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7CA" w:rsidRDefault="00C237CA" w:rsidP="00C237CA">
      <w:pPr>
        <w:pStyle w:val="Heading1"/>
        <w:spacing w:line="480" w:lineRule="auto"/>
        <w:jc w:val="center"/>
        <w:rPr>
          <w:rFonts w:asciiTheme="majorBidi" w:hAnsiTheme="majorBidi"/>
          <w:color w:val="auto"/>
          <w:sz w:val="24"/>
          <w:szCs w:val="24"/>
        </w:rPr>
      </w:pPr>
      <w:bookmarkStart w:id="0" w:name="_Toc34964090"/>
      <w:r>
        <w:rPr>
          <w:rFonts w:asciiTheme="majorBidi" w:hAnsiTheme="majorBidi"/>
          <w:color w:val="auto"/>
          <w:sz w:val="24"/>
          <w:szCs w:val="24"/>
        </w:rPr>
        <w:t>ABSTRACT</w:t>
      </w:r>
      <w:bookmarkEnd w:id="0"/>
    </w:p>
    <w:p w:rsidR="00C237CA" w:rsidRDefault="00C237CA" w:rsidP="00C237CA">
      <w:pPr>
        <w:rPr>
          <w:rFonts w:ascii="Times New Roman" w:hAnsi="Times New Roman" w:cs="Times New Roman"/>
          <w:b/>
          <w:bCs/>
          <w:sz w:val="24"/>
          <w:szCs w:val="24"/>
        </w:rPr>
      </w:pPr>
    </w:p>
    <w:p w:rsidR="00C237CA" w:rsidRDefault="00C237CA" w:rsidP="00C237CA">
      <w:pPr>
        <w:spacing w:line="240" w:lineRule="auto"/>
        <w:ind w:right="266" w:firstLine="720"/>
        <w:jc w:val="both"/>
        <w:rPr>
          <w:rFonts w:ascii="Times New Roman" w:eastAsia="Times New Roman" w:hAnsi="Times New Roman"/>
          <w:sz w:val="24"/>
        </w:rPr>
      </w:pPr>
      <w:r>
        <w:rPr>
          <w:rFonts w:ascii="Times New Roman" w:hAnsi="Times New Roman" w:cs="Times New Roman"/>
          <w:i/>
          <w:iCs/>
          <w:sz w:val="24"/>
          <w:szCs w:val="24"/>
        </w:rPr>
        <w:t xml:space="preserve">Rudiansyah, Helmi Fergian. 2020. Social Values that Reflected in the novel entitled Kaze no Uta wo Kike by Haruki Murakami. Thesis, Department of Japanese Language and Culture, Diponegoro University, Semarang. First Advisor Yuliani Rahmah </w:t>
      </w:r>
      <w:r>
        <w:rPr>
          <w:rFonts w:ascii="Times New Roman" w:eastAsia="Times New Roman" w:hAnsi="Times New Roman"/>
          <w:i/>
          <w:iCs/>
          <w:sz w:val="24"/>
        </w:rPr>
        <w:t>S.Pd, M.Hum and Second Advisor Dewi Saraswati Sakariah, SS, M.Si.</w:t>
      </w:r>
    </w:p>
    <w:p w:rsidR="00C237CA" w:rsidRDefault="00C237CA" w:rsidP="00C237CA">
      <w:pPr>
        <w:ind w:firstLine="720"/>
        <w:jc w:val="both"/>
        <w:rPr>
          <w:rFonts w:ascii="Times New Roman" w:eastAsia="Times New Roman" w:hAnsi="Times New Roman"/>
          <w:i/>
          <w:iCs/>
          <w:sz w:val="24"/>
        </w:rPr>
      </w:pPr>
      <w:r>
        <w:rPr>
          <w:rFonts w:ascii="Times New Roman" w:eastAsia="Times New Roman" w:hAnsi="Times New Roman"/>
          <w:i/>
          <w:iCs/>
          <w:sz w:val="24"/>
        </w:rPr>
        <w:t>The purpose of this study is to describe some intrinsic substance and explain the Social Values that reflected in the novel entitled Kaze no Uta wo Kike. The data used for this study was obtained from the novel Kaze no Uta wo Kike by Japanese author, Haruki Murakami.</w:t>
      </w:r>
      <w:r>
        <w:rPr>
          <w:rFonts w:ascii="Times New Roman" w:eastAsia="Times New Roman" w:hAnsi="Times New Roman"/>
          <w:sz w:val="24"/>
        </w:rPr>
        <w:t xml:space="preserve"> </w:t>
      </w:r>
      <w:r>
        <w:rPr>
          <w:rFonts w:ascii="Times New Roman" w:eastAsia="Times New Roman" w:hAnsi="Times New Roman"/>
          <w:i/>
          <w:iCs/>
          <w:sz w:val="24"/>
        </w:rPr>
        <w:t>The method used in this study is literature review by reading relevant references such as books, theses, and scientific journals. This study is a kind of qualitative research which uses sociological approach of literature to find out the social values that reflected in the novel entitled Kaze no Uta wo Kike.</w:t>
      </w:r>
    </w:p>
    <w:p w:rsidR="00C237CA" w:rsidRDefault="00C237CA" w:rsidP="00C237CA">
      <w:pPr>
        <w:ind w:firstLine="720"/>
        <w:jc w:val="both"/>
        <w:rPr>
          <w:rFonts w:ascii="Times New Roman" w:eastAsia="Times New Roman" w:hAnsi="Times New Roman"/>
          <w:i/>
          <w:iCs/>
          <w:sz w:val="24"/>
        </w:rPr>
      </w:pPr>
      <w:r>
        <w:rPr>
          <w:rFonts w:ascii="Times New Roman" w:eastAsia="Times New Roman" w:hAnsi="Times New Roman"/>
          <w:i/>
          <w:iCs/>
          <w:sz w:val="24"/>
        </w:rPr>
        <w:t>This theory is to reveal social values, such as dominant value (the desire from “Aku”’s Parents to see their children heal and live normally) and ingrained value which according to Notonagoro is divided into material value, moral value, and spritual value (but in this studyonly focuses in vital value and spirtual value). The vital value that reflected in the novel Kaze no Uta wo Kike are psychiatrist, beer and raison d’etre. Meanwhile, spiritual value is divided into truth value (luck can’t be bought by money, human will die), beauty value (beautiful Saturday night, beautiful song), moral value (forgive others, returning the favor), religius value (People’s will die, funeral procession, heaven).</w:t>
      </w:r>
    </w:p>
    <w:p w:rsidR="00C237CA" w:rsidRDefault="00C237CA" w:rsidP="00C237CA">
      <w:pPr>
        <w:jc w:val="both"/>
        <w:rPr>
          <w:rFonts w:ascii="Times New Roman" w:eastAsia="Times New Roman" w:hAnsi="Times New Roman"/>
          <w:i/>
          <w:iCs/>
          <w:sz w:val="24"/>
        </w:rPr>
      </w:pPr>
    </w:p>
    <w:p w:rsidR="00C237CA" w:rsidRDefault="00C237CA" w:rsidP="00C237CA">
      <w:pPr>
        <w:jc w:val="both"/>
        <w:rPr>
          <w:rFonts w:ascii="Times New Roman" w:hAnsi="Times New Roman" w:cs="Times New Roman"/>
          <w:i/>
          <w:iCs/>
          <w:sz w:val="24"/>
          <w:szCs w:val="24"/>
        </w:rPr>
      </w:pPr>
      <w:bookmarkStart w:id="1" w:name="_GoBack"/>
      <w:bookmarkEnd w:id="1"/>
      <w:r>
        <w:rPr>
          <w:rFonts w:ascii="Times New Roman" w:eastAsia="Times New Roman" w:hAnsi="Times New Roman"/>
          <w:i/>
          <w:iCs/>
          <w:sz w:val="24"/>
        </w:rPr>
        <w:t xml:space="preserve">Keywords: novel, sociological, social value, </w:t>
      </w:r>
      <w:proofErr w:type="spellStart"/>
      <w:r>
        <w:rPr>
          <w:rFonts w:ascii="Times New Roman" w:eastAsia="Times New Roman" w:hAnsi="Times New Roman"/>
          <w:i/>
          <w:iCs/>
          <w:sz w:val="24"/>
          <w:lang w:val="en-ID"/>
        </w:rPr>
        <w:t>Kaze</w:t>
      </w:r>
      <w:proofErr w:type="spellEnd"/>
      <w:r>
        <w:rPr>
          <w:rFonts w:ascii="Times New Roman" w:eastAsia="Times New Roman" w:hAnsi="Times New Roman"/>
          <w:i/>
          <w:iCs/>
          <w:sz w:val="24"/>
          <w:lang w:val="en-ID"/>
        </w:rPr>
        <w:t xml:space="preserve"> no Uta wo Kike</w:t>
      </w:r>
      <w:r>
        <w:rPr>
          <w:rFonts w:ascii="Times New Roman" w:eastAsia="Times New Roman" w:hAnsi="Times New Roman"/>
          <w:i/>
          <w:iCs/>
          <w:sz w:val="24"/>
        </w:rPr>
        <w:t xml:space="preserve"> </w:t>
      </w:r>
    </w:p>
    <w:p w:rsidR="00C237CA" w:rsidRDefault="00C237CA" w:rsidP="00C237CA">
      <w:pPr>
        <w:rPr>
          <w:rFonts w:ascii="Times New Roman" w:hAnsi="Times New Roman" w:cs="Times New Roman"/>
          <w:sz w:val="24"/>
          <w:szCs w:val="24"/>
        </w:rPr>
      </w:pPr>
    </w:p>
    <w:p w:rsidR="00C237CA" w:rsidRDefault="00C237CA"/>
    <w:sectPr w:rsidR="00C237CA" w:rsidSect="00C237CA">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CA"/>
    <w:rsid w:val="00C237C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8570"/>
  <w15:chartTrackingRefBased/>
  <w15:docId w15:val="{D009230E-4627-4BE2-9A16-DBDA3BD0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CA"/>
    <w:pPr>
      <w:spacing w:after="200" w:line="276" w:lineRule="auto"/>
    </w:pPr>
    <w:rPr>
      <w:lang w:val="id-ID"/>
    </w:rPr>
  </w:style>
  <w:style w:type="paragraph" w:styleId="Heading1">
    <w:name w:val="heading 1"/>
    <w:basedOn w:val="Normal"/>
    <w:next w:val="Normal"/>
    <w:link w:val="Heading1Char"/>
    <w:uiPriority w:val="9"/>
    <w:qFormat/>
    <w:rsid w:val="00C237C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7CA"/>
    <w:rPr>
      <w:rFonts w:asciiTheme="majorHAnsi" w:eastAsiaTheme="majorEastAsia" w:hAnsiTheme="majorHAnsi" w:cstheme="majorBidi"/>
      <w:b/>
      <w:bCs/>
      <w:color w:val="2F5496"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2020-03-31T16:30:00Z</dcterms:created>
  <dcterms:modified xsi:type="dcterms:W3CDTF">2020-03-31T16:32:00Z</dcterms:modified>
</cp:coreProperties>
</file>