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3CE" w:rsidRDefault="005C63CE" w:rsidP="005C63C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HUBUNGAN ANTARA </w:t>
      </w:r>
      <w:r>
        <w:rPr>
          <w:rFonts w:ascii="Times New Roman" w:hAnsi="Times New Roman" w:cs="Times New Roman"/>
          <w:b/>
          <w:i/>
          <w:sz w:val="24"/>
          <w:szCs w:val="24"/>
        </w:rPr>
        <w:t>SCHOOL WELL-BEING</w:t>
      </w:r>
      <w:r>
        <w:rPr>
          <w:rFonts w:ascii="Times New Roman" w:hAnsi="Times New Roman" w:cs="Times New Roman"/>
          <w:b/>
          <w:sz w:val="24"/>
          <w:szCs w:val="24"/>
        </w:rPr>
        <w:t xml:space="preserve"> DENGAN KECENDERUNGAN KECANDUAN </w:t>
      </w:r>
      <w:r>
        <w:rPr>
          <w:rFonts w:ascii="Times New Roman" w:hAnsi="Times New Roman" w:cs="Times New Roman"/>
          <w:b/>
          <w:i/>
          <w:sz w:val="24"/>
          <w:szCs w:val="24"/>
        </w:rPr>
        <w:t>ONLINE GAME</w:t>
      </w:r>
      <w:r>
        <w:rPr>
          <w:rFonts w:ascii="Times New Roman" w:hAnsi="Times New Roman" w:cs="Times New Roman"/>
          <w:b/>
          <w:sz w:val="24"/>
          <w:szCs w:val="24"/>
        </w:rPr>
        <w:t xml:space="preserve"> PADA SISWA SEKOLAH MENENGAH KEJURUAN</w:t>
      </w:r>
    </w:p>
    <w:p w:rsidR="005C63CE" w:rsidRDefault="005C63CE" w:rsidP="005C63CE">
      <w:pPr>
        <w:spacing w:line="480" w:lineRule="auto"/>
        <w:rPr>
          <w:rFonts w:ascii="Times New Roman" w:hAnsi="Times New Roman" w:cs="Times New Roman"/>
          <w:b/>
          <w:sz w:val="24"/>
          <w:szCs w:val="24"/>
        </w:rPr>
      </w:pPr>
      <w:r>
        <w:rPr>
          <w:rFonts w:ascii="Times New Roman" w:hAnsi="Times New Roman" w:cs="Times New Roman"/>
          <w:b/>
          <w:sz w:val="24"/>
          <w:szCs w:val="24"/>
        </w:rPr>
        <w:t>Ananda Naftalia Saputra</w:t>
      </w:r>
    </w:p>
    <w:p w:rsidR="005C63CE" w:rsidRDefault="005C63CE" w:rsidP="005C63CE">
      <w:pPr>
        <w:spacing w:line="480" w:lineRule="auto"/>
        <w:rPr>
          <w:rFonts w:ascii="Times New Roman" w:hAnsi="Times New Roman" w:cs="Times New Roman"/>
          <w:b/>
          <w:sz w:val="24"/>
          <w:szCs w:val="24"/>
        </w:rPr>
      </w:pPr>
      <w:r>
        <w:rPr>
          <w:rFonts w:ascii="Times New Roman" w:hAnsi="Times New Roman" w:cs="Times New Roman"/>
          <w:b/>
          <w:sz w:val="24"/>
          <w:szCs w:val="24"/>
        </w:rPr>
        <w:t>15010115130165</w:t>
      </w:r>
    </w:p>
    <w:p w:rsidR="005C63CE" w:rsidRDefault="005C63CE" w:rsidP="005C63CE">
      <w:pPr>
        <w:spacing w:line="480" w:lineRule="auto"/>
        <w:rPr>
          <w:rFonts w:ascii="Times New Roman" w:hAnsi="Times New Roman" w:cs="Times New Roman"/>
          <w:sz w:val="24"/>
          <w:szCs w:val="24"/>
        </w:rPr>
      </w:pPr>
      <w:r>
        <w:rPr>
          <w:rFonts w:ascii="Times New Roman" w:hAnsi="Times New Roman" w:cs="Times New Roman"/>
          <w:sz w:val="24"/>
          <w:szCs w:val="24"/>
        </w:rPr>
        <w:t>Fakultas Psikologi Universitas Diponegoro</w:t>
      </w:r>
    </w:p>
    <w:p w:rsidR="005C63CE" w:rsidRDefault="005C63CE" w:rsidP="005C63CE">
      <w:pPr>
        <w:spacing w:line="480" w:lineRule="auto"/>
        <w:rPr>
          <w:rFonts w:ascii="Times New Roman" w:hAnsi="Times New Roman" w:cs="Times New Roman"/>
          <w:b/>
          <w:sz w:val="24"/>
          <w:szCs w:val="24"/>
          <w:u w:val="single"/>
        </w:rPr>
      </w:pPr>
      <w:hyperlink r:id="rId5" w:history="1">
        <w:r>
          <w:rPr>
            <w:rStyle w:val="Hyperlink"/>
            <w:rFonts w:ascii="Times New Roman" w:hAnsi="Times New Roman" w:cs="Times New Roman"/>
            <w:b/>
            <w:sz w:val="24"/>
            <w:szCs w:val="24"/>
          </w:rPr>
          <w:t>anandanaftaliasaputra@gmail.com</w:t>
        </w:r>
      </w:hyperlink>
    </w:p>
    <w:p w:rsidR="005C63CE" w:rsidRDefault="005C63CE" w:rsidP="005C63CE">
      <w:pPr>
        <w:spacing w:line="480" w:lineRule="auto"/>
        <w:rPr>
          <w:rFonts w:ascii="Times New Roman" w:hAnsi="Times New Roman" w:cs="Times New Roman"/>
          <w:b/>
          <w:sz w:val="24"/>
          <w:szCs w:val="24"/>
        </w:rPr>
      </w:pPr>
      <w:r>
        <w:rPr>
          <w:rFonts w:ascii="Times New Roman" w:hAnsi="Times New Roman" w:cs="Times New Roman"/>
          <w:b/>
          <w:sz w:val="24"/>
          <w:szCs w:val="24"/>
        </w:rPr>
        <w:t>ABSTRAK</w:t>
      </w:r>
    </w:p>
    <w:p w:rsidR="005C63CE" w:rsidRDefault="005C63CE" w:rsidP="005C63C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hubungan antara </w:t>
      </w:r>
      <w:r>
        <w:rPr>
          <w:rFonts w:ascii="Times New Roman" w:hAnsi="Times New Roman" w:cs="Times New Roman"/>
          <w:i/>
          <w:sz w:val="24"/>
          <w:szCs w:val="24"/>
        </w:rPr>
        <w:t>school well-being</w:t>
      </w:r>
      <w:r>
        <w:rPr>
          <w:rFonts w:ascii="Times New Roman" w:hAnsi="Times New Roman" w:cs="Times New Roman"/>
          <w:sz w:val="24"/>
          <w:szCs w:val="24"/>
        </w:rPr>
        <w:t xml:space="preserve"> dengan kecenderungan kecanduan </w:t>
      </w:r>
      <w:r>
        <w:rPr>
          <w:rFonts w:ascii="Times New Roman" w:hAnsi="Times New Roman" w:cs="Times New Roman"/>
          <w:i/>
          <w:sz w:val="24"/>
          <w:szCs w:val="24"/>
        </w:rPr>
        <w:t xml:space="preserve">online game </w:t>
      </w:r>
      <w:r>
        <w:rPr>
          <w:rFonts w:ascii="Times New Roman" w:hAnsi="Times New Roman" w:cs="Times New Roman"/>
          <w:sz w:val="24"/>
          <w:szCs w:val="24"/>
        </w:rPr>
        <w:t xml:space="preserve">pada siswa sekolah menengah kejuruan (SMK). </w:t>
      </w:r>
      <w:r>
        <w:rPr>
          <w:rFonts w:ascii="Times New Roman" w:hAnsi="Times New Roman" w:cs="Times New Roman"/>
          <w:i/>
          <w:sz w:val="24"/>
          <w:szCs w:val="24"/>
        </w:rPr>
        <w:t>School well-being</w:t>
      </w:r>
      <w:r>
        <w:rPr>
          <w:rFonts w:ascii="Times New Roman" w:hAnsi="Times New Roman" w:cs="Times New Roman"/>
          <w:sz w:val="24"/>
          <w:szCs w:val="24"/>
        </w:rPr>
        <w:t xml:space="preserve"> adalah pandangan siswa terhadap kondisi sekolah (</w:t>
      </w:r>
      <w:r>
        <w:rPr>
          <w:rFonts w:ascii="Times New Roman" w:hAnsi="Times New Roman" w:cs="Times New Roman"/>
          <w:i/>
          <w:sz w:val="24"/>
          <w:szCs w:val="24"/>
        </w:rPr>
        <w:t>having</w:t>
      </w:r>
      <w:r>
        <w:rPr>
          <w:rFonts w:ascii="Times New Roman" w:hAnsi="Times New Roman" w:cs="Times New Roman"/>
          <w:sz w:val="24"/>
          <w:szCs w:val="24"/>
        </w:rPr>
        <w:t>), hubungan sosial (</w:t>
      </w:r>
      <w:r>
        <w:rPr>
          <w:rFonts w:ascii="Times New Roman" w:hAnsi="Times New Roman" w:cs="Times New Roman"/>
          <w:i/>
          <w:sz w:val="24"/>
          <w:szCs w:val="24"/>
        </w:rPr>
        <w:t>loving</w:t>
      </w:r>
      <w:r>
        <w:rPr>
          <w:rFonts w:ascii="Times New Roman" w:hAnsi="Times New Roman" w:cs="Times New Roman"/>
          <w:sz w:val="24"/>
          <w:szCs w:val="24"/>
        </w:rPr>
        <w:t>), pemenuhan diri (</w:t>
      </w:r>
      <w:r>
        <w:rPr>
          <w:rFonts w:ascii="Times New Roman" w:hAnsi="Times New Roman" w:cs="Times New Roman"/>
          <w:i/>
          <w:sz w:val="24"/>
          <w:szCs w:val="24"/>
        </w:rPr>
        <w:t>being</w:t>
      </w:r>
      <w:r>
        <w:rPr>
          <w:rFonts w:ascii="Times New Roman" w:hAnsi="Times New Roman" w:cs="Times New Roman"/>
          <w:sz w:val="24"/>
          <w:szCs w:val="24"/>
        </w:rPr>
        <w:t>), dan status kesehatan (</w:t>
      </w:r>
      <w:r>
        <w:rPr>
          <w:rFonts w:ascii="Times New Roman" w:hAnsi="Times New Roman" w:cs="Times New Roman"/>
          <w:i/>
          <w:sz w:val="24"/>
          <w:szCs w:val="24"/>
        </w:rPr>
        <w:t>health status</w:t>
      </w:r>
      <w:r>
        <w:rPr>
          <w:rFonts w:ascii="Times New Roman" w:hAnsi="Times New Roman" w:cs="Times New Roman"/>
          <w:sz w:val="24"/>
          <w:szCs w:val="24"/>
        </w:rPr>
        <w:t xml:space="preserve">). Kecenderungan kecanduan </w:t>
      </w:r>
      <w:r>
        <w:rPr>
          <w:rFonts w:ascii="Times New Roman" w:hAnsi="Times New Roman" w:cs="Times New Roman"/>
          <w:i/>
          <w:sz w:val="24"/>
          <w:szCs w:val="24"/>
        </w:rPr>
        <w:t>online game</w:t>
      </w:r>
      <w:r>
        <w:rPr>
          <w:rFonts w:ascii="Times New Roman" w:hAnsi="Times New Roman" w:cs="Times New Roman"/>
          <w:sz w:val="24"/>
          <w:szCs w:val="24"/>
        </w:rPr>
        <w:t xml:space="preserve"> adalah</w:t>
      </w:r>
      <w:r>
        <w:rPr>
          <w:rFonts w:ascii="Times New Roman" w:hAnsi="Times New Roman"/>
          <w:sz w:val="24"/>
          <w:szCs w:val="24"/>
        </w:rPr>
        <w:t xml:space="preserve"> derajat penggunaan </w:t>
      </w:r>
      <w:r>
        <w:rPr>
          <w:rFonts w:ascii="Times New Roman" w:hAnsi="Times New Roman"/>
          <w:i/>
          <w:sz w:val="24"/>
          <w:szCs w:val="24"/>
        </w:rPr>
        <w:t>game</w:t>
      </w:r>
      <w:r>
        <w:rPr>
          <w:rFonts w:ascii="Times New Roman" w:hAnsi="Times New Roman"/>
          <w:sz w:val="24"/>
          <w:szCs w:val="24"/>
        </w:rPr>
        <w:t xml:space="preserve"> terkoneksi internet secara tidak sewajarnya dan berulang yang mendatangkan masalah emosional atau sosial</w:t>
      </w:r>
      <w:r>
        <w:rPr>
          <w:rFonts w:ascii="Times New Roman" w:hAnsi="Times New Roman" w:cs="Times New Roman"/>
          <w:sz w:val="24"/>
          <w:szCs w:val="24"/>
        </w:rPr>
        <w:t xml:space="preserve">. Populasi penelitian ini adalah siswa kelas X SMK Muhammadiyah 2 Semarang dengan sampel sebanyak 90 siswa. Teknik pengambilan sampel yang digunakan adalah sampling jenuh. Alat ukur dalam penelitian ini adalah Skala </w:t>
      </w:r>
      <w:r>
        <w:rPr>
          <w:rFonts w:ascii="Times New Roman" w:hAnsi="Times New Roman" w:cs="Times New Roman"/>
          <w:i/>
          <w:sz w:val="24"/>
          <w:szCs w:val="24"/>
        </w:rPr>
        <w:t>School Well-Being</w:t>
      </w:r>
      <w:r>
        <w:rPr>
          <w:rFonts w:ascii="Times New Roman" w:hAnsi="Times New Roman" w:cs="Times New Roman"/>
          <w:sz w:val="24"/>
          <w:szCs w:val="24"/>
        </w:rPr>
        <w:t xml:space="preserve"> (21 aitem; α = 0,897) dan Skala Kecenderungan Kecanduan </w:t>
      </w:r>
      <w:r>
        <w:rPr>
          <w:rFonts w:ascii="Times New Roman" w:hAnsi="Times New Roman" w:cs="Times New Roman"/>
          <w:i/>
          <w:sz w:val="24"/>
          <w:szCs w:val="24"/>
        </w:rPr>
        <w:t>Online Game</w:t>
      </w:r>
      <w:r>
        <w:rPr>
          <w:rFonts w:ascii="Times New Roman" w:hAnsi="Times New Roman" w:cs="Times New Roman"/>
          <w:sz w:val="24"/>
          <w:szCs w:val="24"/>
        </w:rPr>
        <w:t xml:space="preserve"> (33 aitem; α = 0,945). Analisa data menggunakan uji korelasi </w:t>
      </w:r>
      <w:r>
        <w:rPr>
          <w:rFonts w:ascii="Times New Roman" w:hAnsi="Times New Roman" w:cs="Times New Roman"/>
          <w:i/>
          <w:sz w:val="24"/>
          <w:szCs w:val="24"/>
        </w:rPr>
        <w:t>Product Moment</w:t>
      </w:r>
      <w:r>
        <w:rPr>
          <w:rFonts w:ascii="Times New Roman" w:hAnsi="Times New Roman" w:cs="Times New Roman"/>
          <w:sz w:val="24"/>
          <w:szCs w:val="24"/>
        </w:rPr>
        <w:t xml:space="preserve"> dari Pearson. Hasilnya menunjukkan adanya hubungan negatif yang signifikan antara </w:t>
      </w:r>
      <w:r>
        <w:rPr>
          <w:rFonts w:ascii="Times New Roman" w:hAnsi="Times New Roman" w:cs="Times New Roman"/>
          <w:i/>
          <w:sz w:val="24"/>
          <w:szCs w:val="24"/>
        </w:rPr>
        <w:t>school well-being</w:t>
      </w:r>
      <w:r>
        <w:rPr>
          <w:rFonts w:ascii="Times New Roman" w:hAnsi="Times New Roman" w:cs="Times New Roman"/>
          <w:sz w:val="24"/>
          <w:szCs w:val="24"/>
        </w:rPr>
        <w:t xml:space="preserve"> dengan kecenderungan kecanduan </w:t>
      </w:r>
      <w:r>
        <w:rPr>
          <w:rFonts w:ascii="Times New Roman" w:hAnsi="Times New Roman" w:cs="Times New Roman"/>
          <w:i/>
          <w:sz w:val="24"/>
          <w:szCs w:val="24"/>
        </w:rPr>
        <w:t>online game</w:t>
      </w:r>
      <w:r>
        <w:rPr>
          <w:rFonts w:ascii="Times New Roman" w:hAnsi="Times New Roman" w:cs="Times New Roman"/>
          <w:sz w:val="24"/>
          <w:szCs w:val="24"/>
        </w:rPr>
        <w:t xml:space="preserve"> pada siswa sekolah menengah kejuruan (r = -0,624; p = 0,000). Artinya semakin positif </w:t>
      </w:r>
      <w:r>
        <w:rPr>
          <w:rFonts w:ascii="Times New Roman" w:hAnsi="Times New Roman" w:cs="Times New Roman"/>
          <w:i/>
          <w:sz w:val="24"/>
          <w:szCs w:val="24"/>
        </w:rPr>
        <w:t>school well-being</w:t>
      </w:r>
      <w:r>
        <w:rPr>
          <w:rFonts w:ascii="Times New Roman" w:hAnsi="Times New Roman" w:cs="Times New Roman"/>
          <w:sz w:val="24"/>
          <w:szCs w:val="24"/>
        </w:rPr>
        <w:t xml:space="preserve"> pada siswa sekolah menengah kejuruan (SMK) semakin rendah kecenderungan kecanduan </w:t>
      </w:r>
      <w:r>
        <w:rPr>
          <w:rFonts w:ascii="Times New Roman" w:hAnsi="Times New Roman" w:cs="Times New Roman"/>
          <w:i/>
          <w:sz w:val="24"/>
          <w:szCs w:val="24"/>
        </w:rPr>
        <w:t>online game</w:t>
      </w:r>
      <w:r>
        <w:rPr>
          <w:rFonts w:ascii="Times New Roman" w:hAnsi="Times New Roman" w:cs="Times New Roman"/>
          <w:sz w:val="24"/>
          <w:szCs w:val="24"/>
        </w:rPr>
        <w:t>, dan sebaliknya.</w:t>
      </w:r>
    </w:p>
    <w:p w:rsidR="005C63CE" w:rsidRDefault="005C63CE" w:rsidP="005C63CE">
      <w:pPr>
        <w:spacing w:line="276" w:lineRule="auto"/>
        <w:jc w:val="left"/>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xml:space="preserve"> </w:t>
      </w:r>
      <w:r>
        <w:rPr>
          <w:rFonts w:ascii="Times New Roman" w:hAnsi="Times New Roman" w:cs="Times New Roman"/>
          <w:i/>
          <w:sz w:val="24"/>
          <w:szCs w:val="24"/>
        </w:rPr>
        <w:t>school well-being</w:t>
      </w:r>
      <w:r>
        <w:rPr>
          <w:rFonts w:ascii="Times New Roman" w:hAnsi="Times New Roman" w:cs="Times New Roman"/>
          <w:sz w:val="24"/>
          <w:szCs w:val="24"/>
        </w:rPr>
        <w:t xml:space="preserve">, kecenderungan kecanduan </w:t>
      </w:r>
      <w:r>
        <w:rPr>
          <w:rFonts w:ascii="Times New Roman" w:hAnsi="Times New Roman" w:cs="Times New Roman"/>
          <w:i/>
          <w:sz w:val="24"/>
          <w:szCs w:val="24"/>
        </w:rPr>
        <w:t>online game</w:t>
      </w:r>
      <w:r>
        <w:rPr>
          <w:rFonts w:ascii="Times New Roman" w:hAnsi="Times New Roman" w:cs="Times New Roman"/>
          <w:b/>
          <w:sz w:val="24"/>
          <w:szCs w:val="24"/>
        </w:rPr>
        <w:t xml:space="preserve">, </w:t>
      </w:r>
      <w:r>
        <w:rPr>
          <w:rFonts w:ascii="Times New Roman" w:hAnsi="Times New Roman" w:cs="Times New Roman"/>
          <w:sz w:val="24"/>
          <w:szCs w:val="24"/>
        </w:rPr>
        <w:t>siswa SMK,</w:t>
      </w:r>
      <w:r>
        <w:rPr>
          <w:rFonts w:ascii="Times New Roman" w:hAnsi="Times New Roman" w:cs="Times New Roman"/>
          <w:sz w:val="24"/>
          <w:szCs w:val="24"/>
          <w:lang w:val="en-US"/>
        </w:rPr>
        <w:t xml:space="preserve"> </w:t>
      </w:r>
      <w:r>
        <w:rPr>
          <w:rFonts w:ascii="Times New Roman" w:hAnsi="Times New Roman" w:cs="Times New Roman"/>
          <w:sz w:val="24"/>
          <w:szCs w:val="24"/>
        </w:rPr>
        <w:t>remaja</w:t>
      </w:r>
    </w:p>
    <w:p w:rsidR="005C63CE" w:rsidRDefault="005C63CE" w:rsidP="005C63CE">
      <w:pPr>
        <w:spacing w:after="0" w:line="276" w:lineRule="auto"/>
        <w:jc w:val="left"/>
        <w:rPr>
          <w:rFonts w:ascii="Times New Roman" w:hAnsi="Times New Roman" w:cs="Times New Roman"/>
          <w:sz w:val="24"/>
          <w:szCs w:val="24"/>
        </w:rPr>
        <w:sectPr w:rsidR="005C63CE">
          <w:pgSz w:w="11906" w:h="16838"/>
          <w:pgMar w:top="2268" w:right="1701" w:bottom="1701" w:left="2268" w:header="708" w:footer="708" w:gutter="0"/>
          <w:pgNumType w:fmt="lowerRoman"/>
          <w:cols w:space="720"/>
        </w:sectPr>
      </w:pPr>
    </w:p>
    <w:p w:rsidR="005C63CE" w:rsidRPr="00047117" w:rsidRDefault="005C63CE" w:rsidP="005C63CE">
      <w:pPr>
        <w:spacing w:after="0" w:line="480" w:lineRule="auto"/>
        <w:rPr>
          <w:rFonts w:ascii="Times New Roman" w:hAnsi="Times New Roman" w:cs="Times New Roman"/>
          <w:b/>
          <w:sz w:val="24"/>
          <w:szCs w:val="24"/>
        </w:rPr>
      </w:pPr>
      <w:r>
        <w:rPr>
          <w:rFonts w:ascii="Times New Roman" w:hAnsi="Times New Roman" w:cs="Times New Roman"/>
          <w:b/>
          <w:noProof/>
          <w:sz w:val="24"/>
          <w:szCs w:val="24"/>
          <w:lang w:eastAsia="id-ID"/>
        </w:rPr>
        <w:lastRenderedPageBreak/>
        <mc:AlternateContent>
          <mc:Choice Requires="wps">
            <w:drawing>
              <wp:anchor distT="0" distB="0" distL="114300" distR="114300" simplePos="0" relativeHeight="251659264" behindDoc="0" locked="0" layoutInCell="1" allowOverlap="1" wp14:anchorId="5AD7E3F3" wp14:editId="2750BB0B">
                <wp:simplePos x="0" y="0"/>
                <wp:positionH relativeFrom="column">
                  <wp:posOffset>4893945</wp:posOffset>
                </wp:positionH>
                <wp:positionV relativeFrom="paragraph">
                  <wp:posOffset>-992505</wp:posOffset>
                </wp:positionV>
                <wp:extent cx="257175" cy="219075"/>
                <wp:effectExtent l="0" t="0" r="9525" b="9525"/>
                <wp:wrapNone/>
                <wp:docPr id="1" name="Rectangle 1"/>
                <wp:cNvGraphicFramePr/>
                <a:graphic xmlns:a="http://schemas.openxmlformats.org/drawingml/2006/main">
                  <a:graphicData uri="http://schemas.microsoft.com/office/word/2010/wordprocessingShape">
                    <wps:wsp>
                      <wps:cNvSpPr/>
                      <wps:spPr>
                        <a:xfrm>
                          <a:off x="0" y="0"/>
                          <a:ext cx="257175" cy="21907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85836" id="Rectangle 1" o:spid="_x0000_s1026" style="position:absolute;margin-left:385.35pt;margin-top:-78.15pt;width:20.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" fillcolor="white [3201]" stroked="f" strokeweight="1pt"/>
            </w:pict>
          </mc:Fallback>
        </mc:AlternateContent>
      </w:r>
      <w:r w:rsidRPr="00047117">
        <w:rPr>
          <w:rFonts w:ascii="Times New Roman" w:hAnsi="Times New Roman" w:cs="Times New Roman"/>
          <w:b/>
          <w:sz w:val="24"/>
          <w:szCs w:val="24"/>
        </w:rPr>
        <w:t>BAB I</w:t>
      </w:r>
    </w:p>
    <w:p w:rsidR="005C63CE" w:rsidRDefault="005C63CE" w:rsidP="005C63CE">
      <w:pPr>
        <w:spacing w:after="0" w:line="480" w:lineRule="auto"/>
        <w:rPr>
          <w:rFonts w:ascii="Times New Roman" w:hAnsi="Times New Roman" w:cs="Times New Roman"/>
          <w:b/>
          <w:sz w:val="24"/>
          <w:szCs w:val="24"/>
        </w:rPr>
      </w:pPr>
      <w:r w:rsidRPr="00047117">
        <w:rPr>
          <w:rFonts w:ascii="Times New Roman" w:hAnsi="Times New Roman" w:cs="Times New Roman"/>
          <w:b/>
          <w:sz w:val="24"/>
          <w:szCs w:val="24"/>
        </w:rPr>
        <w:t>PENDAHULUAN</w:t>
      </w:r>
    </w:p>
    <w:p w:rsidR="005C63CE" w:rsidRPr="00047117" w:rsidRDefault="005C63CE" w:rsidP="005C63CE">
      <w:pPr>
        <w:spacing w:after="0" w:line="480" w:lineRule="auto"/>
        <w:rPr>
          <w:rFonts w:ascii="Times New Roman" w:hAnsi="Times New Roman" w:cs="Times New Roman"/>
          <w:b/>
          <w:sz w:val="24"/>
          <w:szCs w:val="24"/>
        </w:rPr>
      </w:pPr>
    </w:p>
    <w:p w:rsidR="005C63CE" w:rsidRDefault="005C63CE" w:rsidP="005C63CE">
      <w:pPr>
        <w:pStyle w:val="ListParagraph"/>
        <w:numPr>
          <w:ilvl w:val="0"/>
          <w:numId w:val="1"/>
        </w:numPr>
        <w:spacing w:after="0" w:line="480" w:lineRule="auto"/>
        <w:rPr>
          <w:rFonts w:ascii="Times New Roman" w:hAnsi="Times New Roman" w:cs="Times New Roman"/>
          <w:b/>
          <w:sz w:val="24"/>
          <w:szCs w:val="24"/>
          <w:u w:val="single"/>
        </w:rPr>
      </w:pPr>
      <w:r w:rsidRPr="00047117">
        <w:rPr>
          <w:rFonts w:ascii="Times New Roman" w:hAnsi="Times New Roman" w:cs="Times New Roman"/>
          <w:b/>
          <w:sz w:val="24"/>
          <w:szCs w:val="24"/>
          <w:u w:val="single"/>
        </w:rPr>
        <w:t>Latar Belakang Masalah</w:t>
      </w:r>
    </w:p>
    <w:p w:rsidR="005C63CE" w:rsidRDefault="005C63CE" w:rsidP="005C63C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Pada era globalisasi saat ini teknologi informasi semakin canggih dan mudah didapatkan dengan jaringan internet, seperti </w:t>
      </w:r>
      <w:r w:rsidRPr="00E76666">
        <w:rPr>
          <w:rFonts w:ascii="Times New Roman" w:hAnsi="Times New Roman" w:cs="Times New Roman"/>
          <w:i/>
          <w:sz w:val="24"/>
          <w:szCs w:val="24"/>
        </w:rPr>
        <w:t>google chrome, twitter, facebook, instagram</w:t>
      </w:r>
      <w:r>
        <w:rPr>
          <w:rFonts w:ascii="Times New Roman" w:hAnsi="Times New Roman" w:cs="Times New Roman"/>
          <w:sz w:val="24"/>
          <w:szCs w:val="24"/>
        </w:rPr>
        <w:t xml:space="preserve">, bahkan sampai perkembangan </w:t>
      </w:r>
      <w:r w:rsidRPr="00047117">
        <w:rPr>
          <w:rFonts w:ascii="Times New Roman" w:hAnsi="Times New Roman" w:cs="Times New Roman"/>
          <w:i/>
          <w:sz w:val="24"/>
          <w:szCs w:val="24"/>
        </w:rPr>
        <w:t>online game</w:t>
      </w:r>
      <w:r>
        <w:rPr>
          <w:rFonts w:ascii="Times New Roman" w:hAnsi="Times New Roman" w:cs="Times New Roman"/>
          <w:i/>
          <w:sz w:val="24"/>
          <w:szCs w:val="24"/>
        </w:rPr>
        <w:t>.</w:t>
      </w:r>
      <w:r>
        <w:rPr>
          <w:rFonts w:ascii="Times New Roman" w:hAnsi="Times New Roman" w:cs="Times New Roman"/>
          <w:sz w:val="24"/>
          <w:szCs w:val="24"/>
        </w:rPr>
        <w:t xml:space="preserve"> Menurut Santrock (2012) hasil survei didapatkan 2.200 anak dan remaja rentang usia 8 – 18 tahun menghabiskan waktu selama 6,5 jam sehari untuk media, 2,25 jam sehari untuk orang tua, dan 50 menit sehari untuk mengerjakan rumah. Data survei Asosiasi Penyelenggara Jasa Internet Indonesia (APJII) tahun 2014 menyatakan tingkat SMU sederajat yang paling banyak menggunakan internet di Negara Indonesia (APJII, 2015). Perkembangan internet tidak hanya dimanfaatkan dengan bermedia</w:t>
      </w:r>
      <w:r w:rsidRPr="00E76666">
        <w:rPr>
          <w:rFonts w:ascii="Times New Roman" w:hAnsi="Times New Roman" w:cs="Times New Roman"/>
          <w:i/>
          <w:sz w:val="24"/>
          <w:szCs w:val="24"/>
        </w:rPr>
        <w:t xml:space="preserve"> online</w:t>
      </w:r>
      <w:r>
        <w:rPr>
          <w:rFonts w:ascii="Times New Roman" w:hAnsi="Times New Roman" w:cs="Times New Roman"/>
          <w:sz w:val="24"/>
          <w:szCs w:val="24"/>
        </w:rPr>
        <w:t xml:space="preserve"> aja, tetapi dimanfaatkan dengan cara bermain </w:t>
      </w:r>
      <w:r w:rsidRPr="00E76666">
        <w:rPr>
          <w:rFonts w:ascii="Times New Roman" w:hAnsi="Times New Roman" w:cs="Times New Roman"/>
          <w:i/>
          <w:sz w:val="24"/>
          <w:szCs w:val="24"/>
        </w:rPr>
        <w:t>online game</w:t>
      </w:r>
      <w:r>
        <w:rPr>
          <w:rFonts w:ascii="Times New Roman" w:hAnsi="Times New Roman" w:cs="Times New Roman"/>
          <w:sz w:val="24"/>
          <w:szCs w:val="24"/>
        </w:rPr>
        <w:t xml:space="preserve">. Menurut Herudin (2014) selama 12 tahun terakhir </w:t>
      </w:r>
      <w:r w:rsidRPr="00E76666">
        <w:rPr>
          <w:rFonts w:ascii="Times New Roman" w:hAnsi="Times New Roman" w:cs="Times New Roman"/>
          <w:i/>
          <w:sz w:val="24"/>
          <w:szCs w:val="24"/>
        </w:rPr>
        <w:t>online game</w:t>
      </w:r>
      <w:r>
        <w:rPr>
          <w:rFonts w:ascii="Times New Roman" w:hAnsi="Times New Roman" w:cs="Times New Roman"/>
          <w:sz w:val="24"/>
          <w:szCs w:val="24"/>
        </w:rPr>
        <w:t xml:space="preserve"> mengalami kemajuan yang sangat pesat, terlihat pada kota – kota besar maupun kecil mempunyai pusat </w:t>
      </w:r>
      <w:r w:rsidRPr="00E76666">
        <w:rPr>
          <w:rFonts w:ascii="Times New Roman" w:hAnsi="Times New Roman" w:cs="Times New Roman"/>
          <w:i/>
          <w:sz w:val="24"/>
          <w:szCs w:val="24"/>
        </w:rPr>
        <w:t>game</w:t>
      </w:r>
      <w:r>
        <w:rPr>
          <w:rFonts w:ascii="Times New Roman" w:hAnsi="Times New Roman" w:cs="Times New Roman"/>
          <w:sz w:val="24"/>
          <w:szCs w:val="24"/>
        </w:rPr>
        <w:t xml:space="preserve">. Berbagai kalangan seperti pelajar, mahasiswa, pekerja, pensiunan, dan pengangguran juga banyak yang menggunakan </w:t>
      </w:r>
      <w:r w:rsidRPr="00BB1774">
        <w:rPr>
          <w:rFonts w:ascii="Times New Roman" w:hAnsi="Times New Roman" w:cs="Times New Roman"/>
          <w:i/>
          <w:sz w:val="24"/>
          <w:szCs w:val="24"/>
        </w:rPr>
        <w:t>online game</w:t>
      </w:r>
      <w:r>
        <w:rPr>
          <w:rFonts w:ascii="Times New Roman" w:hAnsi="Times New Roman" w:cs="Times New Roman"/>
          <w:sz w:val="24"/>
          <w:szCs w:val="24"/>
        </w:rPr>
        <w:t xml:space="preserve">, tetapi kalangan yang sering menggunakan </w:t>
      </w:r>
      <w:r w:rsidRPr="00BB1774">
        <w:rPr>
          <w:rFonts w:ascii="Times New Roman" w:hAnsi="Times New Roman" w:cs="Times New Roman"/>
          <w:i/>
          <w:sz w:val="24"/>
          <w:szCs w:val="24"/>
        </w:rPr>
        <w:t>online game</w:t>
      </w:r>
      <w:r>
        <w:rPr>
          <w:rFonts w:ascii="Times New Roman" w:hAnsi="Times New Roman" w:cs="Times New Roman"/>
          <w:sz w:val="24"/>
          <w:szCs w:val="24"/>
        </w:rPr>
        <w:t xml:space="preserve"> adalah kalangan pelajar. Penelitian yang dilakukan Hussain, Griffiths, dan Baguley (2012) menunjukkan bahwa 704 </w:t>
      </w:r>
      <w:r w:rsidRPr="00BB1774">
        <w:rPr>
          <w:rFonts w:ascii="Times New Roman" w:hAnsi="Times New Roman" w:cs="Times New Roman"/>
          <w:i/>
          <w:sz w:val="24"/>
          <w:szCs w:val="24"/>
        </w:rPr>
        <w:t>gamer</w:t>
      </w:r>
      <w:r>
        <w:rPr>
          <w:rFonts w:ascii="Times New Roman" w:hAnsi="Times New Roman" w:cs="Times New Roman"/>
          <w:sz w:val="24"/>
          <w:szCs w:val="24"/>
        </w:rPr>
        <w:t xml:space="preserve">  (50,0%) adalah pelajar, 504 (35,8%) pekerja, 55 (3,9%) wiraswastawan, 134 (9,5%) pengangguran, dan 12 (0,9%) pensiunan, sebagian besar </w:t>
      </w:r>
      <w:r w:rsidRPr="00BB1774">
        <w:rPr>
          <w:rFonts w:ascii="Times New Roman" w:hAnsi="Times New Roman" w:cs="Times New Roman"/>
          <w:i/>
          <w:sz w:val="24"/>
          <w:szCs w:val="24"/>
        </w:rPr>
        <w:t>gamer</w:t>
      </w:r>
      <w:r>
        <w:rPr>
          <w:rFonts w:ascii="Times New Roman" w:hAnsi="Times New Roman" w:cs="Times New Roman"/>
          <w:sz w:val="24"/>
          <w:szCs w:val="24"/>
        </w:rPr>
        <w:t xml:space="preserve"> (61,8%) masih lajang, (14,3%) sudah menikah, dan (24%) dalam </w:t>
      </w:r>
      <w:r>
        <w:rPr>
          <w:rFonts w:ascii="Times New Roman" w:hAnsi="Times New Roman" w:cs="Times New Roman"/>
          <w:sz w:val="24"/>
          <w:szCs w:val="24"/>
        </w:rPr>
        <w:lastRenderedPageBreak/>
        <w:t xml:space="preserve">hubungan intim. Pelajar yang sering bermain </w:t>
      </w:r>
      <w:r w:rsidRPr="000C14D8">
        <w:rPr>
          <w:rFonts w:ascii="Times New Roman" w:hAnsi="Times New Roman" w:cs="Times New Roman"/>
          <w:i/>
          <w:sz w:val="24"/>
          <w:szCs w:val="24"/>
        </w:rPr>
        <w:t>online game</w:t>
      </w:r>
      <w:r>
        <w:rPr>
          <w:rFonts w:ascii="Times New Roman" w:hAnsi="Times New Roman" w:cs="Times New Roman"/>
          <w:sz w:val="24"/>
          <w:szCs w:val="24"/>
        </w:rPr>
        <w:t xml:space="preserve"> dapat menyebabkan ketagihan. Menurut Ratana (2018) individu selalu ingin mencoba permainan meskipun mengalami kekalahan, jika mengalami kemenangan maka muncul kesenangan dalam hatinya, dan jika mengalami kekalahan individu tidak akan bosan untuk mengulangi permainan sampai beberapa kali.</w:t>
      </w:r>
    </w:p>
    <w:p w:rsidR="005C63CE" w:rsidRDefault="005C63CE" w:rsidP="005C63C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Menurut DSM V (2013) kecanduan </w:t>
      </w:r>
      <w:r w:rsidRPr="0012559B">
        <w:rPr>
          <w:rFonts w:ascii="Times New Roman" w:hAnsi="Times New Roman" w:cs="Times New Roman"/>
          <w:i/>
          <w:sz w:val="24"/>
          <w:szCs w:val="24"/>
        </w:rPr>
        <w:t>online game</w:t>
      </w:r>
      <w:r>
        <w:rPr>
          <w:rFonts w:ascii="Times New Roman" w:hAnsi="Times New Roman" w:cs="Times New Roman"/>
          <w:sz w:val="24"/>
          <w:szCs w:val="24"/>
        </w:rPr>
        <w:t xml:space="preserve"> adalah bentuk permainan secara online yang dilakukan secara terus - menerus dan berkepanjangan yang berdampak munculnya gejala kognitif dan perilaku, termasuk hilangnya kontrol progresif terhadap permainan, toleransi, dan gejala penarikan. Menurut Young (2009) kecanduan </w:t>
      </w:r>
      <w:r w:rsidRPr="00D246EA">
        <w:rPr>
          <w:rFonts w:ascii="Times New Roman" w:hAnsi="Times New Roman" w:cs="Times New Roman"/>
          <w:i/>
          <w:sz w:val="24"/>
          <w:szCs w:val="24"/>
        </w:rPr>
        <w:t>online game</w:t>
      </w:r>
      <w:r>
        <w:rPr>
          <w:rFonts w:ascii="Times New Roman" w:hAnsi="Times New Roman" w:cs="Times New Roman"/>
          <w:sz w:val="24"/>
          <w:szCs w:val="24"/>
        </w:rPr>
        <w:t xml:space="preserve"> dapat memberikan dampak negatif bagi para pemainnya seperti rela melupakan tidur, melupakan makan, dan kehilangan sosialisasi di dunia nyata untuk lebih memilih menghabikan waktu di dunia virtualnya. Aktivitas </w:t>
      </w:r>
      <w:r w:rsidRPr="00D246EA">
        <w:rPr>
          <w:rFonts w:ascii="Times New Roman" w:hAnsi="Times New Roman" w:cs="Times New Roman"/>
          <w:i/>
          <w:sz w:val="24"/>
          <w:szCs w:val="24"/>
        </w:rPr>
        <w:t>online game</w:t>
      </w:r>
      <w:r>
        <w:rPr>
          <w:rFonts w:ascii="Times New Roman" w:hAnsi="Times New Roman" w:cs="Times New Roman"/>
          <w:sz w:val="24"/>
          <w:szCs w:val="24"/>
        </w:rPr>
        <w:t xml:space="preserve"> yang sudah melekat dalam diri individu sangat sulit untuk melepaskan, hal ini berdampak buruk dengan aktivitas – aktivitas lainnya yang justru memiliki banyak manfaat. Menurut Linzi Band (dalam Latief, 2016) orang tua sering tidak menyadari waktu yang dihabiskan anak – anaknya untuk bermain </w:t>
      </w:r>
      <w:r w:rsidRPr="00D246EA">
        <w:rPr>
          <w:rFonts w:ascii="Times New Roman" w:hAnsi="Times New Roman" w:cs="Times New Roman"/>
          <w:i/>
          <w:sz w:val="24"/>
          <w:szCs w:val="24"/>
        </w:rPr>
        <w:t>game</w:t>
      </w:r>
      <w:r>
        <w:rPr>
          <w:rFonts w:ascii="Times New Roman" w:hAnsi="Times New Roman" w:cs="Times New Roman"/>
          <w:sz w:val="24"/>
          <w:szCs w:val="24"/>
        </w:rPr>
        <w:t xml:space="preserve"> mempunyai dampak negatif, seperti kemampuan bersosialisasi yang rendah, depresi, gangguan tidur, nafsu makan, mengisolasi diri, dan lupa waktu. </w:t>
      </w:r>
    </w:p>
    <w:p w:rsidR="005C63CE" w:rsidRDefault="005C63CE" w:rsidP="005C63C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Fenomena kecanduan </w:t>
      </w:r>
      <w:r w:rsidRPr="00933890">
        <w:rPr>
          <w:rFonts w:ascii="Times New Roman" w:hAnsi="Times New Roman" w:cs="Times New Roman"/>
          <w:i/>
          <w:sz w:val="24"/>
          <w:szCs w:val="24"/>
        </w:rPr>
        <w:t>online game</w:t>
      </w:r>
      <w:r>
        <w:rPr>
          <w:rFonts w:ascii="Times New Roman" w:hAnsi="Times New Roman" w:cs="Times New Roman"/>
          <w:sz w:val="24"/>
          <w:szCs w:val="24"/>
        </w:rPr>
        <w:t xml:space="preserve"> mempunyai dampak merugikan orang lain yang sangat signifikan. Kasus yang terjadi pada seorang ibu yang kebobolan tagihan telepon pasca bayar Rp 11.548.829 akibat putranya bermain online game masih berupaya melakukan refund, rinciannya untuk </w:t>
      </w:r>
      <w:r w:rsidRPr="00933890">
        <w:rPr>
          <w:rFonts w:ascii="Times New Roman" w:hAnsi="Times New Roman" w:cs="Times New Roman"/>
          <w:i/>
          <w:sz w:val="24"/>
          <w:szCs w:val="24"/>
        </w:rPr>
        <w:t>game Mobile Legend</w:t>
      </w:r>
      <w:r>
        <w:rPr>
          <w:rFonts w:ascii="Times New Roman" w:hAnsi="Times New Roman" w:cs="Times New Roman"/>
          <w:sz w:val="24"/>
          <w:szCs w:val="24"/>
        </w:rPr>
        <w:t xml:space="preserve"> Rp </w:t>
      </w:r>
      <w:r>
        <w:rPr>
          <w:rFonts w:ascii="Times New Roman" w:hAnsi="Times New Roman" w:cs="Times New Roman"/>
          <w:sz w:val="24"/>
          <w:szCs w:val="24"/>
        </w:rPr>
        <w:lastRenderedPageBreak/>
        <w:t xml:space="preserve">3.431.000 dan </w:t>
      </w:r>
      <w:r w:rsidRPr="00933890">
        <w:rPr>
          <w:rFonts w:ascii="Times New Roman" w:hAnsi="Times New Roman" w:cs="Times New Roman"/>
          <w:i/>
          <w:sz w:val="24"/>
          <w:szCs w:val="24"/>
        </w:rPr>
        <w:t>Free Fire</w:t>
      </w:r>
      <w:r>
        <w:rPr>
          <w:rFonts w:ascii="Times New Roman" w:hAnsi="Times New Roman" w:cs="Times New Roman"/>
          <w:sz w:val="24"/>
          <w:szCs w:val="24"/>
        </w:rPr>
        <w:t xml:space="preserve"> Rp 6.577.000 (Mashudi, 2019). Kecanduan </w:t>
      </w:r>
      <w:r w:rsidRPr="00933890">
        <w:rPr>
          <w:rFonts w:ascii="Times New Roman" w:hAnsi="Times New Roman" w:cs="Times New Roman"/>
          <w:i/>
          <w:sz w:val="24"/>
          <w:szCs w:val="24"/>
        </w:rPr>
        <w:t>online game</w:t>
      </w:r>
      <w:r>
        <w:rPr>
          <w:rFonts w:ascii="Times New Roman" w:hAnsi="Times New Roman" w:cs="Times New Roman"/>
          <w:sz w:val="24"/>
          <w:szCs w:val="24"/>
        </w:rPr>
        <w:t xml:space="preserve"> tidak hanya merugikan lingkungan keluarga tetapi lingkungan sekolah juga merasa dirugikan karena mendapati siswanya membobol dan mengambil uang di sekolah. Kasus kecanduan </w:t>
      </w:r>
      <w:r w:rsidRPr="00933890">
        <w:rPr>
          <w:rFonts w:ascii="Times New Roman" w:hAnsi="Times New Roman" w:cs="Times New Roman"/>
          <w:i/>
          <w:sz w:val="24"/>
          <w:szCs w:val="24"/>
        </w:rPr>
        <w:t>online game</w:t>
      </w:r>
      <w:r>
        <w:rPr>
          <w:rFonts w:ascii="Times New Roman" w:hAnsi="Times New Roman" w:cs="Times New Roman"/>
          <w:sz w:val="24"/>
          <w:szCs w:val="24"/>
        </w:rPr>
        <w:t xml:space="preserve"> yang terjadi di SMK 2 Takengon Aceh Tengah yakni terdapat tiga pelajar yang mengambil uang sebesar Rp 3.000.000 di dalam laci dan menghabiskan uang tersebut untuk pergi ke warnet (Setyadi, 2019). Masa remaja paling rentan oleh pengaruh negatif positif dari lingkungan dan sosial, terutama pergaulannya selama di sekolah. Perkembangan maa remaja atau kalangan pelajar di sekolah sering kali diwarnai oleh interaksi faktor-faktor genetik, biologi, lingkungan, dan sosial (Santrock, 2012). Dari berbagai kalangan masyarakat yang paling berisiko terkena pengaruh </w:t>
      </w:r>
      <w:r w:rsidRPr="007B4686">
        <w:rPr>
          <w:rFonts w:ascii="Times New Roman" w:hAnsi="Times New Roman" w:cs="Times New Roman"/>
          <w:i/>
          <w:sz w:val="24"/>
          <w:szCs w:val="24"/>
        </w:rPr>
        <w:t>online game</w:t>
      </w:r>
      <w:r>
        <w:rPr>
          <w:rFonts w:ascii="Times New Roman" w:hAnsi="Times New Roman" w:cs="Times New Roman"/>
          <w:sz w:val="24"/>
          <w:szCs w:val="24"/>
        </w:rPr>
        <w:t xml:space="preserve"> dan bisa menyebabkan kecanduan </w:t>
      </w:r>
      <w:r w:rsidRPr="007B4686">
        <w:rPr>
          <w:rFonts w:ascii="Times New Roman" w:hAnsi="Times New Roman" w:cs="Times New Roman"/>
          <w:i/>
          <w:sz w:val="24"/>
          <w:szCs w:val="24"/>
        </w:rPr>
        <w:t xml:space="preserve">online game </w:t>
      </w:r>
      <w:r>
        <w:rPr>
          <w:rFonts w:ascii="Times New Roman" w:hAnsi="Times New Roman" w:cs="Times New Roman"/>
          <w:sz w:val="24"/>
          <w:szCs w:val="24"/>
        </w:rPr>
        <w:t xml:space="preserve">adalah kalangan remaja atau pelajar. Penelitian yang dilakukan Griffiths, Davies, dan Chappell (2004) menunjukkan kalangan remaja yang sangat minat bermain </w:t>
      </w:r>
      <w:r w:rsidRPr="00A36C72">
        <w:rPr>
          <w:rFonts w:ascii="Times New Roman" w:hAnsi="Times New Roman" w:cs="Times New Roman"/>
          <w:i/>
          <w:sz w:val="24"/>
          <w:szCs w:val="24"/>
        </w:rPr>
        <w:t>online game</w:t>
      </w:r>
      <w:r>
        <w:rPr>
          <w:rFonts w:ascii="Times New Roman" w:hAnsi="Times New Roman" w:cs="Times New Roman"/>
          <w:sz w:val="24"/>
          <w:szCs w:val="24"/>
        </w:rPr>
        <w:t xml:space="preserve"> yakni remaja laki – laki sebanyak 93,2 % dan remaja perempuan sebanyak 6,8 %. Pada dasarnya remaja atau pelajar memiliki banyak waktu bermain dibandingkan dengan orang dewasa yang lebih menyibukkan diri untuk bekerja mencari uang. Para </w:t>
      </w:r>
      <w:r w:rsidRPr="001A29CD">
        <w:rPr>
          <w:rFonts w:ascii="Times New Roman" w:hAnsi="Times New Roman" w:cs="Times New Roman"/>
          <w:i/>
          <w:sz w:val="24"/>
          <w:szCs w:val="24"/>
        </w:rPr>
        <w:t>gamer</w:t>
      </w:r>
      <w:r>
        <w:rPr>
          <w:rFonts w:ascii="Times New Roman" w:hAnsi="Times New Roman" w:cs="Times New Roman"/>
          <w:sz w:val="24"/>
          <w:szCs w:val="24"/>
        </w:rPr>
        <w:t xml:space="preserve"> remaja rela mengorbankan hobi, waktu tidur, sekolah atau pekerjaan, tidak bersosialisasi dengan teman, keluarga, serta pasangannya demi kepuasan bermain </w:t>
      </w:r>
      <w:r w:rsidRPr="001A29CD">
        <w:rPr>
          <w:rFonts w:ascii="Times New Roman" w:hAnsi="Times New Roman" w:cs="Times New Roman"/>
          <w:i/>
          <w:sz w:val="24"/>
          <w:szCs w:val="24"/>
        </w:rPr>
        <w:t>game</w:t>
      </w:r>
      <w:r>
        <w:rPr>
          <w:rFonts w:ascii="Times New Roman" w:hAnsi="Times New Roman" w:cs="Times New Roman"/>
          <w:sz w:val="24"/>
          <w:szCs w:val="24"/>
        </w:rPr>
        <w:t xml:space="preserve"> (Griffiths, Davies, &amp; Chappell, 2004).</w:t>
      </w:r>
    </w:p>
    <w:p w:rsidR="005C63CE" w:rsidRDefault="005C63CE" w:rsidP="005C63C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Penelitian yang dilakukan Suplig (2017) menunjukkan bahwa siswa SMA kelas X di Makassar dalam satu minggu menghabiskan waktu bermain </w:t>
      </w:r>
      <w:r w:rsidRPr="005959AE">
        <w:rPr>
          <w:rFonts w:ascii="Times New Roman" w:hAnsi="Times New Roman" w:cs="Times New Roman"/>
          <w:i/>
          <w:sz w:val="24"/>
          <w:szCs w:val="24"/>
        </w:rPr>
        <w:t>game</w:t>
      </w:r>
      <w:r>
        <w:rPr>
          <w:rFonts w:ascii="Times New Roman" w:hAnsi="Times New Roman" w:cs="Times New Roman"/>
          <w:sz w:val="24"/>
          <w:szCs w:val="24"/>
        </w:rPr>
        <w:t xml:space="preserve"> rentang 1 – 9 jam sebanyak 14 %, rentang 10 – 19 jam sebanyak 56 %, dan rentang 20 jam lebih sebanyak 30 %.  Penelitian yang dilakukan Lemmens, Valkenburg, </w:t>
      </w:r>
      <w:r>
        <w:rPr>
          <w:rFonts w:ascii="Times New Roman" w:hAnsi="Times New Roman" w:cs="Times New Roman"/>
          <w:sz w:val="24"/>
          <w:szCs w:val="24"/>
        </w:rPr>
        <w:lastRenderedPageBreak/>
        <w:t xml:space="preserve">dan Peter (2009) pada remaja sekolah pendidikan menengah di Belanda dengan rentang usia 12 – 18 tahun menunjukkan remaja laki – laki (78%) cenderung lebih banyak bermain game dibandingkan remaja perempuan (33%), dalam kurun waktu satu minggu remaja laki – laki menghabiskan waktu 10,5 jam dan remaja perempuan menghabiskan waktu 4,3 jam untuk bermain </w:t>
      </w:r>
      <w:r w:rsidRPr="005959AE">
        <w:rPr>
          <w:rFonts w:ascii="Times New Roman" w:hAnsi="Times New Roman" w:cs="Times New Roman"/>
          <w:i/>
          <w:sz w:val="24"/>
          <w:szCs w:val="24"/>
        </w:rPr>
        <w:t>online game</w:t>
      </w:r>
      <w:r>
        <w:rPr>
          <w:rFonts w:ascii="Times New Roman" w:hAnsi="Times New Roman" w:cs="Times New Roman"/>
          <w:sz w:val="24"/>
          <w:szCs w:val="24"/>
        </w:rPr>
        <w:t xml:space="preserve">. Terdapat banyak kasus kecanduan </w:t>
      </w:r>
      <w:r w:rsidRPr="005959AE">
        <w:rPr>
          <w:rFonts w:ascii="Times New Roman" w:hAnsi="Times New Roman" w:cs="Times New Roman"/>
          <w:i/>
          <w:sz w:val="24"/>
          <w:szCs w:val="24"/>
        </w:rPr>
        <w:t>online game</w:t>
      </w:r>
      <w:r>
        <w:rPr>
          <w:rFonts w:ascii="Times New Roman" w:hAnsi="Times New Roman" w:cs="Times New Roman"/>
          <w:sz w:val="24"/>
          <w:szCs w:val="24"/>
        </w:rPr>
        <w:t xml:space="preserve"> di kalangan remaja atau pelajar memberikan dampak negatif pada pendidikannya seperti malas belajar, malas mengerjakan tugas sekolah, dan akhirnya nilai ujian menjadi menurun. Organisasi pendidikan Jammu dan Kashmir </w:t>
      </w:r>
      <w:r w:rsidRPr="00B72D45">
        <w:rPr>
          <w:rFonts w:ascii="Times New Roman" w:hAnsi="Times New Roman" w:cs="Times New Roman"/>
          <w:i/>
          <w:sz w:val="24"/>
          <w:szCs w:val="24"/>
        </w:rPr>
        <w:t>Students Association</w:t>
      </w:r>
      <w:r>
        <w:rPr>
          <w:rFonts w:ascii="Times New Roman" w:hAnsi="Times New Roman" w:cs="Times New Roman"/>
          <w:sz w:val="24"/>
          <w:szCs w:val="24"/>
        </w:rPr>
        <w:t xml:space="preserve"> bahwa </w:t>
      </w:r>
      <w:r w:rsidRPr="00B72D45">
        <w:rPr>
          <w:rFonts w:ascii="Times New Roman" w:hAnsi="Times New Roman" w:cs="Times New Roman"/>
          <w:i/>
          <w:sz w:val="24"/>
          <w:szCs w:val="24"/>
        </w:rPr>
        <w:t>game battle royal</w:t>
      </w:r>
      <w:r>
        <w:rPr>
          <w:rFonts w:ascii="Times New Roman" w:hAnsi="Times New Roman" w:cs="Times New Roman"/>
          <w:sz w:val="24"/>
          <w:szCs w:val="24"/>
        </w:rPr>
        <w:t xml:space="preserve"> sangat berperan membuat nilai siswa SMA yang terdapat di Negara India menjadi menurun (buruk), terutama pada ujian kelas X dan XII (Ikhsan, 2019).</w:t>
      </w:r>
    </w:p>
    <w:p w:rsidR="005C63CE" w:rsidRDefault="005C63CE" w:rsidP="005C63C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Penggunaan </w:t>
      </w:r>
      <w:r w:rsidRPr="0012559B">
        <w:rPr>
          <w:rFonts w:ascii="Times New Roman" w:hAnsi="Times New Roman" w:cs="Times New Roman"/>
          <w:i/>
          <w:sz w:val="24"/>
          <w:szCs w:val="24"/>
        </w:rPr>
        <w:t>online game</w:t>
      </w:r>
      <w:r>
        <w:rPr>
          <w:rFonts w:ascii="Times New Roman" w:hAnsi="Times New Roman" w:cs="Times New Roman"/>
          <w:sz w:val="24"/>
          <w:szCs w:val="24"/>
        </w:rPr>
        <w:t xml:space="preserve"> secara berlebihan dapat memberikan dampak positif dan negatif. Menurut Masya dan Candra (2016) dampak positif </w:t>
      </w:r>
      <w:r w:rsidRPr="0012559B">
        <w:rPr>
          <w:rFonts w:ascii="Times New Roman" w:hAnsi="Times New Roman" w:cs="Times New Roman"/>
          <w:i/>
          <w:sz w:val="24"/>
          <w:szCs w:val="24"/>
        </w:rPr>
        <w:t>online game</w:t>
      </w:r>
      <w:r>
        <w:rPr>
          <w:rFonts w:ascii="Times New Roman" w:hAnsi="Times New Roman" w:cs="Times New Roman"/>
          <w:sz w:val="24"/>
          <w:szCs w:val="24"/>
        </w:rPr>
        <w:t xml:space="preserve"> siswa dapat meluapkan emosinya, siswa bisa berpikir kreatif, dan dapat merepon secara cepat reflek berpikirnya. Penggunaan </w:t>
      </w:r>
      <w:r w:rsidRPr="0012559B">
        <w:rPr>
          <w:rFonts w:ascii="Times New Roman" w:hAnsi="Times New Roman" w:cs="Times New Roman"/>
          <w:i/>
          <w:sz w:val="24"/>
          <w:szCs w:val="24"/>
        </w:rPr>
        <w:t>online game</w:t>
      </w:r>
      <w:r>
        <w:rPr>
          <w:rFonts w:ascii="Times New Roman" w:hAnsi="Times New Roman" w:cs="Times New Roman"/>
          <w:sz w:val="24"/>
          <w:szCs w:val="24"/>
        </w:rPr>
        <w:t xml:space="preserve"> secara berlebihan pada pelajar mengakibatkan malas belajar, waktu luang yang dimiliki hanya untuk </w:t>
      </w:r>
      <w:r w:rsidRPr="0012559B">
        <w:rPr>
          <w:rFonts w:ascii="Times New Roman" w:hAnsi="Times New Roman" w:cs="Times New Roman"/>
          <w:i/>
          <w:sz w:val="24"/>
          <w:szCs w:val="24"/>
        </w:rPr>
        <w:t>game</w:t>
      </w:r>
      <w:r>
        <w:rPr>
          <w:rFonts w:ascii="Times New Roman" w:hAnsi="Times New Roman" w:cs="Times New Roman"/>
          <w:sz w:val="24"/>
          <w:szCs w:val="24"/>
        </w:rPr>
        <w:t xml:space="preserve">, menggunakan uang spp dan uang jajan untuk bermain </w:t>
      </w:r>
      <w:r w:rsidRPr="0012559B">
        <w:rPr>
          <w:rFonts w:ascii="Times New Roman" w:hAnsi="Times New Roman" w:cs="Times New Roman"/>
          <w:i/>
          <w:sz w:val="24"/>
          <w:szCs w:val="24"/>
        </w:rPr>
        <w:t>game</w:t>
      </w:r>
      <w:r>
        <w:rPr>
          <w:rFonts w:ascii="Times New Roman" w:hAnsi="Times New Roman" w:cs="Times New Roman"/>
          <w:sz w:val="24"/>
          <w:szCs w:val="24"/>
        </w:rPr>
        <w:t xml:space="preserve">, dan cenderung untuk bolos sekolah demi bermain </w:t>
      </w:r>
      <w:r w:rsidRPr="0012559B">
        <w:rPr>
          <w:rFonts w:ascii="Times New Roman" w:hAnsi="Times New Roman" w:cs="Times New Roman"/>
          <w:i/>
          <w:sz w:val="24"/>
          <w:szCs w:val="24"/>
        </w:rPr>
        <w:t>game</w:t>
      </w:r>
      <w:r>
        <w:rPr>
          <w:rFonts w:ascii="Times New Roman" w:hAnsi="Times New Roman" w:cs="Times New Roman"/>
          <w:sz w:val="24"/>
          <w:szCs w:val="24"/>
        </w:rPr>
        <w:t xml:space="preserve"> (Masya &amp; Candra, 2016).</w:t>
      </w:r>
    </w:p>
    <w:p w:rsidR="005C63CE" w:rsidRDefault="005C63CE" w:rsidP="005C63C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Peneliti juga melakukan penggalian data di SMK Muhammadiyah 2 Semarang yaitu pada hari Rabu tanggal 25 September 2019. Peneliti mewawancarai beberapa guru yang salah satunya terbuka kepada peneliti mengenai siswa dan siswinya yang bermain </w:t>
      </w:r>
      <w:r w:rsidRPr="000A1628">
        <w:rPr>
          <w:rFonts w:ascii="Times New Roman" w:hAnsi="Times New Roman" w:cs="Times New Roman"/>
          <w:i/>
          <w:sz w:val="24"/>
          <w:szCs w:val="24"/>
        </w:rPr>
        <w:t>online game</w:t>
      </w:r>
      <w:r>
        <w:rPr>
          <w:rFonts w:ascii="Times New Roman" w:hAnsi="Times New Roman" w:cs="Times New Roman"/>
          <w:sz w:val="24"/>
          <w:szCs w:val="24"/>
        </w:rPr>
        <w:t xml:space="preserve">, beliau bernama Ibu A selaku guru kimia. Ibu A mengatakan bahwa keseluruhan siswa dan siswinya bermain </w:t>
      </w:r>
      <w:r w:rsidRPr="000A1628">
        <w:rPr>
          <w:rFonts w:ascii="Times New Roman" w:hAnsi="Times New Roman" w:cs="Times New Roman"/>
          <w:i/>
          <w:sz w:val="24"/>
          <w:szCs w:val="24"/>
        </w:rPr>
        <w:t>online game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terkecuali kelas XII. Ibu A mengatakan bahwa siswa dan siswinya di ijinkan untuk membawa </w:t>
      </w:r>
      <w:r w:rsidRPr="000A1628">
        <w:rPr>
          <w:rFonts w:ascii="Times New Roman" w:hAnsi="Times New Roman" w:cs="Times New Roman"/>
          <w:i/>
          <w:sz w:val="24"/>
          <w:szCs w:val="24"/>
        </w:rPr>
        <w:t>handphone</w:t>
      </w:r>
      <w:r>
        <w:rPr>
          <w:rFonts w:ascii="Times New Roman" w:hAnsi="Times New Roman" w:cs="Times New Roman"/>
          <w:sz w:val="24"/>
          <w:szCs w:val="24"/>
        </w:rPr>
        <w:t xml:space="preserve"> dan tidak diperbolehkan menggunakan </w:t>
      </w:r>
      <w:r w:rsidRPr="00CC2F2A">
        <w:rPr>
          <w:rFonts w:ascii="Times New Roman" w:hAnsi="Times New Roman" w:cs="Times New Roman"/>
          <w:i/>
          <w:sz w:val="24"/>
          <w:szCs w:val="24"/>
        </w:rPr>
        <w:t>handphone</w:t>
      </w:r>
      <w:r>
        <w:rPr>
          <w:rFonts w:ascii="Times New Roman" w:hAnsi="Times New Roman" w:cs="Times New Roman"/>
          <w:sz w:val="24"/>
          <w:szCs w:val="24"/>
        </w:rPr>
        <w:t xml:space="preserve"> saat jam pelajaran. Waktu yang digunakan siswa dan siswi di SMK Muhammadiyah 2 Semarang untuk bermain </w:t>
      </w:r>
      <w:r w:rsidRPr="00CC2F2A">
        <w:rPr>
          <w:rFonts w:ascii="Times New Roman" w:hAnsi="Times New Roman" w:cs="Times New Roman"/>
          <w:i/>
          <w:sz w:val="24"/>
          <w:szCs w:val="24"/>
        </w:rPr>
        <w:t>online game</w:t>
      </w:r>
      <w:r>
        <w:rPr>
          <w:rFonts w:ascii="Times New Roman" w:hAnsi="Times New Roman" w:cs="Times New Roman"/>
          <w:sz w:val="24"/>
          <w:szCs w:val="24"/>
        </w:rPr>
        <w:t xml:space="preserve"> yaitu pada saat jam istirahat atau jeda waktu jam pelajaran berganti, selama jam pelajaran berlangung tidak ada siswa dan siswi yang bermain game karena jika guru kelas bersungguh – sungguh mengelola kelas dengan baik siswa tidak akan mengeluarkan </w:t>
      </w:r>
      <w:r w:rsidRPr="00CC2F2A">
        <w:rPr>
          <w:rFonts w:ascii="Times New Roman" w:hAnsi="Times New Roman" w:cs="Times New Roman"/>
          <w:i/>
          <w:sz w:val="24"/>
          <w:szCs w:val="24"/>
        </w:rPr>
        <w:t>handphone</w:t>
      </w:r>
      <w:r>
        <w:rPr>
          <w:rFonts w:ascii="Times New Roman" w:hAnsi="Times New Roman" w:cs="Times New Roman"/>
          <w:sz w:val="24"/>
          <w:szCs w:val="24"/>
        </w:rPr>
        <w:t xml:space="preserve"> atau bermain </w:t>
      </w:r>
      <w:r w:rsidRPr="00CC2F2A">
        <w:rPr>
          <w:rFonts w:ascii="Times New Roman" w:hAnsi="Times New Roman" w:cs="Times New Roman"/>
          <w:i/>
          <w:sz w:val="24"/>
          <w:szCs w:val="24"/>
        </w:rPr>
        <w:t>game</w:t>
      </w:r>
      <w:r>
        <w:rPr>
          <w:rFonts w:ascii="Times New Roman" w:hAnsi="Times New Roman" w:cs="Times New Roman"/>
          <w:sz w:val="24"/>
          <w:szCs w:val="24"/>
        </w:rPr>
        <w:t>.</w:t>
      </w:r>
    </w:p>
    <w:p w:rsidR="005C63CE" w:rsidRDefault="005C63CE" w:rsidP="005C63CE">
      <w:pPr>
        <w:spacing w:after="0" w:line="240" w:lineRule="auto"/>
        <w:ind w:left="709"/>
        <w:jc w:val="both"/>
        <w:rPr>
          <w:rFonts w:ascii="Times New Roman" w:hAnsi="Times New Roman"/>
          <w:sz w:val="24"/>
          <w:szCs w:val="24"/>
        </w:rPr>
      </w:pPr>
      <w:r w:rsidRPr="006F0AA4">
        <w:rPr>
          <w:rFonts w:ascii="Times New Roman" w:hAnsi="Times New Roman"/>
          <w:sz w:val="24"/>
          <w:szCs w:val="24"/>
        </w:rPr>
        <w:t>“Saya pikir kayaknya di semua deh, dan saya yakin tidak hanya disini saja kok di semua tempat saya yakin seperti itu ya nanti tinggal tapi juga ada anak didik yang membuat kita oh ini memang dia pilihan lah istilahnya seperti itu ya kembalinya ya kesitu tinggal gurunya itu bersungguh-sungguh mengelola kelas, kalau seperti itu kan gak akan terjadi selama jam pelajaran paling ya pas jam istirahat atau jeda antar matpen (mata pelajaran) curi-curi itu kan hp ditangan kok semua pada megang hp”.</w:t>
      </w:r>
    </w:p>
    <w:p w:rsidR="005C63CE" w:rsidRDefault="005C63CE" w:rsidP="005C63CE">
      <w:pPr>
        <w:spacing w:after="0" w:line="480" w:lineRule="auto"/>
        <w:jc w:val="both"/>
        <w:rPr>
          <w:rFonts w:ascii="Times New Roman" w:hAnsi="Times New Roman"/>
          <w:sz w:val="24"/>
          <w:szCs w:val="24"/>
        </w:rPr>
      </w:pPr>
      <w:r>
        <w:rPr>
          <w:rFonts w:ascii="Times New Roman" w:hAnsi="Times New Roman"/>
          <w:sz w:val="24"/>
          <w:szCs w:val="24"/>
        </w:rPr>
        <w:tab/>
        <w:t xml:space="preserve">Ibu A juga mengatakan bahwa siswa dan siswinya yang bermain </w:t>
      </w:r>
      <w:r w:rsidRPr="00420D2B">
        <w:rPr>
          <w:rFonts w:ascii="Times New Roman" w:hAnsi="Times New Roman"/>
          <w:i/>
          <w:sz w:val="24"/>
          <w:szCs w:val="24"/>
        </w:rPr>
        <w:t>game</w:t>
      </w:r>
      <w:r>
        <w:rPr>
          <w:rFonts w:ascii="Times New Roman" w:hAnsi="Times New Roman"/>
          <w:sz w:val="24"/>
          <w:szCs w:val="24"/>
        </w:rPr>
        <w:t xml:space="preserve"> karena motivasinya adalah uang. Selain itu, pada saat jam istirahat beliau melihat siswanya bergerombol bermain game dengan cara di video lalu dimasukkan ke dalam </w:t>
      </w:r>
      <w:r w:rsidRPr="00420D2B">
        <w:rPr>
          <w:rFonts w:ascii="Times New Roman" w:hAnsi="Times New Roman"/>
          <w:i/>
          <w:sz w:val="24"/>
          <w:szCs w:val="24"/>
        </w:rPr>
        <w:t>youtube</w:t>
      </w:r>
      <w:r>
        <w:rPr>
          <w:rFonts w:ascii="Times New Roman" w:hAnsi="Times New Roman"/>
          <w:sz w:val="24"/>
          <w:szCs w:val="24"/>
        </w:rPr>
        <w:t>.</w:t>
      </w:r>
    </w:p>
    <w:p w:rsidR="005C63CE" w:rsidRDefault="005C63CE" w:rsidP="005C63CE">
      <w:pPr>
        <w:spacing w:before="240" w:after="0" w:line="240" w:lineRule="auto"/>
        <w:ind w:left="709"/>
        <w:jc w:val="both"/>
        <w:rPr>
          <w:rFonts w:ascii="Times New Roman" w:hAnsi="Times New Roman"/>
          <w:sz w:val="24"/>
          <w:szCs w:val="24"/>
        </w:rPr>
      </w:pPr>
      <w:r w:rsidRPr="006F0AA4">
        <w:rPr>
          <w:rFonts w:ascii="Times New Roman" w:hAnsi="Times New Roman"/>
          <w:sz w:val="24"/>
          <w:szCs w:val="24"/>
        </w:rPr>
        <w:t xml:space="preserve">“Iya sih kadang anak-anak ditanya kamu main </w:t>
      </w:r>
      <w:r w:rsidRPr="00D2576D">
        <w:rPr>
          <w:rFonts w:ascii="Times New Roman" w:hAnsi="Times New Roman"/>
          <w:i/>
          <w:sz w:val="24"/>
          <w:szCs w:val="24"/>
        </w:rPr>
        <w:t>online game</w:t>
      </w:r>
      <w:r w:rsidRPr="006F0AA4">
        <w:rPr>
          <w:rFonts w:ascii="Times New Roman" w:hAnsi="Times New Roman"/>
          <w:sz w:val="24"/>
          <w:szCs w:val="24"/>
        </w:rPr>
        <w:t xml:space="preserve"> kenapa kadang ada yang motivasinya uang juga ternyata”.</w:t>
      </w:r>
    </w:p>
    <w:p w:rsidR="005C63CE" w:rsidRDefault="005C63CE" w:rsidP="005C63CE">
      <w:pPr>
        <w:spacing w:before="240" w:after="0" w:line="480" w:lineRule="auto"/>
        <w:jc w:val="both"/>
        <w:rPr>
          <w:rFonts w:ascii="Times New Roman" w:hAnsi="Times New Roman"/>
          <w:sz w:val="24"/>
          <w:szCs w:val="24"/>
        </w:rPr>
      </w:pPr>
      <w:r>
        <w:rPr>
          <w:rFonts w:ascii="Times New Roman" w:hAnsi="Times New Roman"/>
          <w:sz w:val="24"/>
          <w:szCs w:val="24"/>
        </w:rPr>
        <w:tab/>
        <w:t xml:space="preserve">Pihak sekolah hanya membiarkan siswa dan siswinya bermain </w:t>
      </w:r>
      <w:r w:rsidRPr="00420D2B">
        <w:rPr>
          <w:rFonts w:ascii="Times New Roman" w:hAnsi="Times New Roman"/>
          <w:i/>
          <w:sz w:val="24"/>
          <w:szCs w:val="24"/>
        </w:rPr>
        <w:t>game</w:t>
      </w:r>
      <w:r>
        <w:rPr>
          <w:rFonts w:ascii="Times New Roman" w:hAnsi="Times New Roman"/>
          <w:sz w:val="24"/>
          <w:szCs w:val="24"/>
        </w:rPr>
        <w:t xml:space="preserve"> dengan </w:t>
      </w:r>
      <w:r w:rsidRPr="00420D2B">
        <w:rPr>
          <w:rFonts w:ascii="Times New Roman" w:hAnsi="Times New Roman"/>
          <w:i/>
          <w:sz w:val="24"/>
          <w:szCs w:val="24"/>
        </w:rPr>
        <w:t>handphone</w:t>
      </w:r>
      <w:r>
        <w:rPr>
          <w:rFonts w:ascii="Times New Roman" w:hAnsi="Times New Roman"/>
          <w:sz w:val="24"/>
          <w:szCs w:val="24"/>
        </w:rPr>
        <w:t xml:space="preserve"> pribadi masing – masing selama hal itu tidak mengganggu proses belajar mengajar di kelas. Ketika siswa dan siswi bermain</w:t>
      </w:r>
      <w:r w:rsidRPr="00420D2B">
        <w:rPr>
          <w:rFonts w:ascii="Times New Roman" w:hAnsi="Times New Roman"/>
          <w:i/>
          <w:sz w:val="24"/>
          <w:szCs w:val="24"/>
        </w:rPr>
        <w:t xml:space="preserve"> game</w:t>
      </w:r>
      <w:r>
        <w:rPr>
          <w:rFonts w:ascii="Times New Roman" w:hAnsi="Times New Roman"/>
          <w:sz w:val="24"/>
          <w:szCs w:val="24"/>
        </w:rPr>
        <w:t xml:space="preserve"> atau mengeluarkan </w:t>
      </w:r>
      <w:r w:rsidRPr="00420D2B">
        <w:rPr>
          <w:rFonts w:ascii="Times New Roman" w:hAnsi="Times New Roman"/>
          <w:i/>
          <w:sz w:val="24"/>
          <w:szCs w:val="24"/>
        </w:rPr>
        <w:t xml:space="preserve">handphone </w:t>
      </w:r>
      <w:r>
        <w:rPr>
          <w:rFonts w:ascii="Times New Roman" w:hAnsi="Times New Roman"/>
          <w:sz w:val="24"/>
          <w:szCs w:val="24"/>
        </w:rPr>
        <w:t xml:space="preserve">saat proses pembelajaran di kelas, guru kelas akan mengambil handphone tersebut. Di SMK Muhammadiyah 2 Semarang memperbolehkan menggunakan </w:t>
      </w:r>
      <w:r w:rsidRPr="00420D2B">
        <w:rPr>
          <w:rFonts w:ascii="Times New Roman" w:hAnsi="Times New Roman"/>
          <w:i/>
          <w:sz w:val="24"/>
          <w:szCs w:val="24"/>
        </w:rPr>
        <w:t>handphone</w:t>
      </w:r>
      <w:r>
        <w:rPr>
          <w:rFonts w:ascii="Times New Roman" w:hAnsi="Times New Roman"/>
          <w:sz w:val="24"/>
          <w:szCs w:val="24"/>
        </w:rPr>
        <w:t xml:space="preserve"> jika bersangkutan dengan pelajaran kelas, seperti pencarian materi, tugas – tugas kelas yang mengharuskan menggunakan </w:t>
      </w:r>
      <w:r w:rsidRPr="00420D2B">
        <w:rPr>
          <w:rFonts w:ascii="Times New Roman" w:hAnsi="Times New Roman"/>
          <w:i/>
          <w:sz w:val="24"/>
          <w:szCs w:val="24"/>
        </w:rPr>
        <w:lastRenderedPageBreak/>
        <w:t>handphone</w:t>
      </w:r>
      <w:r>
        <w:rPr>
          <w:rFonts w:ascii="Times New Roman" w:hAnsi="Times New Roman"/>
          <w:sz w:val="24"/>
          <w:szCs w:val="24"/>
        </w:rPr>
        <w:t>, dan guru juga mengawasi dalam penggunaan</w:t>
      </w:r>
      <w:r w:rsidRPr="00420D2B">
        <w:rPr>
          <w:rFonts w:ascii="Times New Roman" w:hAnsi="Times New Roman"/>
          <w:i/>
          <w:sz w:val="24"/>
          <w:szCs w:val="24"/>
        </w:rPr>
        <w:t xml:space="preserve"> handphone</w:t>
      </w:r>
      <w:r>
        <w:rPr>
          <w:rFonts w:ascii="Times New Roman" w:hAnsi="Times New Roman"/>
          <w:sz w:val="24"/>
          <w:szCs w:val="24"/>
        </w:rPr>
        <w:t xml:space="preserve"> saat pelajaran berlangsung.</w:t>
      </w:r>
    </w:p>
    <w:p w:rsidR="005C63CE" w:rsidRDefault="005C63CE" w:rsidP="005C63CE">
      <w:pPr>
        <w:spacing w:before="240" w:after="0" w:line="480" w:lineRule="auto"/>
        <w:jc w:val="both"/>
        <w:rPr>
          <w:rFonts w:ascii="Times New Roman" w:hAnsi="Times New Roman"/>
          <w:sz w:val="24"/>
          <w:szCs w:val="24"/>
        </w:rPr>
      </w:pPr>
      <w:r>
        <w:rPr>
          <w:rFonts w:ascii="Times New Roman" w:hAnsi="Times New Roman"/>
          <w:sz w:val="24"/>
          <w:szCs w:val="24"/>
        </w:rPr>
        <w:tab/>
        <w:t xml:space="preserve">Peneliti juga mewawancarai guru BK yang terbuka mengenai kondisi siswa dan siswinya di sekolah. Wawancara dilakukan pada hari Selasa tangga 1 Oktober 2019, guru BK mengatakan bahwa SMK Muhammadiyah 2 Semarang mayoritas anak – anaknya memiliki SDM rendah dan banyak anak – anak yang memiliki masalah seperti anak yang </w:t>
      </w:r>
      <w:r w:rsidRPr="003227CD">
        <w:rPr>
          <w:rFonts w:ascii="Times New Roman" w:hAnsi="Times New Roman"/>
          <w:i/>
          <w:sz w:val="24"/>
          <w:szCs w:val="24"/>
        </w:rPr>
        <w:t>broken</w:t>
      </w:r>
      <w:r>
        <w:rPr>
          <w:rFonts w:ascii="Times New Roman" w:hAnsi="Times New Roman"/>
          <w:sz w:val="24"/>
          <w:szCs w:val="24"/>
        </w:rPr>
        <w:t>, kurang perhatian orang tua, ada bawaan dari rumah, dan kenakalan remaja seperti pencurian dan tawuran.</w:t>
      </w:r>
    </w:p>
    <w:p w:rsidR="005C63CE" w:rsidRDefault="005C63CE" w:rsidP="005C63CE">
      <w:pPr>
        <w:spacing w:after="0" w:line="240" w:lineRule="auto"/>
        <w:ind w:left="709"/>
        <w:jc w:val="both"/>
        <w:rPr>
          <w:rFonts w:ascii="Times New Roman" w:hAnsi="Times New Roman"/>
          <w:sz w:val="24"/>
          <w:szCs w:val="24"/>
        </w:rPr>
      </w:pPr>
      <w:r w:rsidRPr="006F0AA4">
        <w:rPr>
          <w:rFonts w:ascii="Times New Roman" w:hAnsi="Times New Roman"/>
          <w:sz w:val="24"/>
          <w:szCs w:val="24"/>
        </w:rPr>
        <w:t>“Anak-anak disini kan mayoritas SDM nya dari orang tua maupun anaknya siswanya itu menengah kebawah ya, ya ada sih anaknya dosen ada tapi minim gitu, misal anaknya, ada anaknya bidan tapi ada yang broken juga jadi ada penanganan k</w:t>
      </w:r>
      <w:r>
        <w:rPr>
          <w:rFonts w:ascii="Times New Roman" w:hAnsi="Times New Roman"/>
          <w:sz w:val="24"/>
          <w:szCs w:val="24"/>
        </w:rPr>
        <w:t>husus begitu”.</w:t>
      </w:r>
    </w:p>
    <w:p w:rsidR="005C63CE" w:rsidRDefault="005C63CE" w:rsidP="005C63CE">
      <w:pPr>
        <w:spacing w:after="0" w:line="240" w:lineRule="auto"/>
        <w:ind w:left="709"/>
        <w:jc w:val="both"/>
        <w:rPr>
          <w:rFonts w:ascii="Times New Roman" w:hAnsi="Times New Roman"/>
          <w:sz w:val="24"/>
          <w:szCs w:val="24"/>
        </w:rPr>
      </w:pPr>
      <w:r w:rsidRPr="006F0AA4">
        <w:rPr>
          <w:rFonts w:ascii="Times New Roman" w:hAnsi="Times New Roman"/>
          <w:sz w:val="24"/>
          <w:szCs w:val="24"/>
        </w:rPr>
        <w:t>“Ya itu banyak itu kan bawaan dari rumah ya basicnya emang udah kurang perhatian ora</w:t>
      </w:r>
      <w:r>
        <w:rPr>
          <w:rFonts w:ascii="Times New Roman" w:hAnsi="Times New Roman"/>
          <w:sz w:val="24"/>
          <w:szCs w:val="24"/>
        </w:rPr>
        <w:t>ng tuanya ya pencuri juga ada”.</w:t>
      </w:r>
    </w:p>
    <w:p w:rsidR="005C63CE" w:rsidRDefault="005C63CE" w:rsidP="005C63CE">
      <w:pPr>
        <w:spacing w:after="0" w:line="240" w:lineRule="auto"/>
        <w:ind w:left="709"/>
        <w:jc w:val="both"/>
        <w:rPr>
          <w:rFonts w:ascii="Times New Roman" w:hAnsi="Times New Roman"/>
          <w:sz w:val="24"/>
          <w:szCs w:val="24"/>
        </w:rPr>
      </w:pPr>
      <w:r w:rsidRPr="006F0AA4">
        <w:rPr>
          <w:rFonts w:ascii="Times New Roman" w:hAnsi="Times New Roman"/>
          <w:sz w:val="24"/>
          <w:szCs w:val="24"/>
        </w:rPr>
        <w:t>“Berani mencuri uang guru ya ada gitu, apa itu namanya karena kenapa dia bisa berani seperti itu ya karena dia kebutuhan mbak enggak dijual itu gitu ya kepingin aja, kepingin memiliki, hp juga dulu gitu uang juga gitu buat beli hp dia pingin hp gitu kan</w:t>
      </w:r>
      <w:r>
        <w:rPr>
          <w:rFonts w:ascii="Times New Roman" w:hAnsi="Times New Roman"/>
          <w:sz w:val="24"/>
          <w:szCs w:val="24"/>
        </w:rPr>
        <w:t xml:space="preserve"> basicnya ekonominya di bawah”.</w:t>
      </w:r>
    </w:p>
    <w:p w:rsidR="005C63CE" w:rsidRPr="006F0AA4" w:rsidRDefault="005C63CE" w:rsidP="005C63CE">
      <w:pPr>
        <w:spacing w:after="0" w:line="240" w:lineRule="auto"/>
        <w:ind w:left="709"/>
        <w:jc w:val="both"/>
        <w:rPr>
          <w:rFonts w:ascii="Times New Roman" w:hAnsi="Times New Roman"/>
          <w:sz w:val="24"/>
          <w:szCs w:val="24"/>
        </w:rPr>
      </w:pPr>
      <w:r w:rsidRPr="006F0AA4">
        <w:rPr>
          <w:rFonts w:ascii="Times New Roman" w:hAnsi="Times New Roman"/>
          <w:sz w:val="24"/>
          <w:szCs w:val="24"/>
        </w:rPr>
        <w:t>“Ada ya terus tawuran, kalau tawuran itu imbasnya dari teman-temannya tapi mayoritas disini kalau sudah kelas satu semester satu sudah digembleng jalan kok ada dhuha sholat dhuhur berjamaah gitu”.</w:t>
      </w:r>
    </w:p>
    <w:p w:rsidR="005C63CE" w:rsidRDefault="005C63CE" w:rsidP="005C63CE">
      <w:pPr>
        <w:spacing w:after="0" w:line="480" w:lineRule="auto"/>
        <w:ind w:firstLine="567"/>
        <w:jc w:val="both"/>
        <w:rPr>
          <w:rFonts w:ascii="Times New Roman" w:hAnsi="Times New Roman"/>
          <w:sz w:val="24"/>
          <w:szCs w:val="24"/>
        </w:rPr>
      </w:pPr>
      <w:r>
        <w:rPr>
          <w:rFonts w:ascii="Times New Roman" w:hAnsi="Times New Roman"/>
          <w:sz w:val="24"/>
          <w:szCs w:val="24"/>
        </w:rPr>
        <w:t xml:space="preserve">Ketika peneliti bertanya mengenai siswa yang sering bermain </w:t>
      </w:r>
      <w:r w:rsidRPr="0031062B">
        <w:rPr>
          <w:rFonts w:ascii="Times New Roman" w:hAnsi="Times New Roman"/>
          <w:i/>
          <w:sz w:val="24"/>
          <w:szCs w:val="24"/>
        </w:rPr>
        <w:t>game</w:t>
      </w:r>
      <w:r>
        <w:rPr>
          <w:rFonts w:ascii="Times New Roman" w:hAnsi="Times New Roman"/>
          <w:sz w:val="24"/>
          <w:szCs w:val="24"/>
        </w:rPr>
        <w:t xml:space="preserve">, guru BK mengatakan sering melihat tetapi tidak saat jam pelajaran, siswa bermain </w:t>
      </w:r>
      <w:r w:rsidRPr="0031062B">
        <w:rPr>
          <w:rFonts w:ascii="Times New Roman" w:hAnsi="Times New Roman"/>
          <w:i/>
          <w:sz w:val="24"/>
          <w:szCs w:val="24"/>
        </w:rPr>
        <w:t>game</w:t>
      </w:r>
      <w:r>
        <w:rPr>
          <w:rFonts w:ascii="Times New Roman" w:hAnsi="Times New Roman"/>
          <w:sz w:val="24"/>
          <w:szCs w:val="24"/>
        </w:rPr>
        <w:t xml:space="preserve"> ketika guru belum masuk ke ruang kelas, saat makan istirahat. Guru BK juga mengatakan ada salah satu siswa yang kecanduan </w:t>
      </w:r>
      <w:r w:rsidRPr="0031062B">
        <w:rPr>
          <w:rFonts w:ascii="Times New Roman" w:hAnsi="Times New Roman"/>
          <w:i/>
          <w:sz w:val="24"/>
          <w:szCs w:val="24"/>
        </w:rPr>
        <w:t xml:space="preserve">game </w:t>
      </w:r>
      <w:r>
        <w:rPr>
          <w:rFonts w:ascii="Times New Roman" w:hAnsi="Times New Roman"/>
          <w:sz w:val="24"/>
          <w:szCs w:val="24"/>
        </w:rPr>
        <w:t xml:space="preserve">sampai merelakan tidak masuk sekolah selama dua bulan karena ingin mengikuti lomba </w:t>
      </w:r>
      <w:r w:rsidRPr="003227CD">
        <w:rPr>
          <w:rFonts w:ascii="Times New Roman" w:hAnsi="Times New Roman"/>
          <w:i/>
          <w:sz w:val="24"/>
          <w:szCs w:val="24"/>
        </w:rPr>
        <w:t>game</w:t>
      </w:r>
      <w:r>
        <w:rPr>
          <w:rFonts w:ascii="Times New Roman" w:hAnsi="Times New Roman"/>
          <w:sz w:val="24"/>
          <w:szCs w:val="24"/>
        </w:rPr>
        <w:t>:</w:t>
      </w:r>
    </w:p>
    <w:p w:rsidR="005C63CE" w:rsidRPr="006F0AA4" w:rsidRDefault="005C63CE" w:rsidP="005C63CE">
      <w:pPr>
        <w:spacing w:after="0" w:line="480" w:lineRule="auto"/>
        <w:ind w:left="567"/>
        <w:jc w:val="both"/>
        <w:rPr>
          <w:rFonts w:ascii="Times New Roman" w:hAnsi="Times New Roman"/>
          <w:sz w:val="24"/>
          <w:szCs w:val="24"/>
        </w:rPr>
      </w:pPr>
      <w:r>
        <w:rPr>
          <w:rFonts w:ascii="Times New Roman" w:hAnsi="Times New Roman"/>
          <w:sz w:val="24"/>
          <w:szCs w:val="24"/>
        </w:rPr>
        <w:t>“Kayak terus yang si H</w:t>
      </w:r>
      <w:r w:rsidRPr="006F0AA4">
        <w:rPr>
          <w:rFonts w:ascii="Times New Roman" w:hAnsi="Times New Roman"/>
          <w:sz w:val="24"/>
          <w:szCs w:val="24"/>
        </w:rPr>
        <w:t xml:space="preserve"> itu dia</w:t>
      </w:r>
      <w:r w:rsidRPr="0031062B">
        <w:rPr>
          <w:rFonts w:ascii="Times New Roman" w:hAnsi="Times New Roman"/>
          <w:i/>
          <w:sz w:val="24"/>
          <w:szCs w:val="24"/>
        </w:rPr>
        <w:t xml:space="preserve"> game</w:t>
      </w:r>
      <w:r w:rsidRPr="006F0AA4">
        <w:rPr>
          <w:rFonts w:ascii="Times New Roman" w:hAnsi="Times New Roman"/>
          <w:sz w:val="24"/>
          <w:szCs w:val="24"/>
        </w:rPr>
        <w:t xml:space="preserve"> terus sampai dua bulan gak berangkat yang namanya yang namanya </w:t>
      </w:r>
      <w:r>
        <w:rPr>
          <w:rFonts w:ascii="Times New Roman" w:hAnsi="Times New Roman"/>
          <w:sz w:val="24"/>
          <w:szCs w:val="24"/>
        </w:rPr>
        <w:t>H</w:t>
      </w:r>
      <w:r w:rsidRPr="006F0AA4">
        <w:rPr>
          <w:rFonts w:ascii="Times New Roman" w:hAnsi="Times New Roman"/>
          <w:sz w:val="24"/>
          <w:szCs w:val="24"/>
        </w:rPr>
        <w:t xml:space="preserve"> itu dua bulan gak berangkat, itu dia pernah </w:t>
      </w:r>
      <w:r w:rsidRPr="006F0AA4">
        <w:rPr>
          <w:rFonts w:ascii="Times New Roman" w:hAnsi="Times New Roman"/>
          <w:sz w:val="24"/>
          <w:szCs w:val="24"/>
        </w:rPr>
        <w:lastRenderedPageBreak/>
        <w:t xml:space="preserve">juara </w:t>
      </w:r>
      <w:r w:rsidRPr="00D2576D">
        <w:rPr>
          <w:rFonts w:ascii="Times New Roman" w:hAnsi="Times New Roman"/>
          <w:i/>
          <w:sz w:val="24"/>
          <w:szCs w:val="24"/>
        </w:rPr>
        <w:t>game</w:t>
      </w:r>
      <w:r w:rsidRPr="006F0AA4">
        <w:rPr>
          <w:rFonts w:ascii="Times New Roman" w:hAnsi="Times New Roman"/>
          <w:sz w:val="24"/>
          <w:szCs w:val="24"/>
        </w:rPr>
        <w:t xml:space="preserve"> dapat uang 750 gitu, jadi dia untuk semangatnya untuk memenangkan terus”.</w:t>
      </w:r>
    </w:p>
    <w:p w:rsidR="005C63CE" w:rsidRDefault="005C63CE" w:rsidP="005C63CE">
      <w:pPr>
        <w:spacing w:before="240" w:after="0" w:line="480" w:lineRule="auto"/>
        <w:ind w:firstLine="567"/>
        <w:jc w:val="both"/>
        <w:rPr>
          <w:rFonts w:ascii="Times New Roman" w:hAnsi="Times New Roman"/>
          <w:sz w:val="24"/>
          <w:szCs w:val="24"/>
        </w:rPr>
      </w:pPr>
      <w:r>
        <w:rPr>
          <w:rFonts w:ascii="Times New Roman" w:hAnsi="Times New Roman"/>
          <w:sz w:val="24"/>
          <w:szCs w:val="24"/>
        </w:rPr>
        <w:t xml:space="preserve">Selain itu, guru BK mengatakan bahwa kalau siswa yang kecanduan </w:t>
      </w:r>
      <w:r w:rsidRPr="0031062B">
        <w:rPr>
          <w:rFonts w:ascii="Times New Roman" w:hAnsi="Times New Roman"/>
          <w:i/>
          <w:sz w:val="24"/>
          <w:szCs w:val="24"/>
        </w:rPr>
        <w:t>online game</w:t>
      </w:r>
      <w:r>
        <w:rPr>
          <w:rFonts w:ascii="Times New Roman" w:hAnsi="Times New Roman"/>
          <w:sz w:val="24"/>
          <w:szCs w:val="24"/>
        </w:rPr>
        <w:t xml:space="preserve"> seperti kasusnya si H di sekolah terdapat hanya 10% saja, namun untuk kecenderungan kecanduan bermain </w:t>
      </w:r>
      <w:r w:rsidRPr="0031062B">
        <w:rPr>
          <w:rFonts w:ascii="Times New Roman" w:hAnsi="Times New Roman"/>
          <w:i/>
          <w:sz w:val="24"/>
          <w:szCs w:val="24"/>
        </w:rPr>
        <w:t>online game</w:t>
      </w:r>
      <w:r>
        <w:rPr>
          <w:rFonts w:ascii="Times New Roman" w:hAnsi="Times New Roman"/>
          <w:sz w:val="24"/>
          <w:szCs w:val="24"/>
        </w:rPr>
        <w:t xml:space="preserve"> tidak sampai parah seperti si H bisa hampir seluruh siswa.</w:t>
      </w:r>
    </w:p>
    <w:p w:rsidR="005C63CE" w:rsidRDefault="005C63CE" w:rsidP="005C63CE">
      <w:pPr>
        <w:spacing w:before="240" w:after="0" w:line="480" w:lineRule="auto"/>
        <w:ind w:firstLine="567"/>
        <w:jc w:val="both"/>
        <w:rPr>
          <w:rFonts w:ascii="Times New Roman" w:hAnsi="Times New Roman"/>
          <w:sz w:val="24"/>
          <w:szCs w:val="24"/>
        </w:rPr>
      </w:pPr>
      <w:r>
        <w:rPr>
          <w:rFonts w:ascii="Times New Roman" w:hAnsi="Times New Roman"/>
          <w:sz w:val="24"/>
          <w:szCs w:val="24"/>
        </w:rPr>
        <w:t xml:space="preserve">Menurut Santoso, Sugiharto, dan Suharso (2013) faktor – faktor yang mempengaruhi kecanduan </w:t>
      </w:r>
      <w:r w:rsidRPr="00744DF7">
        <w:rPr>
          <w:rFonts w:ascii="Times New Roman" w:hAnsi="Times New Roman"/>
          <w:i/>
          <w:sz w:val="24"/>
          <w:szCs w:val="24"/>
        </w:rPr>
        <w:t>online game</w:t>
      </w:r>
      <w:r>
        <w:rPr>
          <w:rFonts w:ascii="Times New Roman" w:hAnsi="Times New Roman"/>
          <w:sz w:val="24"/>
          <w:szCs w:val="24"/>
        </w:rPr>
        <w:t xml:space="preserve"> adalah faktor kurang perhatian dari orang terdekat, faktor stres atau depresi, faktor kurang kontrol, faktor kurang kegiatan, dan faktor lingkungan. Faktor – faktor yang mempengaruhi kecanduan </w:t>
      </w:r>
      <w:r w:rsidRPr="00320B17">
        <w:rPr>
          <w:rFonts w:ascii="Times New Roman" w:hAnsi="Times New Roman"/>
          <w:i/>
          <w:sz w:val="24"/>
          <w:szCs w:val="24"/>
        </w:rPr>
        <w:t>online game</w:t>
      </w:r>
      <w:r>
        <w:rPr>
          <w:rFonts w:ascii="Times New Roman" w:hAnsi="Times New Roman"/>
          <w:sz w:val="24"/>
          <w:szCs w:val="24"/>
        </w:rPr>
        <w:t xml:space="preserve"> lainnya adalah faktor kombinasi motivasi internal (impulsif, agresi, depresi, harga diri rendah, kontrol diri rendah, dan kecemasan), faktor hubungan keluarga, faktor kehidupan sekolah, dan media (Seok, Lee, Park, &amp; Park, 2018).</w:t>
      </w:r>
    </w:p>
    <w:p w:rsidR="005C63CE" w:rsidRDefault="005C63CE" w:rsidP="005C63CE">
      <w:pPr>
        <w:spacing w:before="240" w:after="0" w:line="480" w:lineRule="auto"/>
        <w:ind w:firstLine="567"/>
        <w:jc w:val="both"/>
        <w:rPr>
          <w:rFonts w:ascii="Times New Roman" w:hAnsi="Times New Roman"/>
          <w:sz w:val="24"/>
          <w:szCs w:val="24"/>
        </w:rPr>
      </w:pPr>
      <w:r>
        <w:rPr>
          <w:rFonts w:ascii="Times New Roman" w:hAnsi="Times New Roman"/>
          <w:sz w:val="24"/>
          <w:szCs w:val="24"/>
        </w:rPr>
        <w:t xml:space="preserve">Hasil penelitian yang dilakukan Apriyanti dan Harmanto (2015) permainan </w:t>
      </w:r>
      <w:r w:rsidRPr="001F21F0">
        <w:rPr>
          <w:rFonts w:ascii="Times New Roman" w:hAnsi="Times New Roman"/>
          <w:i/>
          <w:sz w:val="24"/>
          <w:szCs w:val="24"/>
        </w:rPr>
        <w:t>online game</w:t>
      </w:r>
      <w:r>
        <w:rPr>
          <w:rFonts w:ascii="Times New Roman" w:hAnsi="Times New Roman"/>
          <w:sz w:val="24"/>
          <w:szCs w:val="24"/>
        </w:rPr>
        <w:t xml:space="preserve"> sangat digemari kalangan remaja, pada saat bermain melibatkan interaksi antara pemain dan lawan, serta melibatkan perilaku yang agresif dalam pertandingan. Perilaku agresif adalah bentuk kemarahan ketika bermain </w:t>
      </w:r>
      <w:r w:rsidRPr="00DC5D6C">
        <w:rPr>
          <w:rFonts w:ascii="Times New Roman" w:hAnsi="Times New Roman"/>
          <w:i/>
          <w:sz w:val="24"/>
          <w:szCs w:val="24"/>
        </w:rPr>
        <w:t>online gam</w:t>
      </w:r>
      <w:r>
        <w:rPr>
          <w:rFonts w:ascii="Times New Roman" w:hAnsi="Times New Roman"/>
          <w:sz w:val="24"/>
          <w:szCs w:val="24"/>
        </w:rPr>
        <w:t xml:space="preserve">e, bentuk perilaku agresif ada dua macam yakni agresif fisik seperti menendang dan memukul, agresif verbal seperti berkata kata kotor (Apriyanti &amp; Harmanto, 2015).  Hal ini sejalan dengan penelitian Umaroh (2017) ketika iklim sekolah yang negatif berkaitan dengan lingkungan sekolah yang dirasakan kurang nyaman oleh siswa sehingga menjadi penyebab tingginya agresivitas. Hasil penelitian yang </w:t>
      </w:r>
      <w:r>
        <w:rPr>
          <w:rFonts w:ascii="Times New Roman" w:hAnsi="Times New Roman"/>
          <w:sz w:val="24"/>
          <w:szCs w:val="24"/>
        </w:rPr>
        <w:lastRenderedPageBreak/>
        <w:t xml:space="preserve">dilakukan Nidianti dan Desiningrum (2015) menunjukkan terdapat hubungan negatif yang signifikan antara </w:t>
      </w:r>
      <w:r w:rsidRPr="00135C89">
        <w:rPr>
          <w:rFonts w:ascii="Times New Roman" w:hAnsi="Times New Roman"/>
          <w:i/>
          <w:sz w:val="24"/>
          <w:szCs w:val="24"/>
        </w:rPr>
        <w:t>school well-being</w:t>
      </w:r>
      <w:r>
        <w:rPr>
          <w:rFonts w:ascii="Times New Roman" w:hAnsi="Times New Roman"/>
          <w:sz w:val="24"/>
          <w:szCs w:val="24"/>
        </w:rPr>
        <w:t xml:space="preserve"> dan agresivitas pada SMK Negeri 4 Semarang, semakin tinggi tingkat kesejahteraan siswa pada sekolah maka semakin rendah agresivitasnya, dan sebaliknya. </w:t>
      </w:r>
    </w:p>
    <w:p w:rsidR="005C63CE" w:rsidRDefault="005C63CE" w:rsidP="005C63CE">
      <w:pPr>
        <w:spacing w:before="240" w:after="0" w:line="480" w:lineRule="auto"/>
        <w:ind w:firstLine="567"/>
        <w:jc w:val="both"/>
        <w:rPr>
          <w:rFonts w:ascii="Times New Roman" w:hAnsi="Times New Roman"/>
          <w:sz w:val="24"/>
          <w:szCs w:val="24"/>
        </w:rPr>
      </w:pPr>
      <w:r w:rsidRPr="001E5BD9">
        <w:rPr>
          <w:rFonts w:ascii="Times New Roman" w:hAnsi="Times New Roman"/>
          <w:sz w:val="24"/>
          <w:szCs w:val="24"/>
        </w:rPr>
        <w:t xml:space="preserve">Kata </w:t>
      </w:r>
      <w:r w:rsidRPr="001E5BD9">
        <w:rPr>
          <w:rFonts w:ascii="Times New Roman" w:hAnsi="Times New Roman"/>
          <w:i/>
          <w:sz w:val="24"/>
          <w:szCs w:val="24"/>
        </w:rPr>
        <w:t xml:space="preserve">school </w:t>
      </w:r>
      <w:r w:rsidRPr="001E5BD9">
        <w:rPr>
          <w:rFonts w:ascii="Times New Roman" w:hAnsi="Times New Roman"/>
          <w:sz w:val="24"/>
          <w:szCs w:val="24"/>
        </w:rPr>
        <w:t>dalam bahas</w:t>
      </w:r>
      <w:r>
        <w:rPr>
          <w:rFonts w:ascii="Times New Roman" w:hAnsi="Times New Roman"/>
          <w:sz w:val="24"/>
          <w:szCs w:val="24"/>
        </w:rPr>
        <w:t>a Inggris yang artinya sekolah</w:t>
      </w:r>
      <w:r w:rsidRPr="001E5BD9">
        <w:rPr>
          <w:rFonts w:ascii="Times New Roman" w:hAnsi="Times New Roman"/>
          <w:sz w:val="24"/>
          <w:szCs w:val="24"/>
        </w:rPr>
        <w:t xml:space="preserve">, kata </w:t>
      </w:r>
      <w:r w:rsidRPr="001E5BD9">
        <w:rPr>
          <w:rFonts w:ascii="Times New Roman" w:hAnsi="Times New Roman"/>
          <w:i/>
          <w:sz w:val="24"/>
          <w:szCs w:val="24"/>
        </w:rPr>
        <w:t>well-being</w:t>
      </w:r>
      <w:r w:rsidRPr="001E5BD9">
        <w:rPr>
          <w:rFonts w:ascii="Times New Roman" w:hAnsi="Times New Roman"/>
          <w:sz w:val="24"/>
          <w:szCs w:val="24"/>
        </w:rPr>
        <w:t xml:space="preserve"> dalam bahasa Ing</w:t>
      </w:r>
      <w:r>
        <w:rPr>
          <w:rFonts w:ascii="Times New Roman" w:hAnsi="Times New Roman"/>
          <w:sz w:val="24"/>
          <w:szCs w:val="24"/>
        </w:rPr>
        <w:t xml:space="preserve">gris yang artinya kesejahteraan. </w:t>
      </w:r>
      <w:r w:rsidRPr="001E5BD9">
        <w:rPr>
          <w:rFonts w:ascii="Times New Roman" w:hAnsi="Times New Roman"/>
          <w:sz w:val="24"/>
          <w:szCs w:val="24"/>
        </w:rPr>
        <w:t xml:space="preserve">Pengertian </w:t>
      </w:r>
      <w:r w:rsidRPr="001E5BD9">
        <w:rPr>
          <w:rFonts w:ascii="Times New Roman" w:hAnsi="Times New Roman"/>
          <w:i/>
          <w:sz w:val="24"/>
          <w:szCs w:val="24"/>
        </w:rPr>
        <w:t>school well-being</w:t>
      </w:r>
      <w:r w:rsidRPr="001E5BD9">
        <w:rPr>
          <w:rFonts w:ascii="Times New Roman" w:hAnsi="Times New Roman"/>
          <w:sz w:val="24"/>
          <w:szCs w:val="24"/>
        </w:rPr>
        <w:t xml:space="preserve"> adalah pandangan siswa terhadap kondisi sekolah (</w:t>
      </w:r>
      <w:r w:rsidRPr="001E5BD9">
        <w:rPr>
          <w:rFonts w:ascii="Times New Roman" w:hAnsi="Times New Roman"/>
          <w:i/>
          <w:sz w:val="24"/>
          <w:szCs w:val="24"/>
        </w:rPr>
        <w:t>having</w:t>
      </w:r>
      <w:r w:rsidRPr="001E5BD9">
        <w:rPr>
          <w:rFonts w:ascii="Times New Roman" w:hAnsi="Times New Roman"/>
          <w:sz w:val="24"/>
          <w:szCs w:val="24"/>
        </w:rPr>
        <w:t>) mencakup lingkungan fisik di sekitar sekolah dan lingkungan dalam sekolah, hubungan sosial (</w:t>
      </w:r>
      <w:r w:rsidRPr="001E5BD9">
        <w:rPr>
          <w:rFonts w:ascii="Times New Roman" w:hAnsi="Times New Roman"/>
          <w:i/>
          <w:sz w:val="24"/>
          <w:szCs w:val="24"/>
        </w:rPr>
        <w:t>loving</w:t>
      </w:r>
      <w:r w:rsidRPr="001E5BD9">
        <w:rPr>
          <w:rFonts w:ascii="Times New Roman" w:hAnsi="Times New Roman"/>
          <w:sz w:val="24"/>
          <w:szCs w:val="24"/>
        </w:rPr>
        <w:t>) mencakup hubungan guru dengan siswa, hubungan dengan teman sekolah, hubungan antara orang tua dengan pihak sekolah, dan dinamika kelompok, pemenuhan diri (</w:t>
      </w:r>
      <w:r w:rsidRPr="001E5BD9">
        <w:rPr>
          <w:rFonts w:ascii="Times New Roman" w:hAnsi="Times New Roman"/>
          <w:i/>
          <w:sz w:val="24"/>
          <w:szCs w:val="24"/>
        </w:rPr>
        <w:t>being</w:t>
      </w:r>
      <w:r w:rsidRPr="001E5BD9">
        <w:rPr>
          <w:rFonts w:ascii="Times New Roman" w:hAnsi="Times New Roman"/>
          <w:sz w:val="24"/>
          <w:szCs w:val="24"/>
        </w:rPr>
        <w:t>) mencakup cara di mana sekolah menawarkan sarana untuk pemenuhan diri, dan status ke</w:t>
      </w:r>
      <w:r>
        <w:rPr>
          <w:rFonts w:ascii="Times New Roman" w:hAnsi="Times New Roman"/>
          <w:sz w:val="24"/>
          <w:szCs w:val="24"/>
        </w:rPr>
        <w:t>s</w:t>
      </w:r>
      <w:r w:rsidRPr="001E5BD9">
        <w:rPr>
          <w:rFonts w:ascii="Times New Roman" w:hAnsi="Times New Roman"/>
          <w:sz w:val="24"/>
          <w:szCs w:val="24"/>
        </w:rPr>
        <w:t>ehatan (</w:t>
      </w:r>
      <w:r w:rsidRPr="001E5BD9">
        <w:rPr>
          <w:rFonts w:ascii="Times New Roman" w:hAnsi="Times New Roman"/>
          <w:i/>
          <w:sz w:val="24"/>
          <w:szCs w:val="24"/>
        </w:rPr>
        <w:t>health status</w:t>
      </w:r>
      <w:r w:rsidRPr="001E5BD9">
        <w:rPr>
          <w:rFonts w:ascii="Times New Roman" w:hAnsi="Times New Roman"/>
          <w:sz w:val="24"/>
          <w:szCs w:val="24"/>
        </w:rPr>
        <w:t>) mencakup tidak terjangkitnya suatu penyakit (Konu &amp; Rimpela, 2002).</w:t>
      </w:r>
      <w:r>
        <w:rPr>
          <w:rFonts w:ascii="Times New Roman" w:hAnsi="Times New Roman"/>
          <w:sz w:val="24"/>
          <w:szCs w:val="24"/>
        </w:rPr>
        <w:t xml:space="preserve"> </w:t>
      </w:r>
      <w:r w:rsidRPr="00707592">
        <w:rPr>
          <w:rFonts w:ascii="Times New Roman" w:hAnsi="Times New Roman"/>
          <w:sz w:val="24"/>
          <w:szCs w:val="24"/>
        </w:rPr>
        <w:t xml:space="preserve">Menurut Konu dan Lintonen (2006) tujuan utama dari </w:t>
      </w:r>
      <w:r w:rsidRPr="00707592">
        <w:rPr>
          <w:rFonts w:ascii="Times New Roman" w:hAnsi="Times New Roman"/>
          <w:i/>
          <w:sz w:val="24"/>
          <w:szCs w:val="24"/>
        </w:rPr>
        <w:t>school well-being</w:t>
      </w:r>
      <w:r w:rsidRPr="00707592">
        <w:rPr>
          <w:rFonts w:ascii="Times New Roman" w:hAnsi="Times New Roman"/>
          <w:sz w:val="24"/>
          <w:szCs w:val="24"/>
        </w:rPr>
        <w:t xml:space="preserve"> yaitu membantu proses pengembangan secara individu di sekolah dengan menggunakan cara yang mudah dan efektif.  Kesejahteraan sekolah bisa ditingkatkan dengan cara lebih menghargai setiap anggota </w:t>
      </w:r>
      <w:r>
        <w:rPr>
          <w:rFonts w:ascii="Times New Roman" w:hAnsi="Times New Roman"/>
          <w:sz w:val="24"/>
          <w:szCs w:val="24"/>
        </w:rPr>
        <w:t>guru dan karyawan</w:t>
      </w:r>
      <w:r w:rsidRPr="00707592">
        <w:rPr>
          <w:rFonts w:ascii="Times New Roman" w:hAnsi="Times New Roman"/>
          <w:sz w:val="24"/>
          <w:szCs w:val="24"/>
        </w:rPr>
        <w:t xml:space="preserve"> di sekolah, lalu lingkungan sekolah sangat berdampak besar pada perilaku dan kesejahteraan emosional sehingga </w:t>
      </w:r>
      <w:r>
        <w:rPr>
          <w:rFonts w:ascii="Times New Roman" w:hAnsi="Times New Roman"/>
          <w:sz w:val="24"/>
          <w:szCs w:val="24"/>
        </w:rPr>
        <w:t>siswa</w:t>
      </w:r>
      <w:r w:rsidRPr="00707592">
        <w:rPr>
          <w:rFonts w:ascii="Times New Roman" w:hAnsi="Times New Roman"/>
          <w:sz w:val="24"/>
          <w:szCs w:val="24"/>
        </w:rPr>
        <w:t xml:space="preserve"> merasa dihargai dengan memberikan mereka kesempatan untuk berpartisipasi positif di sekolah (Konu &amp; Lintonen, 2006).</w:t>
      </w:r>
    </w:p>
    <w:p w:rsidR="005C63CE" w:rsidRDefault="005C63CE" w:rsidP="005C63CE">
      <w:pPr>
        <w:spacing w:before="240" w:after="0" w:line="480" w:lineRule="auto"/>
        <w:ind w:firstLine="567"/>
        <w:jc w:val="both"/>
        <w:rPr>
          <w:rFonts w:ascii="Times New Roman" w:hAnsi="Times New Roman"/>
          <w:sz w:val="24"/>
          <w:szCs w:val="24"/>
        </w:rPr>
      </w:pPr>
      <w:r>
        <w:rPr>
          <w:rFonts w:ascii="Times New Roman" w:hAnsi="Times New Roman"/>
          <w:sz w:val="24"/>
          <w:szCs w:val="24"/>
        </w:rPr>
        <w:t xml:space="preserve">Siswa yang tidak nyaman ketika berada di sekolah terkait dengan manajemen pembelajaran sekolah seperti buku ajar yang kurang, koneksi internet yang sukar </w:t>
      </w:r>
      <w:r>
        <w:rPr>
          <w:rFonts w:ascii="Times New Roman" w:hAnsi="Times New Roman"/>
          <w:sz w:val="24"/>
          <w:szCs w:val="24"/>
        </w:rPr>
        <w:lastRenderedPageBreak/>
        <w:t xml:space="preserve">dijangkau, waktu belajar yang sangat padat, dan waktu istirahat yang tidak cukup (Khatimah, 2015). Ruang kelas yang baik dan layak akan menciptakan proses belajar mengajar yang efektif bagi siswa, jika ruang kelas yang buruk akan memberikan dampak negatif dalam proses belajar mengajar (Setiawan, 2013). Program </w:t>
      </w:r>
      <w:r w:rsidRPr="004E7795">
        <w:rPr>
          <w:rFonts w:ascii="Times New Roman" w:hAnsi="Times New Roman"/>
          <w:i/>
          <w:sz w:val="24"/>
          <w:szCs w:val="24"/>
        </w:rPr>
        <w:t>school well-being</w:t>
      </w:r>
      <w:r>
        <w:rPr>
          <w:rFonts w:ascii="Times New Roman" w:hAnsi="Times New Roman"/>
          <w:sz w:val="24"/>
          <w:szCs w:val="24"/>
        </w:rPr>
        <w:t xml:space="preserve"> sangat penting diterapkan karena siswa akan bahagia dan sejahtera saat mengikuti pembelajaran di sekolah, selain itu siswa dapat berkontribusi aktif di sekolah (Anggreni &amp; Immanuel, 2019).</w:t>
      </w:r>
    </w:p>
    <w:p w:rsidR="005C63CE" w:rsidRPr="0037139C" w:rsidRDefault="005C63CE" w:rsidP="005C63CE">
      <w:pPr>
        <w:spacing w:before="240" w:after="0" w:line="480" w:lineRule="auto"/>
        <w:ind w:firstLine="567"/>
        <w:jc w:val="both"/>
        <w:rPr>
          <w:rFonts w:ascii="Times New Roman" w:hAnsi="Times New Roman"/>
          <w:sz w:val="24"/>
          <w:szCs w:val="24"/>
        </w:rPr>
      </w:pPr>
      <w:r>
        <w:rPr>
          <w:rFonts w:ascii="Times New Roman" w:hAnsi="Times New Roman"/>
          <w:sz w:val="24"/>
          <w:szCs w:val="24"/>
        </w:rPr>
        <w:t xml:space="preserve">Berdasarkan uraian di atas, </w:t>
      </w:r>
      <w:r w:rsidRPr="004E7795">
        <w:rPr>
          <w:rFonts w:ascii="Times New Roman" w:hAnsi="Times New Roman"/>
          <w:i/>
          <w:sz w:val="24"/>
          <w:szCs w:val="24"/>
        </w:rPr>
        <w:t>school well-being</w:t>
      </w:r>
      <w:r>
        <w:rPr>
          <w:rFonts w:ascii="Times New Roman" w:hAnsi="Times New Roman"/>
          <w:sz w:val="24"/>
          <w:szCs w:val="24"/>
        </w:rPr>
        <w:t xml:space="preserve"> yang negatif dapat berpengaruh pada perilaku untuk mengarah pada kecenderungan kecanduan </w:t>
      </w:r>
      <w:r w:rsidRPr="004E7795">
        <w:rPr>
          <w:rFonts w:ascii="Times New Roman" w:hAnsi="Times New Roman"/>
          <w:i/>
          <w:sz w:val="24"/>
          <w:szCs w:val="24"/>
        </w:rPr>
        <w:t>online game</w:t>
      </w:r>
      <w:r>
        <w:rPr>
          <w:rFonts w:ascii="Times New Roman" w:hAnsi="Times New Roman"/>
          <w:sz w:val="24"/>
          <w:szCs w:val="24"/>
        </w:rPr>
        <w:t xml:space="preserve">. Urgensi dalam penelitian ini penting dilakukan karena peneliti ingin mengetahui apakah kecenderungan kecanduan </w:t>
      </w:r>
      <w:r w:rsidRPr="00F7711C">
        <w:rPr>
          <w:rFonts w:ascii="Times New Roman" w:hAnsi="Times New Roman"/>
          <w:i/>
          <w:sz w:val="24"/>
          <w:szCs w:val="24"/>
        </w:rPr>
        <w:t>online game</w:t>
      </w:r>
      <w:r>
        <w:rPr>
          <w:rFonts w:ascii="Times New Roman" w:hAnsi="Times New Roman"/>
          <w:sz w:val="24"/>
          <w:szCs w:val="24"/>
        </w:rPr>
        <w:t xml:space="preserve"> disebabkan oleh </w:t>
      </w:r>
      <w:r w:rsidRPr="00F7711C">
        <w:rPr>
          <w:rFonts w:ascii="Times New Roman" w:hAnsi="Times New Roman"/>
          <w:i/>
          <w:sz w:val="24"/>
          <w:szCs w:val="24"/>
        </w:rPr>
        <w:t>school well-being</w:t>
      </w:r>
      <w:r>
        <w:rPr>
          <w:rFonts w:ascii="Times New Roman" w:hAnsi="Times New Roman"/>
          <w:sz w:val="24"/>
          <w:szCs w:val="24"/>
        </w:rPr>
        <w:t xml:space="preserve"> yang negatif. </w:t>
      </w:r>
    </w:p>
    <w:p w:rsidR="005C63CE" w:rsidRPr="000A1AB2" w:rsidRDefault="005C63CE" w:rsidP="005C63CE">
      <w:pPr>
        <w:pStyle w:val="ListParagraph"/>
        <w:numPr>
          <w:ilvl w:val="0"/>
          <w:numId w:val="1"/>
        </w:numPr>
        <w:spacing w:before="240" w:after="0" w:line="480" w:lineRule="auto"/>
        <w:ind w:left="426"/>
        <w:rPr>
          <w:rFonts w:ascii="Times New Roman" w:hAnsi="Times New Roman"/>
          <w:b/>
          <w:sz w:val="24"/>
          <w:szCs w:val="24"/>
          <w:u w:val="single"/>
        </w:rPr>
      </w:pPr>
      <w:r w:rsidRPr="000A1AB2">
        <w:rPr>
          <w:rFonts w:ascii="Times New Roman" w:hAnsi="Times New Roman"/>
          <w:b/>
          <w:sz w:val="24"/>
          <w:szCs w:val="24"/>
          <w:u w:val="single"/>
        </w:rPr>
        <w:t>Rumusan Masalah</w:t>
      </w:r>
    </w:p>
    <w:p w:rsidR="005C63CE" w:rsidRDefault="005C63CE" w:rsidP="005C63C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ab/>
      </w:r>
      <w:r w:rsidRPr="000A1AB2">
        <w:rPr>
          <w:rFonts w:ascii="Times New Roman" w:hAnsi="Times New Roman"/>
          <w:sz w:val="24"/>
          <w:szCs w:val="24"/>
        </w:rPr>
        <w:t xml:space="preserve">Berdasarkan uraian dari latar belakang masalah di atas, peneliti merumuskan permasalahan yaitu apakah ada hubungan antara </w:t>
      </w:r>
      <w:r w:rsidRPr="000A1AB2">
        <w:rPr>
          <w:rFonts w:ascii="Times New Roman" w:hAnsi="Times New Roman"/>
          <w:i/>
          <w:sz w:val="24"/>
          <w:szCs w:val="24"/>
        </w:rPr>
        <w:t>school well being</w:t>
      </w:r>
      <w:r w:rsidRPr="000A1AB2">
        <w:rPr>
          <w:rFonts w:ascii="Times New Roman" w:hAnsi="Times New Roman"/>
          <w:sz w:val="24"/>
          <w:szCs w:val="24"/>
        </w:rPr>
        <w:t xml:space="preserve"> dengan kecenderungan kecanduan </w:t>
      </w:r>
      <w:r w:rsidRPr="000A1AB2">
        <w:rPr>
          <w:rFonts w:ascii="Times New Roman" w:hAnsi="Times New Roman"/>
          <w:i/>
          <w:sz w:val="24"/>
          <w:szCs w:val="24"/>
        </w:rPr>
        <w:t>online game</w:t>
      </w:r>
      <w:r w:rsidRPr="000A1AB2">
        <w:rPr>
          <w:rFonts w:ascii="Times New Roman" w:hAnsi="Times New Roman"/>
          <w:sz w:val="24"/>
          <w:szCs w:val="24"/>
        </w:rPr>
        <w:t xml:space="preserve"> pada s</w:t>
      </w:r>
      <w:r>
        <w:rPr>
          <w:rFonts w:ascii="Times New Roman" w:hAnsi="Times New Roman"/>
          <w:sz w:val="24"/>
          <w:szCs w:val="24"/>
        </w:rPr>
        <w:t>iswa sekolah menengah kejuruan?.</w:t>
      </w:r>
    </w:p>
    <w:p w:rsidR="005C63CE" w:rsidRPr="000A1AB2" w:rsidRDefault="005C63CE" w:rsidP="005C63CE">
      <w:pPr>
        <w:pStyle w:val="ListParagraph"/>
        <w:numPr>
          <w:ilvl w:val="0"/>
          <w:numId w:val="1"/>
        </w:numPr>
        <w:spacing w:after="0" w:line="480" w:lineRule="auto"/>
        <w:ind w:left="284"/>
        <w:rPr>
          <w:rFonts w:ascii="Times New Roman" w:hAnsi="Times New Roman"/>
          <w:b/>
          <w:sz w:val="24"/>
          <w:szCs w:val="24"/>
          <w:u w:val="single"/>
          <w:lang w:val="en-US"/>
        </w:rPr>
      </w:pPr>
      <w:r w:rsidRPr="000A1AB2">
        <w:rPr>
          <w:rFonts w:ascii="Times New Roman" w:hAnsi="Times New Roman"/>
          <w:b/>
          <w:sz w:val="24"/>
          <w:szCs w:val="24"/>
          <w:u w:val="single"/>
        </w:rPr>
        <w:t>Tujuan Penelitian</w:t>
      </w:r>
    </w:p>
    <w:p w:rsidR="005C63CE" w:rsidRDefault="005C63CE" w:rsidP="005C63CE">
      <w:pPr>
        <w:spacing w:after="0" w:line="480" w:lineRule="auto"/>
        <w:jc w:val="both"/>
        <w:rPr>
          <w:rFonts w:ascii="Times New Roman" w:hAnsi="Times New Roman"/>
          <w:sz w:val="24"/>
          <w:szCs w:val="24"/>
        </w:rPr>
      </w:pPr>
      <w:r>
        <w:rPr>
          <w:rFonts w:ascii="Times New Roman" w:hAnsi="Times New Roman"/>
          <w:sz w:val="24"/>
          <w:szCs w:val="24"/>
        </w:rPr>
        <w:tab/>
      </w:r>
      <w:r w:rsidRPr="00ED1EE7">
        <w:rPr>
          <w:rFonts w:ascii="Times New Roman" w:hAnsi="Times New Roman"/>
          <w:sz w:val="24"/>
          <w:szCs w:val="24"/>
        </w:rPr>
        <w:t xml:space="preserve">Tujuan dari dilakukannya penelitian ini yaitu untuk mengetahui hubungan antara </w:t>
      </w:r>
      <w:r w:rsidRPr="00ED1EE7">
        <w:rPr>
          <w:rFonts w:ascii="Times New Roman" w:hAnsi="Times New Roman"/>
          <w:i/>
          <w:sz w:val="24"/>
          <w:szCs w:val="24"/>
        </w:rPr>
        <w:t xml:space="preserve">school well being </w:t>
      </w:r>
      <w:r w:rsidRPr="00ED1EE7">
        <w:rPr>
          <w:rFonts w:ascii="Times New Roman" w:hAnsi="Times New Roman"/>
          <w:sz w:val="24"/>
          <w:szCs w:val="24"/>
        </w:rPr>
        <w:t>dengan</w:t>
      </w:r>
      <w:r>
        <w:rPr>
          <w:rFonts w:ascii="Times New Roman" w:hAnsi="Times New Roman"/>
          <w:sz w:val="24"/>
          <w:szCs w:val="24"/>
        </w:rPr>
        <w:t xml:space="preserve"> kecenderungan</w:t>
      </w:r>
      <w:r w:rsidRPr="00ED1EE7">
        <w:rPr>
          <w:rFonts w:ascii="Times New Roman" w:hAnsi="Times New Roman"/>
          <w:sz w:val="24"/>
          <w:szCs w:val="24"/>
        </w:rPr>
        <w:t xml:space="preserve"> kecanduan </w:t>
      </w:r>
      <w:r w:rsidRPr="008E6C36">
        <w:rPr>
          <w:rFonts w:ascii="Times New Roman" w:hAnsi="Times New Roman"/>
          <w:i/>
          <w:sz w:val="24"/>
          <w:szCs w:val="24"/>
        </w:rPr>
        <w:t>online game</w:t>
      </w:r>
      <w:r w:rsidRPr="00ED1EE7">
        <w:rPr>
          <w:rFonts w:ascii="Times New Roman" w:hAnsi="Times New Roman"/>
          <w:sz w:val="24"/>
          <w:szCs w:val="24"/>
        </w:rPr>
        <w:t xml:space="preserve"> pada siswa </w:t>
      </w:r>
      <w:r>
        <w:rPr>
          <w:rFonts w:ascii="Times New Roman" w:hAnsi="Times New Roman"/>
          <w:sz w:val="24"/>
          <w:szCs w:val="24"/>
        </w:rPr>
        <w:t>sekolah menengah kejuruan.</w:t>
      </w:r>
    </w:p>
    <w:p w:rsidR="005C63CE" w:rsidRPr="00ED7741" w:rsidRDefault="005C63CE" w:rsidP="005C63CE">
      <w:pPr>
        <w:spacing w:after="0" w:line="480" w:lineRule="auto"/>
        <w:jc w:val="both"/>
        <w:rPr>
          <w:rFonts w:ascii="Times New Roman" w:hAnsi="Times New Roman"/>
          <w:sz w:val="24"/>
          <w:szCs w:val="24"/>
        </w:rPr>
      </w:pPr>
    </w:p>
    <w:p w:rsidR="005C63CE" w:rsidRPr="006E00E9" w:rsidRDefault="005C63CE" w:rsidP="005C63CE">
      <w:pPr>
        <w:spacing w:after="0" w:line="480" w:lineRule="auto"/>
        <w:rPr>
          <w:rFonts w:ascii="Times New Roman" w:hAnsi="Times New Roman"/>
          <w:b/>
          <w:sz w:val="24"/>
          <w:szCs w:val="24"/>
          <w:u w:val="single"/>
        </w:rPr>
      </w:pPr>
      <w:r w:rsidRPr="006E00E9">
        <w:rPr>
          <w:rFonts w:ascii="Times New Roman" w:hAnsi="Times New Roman"/>
          <w:b/>
          <w:sz w:val="24"/>
          <w:szCs w:val="24"/>
          <w:u w:val="single"/>
        </w:rPr>
        <w:lastRenderedPageBreak/>
        <w:t>D. Manfaat</w:t>
      </w:r>
      <w:r>
        <w:rPr>
          <w:rFonts w:ascii="Times New Roman" w:hAnsi="Times New Roman"/>
          <w:b/>
          <w:sz w:val="24"/>
          <w:szCs w:val="24"/>
          <w:u w:val="single"/>
        </w:rPr>
        <w:t xml:space="preserve"> Penelitian</w:t>
      </w:r>
    </w:p>
    <w:p w:rsidR="005C63CE" w:rsidRDefault="005C63CE" w:rsidP="005C63CE">
      <w:pPr>
        <w:spacing w:after="0" w:line="480" w:lineRule="auto"/>
        <w:jc w:val="both"/>
        <w:rPr>
          <w:rFonts w:ascii="Times New Roman" w:hAnsi="Times New Roman"/>
          <w:sz w:val="24"/>
          <w:szCs w:val="24"/>
        </w:rPr>
      </w:pPr>
      <w:r>
        <w:rPr>
          <w:rFonts w:ascii="Times New Roman" w:hAnsi="Times New Roman"/>
          <w:sz w:val="24"/>
          <w:szCs w:val="24"/>
        </w:rPr>
        <w:tab/>
        <w:t>Penelitian ini diharapkan dapat memberikan manfaat, baik secara teoritis maupun praktis. Manfaat dari penelitian ini adalah:</w:t>
      </w:r>
    </w:p>
    <w:p w:rsidR="005C63CE" w:rsidRDefault="005C63CE" w:rsidP="005C63CE">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Manfaat Teoritis</w:t>
      </w:r>
    </w:p>
    <w:p w:rsidR="005C63CE" w:rsidRDefault="005C63CE" w:rsidP="005C63CE">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Manfaat penelitian dapat memberikan referensi dalam bidang psikologi, khususnya bidang Psikologi Klinis dan Psikologi Pendidikan tentang kecenderungan kecanduan </w:t>
      </w:r>
      <w:r w:rsidRPr="00E46233">
        <w:rPr>
          <w:rFonts w:ascii="Times New Roman" w:hAnsi="Times New Roman"/>
          <w:i/>
          <w:sz w:val="24"/>
          <w:szCs w:val="24"/>
        </w:rPr>
        <w:t>online game</w:t>
      </w:r>
      <w:r>
        <w:rPr>
          <w:rFonts w:ascii="Times New Roman" w:hAnsi="Times New Roman"/>
          <w:sz w:val="24"/>
          <w:szCs w:val="24"/>
        </w:rPr>
        <w:t xml:space="preserve"> dan </w:t>
      </w:r>
      <w:r w:rsidRPr="00E46233">
        <w:rPr>
          <w:rFonts w:ascii="Times New Roman" w:hAnsi="Times New Roman"/>
          <w:i/>
          <w:sz w:val="24"/>
          <w:szCs w:val="24"/>
        </w:rPr>
        <w:t>school well-being</w:t>
      </w:r>
      <w:r>
        <w:rPr>
          <w:rFonts w:ascii="Times New Roman" w:hAnsi="Times New Roman"/>
          <w:sz w:val="24"/>
          <w:szCs w:val="24"/>
        </w:rPr>
        <w:t xml:space="preserve"> pada siswa sekolah menengah kejuruan (SMK).</w:t>
      </w:r>
    </w:p>
    <w:p w:rsidR="005C63CE" w:rsidRPr="00E46233" w:rsidRDefault="005C63CE" w:rsidP="005C63CE">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Manfaat Praktis</w:t>
      </w:r>
    </w:p>
    <w:p w:rsidR="005C63CE" w:rsidRDefault="005C63CE" w:rsidP="005C63CE">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Siswa</w:t>
      </w:r>
    </w:p>
    <w:p w:rsidR="005C63CE" w:rsidRDefault="005C63CE" w:rsidP="005C63CE">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Siswa menjadi lebih mengetahui banyaknya dampak negatif dari penggunaan </w:t>
      </w:r>
      <w:r w:rsidRPr="007E6DAB">
        <w:rPr>
          <w:rFonts w:ascii="Times New Roman" w:hAnsi="Times New Roman"/>
          <w:i/>
          <w:sz w:val="24"/>
          <w:szCs w:val="24"/>
        </w:rPr>
        <w:t xml:space="preserve">game </w:t>
      </w:r>
      <w:r>
        <w:rPr>
          <w:rFonts w:ascii="Times New Roman" w:hAnsi="Times New Roman"/>
          <w:sz w:val="24"/>
          <w:szCs w:val="24"/>
        </w:rPr>
        <w:t xml:space="preserve">berlebihan sehingga siswa tetap menghindari bermain </w:t>
      </w:r>
      <w:r w:rsidRPr="007E6DAB">
        <w:rPr>
          <w:rFonts w:ascii="Times New Roman" w:hAnsi="Times New Roman"/>
          <w:i/>
          <w:sz w:val="24"/>
          <w:szCs w:val="24"/>
        </w:rPr>
        <w:t>online game</w:t>
      </w:r>
      <w:r>
        <w:rPr>
          <w:rFonts w:ascii="Times New Roman" w:hAnsi="Times New Roman"/>
          <w:sz w:val="24"/>
          <w:szCs w:val="24"/>
        </w:rPr>
        <w:t>.</w:t>
      </w:r>
    </w:p>
    <w:p w:rsidR="005C63CE" w:rsidRDefault="005C63CE" w:rsidP="005C63CE">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Sekolah</w:t>
      </w:r>
    </w:p>
    <w:p w:rsidR="005C63CE" w:rsidRDefault="005C63CE" w:rsidP="005C63CE">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Sekolah dapat mempertahankan kondisi lingkungan sekolah yang baik, mempererat hubungan siswa dengan pihak-pihak sekolah, dan mempertahankan kesejahteraan sekolah agar siswwa tetap terhindar dari kecenderungan kecanduan </w:t>
      </w:r>
      <w:r w:rsidRPr="007E6DAB">
        <w:rPr>
          <w:rFonts w:ascii="Times New Roman" w:hAnsi="Times New Roman"/>
          <w:i/>
          <w:sz w:val="24"/>
          <w:szCs w:val="24"/>
        </w:rPr>
        <w:t>online game</w:t>
      </w:r>
      <w:r>
        <w:rPr>
          <w:rFonts w:ascii="Times New Roman" w:hAnsi="Times New Roman"/>
          <w:sz w:val="24"/>
          <w:szCs w:val="24"/>
        </w:rPr>
        <w:t>.</w:t>
      </w:r>
    </w:p>
    <w:p w:rsidR="005C63CE" w:rsidRDefault="005C63CE" w:rsidP="005C63CE">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Peneliti</w:t>
      </w:r>
    </w:p>
    <w:p w:rsidR="005C63CE" w:rsidRDefault="005C63CE" w:rsidP="005C63CE">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Peneliti dapat mengetahui ada hubungan antara </w:t>
      </w:r>
      <w:r w:rsidRPr="007E6DAB">
        <w:rPr>
          <w:rFonts w:ascii="Times New Roman" w:hAnsi="Times New Roman"/>
          <w:i/>
          <w:sz w:val="24"/>
          <w:szCs w:val="24"/>
        </w:rPr>
        <w:t>school well-being</w:t>
      </w:r>
      <w:r>
        <w:rPr>
          <w:rFonts w:ascii="Times New Roman" w:hAnsi="Times New Roman"/>
          <w:sz w:val="24"/>
          <w:szCs w:val="24"/>
        </w:rPr>
        <w:t xml:space="preserve"> dengan kecenderungan kecanduan </w:t>
      </w:r>
      <w:r w:rsidRPr="007E6DAB">
        <w:rPr>
          <w:rFonts w:ascii="Times New Roman" w:hAnsi="Times New Roman"/>
          <w:i/>
          <w:sz w:val="24"/>
          <w:szCs w:val="24"/>
        </w:rPr>
        <w:t>online game</w:t>
      </w:r>
      <w:r>
        <w:rPr>
          <w:rFonts w:ascii="Times New Roman" w:hAnsi="Times New Roman"/>
          <w:sz w:val="24"/>
          <w:szCs w:val="24"/>
        </w:rPr>
        <w:t xml:space="preserve"> pada siswa sekolah menengah kejuruan (SMK).</w:t>
      </w:r>
    </w:p>
    <w:p w:rsidR="005C63CE" w:rsidRDefault="005C63CE" w:rsidP="005C63CE">
      <w:pPr>
        <w:spacing w:after="0" w:line="276" w:lineRule="auto"/>
        <w:jc w:val="left"/>
        <w:rPr>
          <w:rFonts w:ascii="Times New Roman" w:hAnsi="Times New Roman" w:cs="Times New Roman"/>
          <w:sz w:val="24"/>
          <w:szCs w:val="24"/>
        </w:rPr>
        <w:sectPr w:rsidR="005C63CE">
          <w:pgSz w:w="11906" w:h="16838"/>
          <w:pgMar w:top="2268" w:right="1701" w:bottom="1701" w:left="2268" w:header="708" w:footer="708" w:gutter="0"/>
          <w:pgNumType w:fmt="lowerRoman"/>
          <w:cols w:space="720"/>
        </w:sectPr>
      </w:pPr>
    </w:p>
    <w:p w:rsidR="00142817" w:rsidRDefault="00142817" w:rsidP="005C63CE">
      <w:bookmarkStart w:id="0" w:name="_GoBack"/>
      <w:bookmarkEnd w:id="0"/>
    </w:p>
    <w:sectPr w:rsidR="00142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61D5"/>
    <w:multiLevelType w:val="hybridMultilevel"/>
    <w:tmpl w:val="120CC3A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73C75CF"/>
    <w:multiLevelType w:val="hybridMultilevel"/>
    <w:tmpl w:val="3DCAE82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316A78F9"/>
    <w:multiLevelType w:val="hybridMultilevel"/>
    <w:tmpl w:val="144CEC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CE"/>
    <w:rsid w:val="00142817"/>
    <w:rsid w:val="005C63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CC764-E57C-48E6-B7EA-72D89AE3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63CE"/>
    <w:rPr>
      <w:color w:val="0563C1" w:themeColor="hyperlink"/>
      <w:u w:val="single"/>
    </w:rPr>
  </w:style>
  <w:style w:type="paragraph" w:styleId="ListParagraph">
    <w:name w:val="List Paragraph"/>
    <w:basedOn w:val="Normal"/>
    <w:uiPriority w:val="34"/>
    <w:qFormat/>
    <w:rsid w:val="005C6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07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ndanaftaliasaput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dc:creator>
  <cp:keywords/>
  <dc:description/>
  <cp:lastModifiedBy>Ananda</cp:lastModifiedBy>
  <cp:revision>1</cp:revision>
  <dcterms:created xsi:type="dcterms:W3CDTF">2020-03-29T16:36:00Z</dcterms:created>
  <dcterms:modified xsi:type="dcterms:W3CDTF">2020-03-29T16:46:00Z</dcterms:modified>
</cp:coreProperties>
</file>