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AF" w:rsidRPr="00E33BAF" w:rsidRDefault="00E33BAF" w:rsidP="00E33BAF">
      <w:pPr>
        <w:pStyle w:val="Judul"/>
        <w:ind w:left="0" w:firstLine="0"/>
        <w:outlineLvl w:val="0"/>
        <w:rPr>
          <w:noProof/>
          <w:color w:val="auto"/>
          <w:sz w:val="24"/>
          <w:lang w:val="id-ID" w:eastAsia="id-ID"/>
        </w:rPr>
      </w:pPr>
      <w:bookmarkStart w:id="0" w:name="_Toc20712664"/>
      <w:r w:rsidRPr="00E33BAF">
        <w:rPr>
          <w:b/>
          <w:noProof/>
          <w:color w:val="auto"/>
          <w:lang w:val="id-ID" w:eastAsia="id-ID"/>
        </w:rPr>
        <w:drawing>
          <wp:anchor distT="0" distB="0" distL="114300" distR="114300" simplePos="0" relativeHeight="251659264" behindDoc="0" locked="0" layoutInCell="1" allowOverlap="1" wp14:anchorId="1C07B013" wp14:editId="6DFA7A34">
            <wp:simplePos x="0" y="0"/>
            <wp:positionH relativeFrom="margin">
              <wp:align>left</wp:align>
            </wp:positionH>
            <wp:positionV relativeFrom="paragraph">
              <wp:posOffset>-6985</wp:posOffset>
            </wp:positionV>
            <wp:extent cx="5162550" cy="8820150"/>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g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2550" cy="8820150"/>
                    </a:xfrm>
                    <a:prstGeom prst="rect">
                      <a:avLst/>
                    </a:prstGeom>
                  </pic:spPr>
                </pic:pic>
              </a:graphicData>
            </a:graphic>
            <wp14:sizeRelH relativeFrom="page">
              <wp14:pctWidth>0</wp14:pctWidth>
            </wp14:sizeRelH>
            <wp14:sizeRelV relativeFrom="page">
              <wp14:pctHeight>0</wp14:pctHeight>
            </wp14:sizeRelV>
          </wp:anchor>
        </w:drawing>
      </w:r>
      <w:r w:rsidRPr="00E33BAF">
        <w:rPr>
          <w:color w:val="auto"/>
          <w:sz w:val="24"/>
          <w:lang w:val="id-ID"/>
        </w:rPr>
        <w:t>LEMBAR PENGESAHAN PEMBIMBING</w:t>
      </w:r>
      <w:bookmarkEnd w:id="0"/>
    </w:p>
    <w:p w:rsidR="00E33BAF" w:rsidRPr="00E33BAF" w:rsidRDefault="00E33BAF" w:rsidP="00E33BAF">
      <w:pPr>
        <w:pStyle w:val="Judul"/>
        <w:jc w:val="left"/>
        <w:outlineLvl w:val="0"/>
        <w:rPr>
          <w:b/>
          <w:color w:val="auto"/>
        </w:rPr>
      </w:pPr>
    </w:p>
    <w:p w:rsidR="00E33BAF" w:rsidRPr="00E33BAF" w:rsidRDefault="00E33BAF" w:rsidP="00E33BAF">
      <w:pPr>
        <w:pStyle w:val="Judul"/>
        <w:ind w:left="0" w:firstLine="0"/>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ind w:hanging="97"/>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bookmarkStart w:id="1" w:name="_Toc20712665"/>
      <w:r w:rsidRPr="00E33BAF">
        <w:rPr>
          <w:b/>
          <w:noProof/>
          <w:color w:val="auto"/>
          <w:lang w:val="id-ID" w:eastAsia="id-ID"/>
        </w:rPr>
        <w:lastRenderedPageBreak/>
        <w:drawing>
          <wp:anchor distT="0" distB="0" distL="114300" distR="114300" simplePos="0" relativeHeight="251660288" behindDoc="0" locked="0" layoutInCell="1" allowOverlap="1" wp14:anchorId="3D2F0AA9" wp14:editId="50B8D347">
            <wp:simplePos x="0" y="0"/>
            <wp:positionH relativeFrom="margin">
              <wp:align>left</wp:align>
            </wp:positionH>
            <wp:positionV relativeFrom="paragraph">
              <wp:posOffset>-7165</wp:posOffset>
            </wp:positionV>
            <wp:extent cx="5390515" cy="9184943"/>
            <wp:effectExtent l="0" t="0" r="635"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g002ed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0515" cy="9184943"/>
                    </a:xfrm>
                    <a:prstGeom prst="rect">
                      <a:avLst/>
                    </a:prstGeom>
                  </pic:spPr>
                </pic:pic>
              </a:graphicData>
            </a:graphic>
            <wp14:sizeRelH relativeFrom="page">
              <wp14:pctWidth>0</wp14:pctWidth>
            </wp14:sizeRelH>
            <wp14:sizeRelV relativeFrom="page">
              <wp14:pctHeight>0</wp14:pctHeight>
            </wp14:sizeRelV>
          </wp:anchor>
        </w:drawing>
      </w:r>
      <w:bookmarkEnd w:id="1"/>
    </w:p>
    <w:p w:rsidR="00E33BAF" w:rsidRPr="00E33BAF" w:rsidRDefault="00E33BAF" w:rsidP="00E33BAF">
      <w:pPr>
        <w:pStyle w:val="Judul"/>
        <w:ind w:left="0" w:firstLine="0"/>
        <w:outlineLvl w:val="0"/>
        <w:rPr>
          <w:color w:val="auto"/>
          <w:lang w:val="id-ID"/>
        </w:rPr>
      </w:pPr>
      <w:bookmarkStart w:id="2" w:name="_Toc20712666"/>
      <w:r w:rsidRPr="00E33BAF">
        <w:rPr>
          <w:color w:val="auto"/>
          <w:sz w:val="24"/>
          <w:lang w:val="id-ID"/>
        </w:rPr>
        <w:t>LEMBAR PENGESAHAN PENGUJI</w:t>
      </w:r>
      <w:bookmarkEnd w:id="2"/>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outlineLvl w:val="0"/>
        <w:rPr>
          <w:b/>
          <w:color w:val="auto"/>
        </w:rPr>
      </w:pPr>
      <w:bookmarkStart w:id="3" w:name="_Toc20712667"/>
      <w:r w:rsidRPr="00E33BAF">
        <w:rPr>
          <w:b/>
          <w:color w:val="auto"/>
        </w:rPr>
        <w:lastRenderedPageBreak/>
        <w:t>PERNYATAAN BEBAS PLAGIARISME</w:t>
      </w:r>
      <w:bookmarkEnd w:id="3"/>
    </w:p>
    <w:p w:rsidR="00E33BAF" w:rsidRPr="00E33BAF" w:rsidRDefault="00E33BAF" w:rsidP="00E33BAF">
      <w:pPr>
        <w:pStyle w:val="Judul"/>
        <w:outlineLvl w:val="0"/>
        <w:rPr>
          <w:b/>
          <w:color w:val="auto"/>
        </w:rPr>
      </w:pPr>
    </w:p>
    <w:p w:rsidR="00E33BAF" w:rsidRPr="00E33BAF" w:rsidRDefault="00E33BAF" w:rsidP="00E33BAF">
      <w:pPr>
        <w:spacing w:after="0" w:line="480" w:lineRule="auto"/>
        <w:rPr>
          <w:rFonts w:ascii="Times New Roman" w:hAnsi="Times New Roman" w:cs="Times New Roman"/>
          <w:sz w:val="24"/>
          <w:szCs w:val="24"/>
          <w:lang w:val="id-ID"/>
        </w:rPr>
      </w:pPr>
      <w:r w:rsidRPr="00E33BAF">
        <w:rPr>
          <w:rFonts w:ascii="Times New Roman" w:hAnsi="Times New Roman" w:cs="Times New Roman"/>
          <w:sz w:val="24"/>
          <w:szCs w:val="24"/>
          <w:lang w:val="id-ID"/>
        </w:rPr>
        <w:t>Nama</w:t>
      </w:r>
      <w:r w:rsidRPr="00E33BAF">
        <w:rPr>
          <w:rFonts w:ascii="Times New Roman" w:hAnsi="Times New Roman" w:cs="Times New Roman"/>
          <w:sz w:val="24"/>
          <w:szCs w:val="24"/>
          <w:lang w:val="id-ID"/>
        </w:rPr>
        <w:tab/>
      </w:r>
      <w:r w:rsidRPr="00E33BAF">
        <w:rPr>
          <w:rFonts w:ascii="Times New Roman" w:hAnsi="Times New Roman" w:cs="Times New Roman"/>
          <w:sz w:val="24"/>
          <w:szCs w:val="24"/>
          <w:lang w:val="id-ID"/>
        </w:rPr>
        <w:tab/>
        <w:t xml:space="preserve">      : Dadi Hamdani</w:t>
      </w:r>
      <w:bookmarkStart w:id="4" w:name="_GoBack"/>
      <w:bookmarkEnd w:id="4"/>
    </w:p>
    <w:p w:rsidR="00E33BAF" w:rsidRPr="00E33BAF" w:rsidRDefault="00E33BAF" w:rsidP="00E33BAF">
      <w:pPr>
        <w:spacing w:after="0" w:line="480" w:lineRule="auto"/>
        <w:rPr>
          <w:rFonts w:ascii="Times New Roman" w:hAnsi="Times New Roman" w:cs="Times New Roman"/>
          <w:sz w:val="24"/>
          <w:szCs w:val="24"/>
          <w:lang w:val="id-ID"/>
        </w:rPr>
      </w:pPr>
      <w:r w:rsidRPr="00E33BAF">
        <w:rPr>
          <w:rFonts w:ascii="Times New Roman" w:hAnsi="Times New Roman" w:cs="Times New Roman"/>
          <w:sz w:val="24"/>
          <w:szCs w:val="24"/>
          <w:lang w:val="id-ID"/>
        </w:rPr>
        <w:t>Tempat/tanggal lahir : Ciamis, 27 februari 1992</w:t>
      </w:r>
    </w:p>
    <w:p w:rsidR="00E33BAF" w:rsidRPr="00E33BAF" w:rsidRDefault="00E33BAF" w:rsidP="00E33BAF">
      <w:pPr>
        <w:spacing w:after="0" w:line="480" w:lineRule="auto"/>
        <w:ind w:left="2268" w:hanging="2268"/>
        <w:rPr>
          <w:rFonts w:ascii="Times New Roman" w:hAnsi="Times New Roman" w:cs="Times New Roman"/>
          <w:sz w:val="24"/>
          <w:szCs w:val="24"/>
          <w:lang w:val="id-ID"/>
        </w:rPr>
      </w:pPr>
      <w:r w:rsidRPr="00E33BAF">
        <w:rPr>
          <w:rFonts w:ascii="Times New Roman" w:hAnsi="Times New Roman" w:cs="Times New Roman"/>
          <w:sz w:val="24"/>
          <w:szCs w:val="24"/>
          <w:lang w:val="id-ID"/>
        </w:rPr>
        <w:t>No. Tlp                      : 082316555626</w:t>
      </w:r>
    </w:p>
    <w:p w:rsidR="00E33BAF" w:rsidRPr="00E33BAF" w:rsidRDefault="00E33BAF" w:rsidP="00E33BAF">
      <w:pPr>
        <w:spacing w:after="0" w:line="480" w:lineRule="auto"/>
        <w:ind w:left="2268" w:hanging="2268"/>
        <w:rPr>
          <w:rFonts w:ascii="Times New Roman" w:hAnsi="Times New Roman" w:cs="Times New Roman"/>
          <w:sz w:val="24"/>
          <w:szCs w:val="24"/>
          <w:lang w:val="id-ID"/>
        </w:rPr>
      </w:pPr>
      <w:r w:rsidRPr="00E33BAF">
        <w:rPr>
          <w:rFonts w:ascii="Times New Roman" w:hAnsi="Times New Roman" w:cs="Times New Roman"/>
          <w:sz w:val="24"/>
          <w:szCs w:val="24"/>
          <w:lang w:val="id-ID"/>
        </w:rPr>
        <w:t xml:space="preserve">Email                         : </w:t>
      </w:r>
      <w:r w:rsidRPr="00E33BAF">
        <w:fldChar w:fldCharType="begin"/>
      </w:r>
      <w:r w:rsidRPr="00E33BAF">
        <w:instrText xml:space="preserve"> HYPERLINK "mailto:dadi_ham@yahoo.co.id" </w:instrText>
      </w:r>
      <w:r w:rsidRPr="00E33BAF">
        <w:fldChar w:fldCharType="separate"/>
      </w:r>
      <w:r w:rsidRPr="00E33BAF">
        <w:rPr>
          <w:rStyle w:val="Hyperlink"/>
          <w:rFonts w:ascii="Times New Roman" w:hAnsi="Times New Roman" w:cs="Times New Roman"/>
          <w:color w:val="auto"/>
          <w:sz w:val="24"/>
          <w:szCs w:val="24"/>
          <w:lang w:val="id-ID"/>
        </w:rPr>
        <w:t>dadi_ham@yahoo.co.id</w:t>
      </w:r>
      <w:r w:rsidRPr="00E33BAF">
        <w:rPr>
          <w:rStyle w:val="Hyperlink"/>
          <w:rFonts w:ascii="Times New Roman" w:hAnsi="Times New Roman" w:cs="Times New Roman"/>
          <w:color w:val="auto"/>
          <w:sz w:val="24"/>
          <w:szCs w:val="24"/>
          <w:lang w:val="id-ID"/>
        </w:rPr>
        <w:fldChar w:fldCharType="end"/>
      </w:r>
      <w:r w:rsidRPr="00E33BAF">
        <w:rPr>
          <w:rStyle w:val="Hyperlink"/>
          <w:rFonts w:ascii="Times New Roman" w:hAnsi="Times New Roman" w:cs="Times New Roman"/>
          <w:color w:val="auto"/>
          <w:sz w:val="24"/>
          <w:szCs w:val="24"/>
          <w:lang w:val="id-ID"/>
        </w:rPr>
        <w:t xml:space="preserve"> </w:t>
      </w:r>
    </w:p>
    <w:p w:rsidR="00E33BAF" w:rsidRPr="00E33BAF" w:rsidRDefault="00E33BAF" w:rsidP="00E33BAF">
      <w:pPr>
        <w:spacing w:after="0" w:line="480" w:lineRule="auto"/>
        <w:ind w:left="2268" w:hanging="2268"/>
        <w:rPr>
          <w:rFonts w:ascii="Times New Roman" w:hAnsi="Times New Roman" w:cs="Times New Roman"/>
          <w:sz w:val="24"/>
          <w:szCs w:val="24"/>
          <w:lang w:val="id-ID"/>
        </w:rPr>
      </w:pP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r w:rsidRPr="00E33BAF">
        <w:rPr>
          <w:rFonts w:ascii="Times New Roman" w:hAnsi="Times New Roman" w:cs="Times New Roman"/>
          <w:sz w:val="24"/>
          <w:szCs w:val="24"/>
          <w:lang w:val="id-ID"/>
        </w:rPr>
        <w:t>Dengan ini menyatakan dengan sesungguhnya bahwa penelitian saya yang berjudul “</w:t>
      </w:r>
      <w:r w:rsidRPr="00E33BAF">
        <w:rPr>
          <w:rFonts w:ascii="Times New Roman" w:eastAsia="Times New Roman" w:hAnsi="Times New Roman"/>
          <w:sz w:val="24"/>
          <w:szCs w:val="24"/>
          <w:lang w:val="id-ID" w:eastAsia="id-ID"/>
        </w:rPr>
        <w:t>Pengaruh Hipnoterapi Hanung Induksi Terhadap Mual Antisipatori Pada Pasien Kanker Kepala dan Leher Yang Menjalani Kemoterapi” bebas dari plagiarisme dan bukan hasil karya orang lain.</w:t>
      </w: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r w:rsidRPr="00E33BAF">
        <w:rPr>
          <w:rFonts w:ascii="Times New Roman" w:eastAsia="Times New Roman" w:hAnsi="Times New Roman"/>
          <w:sz w:val="24"/>
          <w:szCs w:val="24"/>
          <w:lang w:val="id-ID" w:eastAsia="id-ID"/>
        </w:rPr>
        <w:t>Apabila di kemudian hari ditemukan sebagian atau seluruh bagian dari penelitian dan karya ilmiah dari hasil-hasil penelitian tersebut terdapat indikasi plagiarisme, saya bersedia menerima sanksi sesuai dengan peraturan perundang-undangan yang berlaku.</w:t>
      </w: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r w:rsidRPr="00E33BAF">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5D8E3B7C" wp14:editId="348CE514">
                <wp:simplePos x="0" y="0"/>
                <wp:positionH relativeFrom="margin">
                  <wp:align>right</wp:align>
                </wp:positionH>
                <wp:positionV relativeFrom="paragraph">
                  <wp:posOffset>318372</wp:posOffset>
                </wp:positionV>
                <wp:extent cx="3133725" cy="2122098"/>
                <wp:effectExtent l="0" t="0" r="9525"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1220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BAF" w:rsidRPr="00CC36FA" w:rsidRDefault="00E33BAF" w:rsidP="00E33BAF">
                            <w:pPr>
                              <w:pStyle w:val="Judul"/>
                              <w:rPr>
                                <w:sz w:val="24"/>
                              </w:rPr>
                            </w:pPr>
                          </w:p>
                          <w:p w:rsidR="00E33BAF" w:rsidRPr="00CC36FA" w:rsidRDefault="00E33BAF" w:rsidP="00E33BAF">
                            <w:pPr>
                              <w:pStyle w:val="Judul"/>
                              <w:spacing w:line="240" w:lineRule="auto"/>
                              <w:rPr>
                                <w:sz w:val="24"/>
                              </w:rPr>
                            </w:pPr>
                            <w:bookmarkStart w:id="5" w:name="_Toc20712668"/>
                            <w:r w:rsidRPr="00CC36FA">
                              <w:rPr>
                                <w:sz w:val="24"/>
                              </w:rPr>
                              <w:t xml:space="preserve">Semarang,      September </w:t>
                            </w:r>
                            <w:r w:rsidRPr="00CC36FA">
                              <w:rPr>
                                <w:sz w:val="24"/>
                              </w:rPr>
                              <w:tab/>
                            </w:r>
                            <w:r w:rsidRPr="00CC36FA">
                              <w:rPr>
                                <w:sz w:val="24"/>
                              </w:rPr>
                              <w:tab/>
                            </w:r>
                            <w:r w:rsidRPr="00CC36FA">
                              <w:rPr>
                                <w:sz w:val="24"/>
                              </w:rPr>
                              <w:tab/>
                              <w:t>2019</w:t>
                            </w:r>
                            <w:bookmarkEnd w:id="5"/>
                          </w:p>
                          <w:p w:rsidR="00E33BAF" w:rsidRPr="00CC36FA" w:rsidRDefault="00E33BAF" w:rsidP="00E33BAF">
                            <w:pPr>
                              <w:pStyle w:val="Judul"/>
                              <w:spacing w:line="240" w:lineRule="auto"/>
                              <w:ind w:left="993"/>
                              <w:rPr>
                                <w:sz w:val="24"/>
                              </w:rPr>
                            </w:pPr>
                            <w:bookmarkStart w:id="6" w:name="_Toc20712669"/>
                            <w:r w:rsidRPr="00CC36FA">
                              <w:rPr>
                                <w:noProof/>
                                <w:sz w:val="24"/>
                                <w:lang w:val="id-ID" w:eastAsia="id-ID"/>
                              </w:rPr>
                              <w:drawing>
                                <wp:inline distT="0" distB="0" distL="0" distR="0" wp14:anchorId="2BC50BED" wp14:editId="41675286">
                                  <wp:extent cx="945931" cy="590752"/>
                                  <wp:effectExtent l="0" t="0" r="698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ttd dad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364" cy="625995"/>
                                          </a:xfrm>
                                          <a:prstGeom prst="rect">
                                            <a:avLst/>
                                          </a:prstGeom>
                                        </pic:spPr>
                                      </pic:pic>
                                    </a:graphicData>
                                  </a:graphic>
                                </wp:inline>
                              </w:drawing>
                            </w:r>
                            <w:bookmarkEnd w:id="6"/>
                          </w:p>
                          <w:p w:rsidR="00E33BAF" w:rsidRPr="00CC36FA" w:rsidRDefault="00E33BAF" w:rsidP="00E33BAF">
                            <w:pPr>
                              <w:pStyle w:val="Judul"/>
                              <w:spacing w:line="240" w:lineRule="auto"/>
                              <w:rPr>
                                <w:sz w:val="24"/>
                              </w:rPr>
                            </w:pPr>
                            <w:bookmarkStart w:id="7" w:name="_Toc20712670"/>
                            <w:r w:rsidRPr="00CC36FA">
                              <w:rPr>
                                <w:sz w:val="24"/>
                              </w:rPr>
                              <w:t>Dadi Hamdani</w:t>
                            </w:r>
                            <w:bookmarkEnd w:id="7"/>
                          </w:p>
                          <w:p w:rsidR="00E33BAF" w:rsidRPr="00CC36FA" w:rsidRDefault="00E33BAF" w:rsidP="00E33BAF">
                            <w:pPr>
                              <w:pStyle w:val="Judul"/>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E3B7C" id="Rectangle 109" o:spid="_x0000_s1026" style="position:absolute;left:0;text-align:left;margin-left:195.55pt;margin-top:25.05pt;width:246.75pt;height:167.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" stroked="f">
                <v:textbox>
                  <w:txbxContent>
                    <w:p w:rsidR="00E33BAF" w:rsidRPr="00CC36FA" w:rsidRDefault="00E33BAF" w:rsidP="00E33BAF">
                      <w:pPr>
                        <w:pStyle w:val="Judul"/>
                        <w:rPr>
                          <w:sz w:val="24"/>
                        </w:rPr>
                      </w:pPr>
                    </w:p>
                    <w:p w:rsidR="00E33BAF" w:rsidRPr="00CC36FA" w:rsidRDefault="00E33BAF" w:rsidP="00E33BAF">
                      <w:pPr>
                        <w:pStyle w:val="Judul"/>
                        <w:spacing w:line="240" w:lineRule="auto"/>
                        <w:rPr>
                          <w:sz w:val="24"/>
                        </w:rPr>
                      </w:pPr>
                      <w:bookmarkStart w:id="8" w:name="_Toc20712668"/>
                      <w:r w:rsidRPr="00CC36FA">
                        <w:rPr>
                          <w:sz w:val="24"/>
                        </w:rPr>
                        <w:t xml:space="preserve">Semarang,      September </w:t>
                      </w:r>
                      <w:r w:rsidRPr="00CC36FA">
                        <w:rPr>
                          <w:sz w:val="24"/>
                        </w:rPr>
                        <w:tab/>
                      </w:r>
                      <w:r w:rsidRPr="00CC36FA">
                        <w:rPr>
                          <w:sz w:val="24"/>
                        </w:rPr>
                        <w:tab/>
                      </w:r>
                      <w:r w:rsidRPr="00CC36FA">
                        <w:rPr>
                          <w:sz w:val="24"/>
                        </w:rPr>
                        <w:tab/>
                        <w:t>2019</w:t>
                      </w:r>
                      <w:bookmarkEnd w:id="8"/>
                    </w:p>
                    <w:p w:rsidR="00E33BAF" w:rsidRPr="00CC36FA" w:rsidRDefault="00E33BAF" w:rsidP="00E33BAF">
                      <w:pPr>
                        <w:pStyle w:val="Judul"/>
                        <w:spacing w:line="240" w:lineRule="auto"/>
                        <w:ind w:left="993"/>
                        <w:rPr>
                          <w:sz w:val="24"/>
                        </w:rPr>
                      </w:pPr>
                      <w:bookmarkStart w:id="9" w:name="_Toc20712669"/>
                      <w:r w:rsidRPr="00CC36FA">
                        <w:rPr>
                          <w:noProof/>
                          <w:sz w:val="24"/>
                          <w:lang w:val="id-ID" w:eastAsia="id-ID"/>
                        </w:rPr>
                        <w:drawing>
                          <wp:inline distT="0" distB="0" distL="0" distR="0" wp14:anchorId="2BC50BED" wp14:editId="41675286">
                            <wp:extent cx="945931" cy="590752"/>
                            <wp:effectExtent l="0" t="0" r="698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ttd dad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364" cy="625995"/>
                                    </a:xfrm>
                                    <a:prstGeom prst="rect">
                                      <a:avLst/>
                                    </a:prstGeom>
                                  </pic:spPr>
                                </pic:pic>
                              </a:graphicData>
                            </a:graphic>
                          </wp:inline>
                        </w:drawing>
                      </w:r>
                      <w:bookmarkEnd w:id="9"/>
                    </w:p>
                    <w:p w:rsidR="00E33BAF" w:rsidRPr="00CC36FA" w:rsidRDefault="00E33BAF" w:rsidP="00E33BAF">
                      <w:pPr>
                        <w:pStyle w:val="Judul"/>
                        <w:spacing w:line="240" w:lineRule="auto"/>
                        <w:rPr>
                          <w:sz w:val="24"/>
                        </w:rPr>
                      </w:pPr>
                      <w:bookmarkStart w:id="10" w:name="_Toc20712670"/>
                      <w:r w:rsidRPr="00CC36FA">
                        <w:rPr>
                          <w:sz w:val="24"/>
                        </w:rPr>
                        <w:t>Dadi Hamdani</w:t>
                      </w:r>
                      <w:bookmarkEnd w:id="10"/>
                    </w:p>
                    <w:p w:rsidR="00E33BAF" w:rsidRPr="00CC36FA" w:rsidRDefault="00E33BAF" w:rsidP="00E33BAF">
                      <w:pPr>
                        <w:pStyle w:val="Judul"/>
                        <w:rPr>
                          <w:sz w:val="24"/>
                        </w:rPr>
                      </w:pPr>
                    </w:p>
                  </w:txbxContent>
                </v:textbox>
                <w10:wrap anchorx="margin"/>
              </v:rect>
            </w:pict>
          </mc:Fallback>
        </mc:AlternateContent>
      </w:r>
      <w:r w:rsidRPr="00E33BAF">
        <w:rPr>
          <w:rFonts w:ascii="Times New Roman" w:eastAsia="Times New Roman" w:hAnsi="Times New Roman"/>
          <w:sz w:val="24"/>
          <w:szCs w:val="24"/>
          <w:lang w:val="id-ID" w:eastAsia="id-ID"/>
        </w:rPr>
        <w:t>Demikian pernyataan ini dibuat dalam keadaan sadar tanpa unsur paksaan dari siapapun.</w:t>
      </w: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ind w:firstLine="720"/>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jc w:val="both"/>
        <w:rPr>
          <w:rFonts w:ascii="Times New Roman" w:eastAsia="Times New Roman" w:hAnsi="Times New Roman"/>
          <w:sz w:val="24"/>
          <w:szCs w:val="24"/>
          <w:lang w:val="id-ID" w:eastAsia="id-ID"/>
        </w:rPr>
      </w:pPr>
    </w:p>
    <w:p w:rsidR="00E33BAF" w:rsidRPr="00E33BAF" w:rsidRDefault="00E33BAF" w:rsidP="00E33BAF">
      <w:pPr>
        <w:spacing w:after="0" w:line="480" w:lineRule="auto"/>
        <w:ind w:firstLine="720"/>
        <w:jc w:val="both"/>
        <w:rPr>
          <w:rFonts w:ascii="Times New Roman" w:eastAsia="Calibri" w:hAnsi="Times New Roman" w:cs="Times New Roman"/>
          <w:b/>
          <w:sz w:val="28"/>
          <w:szCs w:val="28"/>
          <w:lang w:val="en-US"/>
        </w:rPr>
      </w:pPr>
      <w:r w:rsidRPr="00E33BAF">
        <w:rPr>
          <w:rFonts w:ascii="Times New Roman" w:eastAsia="Calibri" w:hAnsi="Times New Roman" w:cs="Times New Roman"/>
          <w:b/>
          <w:sz w:val="28"/>
          <w:szCs w:val="28"/>
          <w:lang w:val="en-US"/>
        </w:rPr>
        <w:lastRenderedPageBreak/>
        <w:t>PERNYATAAN PUBLIKASI KARYA ILMIAH</w:t>
      </w:r>
    </w:p>
    <w:p w:rsidR="00E33BAF" w:rsidRPr="00E33BAF" w:rsidRDefault="00E33BAF" w:rsidP="00E33BAF">
      <w:pPr>
        <w:spacing w:after="0" w:line="480" w:lineRule="auto"/>
        <w:rPr>
          <w:rFonts w:ascii="Times New Roman" w:eastAsia="Calibri" w:hAnsi="Times New Roman" w:cs="Times New Roman"/>
          <w:b/>
          <w:sz w:val="24"/>
          <w:szCs w:val="24"/>
          <w:lang w:val="en-US"/>
        </w:rPr>
      </w:pPr>
    </w:p>
    <w:p w:rsidR="00E33BAF" w:rsidRPr="00E33BAF" w:rsidRDefault="00E33BAF" w:rsidP="00E33BAF">
      <w:pPr>
        <w:spacing w:after="0" w:line="360" w:lineRule="auto"/>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Yang bertanda tangan di</w:t>
      </w:r>
      <w:r w:rsidRPr="00E33BAF">
        <w:rPr>
          <w:rFonts w:ascii="Times New Roman" w:eastAsia="Calibri" w:hAnsi="Times New Roman" w:cs="Times New Roman"/>
          <w:bCs/>
          <w:sz w:val="24"/>
          <w:szCs w:val="24"/>
          <w:lang w:val="id-ID"/>
        </w:rPr>
        <w:t xml:space="preserve"> </w:t>
      </w:r>
      <w:r w:rsidRPr="00E33BAF">
        <w:rPr>
          <w:rFonts w:ascii="Times New Roman" w:eastAsia="Calibri" w:hAnsi="Times New Roman" w:cs="Times New Roman"/>
          <w:bCs/>
          <w:sz w:val="24"/>
          <w:szCs w:val="24"/>
          <w:lang w:val="en-US"/>
        </w:rPr>
        <w:t>bawah ini.</w:t>
      </w:r>
    </w:p>
    <w:p w:rsidR="00E33BAF" w:rsidRPr="00E33BAF" w:rsidRDefault="00E33BAF" w:rsidP="00E33BAF">
      <w:pPr>
        <w:spacing w:after="0" w:line="360" w:lineRule="auto"/>
        <w:ind w:left="6"/>
        <w:jc w:val="both"/>
        <w:rPr>
          <w:rFonts w:ascii="Times New Roman" w:eastAsia="Calibri" w:hAnsi="Times New Roman" w:cs="Times New Roman"/>
          <w:bCs/>
          <w:sz w:val="24"/>
          <w:szCs w:val="24"/>
          <w:lang w:val="id-ID"/>
        </w:rPr>
      </w:pPr>
      <w:r w:rsidRPr="00E33BAF">
        <w:rPr>
          <w:rFonts w:ascii="Times New Roman" w:eastAsia="Calibri" w:hAnsi="Times New Roman" w:cs="Times New Roman"/>
          <w:bCs/>
          <w:sz w:val="24"/>
          <w:szCs w:val="24"/>
          <w:lang w:val="id-ID"/>
        </w:rPr>
        <w:t>Nama</w:t>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t>: Dadi Hamdani</w:t>
      </w:r>
    </w:p>
    <w:p w:rsidR="00E33BAF" w:rsidRPr="00E33BAF" w:rsidRDefault="00E33BAF" w:rsidP="00E33BAF">
      <w:pPr>
        <w:spacing w:after="0" w:line="360" w:lineRule="auto"/>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NIM</w:t>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id-ID"/>
        </w:rPr>
        <w:tab/>
      </w:r>
      <w:r w:rsidRPr="00E33BAF">
        <w:rPr>
          <w:rFonts w:ascii="Times New Roman" w:eastAsia="Calibri" w:hAnsi="Times New Roman" w:cs="Times New Roman"/>
          <w:bCs/>
          <w:sz w:val="24"/>
          <w:szCs w:val="24"/>
          <w:lang w:val="en-US"/>
        </w:rPr>
        <w:t>: 22020117410046</w:t>
      </w:r>
    </w:p>
    <w:p w:rsidR="00E33BAF" w:rsidRPr="00E33BAF" w:rsidRDefault="00E33BAF" w:rsidP="00E33BAF">
      <w:pPr>
        <w:spacing w:after="0" w:line="360" w:lineRule="auto"/>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Fakultas/Program Studi</w:t>
      </w:r>
      <w:r w:rsidRPr="00E33BAF">
        <w:rPr>
          <w:rFonts w:ascii="Times New Roman" w:eastAsia="Calibri" w:hAnsi="Times New Roman" w:cs="Times New Roman"/>
          <w:bCs/>
          <w:sz w:val="24"/>
          <w:szCs w:val="24"/>
          <w:lang w:val="en-US"/>
        </w:rPr>
        <w:tab/>
        <w:t>: Kedokteran / Magister Keperawatan</w:t>
      </w:r>
    </w:p>
    <w:p w:rsidR="00E33BAF" w:rsidRPr="00E33BAF" w:rsidRDefault="00E33BAF" w:rsidP="00E33BAF">
      <w:pPr>
        <w:spacing w:after="0" w:line="360" w:lineRule="auto"/>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Jen</w:t>
      </w:r>
      <w:r w:rsidRPr="00E33BAF">
        <w:rPr>
          <w:rFonts w:ascii="Times New Roman" w:eastAsia="Calibri" w:hAnsi="Times New Roman" w:cs="Times New Roman"/>
          <w:bCs/>
          <w:sz w:val="24"/>
          <w:szCs w:val="24"/>
          <w:lang w:val="en-US"/>
        </w:rPr>
        <w:t xml:space="preserve">is </w:t>
      </w:r>
      <w:r w:rsidRPr="00E33BAF">
        <w:rPr>
          <w:rFonts w:ascii="Times New Roman" w:eastAsia="Calibri" w:hAnsi="Times New Roman" w:cs="Times New Roman"/>
          <w:bCs/>
          <w:sz w:val="24"/>
          <w:szCs w:val="24"/>
          <w:lang w:val="en-US"/>
        </w:rPr>
        <w:tab/>
      </w:r>
      <w:r w:rsidRPr="00E33BAF">
        <w:rPr>
          <w:rFonts w:ascii="Times New Roman" w:eastAsia="Calibri" w:hAnsi="Times New Roman" w:cs="Times New Roman"/>
          <w:bCs/>
          <w:sz w:val="24"/>
          <w:szCs w:val="24"/>
          <w:lang w:val="en-US"/>
        </w:rPr>
        <w:tab/>
      </w:r>
      <w:r w:rsidRPr="00E33BAF">
        <w:rPr>
          <w:rFonts w:ascii="Times New Roman" w:eastAsia="Calibri" w:hAnsi="Times New Roman" w:cs="Times New Roman"/>
          <w:bCs/>
          <w:sz w:val="24"/>
          <w:szCs w:val="24"/>
          <w:lang w:val="en-US"/>
        </w:rPr>
        <w:tab/>
      </w:r>
      <w:r w:rsidRPr="00E33BAF">
        <w:rPr>
          <w:rFonts w:ascii="Times New Roman" w:eastAsia="Calibri" w:hAnsi="Times New Roman" w:cs="Times New Roman"/>
          <w:bCs/>
          <w:sz w:val="24"/>
          <w:szCs w:val="24"/>
          <w:lang w:val="en-US"/>
        </w:rPr>
        <w:tab/>
      </w:r>
      <w:r w:rsidRPr="00E33BAF">
        <w:rPr>
          <w:rFonts w:ascii="Times New Roman" w:eastAsia="Calibri" w:hAnsi="Times New Roman" w:cs="Times New Roman"/>
          <w:bCs/>
          <w:sz w:val="24"/>
          <w:szCs w:val="24"/>
          <w:lang w:val="en-US"/>
        </w:rPr>
        <w:t>: Tesis</w:t>
      </w:r>
    </w:p>
    <w:p w:rsidR="00E33BAF" w:rsidRPr="00E33BAF" w:rsidRDefault="00E33BAF" w:rsidP="00E33BAF">
      <w:pPr>
        <w:spacing w:after="0" w:line="360" w:lineRule="auto"/>
        <w:ind w:left="2835" w:hanging="2835"/>
        <w:jc w:val="both"/>
        <w:rPr>
          <w:rFonts w:ascii="Times New Roman" w:eastAsia="Times New Roman" w:hAnsi="Times New Roman"/>
          <w:sz w:val="24"/>
          <w:szCs w:val="24"/>
          <w:lang w:val="id-ID" w:eastAsia="id-ID"/>
        </w:rPr>
      </w:pPr>
      <w:r w:rsidRPr="00E33BAF">
        <w:rPr>
          <w:rFonts w:ascii="Times New Roman" w:eastAsia="Calibri" w:hAnsi="Times New Roman" w:cs="Times New Roman"/>
          <w:bCs/>
          <w:sz w:val="24"/>
          <w:szCs w:val="24"/>
          <w:lang w:val="en-US"/>
        </w:rPr>
        <w:t xml:space="preserve">Judul </w:t>
      </w:r>
      <w:r w:rsidRPr="00E33BAF">
        <w:rPr>
          <w:rFonts w:ascii="Times New Roman" w:eastAsia="Calibri" w:hAnsi="Times New Roman" w:cs="Times New Roman"/>
          <w:bCs/>
          <w:sz w:val="24"/>
          <w:szCs w:val="24"/>
          <w:lang w:val="en-US"/>
        </w:rPr>
        <w:tab/>
        <w:t xml:space="preserve">: </w:t>
      </w:r>
      <w:r w:rsidRPr="00E33BAF">
        <w:rPr>
          <w:rFonts w:ascii="Times New Roman" w:eastAsia="Times New Roman" w:hAnsi="Times New Roman"/>
          <w:sz w:val="24"/>
          <w:szCs w:val="24"/>
          <w:lang w:val="id-ID" w:eastAsia="id-ID"/>
        </w:rPr>
        <w:t>Pengaruh Hipnoterapi Hanung Induksi terhadap</w:t>
      </w:r>
    </w:p>
    <w:p w:rsidR="00E33BAF" w:rsidRPr="00E33BAF" w:rsidRDefault="00E33BAF" w:rsidP="00E33BAF">
      <w:pPr>
        <w:spacing w:after="0" w:line="360" w:lineRule="auto"/>
        <w:ind w:left="2835" w:firstLine="142"/>
        <w:jc w:val="both"/>
        <w:rPr>
          <w:rFonts w:ascii="Times New Roman" w:eastAsia="Times New Roman" w:hAnsi="Times New Roman"/>
          <w:sz w:val="24"/>
          <w:szCs w:val="24"/>
          <w:lang w:val="id-ID" w:eastAsia="id-ID"/>
        </w:rPr>
      </w:pPr>
      <w:r w:rsidRPr="00E33BAF">
        <w:rPr>
          <w:rFonts w:ascii="Times New Roman" w:eastAsia="Times New Roman" w:hAnsi="Times New Roman"/>
          <w:sz w:val="24"/>
          <w:szCs w:val="24"/>
          <w:lang w:val="id-ID" w:eastAsia="id-ID"/>
        </w:rPr>
        <w:t>Mual Antisipatori pada Pasien Kanker Kepala dan</w:t>
      </w:r>
    </w:p>
    <w:p w:rsidR="00E33BAF" w:rsidRPr="00E33BAF" w:rsidRDefault="00E33BAF" w:rsidP="00E33BAF">
      <w:pPr>
        <w:spacing w:after="0" w:line="360" w:lineRule="auto"/>
        <w:ind w:left="2835" w:firstLine="142"/>
        <w:jc w:val="both"/>
        <w:rPr>
          <w:rFonts w:ascii="Times New Roman" w:eastAsia="Calibri" w:hAnsi="Times New Roman" w:cs="Times New Roman"/>
          <w:sz w:val="24"/>
          <w:szCs w:val="24"/>
          <w:lang w:val="en-US"/>
        </w:rPr>
      </w:pPr>
      <w:r w:rsidRPr="00E33BAF">
        <w:rPr>
          <w:rFonts w:ascii="Times New Roman" w:eastAsia="Times New Roman" w:hAnsi="Times New Roman"/>
          <w:sz w:val="24"/>
          <w:szCs w:val="24"/>
          <w:lang w:val="id-ID" w:eastAsia="id-ID"/>
        </w:rPr>
        <w:t>Leher yang Menjalani Kemoterapi</w:t>
      </w:r>
    </w:p>
    <w:p w:rsidR="00E33BAF" w:rsidRPr="00E33BAF" w:rsidRDefault="00E33BAF" w:rsidP="00E33BAF">
      <w:pPr>
        <w:spacing w:after="0" w:line="360" w:lineRule="auto"/>
        <w:ind w:left="2977" w:hanging="2977"/>
        <w:jc w:val="both"/>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 xml:space="preserve">Dengan ini menyatakan bahwa saya </w:t>
      </w:r>
      <w:proofErr w:type="gramStart"/>
      <w:r w:rsidRPr="00E33BAF">
        <w:rPr>
          <w:rFonts w:ascii="Times New Roman" w:eastAsia="Calibri" w:hAnsi="Times New Roman" w:cs="Times New Roman"/>
          <w:sz w:val="24"/>
          <w:szCs w:val="24"/>
          <w:lang w:val="en-US"/>
        </w:rPr>
        <w:t>menyetujui ;</w:t>
      </w:r>
      <w:proofErr w:type="gramEnd"/>
    </w:p>
    <w:p w:rsidR="00E33BAF" w:rsidRPr="00E33BAF" w:rsidRDefault="00E33BAF" w:rsidP="00E33BAF">
      <w:pPr>
        <w:numPr>
          <w:ilvl w:val="0"/>
          <w:numId w:val="2"/>
        </w:numPr>
        <w:spacing w:after="0" w:line="360" w:lineRule="auto"/>
        <w:contextualSpacing/>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Memberikan hak bebas royalti kepada perpustakaan Departemen Ilmu Keperawatan Universitas Diponegoro atas penulisan karya ilmiah saya, demi pengembangan ilmu pengetahuan.</w:t>
      </w:r>
    </w:p>
    <w:p w:rsidR="00E33BAF" w:rsidRPr="00E33BAF" w:rsidRDefault="00E33BAF" w:rsidP="00E33BAF">
      <w:pPr>
        <w:numPr>
          <w:ilvl w:val="0"/>
          <w:numId w:val="2"/>
        </w:numPr>
        <w:spacing w:after="0" w:line="360" w:lineRule="auto"/>
        <w:contextualSpacing/>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Memberikan hak menyimpan, mengalih meniadakan/</w:t>
      </w:r>
      <w:proofErr w:type="spellStart"/>
      <w:r w:rsidRPr="00E33BAF">
        <w:rPr>
          <w:rFonts w:ascii="Times New Roman" w:eastAsia="Calibri" w:hAnsi="Times New Roman" w:cs="Times New Roman"/>
          <w:bCs/>
          <w:sz w:val="24"/>
          <w:szCs w:val="24"/>
          <w:lang w:val="en-US"/>
        </w:rPr>
        <w:t>mengalihformatkan</w:t>
      </w:r>
      <w:proofErr w:type="spellEnd"/>
      <w:r w:rsidRPr="00E33BAF">
        <w:rPr>
          <w:rFonts w:ascii="Times New Roman" w:eastAsia="Calibri" w:hAnsi="Times New Roman" w:cs="Times New Roman"/>
          <w:bCs/>
          <w:sz w:val="24"/>
          <w:szCs w:val="24"/>
          <w:lang w:val="en-US"/>
        </w:rPr>
        <w:t xml:space="preserve">, mengelola dalam bentuk pangkalan data (database), mendistribusikannya serta menampilkan dalam bentuk </w:t>
      </w:r>
      <w:r w:rsidRPr="00E33BAF">
        <w:rPr>
          <w:rFonts w:ascii="Times New Roman" w:eastAsia="Calibri" w:hAnsi="Times New Roman" w:cs="Times New Roman"/>
          <w:bCs/>
          <w:i/>
          <w:sz w:val="24"/>
          <w:szCs w:val="24"/>
          <w:lang w:val="en-US"/>
        </w:rPr>
        <w:t>soft copy</w:t>
      </w:r>
      <w:r w:rsidRPr="00E33BAF">
        <w:rPr>
          <w:rFonts w:ascii="Times New Roman" w:eastAsia="Calibri" w:hAnsi="Times New Roman" w:cs="Times New Roman"/>
          <w:bCs/>
          <w:sz w:val="24"/>
          <w:szCs w:val="24"/>
          <w:lang w:val="en-US"/>
        </w:rPr>
        <w:t xml:space="preserve"> untuk kepentingan akademis kepada perpustakaan Departemen Ilmu Keperawatan Universitas Diponegoro tanpa perlu meminta ijin dari saya selama tetap mencantumkan nama saya sebagai penulis/pencipta.</w:t>
      </w:r>
    </w:p>
    <w:p w:rsidR="00E33BAF" w:rsidRPr="00E33BAF" w:rsidRDefault="00E33BAF" w:rsidP="00E33BAF">
      <w:pPr>
        <w:numPr>
          <w:ilvl w:val="0"/>
          <w:numId w:val="2"/>
        </w:numPr>
        <w:spacing w:after="0" w:line="360" w:lineRule="auto"/>
        <w:contextualSpacing/>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Bersedia dan menjamin untuk menanggung secara pribadi tanpa melibatkan pihak perpustakaan Departemen Ilmu Keperawatan Universitas Diponegoro dari semua bentuk tuntutan hukum yang timbul atas pelanggaran hak cipta dalam karya ilmiah ini.</w:t>
      </w:r>
    </w:p>
    <w:p w:rsidR="00E33BAF" w:rsidRPr="00E33BAF" w:rsidRDefault="00E33BAF" w:rsidP="00E33BAF">
      <w:pPr>
        <w:spacing w:after="0" w:line="360" w:lineRule="auto"/>
        <w:jc w:val="both"/>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Demikian pernyataan ini saya buat dengan sesungguhnya dan semoga dapat digunakan sebagaimana mestinya.</w:t>
      </w:r>
    </w:p>
    <w:p w:rsidR="00E33BAF" w:rsidRPr="00E33BAF" w:rsidRDefault="00E33BAF" w:rsidP="00E33BAF">
      <w:pPr>
        <w:spacing w:after="0" w:line="240" w:lineRule="auto"/>
        <w:jc w:val="right"/>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Semarang</w:t>
      </w:r>
      <w:proofErr w:type="gramStart"/>
      <w:r w:rsidRPr="00E33BAF">
        <w:rPr>
          <w:rFonts w:ascii="Times New Roman" w:eastAsia="Calibri" w:hAnsi="Times New Roman" w:cs="Times New Roman"/>
          <w:bCs/>
          <w:sz w:val="24"/>
          <w:szCs w:val="24"/>
          <w:lang w:val="en-US"/>
        </w:rPr>
        <w:t>,  September</w:t>
      </w:r>
      <w:proofErr w:type="gramEnd"/>
      <w:r w:rsidRPr="00E33BAF">
        <w:rPr>
          <w:rFonts w:ascii="Times New Roman" w:eastAsia="Calibri" w:hAnsi="Times New Roman" w:cs="Times New Roman"/>
          <w:bCs/>
          <w:sz w:val="24"/>
          <w:szCs w:val="24"/>
          <w:lang w:val="en-US"/>
        </w:rPr>
        <w:t xml:space="preserve"> 2019</w:t>
      </w:r>
    </w:p>
    <w:p w:rsidR="00E33BAF" w:rsidRPr="00E33BAF" w:rsidRDefault="00E33BAF" w:rsidP="00E33BAF">
      <w:pPr>
        <w:tabs>
          <w:tab w:val="left" w:pos="6096"/>
        </w:tabs>
        <w:spacing w:after="0" w:line="240" w:lineRule="auto"/>
        <w:rPr>
          <w:rFonts w:ascii="Times New Roman" w:eastAsia="Calibri" w:hAnsi="Times New Roman" w:cs="Times New Roman"/>
          <w:bCs/>
          <w:sz w:val="24"/>
          <w:szCs w:val="24"/>
          <w:lang w:val="en-US"/>
        </w:rPr>
      </w:pPr>
      <w:r w:rsidRPr="00E33BAF">
        <w:rPr>
          <w:rFonts w:ascii="Times New Roman" w:eastAsia="Calibri" w:hAnsi="Times New Roman" w:cs="Times New Roman"/>
          <w:bCs/>
          <w:sz w:val="24"/>
          <w:szCs w:val="24"/>
          <w:lang w:val="en-US"/>
        </w:rPr>
        <w:tab/>
      </w:r>
      <w:r w:rsidRPr="00E33BAF">
        <w:rPr>
          <w:rFonts w:ascii="Times New Roman" w:eastAsia="Calibri" w:hAnsi="Times New Roman" w:cs="Times New Roman"/>
          <w:bCs/>
          <w:noProof/>
          <w:sz w:val="24"/>
          <w:szCs w:val="24"/>
          <w:lang w:val="id-ID" w:eastAsia="id-ID"/>
        </w:rPr>
        <w:drawing>
          <wp:inline distT="0" distB="0" distL="0" distR="0" wp14:anchorId="1C3D12B9" wp14:editId="6E04109B">
            <wp:extent cx="724395" cy="486318"/>
            <wp:effectExtent l="0" t="0" r="0"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ttd dad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198" cy="520424"/>
                    </a:xfrm>
                    <a:prstGeom prst="rect">
                      <a:avLst/>
                    </a:prstGeom>
                  </pic:spPr>
                </pic:pic>
              </a:graphicData>
            </a:graphic>
          </wp:inline>
        </w:drawing>
      </w:r>
    </w:p>
    <w:p w:rsidR="00E33BAF" w:rsidRPr="00E33BAF" w:rsidRDefault="00E33BAF" w:rsidP="00E33BAF">
      <w:pPr>
        <w:spacing w:after="0" w:line="240" w:lineRule="auto"/>
        <w:ind w:left="994" w:firstLine="1"/>
        <w:contextualSpacing/>
        <w:jc w:val="center"/>
        <w:rPr>
          <w:rFonts w:ascii="Times New Roman" w:eastAsiaTheme="minorEastAsia" w:hAnsi="Times New Roman" w:cs="Times New Roman"/>
          <w:b/>
          <w:sz w:val="28"/>
          <w:szCs w:val="28"/>
          <w:lang w:val="id-ID" w:eastAsia="id-ID"/>
        </w:rPr>
      </w:pPr>
      <w:r w:rsidRPr="00E33BAF">
        <w:rPr>
          <w:rFonts w:ascii="Times New Roman" w:eastAsia="Calibri" w:hAnsi="Times New Roman" w:cs="Times New Roman"/>
          <w:bCs/>
          <w:sz w:val="24"/>
          <w:szCs w:val="24"/>
          <w:lang w:val="id-ID"/>
        </w:rPr>
        <w:t xml:space="preserve">                                                                          </w:t>
      </w:r>
      <w:r w:rsidRPr="00E33BAF">
        <w:rPr>
          <w:rFonts w:ascii="Times New Roman" w:eastAsia="Calibri" w:hAnsi="Times New Roman" w:cs="Times New Roman"/>
          <w:bCs/>
          <w:sz w:val="24"/>
          <w:szCs w:val="24"/>
          <w:lang w:val="en-US"/>
        </w:rPr>
        <w:t>Dadi Hamdani</w:t>
      </w:r>
      <w:r w:rsidRPr="00E33BAF">
        <w:rPr>
          <w:rFonts w:ascii="Times New Roman" w:eastAsiaTheme="minorEastAsia" w:hAnsi="Times New Roman" w:cs="Times New Roman"/>
          <w:b/>
          <w:sz w:val="28"/>
          <w:szCs w:val="28"/>
          <w:lang w:eastAsia="id-ID"/>
        </w:rPr>
        <w:br w:type="page"/>
      </w:r>
    </w:p>
    <w:p w:rsidR="00E33BAF" w:rsidRPr="00E33BAF" w:rsidRDefault="00E33BAF" w:rsidP="00E33BAF">
      <w:pPr>
        <w:pStyle w:val="Heading1"/>
        <w:jc w:val="center"/>
        <w:rPr>
          <w:rFonts w:ascii="Times New Roman" w:eastAsia="Calibri" w:hAnsi="Times New Roman" w:cs="Times New Roman"/>
          <w:b/>
          <w:bCs/>
          <w:color w:val="auto"/>
          <w:sz w:val="24"/>
          <w:szCs w:val="28"/>
          <w:lang w:val="en-US"/>
        </w:rPr>
      </w:pPr>
      <w:bookmarkStart w:id="11" w:name="_Toc20712671"/>
      <w:r w:rsidRPr="00E33BAF">
        <w:rPr>
          <w:rFonts w:ascii="Times New Roman" w:eastAsia="Calibri" w:hAnsi="Times New Roman" w:cs="Times New Roman"/>
          <w:b/>
          <w:bCs/>
          <w:color w:val="auto"/>
          <w:sz w:val="28"/>
          <w:lang w:val="en-US"/>
        </w:rPr>
        <w:lastRenderedPageBreak/>
        <w:t>DAFTAR RIWAYAT HIDUP</w:t>
      </w:r>
      <w:bookmarkEnd w:id="11"/>
    </w:p>
    <w:p w:rsidR="00E33BAF" w:rsidRPr="00E33BAF" w:rsidRDefault="00E33BAF" w:rsidP="00E33BAF">
      <w:pPr>
        <w:spacing w:after="0" w:line="360" w:lineRule="auto"/>
        <w:contextualSpacing/>
        <w:jc w:val="center"/>
        <w:rPr>
          <w:rFonts w:ascii="Times New Roman" w:eastAsia="Calibri" w:hAnsi="Times New Roman" w:cs="Times New Roman"/>
          <w:b/>
          <w:bCs/>
          <w:sz w:val="24"/>
          <w:szCs w:val="28"/>
          <w:lang w:val="en-US"/>
        </w:rPr>
      </w:pPr>
    </w:p>
    <w:p w:rsidR="00E33BAF" w:rsidRPr="00E33BAF" w:rsidRDefault="00E33BAF" w:rsidP="00E33BAF">
      <w:pPr>
        <w:numPr>
          <w:ilvl w:val="0"/>
          <w:numId w:val="3"/>
        </w:numPr>
        <w:spacing w:after="0" w:line="360" w:lineRule="auto"/>
        <w:ind w:left="363" w:hanging="357"/>
        <w:contextualSpacing/>
        <w:rPr>
          <w:rFonts w:ascii="Times New Roman" w:eastAsia="Calibri" w:hAnsi="Times New Roman" w:cs="Times New Roman"/>
          <w:b/>
          <w:bCs/>
          <w:sz w:val="24"/>
          <w:szCs w:val="28"/>
          <w:lang w:val="en-US"/>
        </w:rPr>
      </w:pPr>
      <w:r w:rsidRPr="00E33BAF">
        <w:rPr>
          <w:rFonts w:ascii="Times New Roman" w:eastAsia="Calibri" w:hAnsi="Times New Roman" w:cs="Times New Roman"/>
          <w:b/>
          <w:bCs/>
          <w:sz w:val="24"/>
          <w:szCs w:val="28"/>
          <w:lang w:val="en-US"/>
        </w:rPr>
        <w:t>Identitas Diri</w:t>
      </w:r>
    </w:p>
    <w:tbl>
      <w:tblPr>
        <w:tblStyle w:val="TableGrid4"/>
        <w:tblW w:w="7909" w:type="dxa"/>
        <w:tblInd w:w="364" w:type="dxa"/>
        <w:tblBorders>
          <w:left w:val="none" w:sz="0" w:space="0" w:color="auto"/>
          <w:right w:val="none" w:sz="0" w:space="0" w:color="auto"/>
          <w:insideV w:val="none" w:sz="0" w:space="0" w:color="auto"/>
        </w:tblBorders>
        <w:tblLook w:val="04A0" w:firstRow="1" w:lastRow="0" w:firstColumn="1" w:lastColumn="0" w:noHBand="0" w:noVBand="1"/>
      </w:tblPr>
      <w:tblGrid>
        <w:gridCol w:w="482"/>
        <w:gridCol w:w="1968"/>
        <w:gridCol w:w="5459"/>
      </w:tblGrid>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1.</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Nama Lengkap</w:t>
            </w:r>
          </w:p>
        </w:tc>
        <w:tc>
          <w:tcPr>
            <w:tcW w:w="5459"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Dadi Hamdani</w:t>
            </w:r>
          </w:p>
        </w:tc>
      </w:tr>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NIM</w:t>
            </w:r>
          </w:p>
        </w:tc>
        <w:tc>
          <w:tcPr>
            <w:tcW w:w="5459"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22020117410046</w:t>
            </w:r>
          </w:p>
        </w:tc>
      </w:tr>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3.</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Tempat, tanggal lahir</w:t>
            </w:r>
          </w:p>
        </w:tc>
        <w:tc>
          <w:tcPr>
            <w:tcW w:w="5459"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Ciamis, 27 Februari 1992</w:t>
            </w:r>
          </w:p>
        </w:tc>
      </w:tr>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4.</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Alamat</w:t>
            </w:r>
          </w:p>
        </w:tc>
        <w:tc>
          <w:tcPr>
            <w:tcW w:w="5459" w:type="dxa"/>
            <w:vAlign w:val="center"/>
          </w:tcPr>
          <w:p w:rsidR="00E33BAF" w:rsidRPr="00E33BAF" w:rsidRDefault="00E33BAF" w:rsidP="000B2795">
            <w:pPr>
              <w:spacing w:before="40" w:after="40"/>
              <w:contextualSpacing/>
              <w:rPr>
                <w:rFonts w:eastAsia="Calibri"/>
                <w:sz w:val="20"/>
                <w:szCs w:val="20"/>
                <w:lang w:val="id-ID"/>
              </w:rPr>
            </w:pPr>
            <w:r w:rsidRPr="00E33BAF">
              <w:rPr>
                <w:rFonts w:eastAsia="Calibri"/>
                <w:sz w:val="20"/>
                <w:szCs w:val="20"/>
                <w:lang w:val="en-US"/>
              </w:rPr>
              <w:t xml:space="preserve">: </w:t>
            </w:r>
            <w:r w:rsidRPr="00E33BAF">
              <w:rPr>
                <w:rFonts w:eastAsia="Calibri"/>
                <w:sz w:val="20"/>
                <w:szCs w:val="20"/>
                <w:lang w:val="id-ID"/>
              </w:rPr>
              <w:t>Citeureup 002/001 Kec. Kawali Kab. Ciamis Prov. JABAR</w:t>
            </w:r>
          </w:p>
        </w:tc>
      </w:tr>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5.</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No. Telp. (HP/WA)</w:t>
            </w:r>
          </w:p>
        </w:tc>
        <w:tc>
          <w:tcPr>
            <w:tcW w:w="5459"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082316555626</w:t>
            </w:r>
          </w:p>
        </w:tc>
      </w:tr>
      <w:tr w:rsidR="00E33BAF" w:rsidRPr="00E33BAF" w:rsidTr="00E10B71">
        <w:tc>
          <w:tcPr>
            <w:tcW w:w="482"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6.</w:t>
            </w:r>
          </w:p>
        </w:tc>
        <w:tc>
          <w:tcPr>
            <w:tcW w:w="1968"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Email</w:t>
            </w:r>
          </w:p>
        </w:tc>
        <w:tc>
          <w:tcPr>
            <w:tcW w:w="5459" w:type="dxa"/>
            <w:vAlign w:val="center"/>
          </w:tcPr>
          <w:p w:rsidR="00E33BAF" w:rsidRPr="00E33BAF" w:rsidRDefault="00E33BAF" w:rsidP="000B2795">
            <w:pPr>
              <w:spacing w:before="40" w:after="40"/>
              <w:contextualSpacing/>
              <w:rPr>
                <w:rFonts w:eastAsia="Calibri"/>
                <w:sz w:val="20"/>
                <w:szCs w:val="20"/>
                <w:lang w:val="id-ID"/>
              </w:rPr>
            </w:pPr>
            <w:r w:rsidRPr="00E33BAF">
              <w:rPr>
                <w:rFonts w:eastAsia="Calibri"/>
                <w:sz w:val="20"/>
                <w:szCs w:val="20"/>
                <w:lang w:val="en-US"/>
              </w:rPr>
              <w:t xml:space="preserve">: </w:t>
            </w:r>
            <w:r w:rsidRPr="00E33BAF">
              <w:rPr>
                <w:rFonts w:eastAsia="Calibri"/>
                <w:sz w:val="20"/>
                <w:szCs w:val="20"/>
                <w:lang w:val="id-ID"/>
              </w:rPr>
              <w:t>dadi_ham@yahoo.co.id</w:t>
            </w:r>
          </w:p>
        </w:tc>
      </w:tr>
    </w:tbl>
    <w:p w:rsidR="00E33BAF" w:rsidRPr="00E33BAF" w:rsidRDefault="00E33BAF" w:rsidP="00E33BAF">
      <w:pPr>
        <w:spacing w:after="0" w:line="240" w:lineRule="auto"/>
        <w:ind w:left="363"/>
        <w:contextualSpacing/>
        <w:rPr>
          <w:rFonts w:ascii="Times New Roman" w:eastAsia="Calibri" w:hAnsi="Times New Roman" w:cs="Times New Roman"/>
          <w:b/>
          <w:bCs/>
          <w:sz w:val="24"/>
          <w:szCs w:val="28"/>
          <w:lang w:val="en-US"/>
        </w:rPr>
      </w:pPr>
    </w:p>
    <w:p w:rsidR="00E33BAF" w:rsidRPr="00E33BAF" w:rsidRDefault="00E33BAF" w:rsidP="00E33BAF">
      <w:pPr>
        <w:numPr>
          <w:ilvl w:val="0"/>
          <w:numId w:val="3"/>
        </w:numPr>
        <w:spacing w:after="0" w:line="360" w:lineRule="auto"/>
        <w:ind w:left="363"/>
        <w:contextualSpacing/>
        <w:rPr>
          <w:rFonts w:ascii="Times New Roman" w:eastAsia="Calibri" w:hAnsi="Times New Roman" w:cs="Times New Roman"/>
          <w:b/>
          <w:bCs/>
          <w:sz w:val="24"/>
          <w:szCs w:val="28"/>
          <w:lang w:val="en-US"/>
        </w:rPr>
      </w:pPr>
      <w:r w:rsidRPr="00E33BAF">
        <w:rPr>
          <w:rFonts w:ascii="Times New Roman" w:eastAsia="Calibri" w:hAnsi="Times New Roman" w:cs="Times New Roman"/>
          <w:b/>
          <w:bCs/>
          <w:sz w:val="24"/>
          <w:szCs w:val="28"/>
          <w:lang w:val="en-US"/>
        </w:rPr>
        <w:t>Riwayat Pendidikan Formal</w:t>
      </w:r>
    </w:p>
    <w:tbl>
      <w:tblPr>
        <w:tblStyle w:val="TableGrid4"/>
        <w:tblW w:w="7906" w:type="dxa"/>
        <w:tblInd w:w="364" w:type="dxa"/>
        <w:tblBorders>
          <w:left w:val="none" w:sz="0" w:space="0" w:color="auto"/>
          <w:right w:val="none" w:sz="0" w:space="0" w:color="auto"/>
          <w:insideV w:val="none" w:sz="0" w:space="0" w:color="auto"/>
        </w:tblBorders>
        <w:tblLook w:val="04A0" w:firstRow="1" w:lastRow="0" w:firstColumn="1" w:lastColumn="0" w:noHBand="0" w:noVBand="1"/>
      </w:tblPr>
      <w:tblGrid>
        <w:gridCol w:w="476"/>
        <w:gridCol w:w="1030"/>
        <w:gridCol w:w="4844"/>
        <w:gridCol w:w="1556"/>
      </w:tblGrid>
      <w:tr w:rsidR="00E33BAF" w:rsidRPr="00E33BAF" w:rsidTr="00E10B71">
        <w:tc>
          <w:tcPr>
            <w:tcW w:w="476"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No</w:t>
            </w:r>
          </w:p>
        </w:tc>
        <w:tc>
          <w:tcPr>
            <w:tcW w:w="1030"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Tingkat</w:t>
            </w:r>
          </w:p>
        </w:tc>
        <w:tc>
          <w:tcPr>
            <w:tcW w:w="4844" w:type="dxa"/>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Sekolah/ PT</w:t>
            </w:r>
          </w:p>
        </w:tc>
        <w:tc>
          <w:tcPr>
            <w:tcW w:w="1556" w:type="dxa"/>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Tahun Lulus</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1.</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SD</w:t>
            </w:r>
          </w:p>
        </w:tc>
        <w:tc>
          <w:tcPr>
            <w:tcW w:w="4844"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xml:space="preserve">SD Negeri </w:t>
            </w:r>
            <w:r w:rsidRPr="00E33BAF">
              <w:rPr>
                <w:rFonts w:eastAsia="Calibri"/>
                <w:sz w:val="20"/>
                <w:szCs w:val="20"/>
                <w:lang w:val="id-ID"/>
              </w:rPr>
              <w:t xml:space="preserve">Citeureup </w:t>
            </w:r>
            <w:r w:rsidRPr="00E33BAF">
              <w:rPr>
                <w:rFonts w:eastAsia="Calibri"/>
                <w:sz w:val="20"/>
                <w:szCs w:val="20"/>
                <w:lang w:val="en-US"/>
              </w:rPr>
              <w:t>2</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2004</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SMP</w:t>
            </w:r>
          </w:p>
        </w:tc>
        <w:tc>
          <w:tcPr>
            <w:tcW w:w="4844" w:type="dxa"/>
            <w:vAlign w:val="center"/>
          </w:tcPr>
          <w:p w:rsidR="00E33BAF" w:rsidRPr="00E33BAF" w:rsidRDefault="00E33BAF" w:rsidP="000B2795">
            <w:pPr>
              <w:spacing w:before="40" w:after="40"/>
              <w:contextualSpacing/>
              <w:rPr>
                <w:rFonts w:eastAsia="Calibri"/>
                <w:sz w:val="20"/>
                <w:szCs w:val="20"/>
                <w:lang w:val="id-ID"/>
              </w:rPr>
            </w:pPr>
            <w:r w:rsidRPr="00E33BAF">
              <w:rPr>
                <w:rFonts w:eastAsia="Calibri"/>
                <w:sz w:val="20"/>
                <w:szCs w:val="20"/>
                <w:lang w:val="id-ID"/>
              </w:rPr>
              <w:t>MTs Al-Islam Cijantung Ciamis</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2007</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3.</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SMA</w:t>
            </w:r>
          </w:p>
        </w:tc>
        <w:tc>
          <w:tcPr>
            <w:tcW w:w="4844"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SMA Bina Putera Banjar</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2010</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4.</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S1</w:t>
            </w:r>
          </w:p>
        </w:tc>
        <w:tc>
          <w:tcPr>
            <w:tcW w:w="4844" w:type="dxa"/>
            <w:vAlign w:val="center"/>
          </w:tcPr>
          <w:p w:rsidR="00E33BAF" w:rsidRPr="00E33BAF" w:rsidRDefault="00E33BAF" w:rsidP="000B2795">
            <w:pPr>
              <w:spacing w:before="40" w:after="40"/>
              <w:contextualSpacing/>
              <w:rPr>
                <w:rFonts w:eastAsia="Calibri"/>
                <w:sz w:val="20"/>
                <w:szCs w:val="20"/>
                <w:lang w:val="id-ID"/>
              </w:rPr>
            </w:pPr>
            <w:r w:rsidRPr="00E33BAF">
              <w:rPr>
                <w:rFonts w:eastAsia="Calibri"/>
                <w:sz w:val="20"/>
                <w:szCs w:val="20"/>
                <w:lang w:val="en-US"/>
              </w:rPr>
              <w:t xml:space="preserve">S1 Keperawatan </w:t>
            </w:r>
            <w:r w:rsidRPr="00E33BAF">
              <w:rPr>
                <w:rFonts w:eastAsia="Calibri"/>
                <w:sz w:val="20"/>
                <w:szCs w:val="20"/>
                <w:lang w:val="id-ID"/>
              </w:rPr>
              <w:t>STIKes Binaputera Banjar</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2014</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5.</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Profesi</w:t>
            </w:r>
          </w:p>
        </w:tc>
        <w:tc>
          <w:tcPr>
            <w:tcW w:w="4844"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 xml:space="preserve">Profesi </w:t>
            </w:r>
            <w:proofErr w:type="spellStart"/>
            <w:r w:rsidRPr="00E33BAF">
              <w:rPr>
                <w:rFonts w:eastAsia="Calibri"/>
                <w:sz w:val="20"/>
                <w:szCs w:val="20"/>
                <w:lang w:val="en-US"/>
              </w:rPr>
              <w:t>Ners</w:t>
            </w:r>
            <w:proofErr w:type="spellEnd"/>
            <w:r w:rsidRPr="00E33BAF">
              <w:rPr>
                <w:rFonts w:eastAsia="Calibri"/>
                <w:sz w:val="20"/>
                <w:szCs w:val="20"/>
                <w:lang w:val="en-US"/>
              </w:rPr>
              <w:t xml:space="preserve"> STIK Immanuel Bandung</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2016</w:t>
            </w:r>
          </w:p>
        </w:tc>
      </w:tr>
      <w:tr w:rsidR="00E33BAF" w:rsidRPr="00E33BAF" w:rsidTr="00E10B71">
        <w:tc>
          <w:tcPr>
            <w:tcW w:w="47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6.</w:t>
            </w:r>
          </w:p>
        </w:tc>
        <w:tc>
          <w:tcPr>
            <w:tcW w:w="1030"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S2</w:t>
            </w:r>
          </w:p>
        </w:tc>
        <w:tc>
          <w:tcPr>
            <w:tcW w:w="4844" w:type="dxa"/>
            <w:vAlign w:val="center"/>
          </w:tcPr>
          <w:p w:rsidR="00E33BAF" w:rsidRPr="00E33BAF" w:rsidRDefault="00E33BAF" w:rsidP="000B2795">
            <w:pPr>
              <w:spacing w:before="40" w:after="40"/>
              <w:contextualSpacing/>
              <w:rPr>
                <w:rFonts w:eastAsia="Calibri"/>
                <w:sz w:val="20"/>
                <w:szCs w:val="20"/>
                <w:lang w:val="en-US"/>
              </w:rPr>
            </w:pPr>
            <w:r w:rsidRPr="00E33BAF">
              <w:rPr>
                <w:rFonts w:eastAsia="Calibri"/>
                <w:sz w:val="20"/>
                <w:szCs w:val="20"/>
                <w:lang w:val="en-US"/>
              </w:rPr>
              <w:t>Magister Keperawatan Universitas Diponegoro</w:t>
            </w:r>
          </w:p>
        </w:tc>
        <w:tc>
          <w:tcPr>
            <w:tcW w:w="1556" w:type="dxa"/>
            <w:vAlign w:val="center"/>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2019</w:t>
            </w:r>
          </w:p>
        </w:tc>
      </w:tr>
    </w:tbl>
    <w:p w:rsidR="00E33BAF" w:rsidRPr="00E33BAF" w:rsidRDefault="00E33BAF" w:rsidP="00E33BAF">
      <w:pPr>
        <w:spacing w:after="0" w:line="240" w:lineRule="auto"/>
        <w:contextualSpacing/>
        <w:rPr>
          <w:rFonts w:ascii="Times New Roman" w:eastAsia="Calibri" w:hAnsi="Times New Roman" w:cs="Times New Roman"/>
          <w:b/>
          <w:bCs/>
          <w:sz w:val="24"/>
          <w:szCs w:val="28"/>
          <w:lang w:val="en-US"/>
        </w:rPr>
      </w:pPr>
    </w:p>
    <w:p w:rsidR="00E33BAF" w:rsidRPr="00E33BAF" w:rsidRDefault="00E33BAF" w:rsidP="00E33BAF">
      <w:pPr>
        <w:numPr>
          <w:ilvl w:val="0"/>
          <w:numId w:val="3"/>
        </w:numPr>
        <w:spacing w:after="0" w:line="360" w:lineRule="auto"/>
        <w:ind w:left="363" w:hanging="357"/>
        <w:contextualSpacing/>
        <w:rPr>
          <w:rFonts w:ascii="Times New Roman" w:eastAsia="Calibri" w:hAnsi="Times New Roman" w:cs="Times New Roman"/>
          <w:b/>
          <w:bCs/>
          <w:sz w:val="24"/>
          <w:szCs w:val="28"/>
          <w:lang w:val="en-US"/>
        </w:rPr>
      </w:pPr>
      <w:r w:rsidRPr="00E33BAF">
        <w:rPr>
          <w:rFonts w:ascii="Times New Roman" w:eastAsia="Calibri" w:hAnsi="Times New Roman" w:cs="Times New Roman"/>
          <w:b/>
          <w:bCs/>
          <w:sz w:val="24"/>
          <w:szCs w:val="28"/>
          <w:lang w:val="en-US"/>
        </w:rPr>
        <w:t>Pengalaman Publikasi</w:t>
      </w:r>
    </w:p>
    <w:tbl>
      <w:tblPr>
        <w:tblStyle w:val="TableGrid4"/>
        <w:tblW w:w="7951" w:type="dxa"/>
        <w:tblInd w:w="364"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570"/>
        <w:gridCol w:w="4017"/>
        <w:gridCol w:w="854"/>
      </w:tblGrid>
      <w:tr w:rsidR="00E33BAF" w:rsidRPr="00E33BAF" w:rsidTr="00E10B71">
        <w:trPr>
          <w:tblHeader/>
        </w:trPr>
        <w:tc>
          <w:tcPr>
            <w:tcW w:w="510"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No</w:t>
            </w:r>
          </w:p>
        </w:tc>
        <w:tc>
          <w:tcPr>
            <w:tcW w:w="2570"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Judul Artikel</w:t>
            </w:r>
          </w:p>
        </w:tc>
        <w:tc>
          <w:tcPr>
            <w:tcW w:w="4017"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Nama Jurnal/ Konferensi</w:t>
            </w:r>
          </w:p>
        </w:tc>
        <w:tc>
          <w:tcPr>
            <w:tcW w:w="854"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Tahun</w:t>
            </w:r>
          </w:p>
        </w:tc>
      </w:tr>
      <w:tr w:rsidR="00E33BAF" w:rsidRPr="00E33BAF" w:rsidTr="008F4FA7">
        <w:trPr>
          <w:tblHeader/>
        </w:trPr>
        <w:tc>
          <w:tcPr>
            <w:tcW w:w="510" w:type="dxa"/>
          </w:tcPr>
          <w:p w:rsidR="00E33BAF" w:rsidRPr="00E33BAF" w:rsidRDefault="00E33BAF" w:rsidP="000B2795">
            <w:pPr>
              <w:spacing w:before="40" w:after="40"/>
              <w:contextualSpacing/>
              <w:rPr>
                <w:rFonts w:eastAsia="Calibri"/>
                <w:bCs/>
                <w:sz w:val="20"/>
                <w:szCs w:val="20"/>
                <w:lang w:val="id-ID"/>
              </w:rPr>
            </w:pPr>
            <w:r w:rsidRPr="00E33BAF">
              <w:rPr>
                <w:rFonts w:eastAsia="Calibri"/>
                <w:bCs/>
                <w:sz w:val="20"/>
                <w:szCs w:val="20"/>
                <w:lang w:val="id-ID"/>
              </w:rPr>
              <w:t>1</w:t>
            </w:r>
          </w:p>
        </w:tc>
        <w:tc>
          <w:tcPr>
            <w:tcW w:w="2570" w:type="dxa"/>
            <w:vAlign w:val="center"/>
          </w:tcPr>
          <w:p w:rsidR="00E33BAF" w:rsidRPr="00E33BAF" w:rsidRDefault="00E33BAF" w:rsidP="000B2795">
            <w:pPr>
              <w:spacing w:before="40" w:after="40"/>
              <w:contextualSpacing/>
              <w:jc w:val="both"/>
              <w:rPr>
                <w:rFonts w:eastAsia="Calibri"/>
                <w:bCs/>
                <w:sz w:val="20"/>
                <w:szCs w:val="20"/>
                <w:lang w:val="id-ID"/>
              </w:rPr>
            </w:pPr>
            <w:r w:rsidRPr="00E33BAF">
              <w:rPr>
                <w:rFonts w:eastAsia="Calibri"/>
                <w:bCs/>
                <w:sz w:val="20"/>
                <w:szCs w:val="20"/>
                <w:lang w:val="id-ID"/>
              </w:rPr>
              <w:t>Intervensi dalam Mengatasi Mual Antisipatori pada Pasien Kanker yang Menjalani Kemoterapi</w:t>
            </w:r>
          </w:p>
        </w:tc>
        <w:tc>
          <w:tcPr>
            <w:tcW w:w="4017" w:type="dxa"/>
          </w:tcPr>
          <w:p w:rsidR="00E33BAF" w:rsidRPr="00E33BAF" w:rsidRDefault="00E33BAF" w:rsidP="000B2795">
            <w:pPr>
              <w:spacing w:before="40" w:after="40"/>
              <w:contextualSpacing/>
              <w:jc w:val="both"/>
              <w:rPr>
                <w:rFonts w:eastAsia="Calibri"/>
                <w:bCs/>
                <w:sz w:val="20"/>
                <w:szCs w:val="20"/>
                <w:lang w:val="id-ID"/>
              </w:rPr>
            </w:pPr>
          </w:p>
          <w:p w:rsidR="00E33BAF" w:rsidRPr="00E33BAF" w:rsidRDefault="00E33BAF" w:rsidP="000B2795">
            <w:pPr>
              <w:spacing w:before="40" w:after="40"/>
              <w:contextualSpacing/>
              <w:jc w:val="both"/>
              <w:rPr>
                <w:rFonts w:eastAsia="Calibri"/>
                <w:bCs/>
                <w:sz w:val="20"/>
                <w:szCs w:val="20"/>
                <w:lang w:val="id-ID"/>
              </w:rPr>
            </w:pPr>
            <w:r w:rsidRPr="00E33BAF">
              <w:rPr>
                <w:rFonts w:eastAsia="Calibri"/>
                <w:bCs/>
                <w:sz w:val="20"/>
                <w:szCs w:val="20"/>
                <w:lang w:val="id-ID"/>
              </w:rPr>
              <w:t>Jurnal Smart Keperawatan (SJKP)</w:t>
            </w:r>
          </w:p>
        </w:tc>
        <w:tc>
          <w:tcPr>
            <w:tcW w:w="854" w:type="dxa"/>
          </w:tcPr>
          <w:p w:rsidR="00E33BAF" w:rsidRPr="00E33BAF" w:rsidRDefault="00E33BAF" w:rsidP="000B2795">
            <w:pPr>
              <w:spacing w:before="40" w:after="40"/>
              <w:contextualSpacing/>
              <w:jc w:val="center"/>
              <w:rPr>
                <w:rFonts w:eastAsia="Calibri"/>
                <w:bCs/>
                <w:sz w:val="20"/>
                <w:szCs w:val="20"/>
                <w:lang w:val="id-ID"/>
              </w:rPr>
            </w:pPr>
            <w:r w:rsidRPr="00E33BAF">
              <w:rPr>
                <w:rFonts w:eastAsia="Calibri"/>
                <w:bCs/>
                <w:sz w:val="20"/>
                <w:szCs w:val="20"/>
                <w:lang w:val="id-ID"/>
              </w:rPr>
              <w:t>2019</w:t>
            </w:r>
          </w:p>
        </w:tc>
      </w:tr>
      <w:tr w:rsidR="00E33BAF" w:rsidRPr="00E33BAF" w:rsidTr="00E10B71">
        <w:tc>
          <w:tcPr>
            <w:tcW w:w="510"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w:t>
            </w:r>
          </w:p>
        </w:tc>
        <w:tc>
          <w:tcPr>
            <w:tcW w:w="2570" w:type="dxa"/>
          </w:tcPr>
          <w:p w:rsidR="00E33BAF" w:rsidRPr="00E33BAF" w:rsidRDefault="00E33BAF" w:rsidP="000B2795">
            <w:pPr>
              <w:spacing w:before="40" w:after="40"/>
              <w:jc w:val="both"/>
              <w:rPr>
                <w:rFonts w:eastAsia="Calibri"/>
                <w:i/>
                <w:iCs/>
                <w:sz w:val="20"/>
                <w:szCs w:val="20"/>
                <w:lang w:val="en-US"/>
              </w:rPr>
            </w:pPr>
            <w:r w:rsidRPr="00E33BAF">
              <w:rPr>
                <w:rFonts w:eastAsia="Calibri"/>
                <w:i/>
                <w:iCs/>
                <w:sz w:val="20"/>
                <w:szCs w:val="20"/>
                <w:lang w:val="id-ID"/>
              </w:rPr>
              <w:t>Effect of Hypnotherapy on Vomiting and Nausea in Cancer</w:t>
            </w:r>
            <w:r w:rsidRPr="00E33BAF">
              <w:rPr>
                <w:rFonts w:eastAsia="Calibri"/>
                <w:i/>
                <w:iCs/>
                <w:sz w:val="20"/>
                <w:szCs w:val="20"/>
                <w:lang w:val="en-US"/>
              </w:rPr>
              <w:t xml:space="preserve"> </w:t>
            </w:r>
            <w:r w:rsidRPr="00E33BAF">
              <w:rPr>
                <w:rFonts w:eastAsia="Calibri"/>
                <w:i/>
                <w:iCs/>
                <w:sz w:val="20"/>
                <w:szCs w:val="20"/>
                <w:lang w:val="id-ID"/>
              </w:rPr>
              <w:t xml:space="preserve">Patien: </w:t>
            </w:r>
            <w:r w:rsidRPr="00E33BAF">
              <w:rPr>
                <w:rFonts w:eastAsia="Calibri"/>
                <w:i/>
                <w:iCs/>
                <w:sz w:val="20"/>
                <w:szCs w:val="20"/>
                <w:lang w:val="en-US"/>
              </w:rPr>
              <w:t>An Analytical Literature Review</w:t>
            </w:r>
          </w:p>
        </w:tc>
        <w:tc>
          <w:tcPr>
            <w:tcW w:w="4017" w:type="dxa"/>
          </w:tcPr>
          <w:p w:rsidR="00E33BAF" w:rsidRPr="00E33BAF" w:rsidRDefault="00E33BAF" w:rsidP="000B2795">
            <w:pPr>
              <w:spacing w:before="40" w:after="40"/>
              <w:jc w:val="both"/>
              <w:rPr>
                <w:rFonts w:eastAsia="Calibri"/>
                <w:i/>
                <w:iCs/>
                <w:sz w:val="20"/>
                <w:szCs w:val="20"/>
                <w:lang w:val="en-US"/>
              </w:rPr>
            </w:pPr>
            <w:r w:rsidRPr="00E33BAF">
              <w:rPr>
                <w:rFonts w:eastAsia="Calibri"/>
                <w:i/>
                <w:iCs/>
                <w:sz w:val="20"/>
                <w:szCs w:val="20"/>
                <w:lang w:val="en-US"/>
              </w:rPr>
              <w:t>Proceeding of 2</w:t>
            </w:r>
            <w:r w:rsidRPr="00E33BAF">
              <w:rPr>
                <w:rFonts w:eastAsia="Calibri"/>
                <w:i/>
                <w:iCs/>
                <w:sz w:val="20"/>
                <w:szCs w:val="20"/>
                <w:vertAlign w:val="superscript"/>
                <w:lang w:val="en-US"/>
              </w:rPr>
              <w:t>nd</w:t>
            </w:r>
            <w:r w:rsidRPr="00E33BAF">
              <w:rPr>
                <w:rFonts w:eastAsia="Calibri"/>
                <w:i/>
                <w:iCs/>
                <w:sz w:val="20"/>
                <w:szCs w:val="20"/>
                <w:lang w:val="en-US"/>
              </w:rPr>
              <w:t xml:space="preserve"> International Conference of Translational Medicine and Health Sciences (ICTMHS) in conjunction with 4</w:t>
            </w:r>
            <w:r w:rsidRPr="00E33BAF">
              <w:rPr>
                <w:rFonts w:eastAsia="Calibri"/>
                <w:i/>
                <w:iCs/>
                <w:sz w:val="20"/>
                <w:szCs w:val="20"/>
                <w:vertAlign w:val="superscript"/>
                <w:lang w:val="en-US"/>
              </w:rPr>
              <w:t>th</w:t>
            </w:r>
            <w:r w:rsidRPr="00E33BAF">
              <w:rPr>
                <w:rFonts w:eastAsia="Calibri"/>
                <w:i/>
                <w:iCs/>
                <w:sz w:val="20"/>
                <w:szCs w:val="20"/>
                <w:lang w:val="en-US"/>
              </w:rPr>
              <w:t xml:space="preserve"> Java International Nursing Conference (JINC)</w:t>
            </w:r>
          </w:p>
        </w:tc>
        <w:tc>
          <w:tcPr>
            <w:tcW w:w="854"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2018</w:t>
            </w:r>
          </w:p>
        </w:tc>
      </w:tr>
      <w:tr w:rsidR="00E33BAF" w:rsidRPr="00E33BAF" w:rsidTr="00E10B71">
        <w:tc>
          <w:tcPr>
            <w:tcW w:w="510" w:type="dxa"/>
          </w:tcPr>
          <w:p w:rsidR="00E33BAF" w:rsidRPr="00E33BAF" w:rsidRDefault="00E33BAF" w:rsidP="000B2795">
            <w:pPr>
              <w:spacing w:before="40" w:after="40"/>
              <w:contextualSpacing/>
              <w:rPr>
                <w:rFonts w:eastAsia="Calibri"/>
                <w:sz w:val="20"/>
                <w:szCs w:val="20"/>
                <w:lang w:val="id-ID"/>
              </w:rPr>
            </w:pPr>
            <w:r w:rsidRPr="00E33BAF">
              <w:rPr>
                <w:rFonts w:eastAsia="Calibri"/>
                <w:sz w:val="20"/>
                <w:szCs w:val="20"/>
                <w:lang w:val="id-ID"/>
              </w:rPr>
              <w:t>3</w:t>
            </w:r>
          </w:p>
        </w:tc>
        <w:tc>
          <w:tcPr>
            <w:tcW w:w="2570" w:type="dxa"/>
          </w:tcPr>
          <w:p w:rsidR="00E33BAF" w:rsidRPr="00E33BAF" w:rsidRDefault="00E33BAF" w:rsidP="000B2795">
            <w:pPr>
              <w:spacing w:before="40" w:after="40"/>
              <w:jc w:val="both"/>
              <w:rPr>
                <w:rFonts w:eastAsia="Calibri"/>
                <w:i/>
                <w:iCs/>
                <w:sz w:val="20"/>
                <w:szCs w:val="20"/>
                <w:lang w:val="id-ID"/>
              </w:rPr>
            </w:pPr>
            <w:r w:rsidRPr="00E33BAF">
              <w:rPr>
                <w:rFonts w:eastAsia="Calibri"/>
                <w:i/>
                <w:iCs/>
                <w:sz w:val="20"/>
                <w:szCs w:val="20"/>
                <w:lang w:val="id-ID"/>
              </w:rPr>
              <w:t>Effect of Aromatherapy in Reducing Anxiety: A Systematic Review</w:t>
            </w:r>
          </w:p>
        </w:tc>
        <w:tc>
          <w:tcPr>
            <w:tcW w:w="4017" w:type="dxa"/>
          </w:tcPr>
          <w:p w:rsidR="00E33BAF" w:rsidRPr="00E33BAF" w:rsidRDefault="00E33BAF" w:rsidP="000B2795">
            <w:pPr>
              <w:spacing w:before="40" w:after="40"/>
              <w:jc w:val="both"/>
              <w:rPr>
                <w:rFonts w:eastAsia="Calibri"/>
                <w:i/>
                <w:iCs/>
                <w:sz w:val="20"/>
                <w:szCs w:val="20"/>
                <w:lang w:val="en-US"/>
              </w:rPr>
            </w:pPr>
            <w:r w:rsidRPr="00E33BAF">
              <w:rPr>
                <w:rFonts w:eastAsia="Calibri"/>
                <w:i/>
                <w:iCs/>
                <w:sz w:val="20"/>
                <w:szCs w:val="20"/>
                <w:lang w:val="en-US"/>
              </w:rPr>
              <w:t>Proceeding of 2</w:t>
            </w:r>
            <w:r w:rsidRPr="00E33BAF">
              <w:rPr>
                <w:rFonts w:eastAsia="Calibri"/>
                <w:i/>
                <w:iCs/>
                <w:sz w:val="20"/>
                <w:szCs w:val="20"/>
                <w:vertAlign w:val="superscript"/>
                <w:lang w:val="en-US"/>
              </w:rPr>
              <w:t>nd</w:t>
            </w:r>
            <w:r w:rsidRPr="00E33BAF">
              <w:rPr>
                <w:rFonts w:eastAsia="Calibri"/>
                <w:i/>
                <w:iCs/>
                <w:sz w:val="20"/>
                <w:szCs w:val="20"/>
                <w:lang w:val="en-US"/>
              </w:rPr>
              <w:t xml:space="preserve"> International Conference of Translational Medicine and Health Sciences (ICTMHS) in conjunction with 4</w:t>
            </w:r>
            <w:r w:rsidRPr="00E33BAF">
              <w:rPr>
                <w:rFonts w:eastAsia="Calibri"/>
                <w:i/>
                <w:iCs/>
                <w:sz w:val="20"/>
                <w:szCs w:val="20"/>
                <w:vertAlign w:val="superscript"/>
                <w:lang w:val="en-US"/>
              </w:rPr>
              <w:t>th</w:t>
            </w:r>
            <w:r w:rsidRPr="00E33BAF">
              <w:rPr>
                <w:rFonts w:eastAsia="Calibri"/>
                <w:i/>
                <w:iCs/>
                <w:sz w:val="20"/>
                <w:szCs w:val="20"/>
                <w:lang w:val="en-US"/>
              </w:rPr>
              <w:t xml:space="preserve"> Java International Nursing Conference (JINC)</w:t>
            </w:r>
          </w:p>
        </w:tc>
        <w:tc>
          <w:tcPr>
            <w:tcW w:w="854" w:type="dxa"/>
          </w:tcPr>
          <w:p w:rsidR="00E33BAF" w:rsidRPr="00E33BAF" w:rsidRDefault="00E33BAF" w:rsidP="000B2795">
            <w:pPr>
              <w:spacing w:before="40" w:after="40"/>
              <w:contextualSpacing/>
              <w:jc w:val="center"/>
              <w:rPr>
                <w:rFonts w:eastAsia="Calibri"/>
                <w:sz w:val="20"/>
                <w:szCs w:val="20"/>
                <w:lang w:val="id-ID"/>
              </w:rPr>
            </w:pPr>
            <w:r w:rsidRPr="00E33BAF">
              <w:rPr>
                <w:rFonts w:eastAsia="Calibri"/>
                <w:sz w:val="20"/>
                <w:szCs w:val="20"/>
                <w:lang w:val="id-ID"/>
              </w:rPr>
              <w:t>2018</w:t>
            </w:r>
          </w:p>
        </w:tc>
      </w:tr>
    </w:tbl>
    <w:p w:rsidR="00E33BAF" w:rsidRPr="00E33BAF" w:rsidRDefault="00E33BAF" w:rsidP="00E33BAF">
      <w:pPr>
        <w:spacing w:after="0" w:line="240" w:lineRule="auto"/>
        <w:rPr>
          <w:rFonts w:ascii="Times New Roman" w:eastAsia="Calibri" w:hAnsi="Times New Roman" w:cs="Times New Roman"/>
          <w:b/>
          <w:bCs/>
          <w:sz w:val="24"/>
          <w:szCs w:val="28"/>
          <w:lang w:val="en-US"/>
        </w:rPr>
      </w:pPr>
    </w:p>
    <w:p w:rsidR="00E33BAF" w:rsidRPr="00E33BAF" w:rsidRDefault="00E33BAF" w:rsidP="00E33BAF">
      <w:pPr>
        <w:numPr>
          <w:ilvl w:val="0"/>
          <w:numId w:val="3"/>
        </w:numPr>
        <w:spacing w:after="0" w:line="480" w:lineRule="auto"/>
        <w:ind w:left="364"/>
        <w:contextualSpacing/>
        <w:rPr>
          <w:rFonts w:ascii="Times New Roman" w:eastAsia="Calibri" w:hAnsi="Times New Roman" w:cs="Times New Roman"/>
          <w:b/>
          <w:bCs/>
          <w:sz w:val="24"/>
          <w:szCs w:val="28"/>
          <w:lang w:val="en-US"/>
        </w:rPr>
      </w:pPr>
      <w:r w:rsidRPr="00E33BAF">
        <w:rPr>
          <w:rFonts w:ascii="Times New Roman" w:eastAsia="Calibri" w:hAnsi="Times New Roman" w:cs="Times New Roman"/>
          <w:b/>
          <w:bCs/>
          <w:sz w:val="24"/>
          <w:szCs w:val="28"/>
          <w:lang w:val="en-US"/>
        </w:rPr>
        <w:t>Kegiatan Seminar/ Pelatihan/ Workshop</w:t>
      </w:r>
    </w:p>
    <w:tbl>
      <w:tblPr>
        <w:tblStyle w:val="TableGrid4"/>
        <w:tblW w:w="7958" w:type="dxa"/>
        <w:tblInd w:w="364" w:type="dxa"/>
        <w:tblBorders>
          <w:left w:val="none" w:sz="0" w:space="0" w:color="auto"/>
          <w:right w:val="none" w:sz="0" w:space="0" w:color="auto"/>
          <w:insideV w:val="none" w:sz="0" w:space="0" w:color="auto"/>
        </w:tblBorders>
        <w:tblLook w:val="04A0" w:firstRow="1" w:lastRow="0" w:firstColumn="1" w:lastColumn="0" w:noHBand="0" w:noVBand="1"/>
      </w:tblPr>
      <w:tblGrid>
        <w:gridCol w:w="508"/>
        <w:gridCol w:w="5328"/>
        <w:gridCol w:w="944"/>
        <w:gridCol w:w="1178"/>
      </w:tblGrid>
      <w:tr w:rsidR="00E33BAF" w:rsidRPr="00E33BAF" w:rsidTr="00E10B71">
        <w:tc>
          <w:tcPr>
            <w:tcW w:w="508"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No</w:t>
            </w:r>
          </w:p>
        </w:tc>
        <w:tc>
          <w:tcPr>
            <w:tcW w:w="5328"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Nama Kegiatan</w:t>
            </w:r>
          </w:p>
        </w:tc>
        <w:tc>
          <w:tcPr>
            <w:tcW w:w="944"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Tahun</w:t>
            </w:r>
          </w:p>
        </w:tc>
        <w:tc>
          <w:tcPr>
            <w:tcW w:w="1178" w:type="dxa"/>
            <w:vAlign w:val="center"/>
          </w:tcPr>
          <w:p w:rsidR="00E33BAF" w:rsidRPr="00E33BAF" w:rsidRDefault="00E33BAF" w:rsidP="000B2795">
            <w:pPr>
              <w:spacing w:before="40" w:after="40"/>
              <w:contextualSpacing/>
              <w:jc w:val="center"/>
              <w:rPr>
                <w:rFonts w:eastAsia="Calibri"/>
                <w:b/>
                <w:bCs/>
                <w:sz w:val="20"/>
                <w:szCs w:val="20"/>
                <w:lang w:val="en-US"/>
              </w:rPr>
            </w:pPr>
            <w:r w:rsidRPr="00E33BAF">
              <w:rPr>
                <w:rFonts w:eastAsia="Calibri"/>
                <w:b/>
                <w:bCs/>
                <w:sz w:val="20"/>
                <w:szCs w:val="20"/>
                <w:lang w:val="en-US"/>
              </w:rPr>
              <w:t>Peran</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1.</w:t>
            </w:r>
          </w:p>
        </w:tc>
        <w:tc>
          <w:tcPr>
            <w:tcW w:w="5328" w:type="dxa"/>
          </w:tcPr>
          <w:p w:rsidR="00E33BAF" w:rsidRPr="00E33BAF" w:rsidRDefault="00E33BAF" w:rsidP="000B2795">
            <w:pPr>
              <w:spacing w:before="40" w:after="40"/>
              <w:jc w:val="both"/>
              <w:rPr>
                <w:rFonts w:eastAsia="Calibri"/>
                <w:sz w:val="20"/>
                <w:szCs w:val="20"/>
                <w:lang w:val="en-US"/>
              </w:rPr>
            </w:pPr>
            <w:r w:rsidRPr="00E33BAF">
              <w:rPr>
                <w:rFonts w:eastAsia="Arial"/>
                <w:i/>
                <w:sz w:val="20"/>
                <w:szCs w:val="20"/>
                <w:lang w:val="en-US"/>
              </w:rPr>
              <w:t>2</w:t>
            </w:r>
            <w:r w:rsidRPr="00E33BAF">
              <w:rPr>
                <w:rFonts w:eastAsia="Arial"/>
                <w:i/>
                <w:sz w:val="20"/>
                <w:szCs w:val="20"/>
                <w:vertAlign w:val="superscript"/>
                <w:lang w:val="en-US"/>
              </w:rPr>
              <w:t xml:space="preserve">nd </w:t>
            </w:r>
            <w:r w:rsidRPr="00E33BAF">
              <w:rPr>
                <w:rFonts w:eastAsia="Arial"/>
                <w:i/>
                <w:sz w:val="20"/>
                <w:szCs w:val="20"/>
                <w:lang w:val="en-US"/>
              </w:rPr>
              <w:t>International Conference on Translational Medicine and Health Sciences in Conjunction with 4</w:t>
            </w:r>
            <w:r w:rsidRPr="00E33BAF">
              <w:rPr>
                <w:rFonts w:eastAsia="Arial"/>
                <w:i/>
                <w:sz w:val="20"/>
                <w:szCs w:val="20"/>
                <w:vertAlign w:val="superscript"/>
                <w:lang w:val="en-US"/>
              </w:rPr>
              <w:t>th</w:t>
            </w:r>
            <w:r w:rsidRPr="00E33BAF">
              <w:rPr>
                <w:rFonts w:eastAsia="Arial"/>
                <w:i/>
                <w:sz w:val="20"/>
                <w:szCs w:val="20"/>
                <w:vertAlign w:val="subscript"/>
                <w:lang w:val="en-US"/>
              </w:rPr>
              <w:t xml:space="preserve"> </w:t>
            </w:r>
            <w:r w:rsidRPr="00E33BAF">
              <w:rPr>
                <w:rFonts w:eastAsia="Arial"/>
                <w:i/>
                <w:sz w:val="20"/>
                <w:szCs w:val="20"/>
                <w:lang w:val="en-US"/>
              </w:rPr>
              <w:t>Java International Nursing Conference</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Presenter</w:t>
            </w:r>
          </w:p>
          <w:p w:rsidR="00E33BAF" w:rsidRPr="00E33BAF" w:rsidRDefault="00E33BAF" w:rsidP="000B2795">
            <w:pPr>
              <w:spacing w:before="40" w:after="40"/>
              <w:contextualSpacing/>
              <w:jc w:val="center"/>
              <w:rPr>
                <w:rFonts w:eastAsia="Calibri"/>
                <w:sz w:val="20"/>
                <w:szCs w:val="20"/>
                <w:lang w:val="en-US"/>
              </w:rPr>
            </w:pP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id-ID"/>
              </w:rPr>
            </w:pPr>
            <w:r w:rsidRPr="00E33BAF">
              <w:rPr>
                <w:rFonts w:eastAsia="Calibri"/>
                <w:sz w:val="20"/>
                <w:szCs w:val="20"/>
                <w:lang w:val="id-ID"/>
              </w:rPr>
              <w:t>2</w:t>
            </w:r>
          </w:p>
        </w:tc>
        <w:tc>
          <w:tcPr>
            <w:tcW w:w="5328" w:type="dxa"/>
          </w:tcPr>
          <w:p w:rsidR="00E33BAF" w:rsidRPr="00E33BAF" w:rsidRDefault="00E33BAF" w:rsidP="000B2795">
            <w:pPr>
              <w:spacing w:before="40" w:after="40"/>
              <w:jc w:val="both"/>
              <w:rPr>
                <w:rFonts w:eastAsia="Calibri"/>
                <w:sz w:val="20"/>
                <w:szCs w:val="20"/>
                <w:lang w:val="en-US"/>
              </w:rPr>
            </w:pPr>
            <w:r w:rsidRPr="00E33BAF">
              <w:rPr>
                <w:rFonts w:eastAsia="Arial"/>
                <w:i/>
                <w:sz w:val="20"/>
                <w:szCs w:val="20"/>
                <w:lang w:val="en-US"/>
              </w:rPr>
              <w:t>2</w:t>
            </w:r>
            <w:r w:rsidRPr="00E33BAF">
              <w:rPr>
                <w:rFonts w:eastAsia="Arial"/>
                <w:i/>
                <w:sz w:val="20"/>
                <w:szCs w:val="20"/>
                <w:vertAlign w:val="superscript"/>
                <w:lang w:val="en-US"/>
              </w:rPr>
              <w:t xml:space="preserve">nd </w:t>
            </w:r>
            <w:r w:rsidRPr="00E33BAF">
              <w:rPr>
                <w:rFonts w:eastAsia="Arial"/>
                <w:i/>
                <w:sz w:val="20"/>
                <w:szCs w:val="20"/>
                <w:lang w:val="en-US"/>
              </w:rPr>
              <w:t>International Conference on Translational Medicine and Health Sciences in Conjunction with 4</w:t>
            </w:r>
            <w:r w:rsidRPr="00E33BAF">
              <w:rPr>
                <w:rFonts w:eastAsia="Arial"/>
                <w:i/>
                <w:sz w:val="20"/>
                <w:szCs w:val="20"/>
                <w:vertAlign w:val="superscript"/>
                <w:lang w:val="en-US"/>
              </w:rPr>
              <w:t>th</w:t>
            </w:r>
            <w:r w:rsidRPr="00E33BAF">
              <w:rPr>
                <w:rFonts w:eastAsia="Arial"/>
                <w:i/>
                <w:sz w:val="20"/>
                <w:szCs w:val="20"/>
                <w:vertAlign w:val="subscript"/>
                <w:lang w:val="en-US"/>
              </w:rPr>
              <w:t xml:space="preserve"> </w:t>
            </w:r>
            <w:r w:rsidRPr="00E33BAF">
              <w:rPr>
                <w:rFonts w:eastAsia="Arial"/>
                <w:i/>
                <w:sz w:val="20"/>
                <w:szCs w:val="20"/>
                <w:lang w:val="en-US"/>
              </w:rPr>
              <w:t>Java International Nursing Conference</w:t>
            </w:r>
          </w:p>
        </w:tc>
        <w:tc>
          <w:tcPr>
            <w:tcW w:w="944" w:type="dxa"/>
          </w:tcPr>
          <w:p w:rsidR="00E33BAF" w:rsidRPr="00E33BAF" w:rsidRDefault="00E33BAF" w:rsidP="000B2795">
            <w:pPr>
              <w:spacing w:before="40" w:after="40"/>
              <w:jc w:val="both"/>
              <w:rPr>
                <w:rFonts w:eastAsia="Calibri"/>
                <w:sz w:val="20"/>
                <w:szCs w:val="20"/>
                <w:lang w:val="id-ID"/>
              </w:rPr>
            </w:pPr>
            <w:r w:rsidRPr="00E33BAF">
              <w:rPr>
                <w:rFonts w:eastAsia="Calibri"/>
                <w:sz w:val="20"/>
                <w:szCs w:val="20"/>
                <w:lang w:val="id-ID"/>
              </w:rPr>
              <w:t>2018</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id-ID"/>
              </w:rPr>
            </w:pPr>
            <w:r w:rsidRPr="00E33BAF">
              <w:rPr>
                <w:rFonts w:eastAsia="Calibri"/>
                <w:sz w:val="20"/>
                <w:szCs w:val="20"/>
                <w:lang w:val="id-ID"/>
              </w:rPr>
              <w:t>3</w:t>
            </w:r>
          </w:p>
        </w:tc>
        <w:tc>
          <w:tcPr>
            <w:tcW w:w="5328" w:type="dxa"/>
          </w:tcPr>
          <w:p w:rsidR="00E33BAF" w:rsidRPr="00E33BAF" w:rsidRDefault="00E33BAF" w:rsidP="000B2795">
            <w:pPr>
              <w:spacing w:before="40" w:after="40"/>
              <w:jc w:val="both"/>
              <w:rPr>
                <w:rFonts w:eastAsia="Arial"/>
                <w:i/>
                <w:sz w:val="20"/>
                <w:szCs w:val="20"/>
                <w:lang w:val="en-US"/>
              </w:rPr>
            </w:pPr>
            <w:r w:rsidRPr="00E33BAF">
              <w:rPr>
                <w:rFonts w:eastAsia="Arial"/>
                <w:i/>
                <w:sz w:val="20"/>
                <w:szCs w:val="20"/>
                <w:lang w:val="en-US"/>
              </w:rPr>
              <w:t xml:space="preserve">Visiting Study and Seminar Two Days Eastern Wisdom and Holistic Nursing Care at Prince of </w:t>
            </w:r>
            <w:proofErr w:type="spellStart"/>
            <w:r w:rsidRPr="00E33BAF">
              <w:rPr>
                <w:rFonts w:eastAsia="Arial"/>
                <w:i/>
                <w:sz w:val="20"/>
                <w:szCs w:val="20"/>
                <w:lang w:val="en-US"/>
              </w:rPr>
              <w:t>Songkla</w:t>
            </w:r>
            <w:proofErr w:type="spellEnd"/>
            <w:r w:rsidRPr="00E33BAF">
              <w:rPr>
                <w:rFonts w:eastAsia="Arial"/>
                <w:i/>
                <w:sz w:val="20"/>
                <w:szCs w:val="20"/>
                <w:lang w:val="en-US"/>
              </w:rPr>
              <w:t xml:space="preserve"> University, Thailand</w:t>
            </w:r>
          </w:p>
        </w:tc>
        <w:tc>
          <w:tcPr>
            <w:tcW w:w="944" w:type="dxa"/>
          </w:tcPr>
          <w:p w:rsidR="00E33BAF" w:rsidRPr="00E33BAF" w:rsidRDefault="00E33BAF" w:rsidP="000B2795">
            <w:pPr>
              <w:spacing w:before="40" w:after="40"/>
              <w:jc w:val="both"/>
              <w:rPr>
                <w:rFonts w:eastAsia="Calibri"/>
                <w:sz w:val="20"/>
                <w:szCs w:val="20"/>
                <w:lang w:val="id-ID"/>
              </w:rPr>
            </w:pPr>
            <w:r w:rsidRPr="00E33BAF">
              <w:rPr>
                <w:rFonts w:eastAsia="Calibri"/>
                <w:sz w:val="20"/>
                <w:szCs w:val="20"/>
                <w:lang w:val="id-ID"/>
              </w:rPr>
              <w:t>2018</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4.</w:t>
            </w:r>
          </w:p>
        </w:tc>
        <w:tc>
          <w:tcPr>
            <w:tcW w:w="5328" w:type="dxa"/>
          </w:tcPr>
          <w:p w:rsidR="00E33BAF" w:rsidRPr="00E33BAF" w:rsidRDefault="00E33BAF" w:rsidP="000B2795">
            <w:pPr>
              <w:tabs>
                <w:tab w:val="left" w:pos="3014"/>
              </w:tabs>
              <w:spacing w:before="40" w:after="40"/>
              <w:jc w:val="both"/>
              <w:rPr>
                <w:rFonts w:eastAsia="Calibri"/>
                <w:sz w:val="20"/>
                <w:szCs w:val="20"/>
                <w:lang w:val="en-US"/>
              </w:rPr>
            </w:pPr>
            <w:proofErr w:type="spellStart"/>
            <w:r w:rsidRPr="00E33BAF">
              <w:rPr>
                <w:rFonts w:eastAsia="Calibri"/>
                <w:i/>
                <w:sz w:val="20"/>
                <w:szCs w:val="20"/>
                <w:lang w:val="en-US"/>
              </w:rPr>
              <w:t>EBSCOhost</w:t>
            </w:r>
            <w:proofErr w:type="spellEnd"/>
            <w:r w:rsidRPr="00E33BAF">
              <w:rPr>
                <w:rFonts w:eastAsia="Calibri"/>
                <w:sz w:val="20"/>
                <w:szCs w:val="20"/>
                <w:lang w:val="en-US"/>
              </w:rPr>
              <w:t xml:space="preserve"> </w:t>
            </w:r>
            <w:r w:rsidRPr="00E33BAF">
              <w:rPr>
                <w:rFonts w:eastAsia="Calibri"/>
                <w:i/>
                <w:sz w:val="20"/>
                <w:szCs w:val="20"/>
                <w:lang w:val="en-US"/>
              </w:rPr>
              <w:t>Training</w:t>
            </w:r>
            <w:r w:rsidRPr="00E33BAF">
              <w:rPr>
                <w:rFonts w:eastAsia="Calibri"/>
                <w:i/>
                <w:sz w:val="20"/>
                <w:szCs w:val="20"/>
                <w:lang w:val="en-US"/>
              </w:rPr>
              <w:tab/>
            </w:r>
          </w:p>
          <w:p w:rsidR="00E33BAF" w:rsidRPr="00E33BAF" w:rsidRDefault="00E33BAF" w:rsidP="000B2795">
            <w:pPr>
              <w:tabs>
                <w:tab w:val="left" w:pos="3081"/>
              </w:tabs>
              <w:rPr>
                <w:rFonts w:eastAsia="Calibri"/>
                <w:sz w:val="20"/>
                <w:szCs w:val="20"/>
                <w:lang w:val="en-US"/>
              </w:rPr>
            </w:pPr>
            <w:r w:rsidRPr="00E33BAF">
              <w:rPr>
                <w:rFonts w:eastAsia="Calibri"/>
                <w:sz w:val="20"/>
                <w:szCs w:val="20"/>
                <w:lang w:val="en-US"/>
              </w:rPr>
              <w:tab/>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sz w:val="20"/>
                <w:szCs w:val="20"/>
                <w:lang w:val="en-US"/>
              </w:rPr>
            </w:pPr>
            <w:r w:rsidRPr="00E33BAF">
              <w:rPr>
                <w:rFonts w:eastAsia="Calibri"/>
                <w:i/>
                <w:sz w:val="20"/>
                <w:szCs w:val="20"/>
                <w:lang w:val="en-US"/>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lastRenderedPageBreak/>
              <w:t>5.</w:t>
            </w:r>
          </w:p>
        </w:tc>
        <w:tc>
          <w:tcPr>
            <w:tcW w:w="5328"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 xml:space="preserve">Workshop </w:t>
            </w:r>
            <w:proofErr w:type="spellStart"/>
            <w:r w:rsidRPr="00E33BAF">
              <w:rPr>
                <w:rFonts w:eastAsia="Calibri"/>
                <w:sz w:val="20"/>
                <w:szCs w:val="20"/>
                <w:lang w:val="en-US"/>
              </w:rPr>
              <w:t>Biostatistik</w:t>
            </w:r>
            <w:proofErr w:type="spellEnd"/>
            <w:r w:rsidRPr="00E33BAF">
              <w:rPr>
                <w:rFonts w:eastAsia="Calibri"/>
                <w:sz w:val="20"/>
                <w:szCs w:val="20"/>
                <w:lang w:val="en-US"/>
              </w:rPr>
              <w:t>, Metodologi Penelitian &amp; Reference Manager</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6.</w:t>
            </w:r>
          </w:p>
        </w:tc>
        <w:tc>
          <w:tcPr>
            <w:tcW w:w="5328" w:type="dxa"/>
          </w:tcPr>
          <w:p w:rsidR="00E33BAF" w:rsidRPr="00E33BAF" w:rsidRDefault="00E33BAF" w:rsidP="000B2795">
            <w:pPr>
              <w:spacing w:before="40" w:after="40"/>
              <w:contextualSpacing/>
              <w:jc w:val="both"/>
              <w:rPr>
                <w:rFonts w:eastAsia="Calibri"/>
                <w:sz w:val="20"/>
                <w:szCs w:val="20"/>
                <w:lang w:val="en-US"/>
              </w:rPr>
            </w:pPr>
            <w:r w:rsidRPr="00E33BAF">
              <w:rPr>
                <w:rFonts w:eastAsia="Arial"/>
                <w:i/>
                <w:sz w:val="20"/>
                <w:szCs w:val="20"/>
                <w:lang w:val="en-US"/>
              </w:rPr>
              <w:t xml:space="preserve">Visiting Study and Seminar Two Days “Eastern Wisdom and Holistic Nursing Care” at </w:t>
            </w:r>
            <w:r w:rsidRPr="00E33BAF">
              <w:rPr>
                <w:rFonts w:eastAsia="Arial"/>
                <w:i/>
                <w:iCs/>
                <w:sz w:val="20"/>
                <w:szCs w:val="20"/>
                <w:lang w:val="en-US"/>
              </w:rPr>
              <w:t xml:space="preserve">Prince of </w:t>
            </w:r>
            <w:proofErr w:type="spellStart"/>
            <w:r w:rsidRPr="00E33BAF">
              <w:rPr>
                <w:rFonts w:eastAsia="Arial"/>
                <w:i/>
                <w:iCs/>
                <w:sz w:val="20"/>
                <w:szCs w:val="20"/>
                <w:lang w:val="en-US"/>
              </w:rPr>
              <w:t>Songkla</w:t>
            </w:r>
            <w:proofErr w:type="spellEnd"/>
            <w:r w:rsidRPr="00E33BAF">
              <w:rPr>
                <w:rFonts w:eastAsia="Arial"/>
                <w:i/>
                <w:iCs/>
                <w:sz w:val="20"/>
                <w:szCs w:val="20"/>
                <w:lang w:val="en-US"/>
              </w:rPr>
              <w:t xml:space="preserve"> University</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iCs/>
                <w:sz w:val="20"/>
                <w:szCs w:val="20"/>
                <w:lang w:val="en-US"/>
              </w:rPr>
            </w:pPr>
            <w:r w:rsidRPr="00E33BAF">
              <w:rPr>
                <w:rFonts w:eastAsia="Calibri"/>
                <w:i/>
                <w:iCs/>
                <w:sz w:val="20"/>
                <w:szCs w:val="20"/>
                <w:lang w:val="en-US"/>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7.</w:t>
            </w:r>
          </w:p>
        </w:tc>
        <w:tc>
          <w:tcPr>
            <w:tcW w:w="5328" w:type="dxa"/>
          </w:tcPr>
          <w:p w:rsidR="00E33BAF" w:rsidRPr="00E33BAF" w:rsidRDefault="00E33BAF" w:rsidP="000B2795">
            <w:pPr>
              <w:spacing w:before="40" w:after="40"/>
              <w:contextualSpacing/>
              <w:jc w:val="both"/>
              <w:rPr>
                <w:rFonts w:eastAsia="Arial"/>
                <w:i/>
                <w:sz w:val="20"/>
                <w:szCs w:val="20"/>
                <w:lang w:val="en-US"/>
              </w:rPr>
            </w:pPr>
            <w:r w:rsidRPr="00E33BAF">
              <w:rPr>
                <w:rFonts w:eastAsia="Arial"/>
                <w:i/>
                <w:sz w:val="20"/>
                <w:szCs w:val="20"/>
                <w:lang w:val="en-US"/>
              </w:rPr>
              <w:t xml:space="preserve">Visiting Study and Seminar Two Days “Eastern Wisdom and Holistic Nursing Care” at </w:t>
            </w:r>
            <w:r w:rsidRPr="00E33BAF">
              <w:rPr>
                <w:rFonts w:eastAsia="Arial"/>
                <w:i/>
                <w:iCs/>
                <w:sz w:val="20"/>
                <w:szCs w:val="20"/>
                <w:lang w:val="en-US"/>
              </w:rPr>
              <w:t xml:space="preserve">Prince of </w:t>
            </w:r>
            <w:proofErr w:type="spellStart"/>
            <w:r w:rsidRPr="00E33BAF">
              <w:rPr>
                <w:rFonts w:eastAsia="Arial"/>
                <w:i/>
                <w:iCs/>
                <w:sz w:val="20"/>
                <w:szCs w:val="20"/>
                <w:lang w:val="en-US"/>
              </w:rPr>
              <w:t>Songkla</w:t>
            </w:r>
            <w:proofErr w:type="spellEnd"/>
            <w:r w:rsidRPr="00E33BAF">
              <w:rPr>
                <w:rFonts w:eastAsia="Arial"/>
                <w:i/>
                <w:iCs/>
                <w:sz w:val="20"/>
                <w:szCs w:val="20"/>
                <w:lang w:val="en-US"/>
              </w:rPr>
              <w:t xml:space="preserve"> University</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iCs/>
                <w:sz w:val="20"/>
                <w:szCs w:val="20"/>
                <w:lang w:val="en-US"/>
              </w:rPr>
            </w:pPr>
            <w:r w:rsidRPr="00E33BAF">
              <w:rPr>
                <w:rFonts w:eastAsia="Calibri"/>
                <w:i/>
                <w:iCs/>
                <w:sz w:val="20"/>
                <w:szCs w:val="20"/>
                <w:lang w:val="en-US"/>
              </w:rPr>
              <w:t>Participant</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8.</w:t>
            </w:r>
          </w:p>
        </w:tc>
        <w:tc>
          <w:tcPr>
            <w:tcW w:w="5328" w:type="dxa"/>
          </w:tcPr>
          <w:p w:rsidR="00E33BAF" w:rsidRPr="00E33BAF" w:rsidRDefault="00E33BAF" w:rsidP="000B2795">
            <w:pPr>
              <w:spacing w:before="40" w:after="40"/>
              <w:contextualSpacing/>
              <w:jc w:val="both"/>
              <w:rPr>
                <w:rFonts w:eastAsia="Arial"/>
                <w:iCs/>
                <w:sz w:val="20"/>
                <w:szCs w:val="20"/>
                <w:lang w:val="en-US"/>
              </w:rPr>
            </w:pPr>
            <w:r w:rsidRPr="00E33BAF">
              <w:rPr>
                <w:rFonts w:eastAsia="Arial"/>
                <w:iCs/>
                <w:sz w:val="20"/>
                <w:szCs w:val="20"/>
                <w:lang w:val="en-US"/>
              </w:rPr>
              <w:t>Seminar Keperawatan "Penggunaan Hasil Riset dalam Praktik Keperawatan untuk Meningkatkan Kualitas Perawatan"</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Presenter</w:t>
            </w:r>
          </w:p>
        </w:tc>
      </w:tr>
      <w:tr w:rsidR="00E33BAF" w:rsidRPr="00E33BAF" w:rsidTr="00E10B71">
        <w:tc>
          <w:tcPr>
            <w:tcW w:w="508" w:type="dxa"/>
          </w:tcPr>
          <w:p w:rsidR="00E33BAF" w:rsidRPr="00E33BAF" w:rsidRDefault="00E33BAF" w:rsidP="000B2795">
            <w:pPr>
              <w:spacing w:before="40" w:after="40"/>
              <w:contextualSpacing/>
              <w:jc w:val="center"/>
              <w:rPr>
                <w:rFonts w:eastAsia="Calibri"/>
                <w:sz w:val="20"/>
                <w:szCs w:val="20"/>
                <w:lang w:val="en-US"/>
              </w:rPr>
            </w:pPr>
            <w:r w:rsidRPr="00E33BAF">
              <w:rPr>
                <w:rFonts w:eastAsia="Calibri"/>
                <w:sz w:val="20"/>
                <w:szCs w:val="20"/>
                <w:lang w:val="en-US"/>
              </w:rPr>
              <w:t>9.</w:t>
            </w:r>
          </w:p>
        </w:tc>
        <w:tc>
          <w:tcPr>
            <w:tcW w:w="5328" w:type="dxa"/>
          </w:tcPr>
          <w:p w:rsidR="00E33BAF" w:rsidRPr="00E33BAF" w:rsidRDefault="00E33BAF" w:rsidP="000B2795">
            <w:pPr>
              <w:spacing w:before="40" w:after="40"/>
              <w:contextualSpacing/>
              <w:jc w:val="both"/>
              <w:rPr>
                <w:rFonts w:eastAsia="Arial"/>
                <w:iCs/>
                <w:sz w:val="20"/>
                <w:szCs w:val="20"/>
                <w:lang w:val="id-ID"/>
              </w:rPr>
            </w:pPr>
            <w:r w:rsidRPr="00E33BAF">
              <w:rPr>
                <w:rFonts w:eastAsia="Arial"/>
                <w:iCs/>
                <w:sz w:val="20"/>
                <w:szCs w:val="20"/>
                <w:lang w:val="en-US"/>
              </w:rPr>
              <w:t xml:space="preserve">Seminar Keperawatan “Update Keperawatan </w:t>
            </w:r>
            <w:proofErr w:type="spellStart"/>
            <w:r w:rsidRPr="00E33BAF">
              <w:rPr>
                <w:rFonts w:eastAsia="Arial"/>
                <w:iCs/>
                <w:sz w:val="20"/>
                <w:szCs w:val="20"/>
                <w:lang w:val="en-US"/>
              </w:rPr>
              <w:t>Perioperatif</w:t>
            </w:r>
            <w:proofErr w:type="spellEnd"/>
            <w:r w:rsidRPr="00E33BAF">
              <w:rPr>
                <w:rFonts w:eastAsia="Arial"/>
                <w:iCs/>
                <w:sz w:val="20"/>
                <w:szCs w:val="20"/>
                <w:lang w:val="id-ID"/>
              </w:rPr>
              <w:t>”</w:t>
            </w:r>
          </w:p>
        </w:tc>
        <w:tc>
          <w:tcPr>
            <w:tcW w:w="944" w:type="dxa"/>
          </w:tcPr>
          <w:p w:rsidR="00E33BAF" w:rsidRPr="00E33BAF" w:rsidRDefault="00E33BAF" w:rsidP="000B2795">
            <w:pPr>
              <w:spacing w:before="40" w:after="40"/>
              <w:jc w:val="both"/>
              <w:rPr>
                <w:rFonts w:eastAsia="Calibri"/>
                <w:sz w:val="20"/>
                <w:szCs w:val="20"/>
                <w:lang w:val="en-US"/>
              </w:rPr>
            </w:pPr>
            <w:r w:rsidRPr="00E33BAF">
              <w:rPr>
                <w:rFonts w:eastAsia="Calibri"/>
                <w:sz w:val="20"/>
                <w:szCs w:val="20"/>
                <w:lang w:val="en-US"/>
              </w:rPr>
              <w:t>2017</w:t>
            </w:r>
          </w:p>
        </w:tc>
        <w:tc>
          <w:tcPr>
            <w:tcW w:w="1178" w:type="dxa"/>
          </w:tcPr>
          <w:p w:rsidR="00E33BAF" w:rsidRPr="00E33BAF" w:rsidRDefault="00E33BAF" w:rsidP="000B2795">
            <w:pPr>
              <w:spacing w:before="40" w:after="40"/>
              <w:contextualSpacing/>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jc w:val="center"/>
              <w:rPr>
                <w:rFonts w:eastAsia="Calibri"/>
                <w:sz w:val="20"/>
                <w:szCs w:val="20"/>
                <w:lang w:val="en-US"/>
              </w:rPr>
            </w:pPr>
            <w:r w:rsidRPr="00E33BAF">
              <w:rPr>
                <w:rFonts w:eastAsia="Calibri"/>
                <w:sz w:val="20"/>
                <w:szCs w:val="20"/>
                <w:lang w:val="en-US"/>
              </w:rPr>
              <w:t>10.</w:t>
            </w:r>
          </w:p>
        </w:tc>
        <w:tc>
          <w:tcPr>
            <w:tcW w:w="5328" w:type="dxa"/>
          </w:tcPr>
          <w:p w:rsidR="00E33BAF" w:rsidRPr="00E33BAF" w:rsidRDefault="00E33BAF" w:rsidP="000B2795">
            <w:pPr>
              <w:spacing w:before="40" w:after="40"/>
              <w:jc w:val="both"/>
              <w:rPr>
                <w:rFonts w:eastAsia="Calibri"/>
                <w:sz w:val="20"/>
                <w:szCs w:val="20"/>
                <w:lang w:val="en-US"/>
              </w:rPr>
            </w:pPr>
            <w:r w:rsidRPr="00E33BAF">
              <w:rPr>
                <w:rFonts w:eastAsia="Arial"/>
                <w:sz w:val="20"/>
                <w:szCs w:val="20"/>
                <w:lang w:val="en-US"/>
              </w:rPr>
              <w:t xml:space="preserve">Seminar Keperawatan "Pengembangan </w:t>
            </w:r>
            <w:proofErr w:type="spellStart"/>
            <w:r w:rsidRPr="00E33BAF">
              <w:rPr>
                <w:rFonts w:eastAsia="Arial"/>
                <w:sz w:val="20"/>
                <w:szCs w:val="20"/>
                <w:lang w:val="en-US"/>
              </w:rPr>
              <w:t>Self Management</w:t>
            </w:r>
            <w:proofErr w:type="spellEnd"/>
            <w:r w:rsidRPr="00E33BAF">
              <w:rPr>
                <w:rFonts w:eastAsia="Arial"/>
                <w:sz w:val="20"/>
                <w:szCs w:val="20"/>
                <w:lang w:val="en-US"/>
              </w:rPr>
              <w:t xml:space="preserve"> pada Pelayanan Kesehatan</w:t>
            </w:r>
          </w:p>
        </w:tc>
        <w:tc>
          <w:tcPr>
            <w:tcW w:w="944" w:type="dxa"/>
          </w:tcPr>
          <w:p w:rsidR="00E33BAF" w:rsidRPr="00E33BAF" w:rsidRDefault="00E33BAF" w:rsidP="000B2795">
            <w:pPr>
              <w:spacing w:before="40" w:after="40"/>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jc w:val="center"/>
              <w:rPr>
                <w:rFonts w:eastAsia="Calibri"/>
                <w:iCs/>
                <w:sz w:val="20"/>
                <w:szCs w:val="20"/>
                <w:lang w:val="id-ID"/>
              </w:rPr>
            </w:pPr>
            <w:r w:rsidRPr="00E33BAF">
              <w:rPr>
                <w:rFonts w:eastAsia="Calibri"/>
                <w:i/>
                <w:iCs/>
                <w:sz w:val="20"/>
                <w:szCs w:val="20"/>
                <w:lang w:val="id-ID"/>
              </w:rPr>
              <w:t>Participant</w:t>
            </w:r>
          </w:p>
        </w:tc>
      </w:tr>
      <w:tr w:rsidR="00E33BAF" w:rsidRPr="00E33BAF" w:rsidTr="00E10B71">
        <w:tc>
          <w:tcPr>
            <w:tcW w:w="508" w:type="dxa"/>
          </w:tcPr>
          <w:p w:rsidR="00E33BAF" w:rsidRPr="00E33BAF" w:rsidRDefault="00E33BAF" w:rsidP="000B2795">
            <w:pPr>
              <w:spacing w:before="40" w:after="40"/>
              <w:jc w:val="center"/>
              <w:rPr>
                <w:rFonts w:eastAsia="Calibri"/>
                <w:sz w:val="20"/>
                <w:szCs w:val="20"/>
                <w:lang w:val="en-US"/>
              </w:rPr>
            </w:pPr>
            <w:r w:rsidRPr="00E33BAF">
              <w:rPr>
                <w:rFonts w:eastAsia="Calibri"/>
                <w:sz w:val="20"/>
                <w:szCs w:val="20"/>
                <w:lang w:val="en-US"/>
              </w:rPr>
              <w:t>11.</w:t>
            </w:r>
          </w:p>
        </w:tc>
        <w:tc>
          <w:tcPr>
            <w:tcW w:w="5328" w:type="dxa"/>
          </w:tcPr>
          <w:p w:rsidR="00E33BAF" w:rsidRPr="00E33BAF" w:rsidRDefault="00E33BAF" w:rsidP="000B2795">
            <w:pPr>
              <w:spacing w:before="40" w:after="40"/>
              <w:jc w:val="both"/>
              <w:rPr>
                <w:rFonts w:eastAsia="Arial"/>
                <w:iCs/>
                <w:sz w:val="20"/>
                <w:szCs w:val="20"/>
                <w:lang w:val="en-US"/>
              </w:rPr>
            </w:pPr>
            <w:r w:rsidRPr="00E33BAF">
              <w:rPr>
                <w:rFonts w:eastAsia="Arial"/>
                <w:iCs/>
                <w:sz w:val="20"/>
                <w:szCs w:val="20"/>
                <w:lang w:val="en-US"/>
              </w:rPr>
              <w:t xml:space="preserve">Workshop Penataan Mual dan </w:t>
            </w:r>
            <w:proofErr w:type="spellStart"/>
            <w:r w:rsidRPr="00E33BAF">
              <w:rPr>
                <w:rFonts w:eastAsia="Arial"/>
                <w:iCs/>
                <w:sz w:val="20"/>
                <w:szCs w:val="20"/>
                <w:lang w:val="en-US"/>
              </w:rPr>
              <w:t>Hypnoalagesia</w:t>
            </w:r>
            <w:proofErr w:type="spellEnd"/>
          </w:p>
        </w:tc>
        <w:tc>
          <w:tcPr>
            <w:tcW w:w="944" w:type="dxa"/>
          </w:tcPr>
          <w:p w:rsidR="00E33BAF" w:rsidRPr="00E33BAF" w:rsidRDefault="00E33BAF" w:rsidP="000B2795">
            <w:pPr>
              <w:spacing w:before="40" w:after="40"/>
              <w:rPr>
                <w:rFonts w:eastAsia="Calibri"/>
                <w:sz w:val="20"/>
                <w:szCs w:val="20"/>
                <w:lang w:val="en-US"/>
              </w:rPr>
            </w:pPr>
            <w:r w:rsidRPr="00E33BAF">
              <w:rPr>
                <w:rFonts w:eastAsia="Calibri"/>
                <w:sz w:val="20"/>
                <w:szCs w:val="20"/>
                <w:lang w:val="en-US"/>
              </w:rPr>
              <w:t>2018</w:t>
            </w:r>
          </w:p>
        </w:tc>
        <w:tc>
          <w:tcPr>
            <w:tcW w:w="1178" w:type="dxa"/>
          </w:tcPr>
          <w:p w:rsidR="00E33BAF" w:rsidRPr="00E33BAF" w:rsidRDefault="00E33BAF" w:rsidP="000B2795">
            <w:pPr>
              <w:spacing w:before="40" w:after="40"/>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jc w:val="center"/>
              <w:rPr>
                <w:rFonts w:eastAsia="Calibri"/>
                <w:sz w:val="20"/>
                <w:szCs w:val="20"/>
                <w:lang w:val="en-US"/>
              </w:rPr>
            </w:pPr>
            <w:r w:rsidRPr="00E33BAF">
              <w:rPr>
                <w:rFonts w:eastAsia="Calibri"/>
                <w:sz w:val="20"/>
                <w:szCs w:val="20"/>
                <w:lang w:val="en-US"/>
              </w:rPr>
              <w:t>12.</w:t>
            </w:r>
          </w:p>
        </w:tc>
        <w:tc>
          <w:tcPr>
            <w:tcW w:w="5328" w:type="dxa"/>
          </w:tcPr>
          <w:p w:rsidR="00E33BAF" w:rsidRPr="00E33BAF" w:rsidRDefault="00E33BAF" w:rsidP="000B2795">
            <w:pPr>
              <w:spacing w:before="40" w:after="40"/>
              <w:jc w:val="both"/>
              <w:rPr>
                <w:rFonts w:eastAsia="Arial"/>
                <w:iCs/>
                <w:sz w:val="20"/>
                <w:szCs w:val="20"/>
                <w:lang w:val="en-US"/>
              </w:rPr>
            </w:pPr>
            <w:r w:rsidRPr="00E33BAF">
              <w:rPr>
                <w:rFonts w:eastAsia="Arial"/>
                <w:iCs/>
                <w:sz w:val="20"/>
                <w:szCs w:val="20"/>
                <w:lang w:val="en-US"/>
              </w:rPr>
              <w:t>Pelatihan Fundamental Hipnotis</w:t>
            </w:r>
          </w:p>
        </w:tc>
        <w:tc>
          <w:tcPr>
            <w:tcW w:w="944" w:type="dxa"/>
          </w:tcPr>
          <w:p w:rsidR="00E33BAF" w:rsidRPr="00E33BAF" w:rsidRDefault="00E33BAF" w:rsidP="000B2795">
            <w:pPr>
              <w:spacing w:before="40" w:after="40"/>
              <w:rPr>
                <w:rFonts w:eastAsia="Calibri"/>
                <w:sz w:val="20"/>
                <w:szCs w:val="20"/>
                <w:lang w:val="en-US"/>
              </w:rPr>
            </w:pPr>
            <w:r w:rsidRPr="00E33BAF">
              <w:rPr>
                <w:rFonts w:eastAsia="Calibri"/>
                <w:sz w:val="20"/>
                <w:szCs w:val="20"/>
                <w:lang w:val="en-US"/>
              </w:rPr>
              <w:t>2017</w:t>
            </w:r>
          </w:p>
        </w:tc>
        <w:tc>
          <w:tcPr>
            <w:tcW w:w="1178" w:type="dxa"/>
          </w:tcPr>
          <w:p w:rsidR="00E33BAF" w:rsidRPr="00E33BAF" w:rsidRDefault="00E33BAF" w:rsidP="000B2795">
            <w:pPr>
              <w:spacing w:before="40" w:after="40"/>
              <w:jc w:val="center"/>
              <w:rPr>
                <w:rFonts w:eastAsia="Calibri"/>
                <w:i/>
                <w:sz w:val="20"/>
                <w:szCs w:val="20"/>
                <w:lang w:val="id-ID"/>
              </w:rPr>
            </w:pPr>
            <w:r w:rsidRPr="00E33BAF">
              <w:rPr>
                <w:rFonts w:eastAsia="Calibri"/>
                <w:i/>
                <w:sz w:val="20"/>
                <w:szCs w:val="20"/>
                <w:lang w:val="id-ID"/>
              </w:rPr>
              <w:t>Participant</w:t>
            </w:r>
          </w:p>
        </w:tc>
      </w:tr>
      <w:tr w:rsidR="00E33BAF" w:rsidRPr="00E33BAF" w:rsidTr="00E10B71">
        <w:tc>
          <w:tcPr>
            <w:tcW w:w="508" w:type="dxa"/>
          </w:tcPr>
          <w:p w:rsidR="00E33BAF" w:rsidRPr="00E33BAF" w:rsidRDefault="00E33BAF" w:rsidP="000B2795">
            <w:pPr>
              <w:spacing w:before="40" w:after="40"/>
              <w:jc w:val="center"/>
              <w:rPr>
                <w:rFonts w:eastAsia="Calibri"/>
                <w:sz w:val="20"/>
                <w:szCs w:val="20"/>
                <w:lang w:val="en-US"/>
              </w:rPr>
            </w:pPr>
            <w:r w:rsidRPr="00E33BAF">
              <w:rPr>
                <w:rFonts w:eastAsia="Calibri"/>
                <w:sz w:val="20"/>
                <w:szCs w:val="20"/>
                <w:lang w:val="en-US"/>
              </w:rPr>
              <w:t>13.</w:t>
            </w:r>
          </w:p>
        </w:tc>
        <w:tc>
          <w:tcPr>
            <w:tcW w:w="5328" w:type="dxa"/>
          </w:tcPr>
          <w:p w:rsidR="00E33BAF" w:rsidRPr="00E33BAF" w:rsidRDefault="00E33BAF" w:rsidP="000B2795">
            <w:pPr>
              <w:spacing w:before="40" w:after="40"/>
              <w:jc w:val="both"/>
              <w:rPr>
                <w:rFonts w:eastAsia="Arial"/>
                <w:iCs/>
                <w:sz w:val="20"/>
                <w:szCs w:val="20"/>
                <w:lang w:val="en-US"/>
              </w:rPr>
            </w:pPr>
            <w:r w:rsidRPr="00E33BAF">
              <w:rPr>
                <w:rFonts w:eastAsia="Calibri"/>
                <w:sz w:val="20"/>
                <w:szCs w:val="20"/>
                <w:lang w:val="en-US"/>
              </w:rPr>
              <w:t>Pelatihan Advance Hypnotherapy</w:t>
            </w:r>
          </w:p>
        </w:tc>
        <w:tc>
          <w:tcPr>
            <w:tcW w:w="944" w:type="dxa"/>
          </w:tcPr>
          <w:p w:rsidR="00E33BAF" w:rsidRPr="00E33BAF" w:rsidRDefault="00E33BAF" w:rsidP="000B2795">
            <w:pPr>
              <w:spacing w:before="40" w:after="40"/>
              <w:rPr>
                <w:rFonts w:eastAsia="Calibri"/>
                <w:sz w:val="20"/>
                <w:szCs w:val="20"/>
                <w:lang w:val="en-US"/>
              </w:rPr>
            </w:pPr>
            <w:r w:rsidRPr="00E33BAF">
              <w:rPr>
                <w:rFonts w:eastAsia="Calibri"/>
                <w:sz w:val="20"/>
                <w:szCs w:val="20"/>
                <w:lang w:val="en-US"/>
              </w:rPr>
              <w:t>2017</w:t>
            </w:r>
          </w:p>
        </w:tc>
        <w:tc>
          <w:tcPr>
            <w:tcW w:w="1178" w:type="dxa"/>
          </w:tcPr>
          <w:p w:rsidR="00E33BAF" w:rsidRPr="00E33BAF" w:rsidRDefault="00E33BAF" w:rsidP="000B2795">
            <w:pPr>
              <w:spacing w:before="40" w:after="40"/>
              <w:jc w:val="center"/>
              <w:rPr>
                <w:rFonts w:eastAsia="Calibri"/>
                <w:sz w:val="20"/>
                <w:szCs w:val="20"/>
                <w:lang w:val="id-ID"/>
              </w:rPr>
            </w:pPr>
            <w:r w:rsidRPr="00E33BAF">
              <w:rPr>
                <w:rFonts w:eastAsia="Calibri"/>
                <w:i/>
                <w:sz w:val="20"/>
                <w:szCs w:val="20"/>
                <w:lang w:val="id-ID"/>
              </w:rPr>
              <w:t>Participant</w:t>
            </w:r>
          </w:p>
        </w:tc>
      </w:tr>
    </w:tbl>
    <w:p w:rsidR="00E33BAF" w:rsidRPr="00E33BAF" w:rsidRDefault="00E33BAF" w:rsidP="00E33BAF">
      <w:pPr>
        <w:spacing w:before="120" w:after="0" w:line="240" w:lineRule="auto"/>
        <w:jc w:val="right"/>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Semarang</w:t>
      </w:r>
      <w:proofErr w:type="gramStart"/>
      <w:r w:rsidRPr="00E33BAF">
        <w:rPr>
          <w:rFonts w:ascii="Times New Roman" w:eastAsia="Calibri" w:hAnsi="Times New Roman" w:cs="Times New Roman"/>
          <w:sz w:val="24"/>
          <w:szCs w:val="24"/>
          <w:lang w:val="en-US"/>
        </w:rPr>
        <w:t>,  September</w:t>
      </w:r>
      <w:proofErr w:type="gramEnd"/>
      <w:r w:rsidRPr="00E33BAF">
        <w:rPr>
          <w:rFonts w:ascii="Times New Roman" w:eastAsia="Calibri" w:hAnsi="Times New Roman" w:cs="Times New Roman"/>
          <w:sz w:val="24"/>
          <w:szCs w:val="24"/>
          <w:lang w:val="en-US"/>
        </w:rPr>
        <w:t xml:space="preserve"> 2019</w:t>
      </w:r>
    </w:p>
    <w:p w:rsidR="00E33BAF" w:rsidRPr="00E33BAF" w:rsidRDefault="00E33BAF" w:rsidP="00E33BAF">
      <w:pPr>
        <w:spacing w:after="0" w:line="240" w:lineRule="auto"/>
        <w:ind w:right="711"/>
        <w:jc w:val="right"/>
        <w:rPr>
          <w:rFonts w:ascii="Times New Roman" w:eastAsia="Calibri" w:hAnsi="Times New Roman" w:cs="Times New Roman"/>
          <w:sz w:val="24"/>
          <w:szCs w:val="24"/>
          <w:lang w:val="en-US"/>
        </w:rPr>
      </w:pPr>
      <w:r w:rsidRPr="00E33BAF">
        <w:rPr>
          <w:rFonts w:ascii="Times New Roman" w:eastAsia="Calibri" w:hAnsi="Times New Roman" w:cs="Times New Roman"/>
          <w:noProof/>
          <w:sz w:val="24"/>
          <w:szCs w:val="24"/>
          <w:lang w:val="id-ID" w:eastAsia="id-ID"/>
        </w:rPr>
        <w:drawing>
          <wp:inline distT="0" distB="0" distL="0" distR="0" wp14:anchorId="2CFDFC80" wp14:editId="26CC8D73">
            <wp:extent cx="696035" cy="540563"/>
            <wp:effectExtent l="0" t="0" r="889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ttd dad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0029" cy="543665"/>
                    </a:xfrm>
                    <a:prstGeom prst="rect">
                      <a:avLst/>
                    </a:prstGeom>
                  </pic:spPr>
                </pic:pic>
              </a:graphicData>
            </a:graphic>
          </wp:inline>
        </w:drawing>
      </w:r>
    </w:p>
    <w:p w:rsidR="00E33BAF" w:rsidRPr="00E33BAF" w:rsidRDefault="00E33BAF" w:rsidP="00E33BAF">
      <w:pPr>
        <w:spacing w:after="0" w:line="240" w:lineRule="auto"/>
        <w:ind w:left="364"/>
        <w:contextualSpacing/>
        <w:rPr>
          <w:rFonts w:ascii="Times New Roman" w:eastAsia="Calibri" w:hAnsi="Times New Roman" w:cs="Times New Roman"/>
          <w:b/>
          <w:bCs/>
          <w:sz w:val="24"/>
          <w:szCs w:val="28"/>
          <w:lang w:val="en-US"/>
        </w:rPr>
      </w:pPr>
      <w:r w:rsidRPr="00E33BAF">
        <w:rPr>
          <w:rFonts w:ascii="Times New Roman" w:eastAsia="Calibri" w:hAnsi="Times New Roman" w:cs="Times New Roman"/>
          <w:sz w:val="24"/>
          <w:szCs w:val="24"/>
          <w:lang w:val="en-US"/>
        </w:rPr>
        <w:t xml:space="preserve">                                                                                              Dadi Hamdani</w:t>
      </w: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tabs>
          <w:tab w:val="left" w:pos="4459"/>
        </w:tabs>
        <w:rPr>
          <w:rFonts w:ascii="Times New Roman" w:eastAsiaTheme="minorEastAsia" w:hAnsi="Times New Roman" w:cs="Times New Roman"/>
          <w:b/>
          <w:sz w:val="28"/>
          <w:szCs w:val="28"/>
          <w:lang w:eastAsia="id-ID"/>
        </w:rPr>
      </w:pPr>
    </w:p>
    <w:p w:rsidR="00E33BAF" w:rsidRPr="00E33BAF" w:rsidRDefault="00E33BAF" w:rsidP="00E33BAF">
      <w:pPr>
        <w:pStyle w:val="Heading1"/>
        <w:jc w:val="center"/>
        <w:rPr>
          <w:rFonts w:ascii="Times New Roman" w:eastAsia="Calibri" w:hAnsi="Times New Roman" w:cs="Times New Roman"/>
          <w:b/>
          <w:bCs/>
          <w:color w:val="auto"/>
          <w:sz w:val="28"/>
          <w:lang w:val="en-US"/>
        </w:rPr>
      </w:pPr>
      <w:bookmarkStart w:id="12" w:name="_Toc20712672"/>
      <w:r w:rsidRPr="00E33BAF">
        <w:rPr>
          <w:rFonts w:ascii="Times New Roman" w:eastAsia="Calibri" w:hAnsi="Times New Roman" w:cs="Times New Roman"/>
          <w:b/>
          <w:bCs/>
          <w:color w:val="auto"/>
          <w:sz w:val="28"/>
          <w:lang w:val="en-US"/>
        </w:rPr>
        <w:lastRenderedPageBreak/>
        <w:t>KATA PENGANTAR</w:t>
      </w:r>
      <w:bookmarkEnd w:id="12"/>
    </w:p>
    <w:p w:rsidR="00E33BAF" w:rsidRPr="00E33BAF" w:rsidRDefault="00E33BAF" w:rsidP="00E33BAF">
      <w:pPr>
        <w:spacing w:after="0" w:line="360" w:lineRule="auto"/>
        <w:contextualSpacing/>
        <w:jc w:val="center"/>
        <w:rPr>
          <w:rFonts w:ascii="Times New Roman" w:eastAsia="Calibri" w:hAnsi="Times New Roman" w:cs="Times New Roman"/>
          <w:b/>
          <w:bCs/>
          <w:sz w:val="28"/>
          <w:szCs w:val="28"/>
          <w:lang w:val="en-US"/>
        </w:rPr>
      </w:pPr>
    </w:p>
    <w:p w:rsidR="00E33BAF" w:rsidRPr="00E33BAF" w:rsidRDefault="00E33BAF" w:rsidP="00E33BAF">
      <w:pPr>
        <w:spacing w:after="0" w:line="463" w:lineRule="auto"/>
        <w:ind w:firstLine="720"/>
        <w:jc w:val="both"/>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 xml:space="preserve">Puji syukur </w:t>
      </w:r>
      <w:proofErr w:type="spellStart"/>
      <w:r w:rsidRPr="00E33BAF">
        <w:rPr>
          <w:rFonts w:ascii="Times New Roman" w:eastAsia="Calibri" w:hAnsi="Times New Roman" w:cs="Times New Roman"/>
          <w:sz w:val="24"/>
          <w:szCs w:val="24"/>
          <w:lang w:val="en-US"/>
        </w:rPr>
        <w:t>alhamduli</w:t>
      </w:r>
      <w:proofErr w:type="spellEnd"/>
      <w:r w:rsidRPr="00E33BAF">
        <w:rPr>
          <w:rFonts w:ascii="Times New Roman" w:eastAsia="Calibri" w:hAnsi="Times New Roman" w:cs="Times New Roman"/>
          <w:sz w:val="24"/>
          <w:szCs w:val="24"/>
          <w:lang w:val="id-ID"/>
        </w:rPr>
        <w:t>l</w:t>
      </w:r>
      <w:r w:rsidRPr="00E33BAF">
        <w:rPr>
          <w:rFonts w:ascii="Times New Roman" w:eastAsia="Calibri" w:hAnsi="Times New Roman" w:cs="Times New Roman"/>
          <w:sz w:val="24"/>
          <w:szCs w:val="24"/>
          <w:lang w:val="en-US"/>
        </w:rPr>
        <w:t xml:space="preserve">lah atas semua nikmat dan karunia yang diberikan Allah SWT sehingga penulis dapat menyelesaikan tesis yang berjudul </w:t>
      </w:r>
      <w:r w:rsidRPr="00E33BAF">
        <w:rPr>
          <w:rFonts w:ascii="Times New Roman" w:eastAsia="Calibri" w:hAnsi="Times New Roman" w:cs="Times New Roman"/>
          <w:b/>
          <w:sz w:val="24"/>
          <w:szCs w:val="24"/>
          <w:lang w:val="en-US"/>
        </w:rPr>
        <w:t>“</w:t>
      </w:r>
      <w:r w:rsidRPr="00E33BAF">
        <w:rPr>
          <w:rFonts w:ascii="Times New Roman" w:eastAsia="Calibri" w:hAnsi="Times New Roman" w:cs="Times New Roman"/>
          <w:b/>
          <w:sz w:val="24"/>
          <w:szCs w:val="24"/>
          <w:lang w:val="id-ID"/>
        </w:rPr>
        <w:t>Pengaruh Hipnoterapi Hanung Induksi terhadap Mual Antisipatori pada Pasien Kanker Kepala dan Leher yang Menjalani Kemoterapi</w:t>
      </w:r>
      <w:r w:rsidRPr="00E33BAF">
        <w:rPr>
          <w:rFonts w:ascii="Times New Roman" w:eastAsia="Calibri" w:hAnsi="Times New Roman" w:cs="Times New Roman"/>
          <w:b/>
          <w:sz w:val="24"/>
          <w:szCs w:val="24"/>
          <w:lang w:val="en-US"/>
        </w:rPr>
        <w:t>”</w:t>
      </w:r>
      <w:r w:rsidRPr="00E33BAF">
        <w:rPr>
          <w:rFonts w:ascii="Times New Roman" w:eastAsia="Calibri" w:hAnsi="Times New Roman" w:cs="Times New Roman"/>
          <w:sz w:val="24"/>
          <w:szCs w:val="24"/>
          <w:lang w:val="en-US"/>
        </w:rPr>
        <w:t xml:space="preserve"> sebagai persyaratan mencapai derajat magister Program Studi Magister Ilmu Keperawatan, Departemen Ilmu Keperawatan, Fakultas Kedokteran, Universitas Diponegoro.</w:t>
      </w:r>
    </w:p>
    <w:p w:rsidR="00E33BAF" w:rsidRPr="00E33BAF" w:rsidRDefault="00E33BAF" w:rsidP="00E33BAF">
      <w:pPr>
        <w:spacing w:after="0" w:line="463" w:lineRule="auto"/>
        <w:ind w:firstLine="720"/>
        <w:jc w:val="both"/>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 xml:space="preserve">Penulis berharap hasil penelitian ini dapat memberikan manfaat bagi pengembangan ilmu keperawatan terutama keperawatan dewasa. Selain itu, penulis juga berharap hasil penelitian ini dapat diaplikasikan secara berkelanjutan dalam penanganan masalah </w:t>
      </w:r>
      <w:r w:rsidRPr="00E33BAF">
        <w:rPr>
          <w:rFonts w:ascii="Times New Roman" w:eastAsia="Calibri" w:hAnsi="Times New Roman" w:cs="Times New Roman"/>
          <w:sz w:val="24"/>
          <w:szCs w:val="24"/>
          <w:lang w:val="id-ID"/>
        </w:rPr>
        <w:t xml:space="preserve">mual </w:t>
      </w:r>
      <w:r w:rsidRPr="00E33BAF">
        <w:rPr>
          <w:rFonts w:ascii="Times New Roman" w:eastAsia="Calibri" w:hAnsi="Times New Roman" w:cs="Times New Roman"/>
          <w:sz w:val="24"/>
          <w:szCs w:val="24"/>
          <w:lang w:val="en-US"/>
        </w:rPr>
        <w:t xml:space="preserve">pada pasien penyakit </w:t>
      </w:r>
      <w:r w:rsidRPr="00E33BAF">
        <w:rPr>
          <w:rFonts w:ascii="Times New Roman" w:eastAsia="Calibri" w:hAnsi="Times New Roman" w:cs="Times New Roman"/>
          <w:sz w:val="24"/>
          <w:szCs w:val="24"/>
          <w:lang w:val="id-ID"/>
        </w:rPr>
        <w:t>kronos dan terminal</w:t>
      </w:r>
      <w:r w:rsidRPr="00E33BAF">
        <w:rPr>
          <w:rFonts w:ascii="Times New Roman" w:eastAsia="Calibri" w:hAnsi="Times New Roman" w:cs="Times New Roman"/>
          <w:sz w:val="24"/>
          <w:szCs w:val="24"/>
          <w:lang w:val="en-US"/>
        </w:rPr>
        <w:t xml:space="preserve">, khususnya penyakit </w:t>
      </w:r>
      <w:r w:rsidRPr="00E33BAF">
        <w:rPr>
          <w:rFonts w:ascii="Times New Roman" w:eastAsia="Calibri" w:hAnsi="Times New Roman" w:cs="Times New Roman"/>
          <w:sz w:val="24"/>
          <w:szCs w:val="24"/>
          <w:lang w:val="id-ID"/>
        </w:rPr>
        <w:t>kanker yang menjalani kemoterapi</w:t>
      </w:r>
      <w:r w:rsidRPr="00E33BAF">
        <w:rPr>
          <w:rFonts w:ascii="Times New Roman" w:eastAsia="Calibri" w:hAnsi="Times New Roman" w:cs="Times New Roman"/>
          <w:sz w:val="24"/>
          <w:szCs w:val="24"/>
          <w:lang w:val="en-US"/>
        </w:rPr>
        <w:t>.</w:t>
      </w:r>
    </w:p>
    <w:p w:rsidR="00E33BAF" w:rsidRPr="00E33BAF" w:rsidRDefault="00E33BAF" w:rsidP="00E33BAF">
      <w:pPr>
        <w:spacing w:after="0" w:line="463" w:lineRule="auto"/>
        <w:ind w:firstLine="720"/>
        <w:jc w:val="both"/>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Penulis menyadari bahwa dalam penyusunan tesis ini masih terdapat banyak kekurangan. Kritik dan saran dari pembaca sangat penulis harapkan. Semoga tesis ini dapat menjadi referensi dan dasar pertimbangan dalam pelaksanaan penelitian-penelitian lain selanjutnya.</w:t>
      </w:r>
    </w:p>
    <w:p w:rsidR="00E33BAF" w:rsidRPr="00E33BAF" w:rsidRDefault="00E33BAF" w:rsidP="00E33BAF">
      <w:pPr>
        <w:spacing w:before="120" w:after="0" w:line="480" w:lineRule="auto"/>
        <w:jc w:val="right"/>
        <w:rPr>
          <w:rFonts w:ascii="Times New Roman" w:eastAsia="Calibri" w:hAnsi="Times New Roman" w:cs="Times New Roman"/>
          <w:sz w:val="24"/>
          <w:szCs w:val="24"/>
          <w:lang w:val="en-US"/>
        </w:rPr>
      </w:pPr>
    </w:p>
    <w:p w:rsidR="00E33BAF" w:rsidRPr="00E33BAF" w:rsidRDefault="00E33BAF" w:rsidP="00E33BAF">
      <w:pPr>
        <w:spacing w:before="120" w:after="0" w:line="240" w:lineRule="auto"/>
        <w:jc w:val="right"/>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Semarang</w:t>
      </w:r>
      <w:proofErr w:type="gramStart"/>
      <w:r w:rsidRPr="00E33BAF">
        <w:rPr>
          <w:rFonts w:ascii="Times New Roman" w:eastAsia="Calibri" w:hAnsi="Times New Roman" w:cs="Times New Roman"/>
          <w:sz w:val="24"/>
          <w:szCs w:val="24"/>
          <w:lang w:val="en-US"/>
        </w:rPr>
        <w:t>,  September</w:t>
      </w:r>
      <w:proofErr w:type="gramEnd"/>
      <w:r w:rsidRPr="00E33BAF">
        <w:rPr>
          <w:rFonts w:ascii="Times New Roman" w:eastAsia="Calibri" w:hAnsi="Times New Roman" w:cs="Times New Roman"/>
          <w:sz w:val="24"/>
          <w:szCs w:val="24"/>
          <w:lang w:val="en-US"/>
        </w:rPr>
        <w:t xml:space="preserve"> 2019</w:t>
      </w:r>
    </w:p>
    <w:p w:rsidR="00E33BAF" w:rsidRPr="00E33BAF" w:rsidRDefault="00E33BAF" w:rsidP="00E33BAF">
      <w:pPr>
        <w:spacing w:after="0" w:line="240" w:lineRule="auto"/>
        <w:ind w:right="711"/>
        <w:jc w:val="right"/>
        <w:rPr>
          <w:rFonts w:ascii="Times New Roman" w:eastAsia="Calibri" w:hAnsi="Times New Roman" w:cs="Times New Roman"/>
          <w:sz w:val="24"/>
          <w:szCs w:val="24"/>
          <w:lang w:val="en-US"/>
        </w:rPr>
      </w:pPr>
      <w:r w:rsidRPr="00E33BAF">
        <w:rPr>
          <w:rFonts w:ascii="Times New Roman" w:eastAsia="Calibri" w:hAnsi="Times New Roman" w:cs="Times New Roman"/>
          <w:noProof/>
          <w:sz w:val="24"/>
          <w:szCs w:val="24"/>
          <w:lang w:val="id-ID" w:eastAsia="id-ID"/>
        </w:rPr>
        <w:drawing>
          <wp:inline distT="0" distB="0" distL="0" distR="0" wp14:anchorId="105B2B2E" wp14:editId="1494323F">
            <wp:extent cx="886970" cy="688849"/>
            <wp:effectExtent l="0" t="0" r="889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ttd dad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970" cy="688849"/>
                    </a:xfrm>
                    <a:prstGeom prst="rect">
                      <a:avLst/>
                    </a:prstGeom>
                  </pic:spPr>
                </pic:pic>
              </a:graphicData>
            </a:graphic>
          </wp:inline>
        </w:drawing>
      </w:r>
    </w:p>
    <w:p w:rsidR="00E33BAF" w:rsidRPr="00E33BAF" w:rsidRDefault="00E33BAF" w:rsidP="00E33BAF">
      <w:pPr>
        <w:spacing w:after="0" w:line="240" w:lineRule="auto"/>
        <w:ind w:firstLine="720"/>
        <w:jc w:val="both"/>
        <w:rPr>
          <w:rFonts w:ascii="Times New Roman" w:eastAsia="Calibri" w:hAnsi="Times New Roman" w:cs="Times New Roman"/>
          <w:sz w:val="24"/>
          <w:szCs w:val="24"/>
          <w:lang w:val="en-US"/>
        </w:rPr>
      </w:pPr>
      <w:r w:rsidRPr="00E33BAF">
        <w:rPr>
          <w:rFonts w:ascii="Times New Roman" w:eastAsia="Calibri" w:hAnsi="Times New Roman" w:cs="Times New Roman"/>
          <w:sz w:val="24"/>
          <w:szCs w:val="24"/>
          <w:lang w:val="en-US"/>
        </w:rPr>
        <w:t xml:space="preserve">                                                                                    Dadi Hamdani</w:t>
      </w: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ind w:left="0" w:firstLine="0"/>
        <w:jc w:val="left"/>
        <w:outlineLvl w:val="0"/>
        <w:rPr>
          <w:b/>
          <w:color w:val="auto"/>
        </w:rPr>
      </w:pPr>
    </w:p>
    <w:p w:rsidR="00E33BAF" w:rsidRPr="00E33BAF" w:rsidRDefault="00E33BAF" w:rsidP="00E33BAF">
      <w:pPr>
        <w:pStyle w:val="Judul"/>
        <w:outlineLvl w:val="0"/>
        <w:rPr>
          <w:b/>
          <w:color w:val="auto"/>
        </w:rPr>
      </w:pPr>
      <w:bookmarkStart w:id="13" w:name="_Toc20712673"/>
      <w:r w:rsidRPr="00E33BAF">
        <w:rPr>
          <w:b/>
          <w:color w:val="auto"/>
        </w:rPr>
        <w:lastRenderedPageBreak/>
        <w:t>UCAPAN TERIMAKASIH</w:t>
      </w:r>
      <w:bookmarkEnd w:id="13"/>
    </w:p>
    <w:p w:rsidR="00E33BAF" w:rsidRPr="00E33BAF" w:rsidRDefault="00E33BAF" w:rsidP="00E33BAF">
      <w:pPr>
        <w:pStyle w:val="Judul"/>
        <w:outlineLvl w:val="0"/>
        <w:rPr>
          <w:b/>
          <w:color w:val="auto"/>
          <w:sz w:val="12"/>
        </w:rPr>
      </w:pPr>
    </w:p>
    <w:p w:rsidR="00E33BAF" w:rsidRPr="00E33BAF" w:rsidRDefault="00E33BAF" w:rsidP="00E33BAF">
      <w:pPr>
        <w:tabs>
          <w:tab w:val="left" w:pos="284"/>
          <w:tab w:val="left" w:pos="1560"/>
          <w:tab w:val="left" w:pos="5670"/>
          <w:tab w:val="left" w:leader="dot" w:pos="8789"/>
        </w:tabs>
        <w:spacing w:after="0" w:line="480" w:lineRule="auto"/>
        <w:ind w:firstLine="397"/>
        <w:jc w:val="both"/>
        <w:rPr>
          <w:rFonts w:ascii="Times New Roman" w:eastAsia="Times New Roman" w:hAnsi="Times New Roman"/>
          <w:sz w:val="24"/>
          <w:szCs w:val="24"/>
          <w:lang w:val="id-ID" w:eastAsia="id-ID"/>
        </w:rPr>
      </w:pPr>
      <w:r w:rsidRPr="00E33BAF">
        <w:rPr>
          <w:rFonts w:ascii="Times New Roman" w:hAnsi="Times New Roman" w:cs="Times New Roman"/>
          <w:sz w:val="24"/>
          <w:szCs w:val="24"/>
          <w:lang w:val="id-ID"/>
        </w:rPr>
        <w:t>Puji dan Syukur atas kehadirat Allah S.W.T atas segala berkat dan rahmat yang telah diberikan secara melimpah sehingga penulisan Tesis dengan judul “</w:t>
      </w:r>
      <w:r w:rsidRPr="00E33BAF">
        <w:rPr>
          <w:rFonts w:ascii="Times New Roman" w:eastAsia="Times New Roman" w:hAnsi="Times New Roman"/>
          <w:sz w:val="24"/>
          <w:szCs w:val="24"/>
          <w:lang w:val="id-ID" w:eastAsia="id-ID"/>
        </w:rPr>
        <w:t>Pengaruh Hipnoterapi Hanung Induksi Terhadap Mual Antisipatori Pada Pasien Kanker Kepala dan Leher Yang Menjalani Kemoterapi” dapat diselesaikan dengan baik.</w:t>
      </w:r>
    </w:p>
    <w:p w:rsidR="00E33BAF" w:rsidRPr="00E33BAF" w:rsidRDefault="00E33BAF" w:rsidP="00E33BAF">
      <w:pPr>
        <w:tabs>
          <w:tab w:val="left" w:pos="284"/>
          <w:tab w:val="left" w:pos="1560"/>
          <w:tab w:val="left" w:pos="5670"/>
          <w:tab w:val="left" w:leader="dot" w:pos="8789"/>
        </w:tabs>
        <w:spacing w:after="0" w:line="480" w:lineRule="auto"/>
        <w:ind w:firstLine="397"/>
        <w:jc w:val="both"/>
        <w:rPr>
          <w:rFonts w:ascii="Times New Roman" w:eastAsia="Times New Roman" w:hAnsi="Times New Roman"/>
          <w:sz w:val="24"/>
          <w:szCs w:val="24"/>
          <w:lang w:val="id-ID" w:eastAsia="id-ID"/>
        </w:rPr>
      </w:pPr>
      <w:r w:rsidRPr="00E33BAF">
        <w:rPr>
          <w:rFonts w:ascii="Times New Roman" w:eastAsia="Times New Roman" w:hAnsi="Times New Roman"/>
          <w:sz w:val="24"/>
          <w:szCs w:val="24"/>
          <w:lang w:val="id-ID" w:eastAsia="id-ID"/>
        </w:rPr>
        <w:t>Dalam penyusunan tesis ini, peneliti mendapatkan banyak bimbingan, perhatian, dukungan, serta saran yang bermanfaat dari berbagai pihak yang telah berbaik hati meluangkan waktu serta tenaga untuk membantu peneliti dalam proses penyelesaian tesis ini. Peneliti menyampaikan terimakasih kepada:</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lang w:val="id-ID"/>
        </w:rPr>
        <w:t>Dr. Untung Sujianto, S.Kp., M.Kes. sebagai Ketua Departemen Ilmu Keperawatan dan sebagai ketua penguji yang bersedia untuk memberikan masukan dan saran serta petunjuk guna perbaikan tesis ini agar menjadi lebih baik lagi.</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szCs w:val="24"/>
          <w:lang w:val="id-ID"/>
        </w:rPr>
        <w:t>Dr. dr. Awal Prasetyo, M.Kes., Sp., THT-KL. sebagai pembimbing satu yang selalu menyambut hangat dengan senyuman dalam setiap bimbingan, memberikan nasehat, tuntunan, arahan, dorongan dan selalu meluangkan waktu hingga selesainya tesis ini.</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szCs w:val="24"/>
          <w:lang w:val="id-ID"/>
        </w:rPr>
        <w:t xml:space="preserve">Dr. Anggorowati, S.Kp., M.Kep., Sp.Mat. sebagai </w:t>
      </w:r>
      <w:r w:rsidRPr="00E33BAF">
        <w:rPr>
          <w:sz w:val="24"/>
        </w:rPr>
        <w:t xml:space="preserve">pembimbing </w:t>
      </w:r>
      <w:r w:rsidRPr="00E33BAF">
        <w:rPr>
          <w:sz w:val="24"/>
          <w:lang w:val="id-ID"/>
        </w:rPr>
        <w:t xml:space="preserve">dua </w:t>
      </w:r>
      <w:r w:rsidRPr="00E33BAF">
        <w:rPr>
          <w:sz w:val="24"/>
        </w:rPr>
        <w:t>yang begitu baik dengan penuh kesabaran memberikan bimbingan kepada penulis, menyediakan waktu, tenaga, serta pikiran demi mengarahkan penulis dalam menyelesaikan</w:t>
      </w:r>
      <w:r w:rsidRPr="00E33BAF">
        <w:rPr>
          <w:sz w:val="24"/>
          <w:lang w:val="id-ID"/>
        </w:rPr>
        <w:t xml:space="preserve"> tesis</w:t>
      </w:r>
      <w:r w:rsidRPr="00E33BAF">
        <w:rPr>
          <w:sz w:val="24"/>
        </w:rPr>
        <w:t xml:space="preserve"> ini</w:t>
      </w:r>
      <w:r w:rsidRPr="00E33BAF">
        <w:rPr>
          <w:sz w:val="24"/>
          <w:lang w:val="id-ID"/>
        </w:rPr>
        <w:t>.</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lang w:val="id-ID"/>
        </w:rPr>
        <w:t>Dr. dr. Muchlis Achsan Udji Sofro, Sp., PD.KPTI-FINASIM. sebagai penguji satu yang bersedia memberikan masukan dan saran serta petunjuk guna perbaikan tesis ini agar menjadi lebih baik.</w:t>
      </w:r>
    </w:p>
    <w:p w:rsidR="00E33BAF" w:rsidRPr="00E33BAF" w:rsidRDefault="00E33BAF" w:rsidP="00E33BAF">
      <w:pPr>
        <w:pStyle w:val="ListParagraph"/>
        <w:numPr>
          <w:ilvl w:val="0"/>
          <w:numId w:val="1"/>
        </w:numPr>
        <w:spacing w:line="360" w:lineRule="auto"/>
        <w:ind w:left="426" w:hanging="426"/>
        <w:jc w:val="both"/>
        <w:rPr>
          <w:sz w:val="24"/>
        </w:rPr>
      </w:pPr>
      <w:r w:rsidRPr="00E33BAF">
        <w:rPr>
          <w:sz w:val="24"/>
        </w:rPr>
        <w:t xml:space="preserve">Para Dosen Magister </w:t>
      </w:r>
      <w:r w:rsidRPr="00E33BAF">
        <w:rPr>
          <w:sz w:val="24"/>
          <w:lang w:val="id-ID"/>
        </w:rPr>
        <w:t>Ilmu Keperawatan</w:t>
      </w:r>
      <w:r w:rsidRPr="00E33BAF">
        <w:rPr>
          <w:sz w:val="24"/>
        </w:rPr>
        <w:t xml:space="preserve"> Universitas </w:t>
      </w:r>
      <w:r w:rsidRPr="00E33BAF">
        <w:rPr>
          <w:sz w:val="24"/>
          <w:lang w:val="id-ID"/>
        </w:rPr>
        <w:t>Diponegoro</w:t>
      </w:r>
      <w:r w:rsidRPr="00E33BAF">
        <w:rPr>
          <w:sz w:val="24"/>
        </w:rPr>
        <w:t xml:space="preserve">, terima kasih kepada Bapak/ Ibu yang telah memberikan ilmunya kepada penulis selama belajar di </w:t>
      </w:r>
      <w:r w:rsidRPr="00E33BAF">
        <w:rPr>
          <w:sz w:val="24"/>
          <w:lang w:val="id-ID"/>
        </w:rPr>
        <w:t xml:space="preserve">Program </w:t>
      </w:r>
      <w:r w:rsidRPr="00E33BAF">
        <w:rPr>
          <w:sz w:val="24"/>
        </w:rPr>
        <w:t>Magister Universitas</w:t>
      </w:r>
      <w:r w:rsidRPr="00E33BAF">
        <w:rPr>
          <w:sz w:val="24"/>
          <w:lang w:val="en-ID"/>
        </w:rPr>
        <w:t xml:space="preserve"> </w:t>
      </w:r>
      <w:proofErr w:type="spellStart"/>
      <w:r w:rsidRPr="00E33BAF">
        <w:rPr>
          <w:sz w:val="24"/>
          <w:lang w:val="en-ID"/>
        </w:rPr>
        <w:t>Diponegor</w:t>
      </w:r>
      <w:proofErr w:type="spellEnd"/>
      <w:r w:rsidRPr="00E33BAF">
        <w:rPr>
          <w:sz w:val="24"/>
          <w:lang w:val="id-ID"/>
        </w:rPr>
        <w:t>o</w:t>
      </w:r>
    </w:p>
    <w:p w:rsidR="00E33BAF" w:rsidRPr="00E33BAF" w:rsidRDefault="00E33BAF" w:rsidP="00E33BAF">
      <w:pPr>
        <w:pStyle w:val="ListParagraph"/>
        <w:numPr>
          <w:ilvl w:val="0"/>
          <w:numId w:val="1"/>
        </w:numPr>
        <w:spacing w:line="360" w:lineRule="auto"/>
        <w:ind w:left="426" w:hanging="426"/>
        <w:jc w:val="both"/>
        <w:rPr>
          <w:sz w:val="24"/>
        </w:rPr>
      </w:pPr>
      <w:r w:rsidRPr="00E33BAF">
        <w:rPr>
          <w:sz w:val="24"/>
        </w:rPr>
        <w:lastRenderedPageBreak/>
        <w:t xml:space="preserve">Keluargaku tercinta, </w:t>
      </w:r>
      <w:r w:rsidRPr="00E33BAF">
        <w:rPr>
          <w:sz w:val="24"/>
          <w:lang w:val="id-ID"/>
        </w:rPr>
        <w:t>Ibu</w:t>
      </w:r>
      <w:r w:rsidRPr="00E33BAF">
        <w:rPr>
          <w:sz w:val="24"/>
        </w:rPr>
        <w:t>, Bapak, kakak</w:t>
      </w:r>
      <w:r w:rsidRPr="00E33BAF">
        <w:rPr>
          <w:sz w:val="24"/>
          <w:lang w:val="id-ID"/>
        </w:rPr>
        <w:t>, Fuzti fauzia S.Ked</w:t>
      </w:r>
      <w:r w:rsidRPr="00E33BAF">
        <w:rPr>
          <w:sz w:val="24"/>
        </w:rPr>
        <w:t xml:space="preserve"> terima kasih atas segala dukungan yang telah kalian berikan dari sejak saya lahir sampai hari ini dan semua pencapaian saya selama ini </w:t>
      </w:r>
      <w:proofErr w:type="gramStart"/>
      <w:r w:rsidRPr="00E33BAF">
        <w:rPr>
          <w:sz w:val="24"/>
        </w:rPr>
        <w:t>akan</w:t>
      </w:r>
      <w:proofErr w:type="gramEnd"/>
      <w:r w:rsidRPr="00E33BAF">
        <w:rPr>
          <w:sz w:val="24"/>
        </w:rPr>
        <w:t xml:space="preserve"> saya persembahkan untuk kalian.</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szCs w:val="24"/>
          <w:lang w:val="id-ID"/>
        </w:rPr>
        <w:t>Terimakasih banyak juga khususnya untuk seluruh teman-teman Program Keperawatan Dewasa 2017 yang telah memotivasi dan membantu dalam ujian tesis</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szCs w:val="24"/>
          <w:lang w:val="id-ID"/>
        </w:rPr>
        <w:t>Terimakasih untuk teman-teman Magister Keperawatan angkatan 2017 atas dukungan sehingga peneliti bisa mencapai tahap ini.</w:t>
      </w:r>
    </w:p>
    <w:p w:rsidR="00E33BAF" w:rsidRPr="00E33BAF" w:rsidRDefault="00E33BAF" w:rsidP="00E33BAF">
      <w:pPr>
        <w:pStyle w:val="ListParagraph"/>
        <w:numPr>
          <w:ilvl w:val="0"/>
          <w:numId w:val="1"/>
        </w:numPr>
        <w:tabs>
          <w:tab w:val="left" w:pos="1560"/>
          <w:tab w:val="left" w:pos="5670"/>
          <w:tab w:val="left" w:leader="dot" w:pos="8789"/>
        </w:tabs>
        <w:spacing w:line="360" w:lineRule="auto"/>
        <w:ind w:left="426" w:hanging="426"/>
        <w:jc w:val="both"/>
        <w:rPr>
          <w:sz w:val="24"/>
          <w:szCs w:val="24"/>
          <w:lang w:val="id-ID"/>
        </w:rPr>
      </w:pPr>
      <w:r w:rsidRPr="00E33BAF">
        <w:rPr>
          <w:sz w:val="24"/>
          <w:szCs w:val="24"/>
          <w:lang w:val="id-ID"/>
        </w:rPr>
        <w:t>Terimakasi banyak untuk pasien kanker kepala dan leher yang menjalani kemoterapi di RSUD Temanggung yang telah bersedia memberikan kontribusi menjadi bagian dalam penelitian ini semoga amal kebaikannya dibalas oleh Allah S.W.T.</w:t>
      </w:r>
    </w:p>
    <w:p w:rsidR="00E33BAF" w:rsidRPr="00E33BAF" w:rsidRDefault="00E33BAF" w:rsidP="00E33BAF">
      <w:pPr>
        <w:pStyle w:val="ListParagraph"/>
        <w:tabs>
          <w:tab w:val="left" w:pos="1560"/>
          <w:tab w:val="left" w:pos="5670"/>
          <w:tab w:val="left" w:leader="dot" w:pos="8789"/>
        </w:tabs>
        <w:spacing w:line="360" w:lineRule="auto"/>
        <w:ind w:left="426" w:firstLine="0"/>
        <w:jc w:val="both"/>
        <w:rPr>
          <w:sz w:val="24"/>
          <w:szCs w:val="24"/>
          <w:lang w:val="id-ID"/>
        </w:rPr>
      </w:pPr>
    </w:p>
    <w:p w:rsidR="00E33BAF" w:rsidRPr="00E33BAF" w:rsidRDefault="00E33BAF" w:rsidP="00E33BAF">
      <w:pPr>
        <w:pStyle w:val="ListParagraph"/>
        <w:tabs>
          <w:tab w:val="left" w:pos="1560"/>
          <w:tab w:val="left" w:pos="5670"/>
          <w:tab w:val="left" w:leader="dot" w:pos="8789"/>
        </w:tabs>
        <w:spacing w:line="360" w:lineRule="auto"/>
        <w:ind w:left="426" w:firstLine="0"/>
        <w:jc w:val="both"/>
        <w:rPr>
          <w:sz w:val="24"/>
          <w:szCs w:val="24"/>
          <w:lang w:val="id-ID"/>
        </w:rPr>
      </w:pPr>
    </w:p>
    <w:p w:rsidR="00E33BAF" w:rsidRPr="00E33BAF" w:rsidRDefault="00E33BAF" w:rsidP="00E33BAF">
      <w:pPr>
        <w:pStyle w:val="ListParagraph"/>
        <w:tabs>
          <w:tab w:val="left" w:pos="1560"/>
          <w:tab w:val="left" w:pos="5670"/>
          <w:tab w:val="left" w:leader="dot" w:pos="8789"/>
        </w:tabs>
        <w:ind w:left="426"/>
        <w:jc w:val="right"/>
        <w:rPr>
          <w:sz w:val="24"/>
          <w:szCs w:val="24"/>
        </w:rPr>
      </w:pPr>
      <w:r w:rsidRPr="00E33BAF">
        <w:rPr>
          <w:sz w:val="24"/>
          <w:szCs w:val="24"/>
        </w:rPr>
        <w:t xml:space="preserve">Semarang,  </w:t>
      </w:r>
      <w:r w:rsidRPr="00E33BAF">
        <w:rPr>
          <w:sz w:val="24"/>
          <w:szCs w:val="24"/>
          <w:lang w:val="id-ID"/>
        </w:rPr>
        <w:t xml:space="preserve">   September</w:t>
      </w:r>
      <w:r w:rsidRPr="00E33BAF">
        <w:rPr>
          <w:sz w:val="24"/>
          <w:szCs w:val="24"/>
        </w:rPr>
        <w:t xml:space="preserve"> 2019</w:t>
      </w:r>
    </w:p>
    <w:p w:rsidR="00E33BAF" w:rsidRPr="00E33BAF" w:rsidRDefault="00E33BAF" w:rsidP="00E33BAF">
      <w:pPr>
        <w:pStyle w:val="ListParagraph"/>
        <w:tabs>
          <w:tab w:val="left" w:pos="1560"/>
          <w:tab w:val="left" w:pos="5670"/>
          <w:tab w:val="left" w:leader="dot" w:pos="8789"/>
        </w:tabs>
        <w:ind w:left="426" w:right="853"/>
        <w:jc w:val="right"/>
        <w:rPr>
          <w:sz w:val="24"/>
          <w:szCs w:val="24"/>
        </w:rPr>
      </w:pPr>
      <w:r w:rsidRPr="00E33BAF">
        <w:rPr>
          <w:noProof/>
          <w:sz w:val="24"/>
          <w:szCs w:val="24"/>
          <w:lang w:val="id-ID" w:eastAsia="id-ID"/>
        </w:rPr>
        <w:drawing>
          <wp:inline distT="0" distB="0" distL="0" distR="0" wp14:anchorId="145846A6" wp14:editId="199B04C8">
            <wp:extent cx="886970" cy="688849"/>
            <wp:effectExtent l="0" t="0" r="889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ttd dad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970" cy="688849"/>
                    </a:xfrm>
                    <a:prstGeom prst="rect">
                      <a:avLst/>
                    </a:prstGeom>
                  </pic:spPr>
                </pic:pic>
              </a:graphicData>
            </a:graphic>
          </wp:inline>
        </w:drawing>
      </w:r>
    </w:p>
    <w:p w:rsidR="00E33BAF" w:rsidRPr="00E33BAF" w:rsidRDefault="00E33BAF" w:rsidP="00E33BAF">
      <w:pPr>
        <w:pStyle w:val="ListParagraph"/>
        <w:tabs>
          <w:tab w:val="left" w:pos="1560"/>
          <w:tab w:val="left" w:pos="5670"/>
          <w:tab w:val="left" w:leader="dot" w:pos="8789"/>
        </w:tabs>
        <w:ind w:left="426" w:firstLine="0"/>
        <w:jc w:val="center"/>
        <w:rPr>
          <w:sz w:val="24"/>
          <w:szCs w:val="24"/>
          <w:lang w:val="id-ID"/>
        </w:rPr>
      </w:pPr>
      <w:r w:rsidRPr="00E33BAF">
        <w:rPr>
          <w:sz w:val="24"/>
          <w:szCs w:val="24"/>
          <w:lang w:val="af-ZA"/>
        </w:rPr>
        <w:tab/>
        <w:t xml:space="preserve">                                                        Dadi Hamdani</w:t>
      </w:r>
    </w:p>
    <w:p w:rsidR="0094214F" w:rsidRPr="00E33BAF" w:rsidRDefault="0094214F"/>
    <w:sectPr w:rsidR="0094214F" w:rsidRPr="00E33BAF" w:rsidSect="00E33BA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5B50"/>
    <w:multiLevelType w:val="hybridMultilevel"/>
    <w:tmpl w:val="D4CC4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8174F"/>
    <w:multiLevelType w:val="hybridMultilevel"/>
    <w:tmpl w:val="F9B070D2"/>
    <w:lvl w:ilvl="0" w:tplc="F82AF02A">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8D5877"/>
    <w:multiLevelType w:val="multilevel"/>
    <w:tmpl w:val="87544A6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AF"/>
    <w:rsid w:val="0094214F"/>
    <w:rsid w:val="00E33BAF"/>
    <w:rsid w:val="00E348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C9CC8-BE57-462D-8241-C57EEF30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AF"/>
    <w:rPr>
      <w:lang w:val="af-ZA"/>
    </w:rPr>
  </w:style>
  <w:style w:type="paragraph" w:styleId="Heading1">
    <w:name w:val="heading 1"/>
    <w:basedOn w:val="Normal"/>
    <w:next w:val="Normal"/>
    <w:link w:val="Heading1Char"/>
    <w:uiPriority w:val="9"/>
    <w:qFormat/>
    <w:rsid w:val="00E33B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3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AF"/>
    <w:rPr>
      <w:rFonts w:asciiTheme="majorHAnsi" w:eastAsiaTheme="majorEastAsia" w:hAnsiTheme="majorHAnsi" w:cstheme="majorBidi"/>
      <w:color w:val="2E74B5" w:themeColor="accent1" w:themeShade="BF"/>
      <w:sz w:val="32"/>
      <w:szCs w:val="32"/>
      <w:lang w:val="af-ZA"/>
    </w:rPr>
  </w:style>
  <w:style w:type="paragraph" w:styleId="ListParagraph">
    <w:name w:val="List Paragraph"/>
    <w:basedOn w:val="Normal"/>
    <w:link w:val="ListParagraphChar"/>
    <w:uiPriority w:val="34"/>
    <w:qFormat/>
    <w:rsid w:val="00E33BAF"/>
    <w:pPr>
      <w:widowControl w:val="0"/>
      <w:autoSpaceDE w:val="0"/>
      <w:autoSpaceDN w:val="0"/>
      <w:spacing w:after="0" w:line="240" w:lineRule="auto"/>
      <w:ind w:left="1668" w:hanging="360"/>
    </w:pPr>
    <w:rPr>
      <w:rFonts w:ascii="Times New Roman" w:eastAsia="Times New Roman" w:hAnsi="Times New Roman" w:cs="Times New Roman"/>
      <w:lang w:val="en-US"/>
    </w:rPr>
  </w:style>
  <w:style w:type="character" w:styleId="Hyperlink">
    <w:name w:val="Hyperlink"/>
    <w:basedOn w:val="DefaultParagraphFont"/>
    <w:uiPriority w:val="99"/>
    <w:unhideWhenUsed/>
    <w:rsid w:val="00E33BAF"/>
    <w:rPr>
      <w:color w:val="0000FF"/>
      <w:u w:val="single"/>
    </w:rPr>
  </w:style>
  <w:style w:type="paragraph" w:customStyle="1" w:styleId="Judul">
    <w:name w:val="Judul"/>
    <w:basedOn w:val="Heading2"/>
    <w:link w:val="JudulChar"/>
    <w:qFormat/>
    <w:rsid w:val="00E33BAF"/>
    <w:pPr>
      <w:keepNext w:val="0"/>
      <w:keepLines w:val="0"/>
      <w:widowControl w:val="0"/>
      <w:autoSpaceDE w:val="0"/>
      <w:autoSpaceDN w:val="0"/>
      <w:spacing w:before="120" w:after="120" w:line="360" w:lineRule="auto"/>
      <w:ind w:left="948" w:hanging="360"/>
      <w:jc w:val="center"/>
    </w:pPr>
    <w:rPr>
      <w:rFonts w:ascii="Times New Roman" w:eastAsia="Times New Roman" w:hAnsi="Times New Roman" w:cs="Times New Roman"/>
      <w:bCs/>
      <w:sz w:val="28"/>
      <w:szCs w:val="24"/>
      <w:lang w:val="en-US"/>
    </w:rPr>
  </w:style>
  <w:style w:type="character" w:customStyle="1" w:styleId="JudulChar">
    <w:name w:val="Judul Char"/>
    <w:basedOn w:val="Heading2Char"/>
    <w:link w:val="Judul"/>
    <w:rsid w:val="00E33BAF"/>
    <w:rPr>
      <w:rFonts w:ascii="Times New Roman" w:eastAsia="Times New Roman" w:hAnsi="Times New Roman" w:cs="Times New Roman"/>
      <w:bCs/>
      <w:color w:val="2E74B5" w:themeColor="accent1" w:themeShade="BF"/>
      <w:sz w:val="28"/>
      <w:szCs w:val="24"/>
      <w:lang w:val="en-US"/>
    </w:rPr>
  </w:style>
  <w:style w:type="character" w:customStyle="1" w:styleId="ListParagraphChar">
    <w:name w:val="List Paragraph Char"/>
    <w:basedOn w:val="DefaultParagraphFont"/>
    <w:link w:val="ListParagraph"/>
    <w:uiPriority w:val="34"/>
    <w:rsid w:val="00E33BAF"/>
    <w:rPr>
      <w:rFonts w:ascii="Times New Roman" w:eastAsia="Times New Roman" w:hAnsi="Times New Roman" w:cs="Times New Roman"/>
      <w:lang w:val="en-US"/>
    </w:rPr>
  </w:style>
  <w:style w:type="table" w:customStyle="1" w:styleId="TableGrid4">
    <w:name w:val="Table Grid4"/>
    <w:basedOn w:val="TableNormal"/>
    <w:next w:val="TableGrid"/>
    <w:uiPriority w:val="39"/>
    <w:rsid w:val="00E33BAF"/>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33BAF"/>
    <w:rPr>
      <w:rFonts w:asciiTheme="majorHAnsi" w:eastAsiaTheme="majorEastAsia" w:hAnsiTheme="majorHAnsi" w:cstheme="majorBidi"/>
      <w:color w:val="2E74B5" w:themeColor="accent1" w:themeShade="BF"/>
      <w:sz w:val="26"/>
      <w:szCs w:val="26"/>
      <w:lang w:val="af-ZA"/>
    </w:rPr>
  </w:style>
  <w:style w:type="table" w:styleId="TableGrid">
    <w:name w:val="Table Grid"/>
    <w:basedOn w:val="TableNormal"/>
    <w:uiPriority w:val="39"/>
    <w:rsid w:val="00E33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 hamdani</dc:creator>
  <cp:keywords/>
  <dc:description/>
  <cp:lastModifiedBy>dadi hamdani</cp:lastModifiedBy>
  <cp:revision>1</cp:revision>
  <dcterms:created xsi:type="dcterms:W3CDTF">2019-09-30T04:29:00Z</dcterms:created>
  <dcterms:modified xsi:type="dcterms:W3CDTF">2019-09-30T04:31:00Z</dcterms:modified>
</cp:coreProperties>
</file>