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D1" w:rsidRPr="006066B4" w:rsidRDefault="006A71D1" w:rsidP="006066B4">
      <w:pPr>
        <w:spacing w:line="360" w:lineRule="auto"/>
        <w:jc w:val="center"/>
        <w:rPr>
          <w:rFonts w:ascii="Times New Roman" w:hAnsi="Times New Roman" w:cs="Times New Roman"/>
          <w:b/>
          <w:sz w:val="28"/>
          <w:szCs w:val="28"/>
        </w:rPr>
      </w:pPr>
      <w:r w:rsidRPr="006066B4">
        <w:rPr>
          <w:rFonts w:ascii="Times New Roman" w:hAnsi="Times New Roman" w:cs="Times New Roman"/>
          <w:b/>
          <w:sz w:val="28"/>
          <w:szCs w:val="28"/>
        </w:rPr>
        <w:t>BAB I</w:t>
      </w:r>
      <w:r w:rsidRPr="006066B4">
        <w:rPr>
          <w:rFonts w:ascii="Times New Roman" w:hAnsi="Times New Roman" w:cs="Times New Roman"/>
          <w:b/>
          <w:sz w:val="28"/>
          <w:szCs w:val="28"/>
        </w:rPr>
        <w:br/>
        <w:t>PENDAHULUAN</w:t>
      </w:r>
    </w:p>
    <w:p w:rsidR="006A71D1" w:rsidRPr="006066B4" w:rsidRDefault="006A71D1" w:rsidP="006066B4">
      <w:pPr>
        <w:spacing w:after="0" w:line="360" w:lineRule="auto"/>
        <w:jc w:val="both"/>
        <w:rPr>
          <w:rFonts w:ascii="Times New Roman" w:hAnsi="Times New Roman" w:cs="Times New Roman"/>
          <w:b/>
          <w:sz w:val="24"/>
          <w:szCs w:val="24"/>
        </w:rPr>
      </w:pPr>
    </w:p>
    <w:p w:rsidR="00906411" w:rsidRPr="006066B4" w:rsidRDefault="00932DD9" w:rsidP="006066B4">
      <w:pPr>
        <w:pStyle w:val="ListParagraph"/>
        <w:numPr>
          <w:ilvl w:val="1"/>
          <w:numId w:val="21"/>
        </w:numPr>
        <w:spacing w:after="0" w:line="360" w:lineRule="auto"/>
        <w:jc w:val="both"/>
        <w:rPr>
          <w:rFonts w:ascii="Times New Roman" w:hAnsi="Times New Roman" w:cs="Times New Roman"/>
          <w:b/>
          <w:sz w:val="24"/>
          <w:szCs w:val="24"/>
        </w:rPr>
      </w:pPr>
      <w:r w:rsidRPr="006066B4">
        <w:rPr>
          <w:rFonts w:ascii="Times New Roman" w:hAnsi="Times New Roman" w:cs="Times New Roman"/>
          <w:b/>
          <w:sz w:val="24"/>
          <w:szCs w:val="24"/>
        </w:rPr>
        <w:t>Latar Belakang</w:t>
      </w:r>
    </w:p>
    <w:p w:rsidR="00954B57" w:rsidRPr="006066B4" w:rsidRDefault="006A71D1" w:rsidP="006066B4">
      <w:pPr>
        <w:spacing w:line="360" w:lineRule="auto"/>
        <w:ind w:left="360" w:firstLine="284"/>
        <w:jc w:val="both"/>
        <w:rPr>
          <w:rFonts w:ascii="Times New Roman" w:hAnsi="Times New Roman" w:cs="Times New Roman"/>
          <w:sz w:val="24"/>
          <w:szCs w:val="24"/>
        </w:rPr>
      </w:pPr>
      <w:r w:rsidRPr="006066B4">
        <w:rPr>
          <w:rFonts w:ascii="Times New Roman" w:hAnsi="Times New Roman" w:cs="Times New Roman"/>
          <w:sz w:val="24"/>
          <w:szCs w:val="24"/>
        </w:rPr>
        <w:t xml:space="preserve">Pajak daerah sebagai salah satu sumber Pendapatan Asli Daerah (PAD) </w:t>
      </w:r>
      <w:r w:rsidR="00954B57" w:rsidRPr="006066B4">
        <w:rPr>
          <w:rFonts w:ascii="Times New Roman" w:hAnsi="Times New Roman" w:cs="Times New Roman"/>
          <w:sz w:val="24"/>
          <w:szCs w:val="24"/>
        </w:rPr>
        <w:t xml:space="preserve">   </w:t>
      </w:r>
      <w:r w:rsidRPr="006066B4">
        <w:rPr>
          <w:rFonts w:ascii="Times New Roman" w:hAnsi="Times New Roman" w:cs="Times New Roman"/>
          <w:sz w:val="24"/>
          <w:szCs w:val="24"/>
        </w:rPr>
        <w:t xml:space="preserve">memegang peranan penting dalam rangka membiayai </w:t>
      </w:r>
      <w:r w:rsidR="00F62E03" w:rsidRPr="006066B4">
        <w:rPr>
          <w:rFonts w:ascii="Times New Roman" w:hAnsi="Times New Roman" w:cs="Times New Roman"/>
          <w:sz w:val="24"/>
          <w:szCs w:val="24"/>
        </w:rPr>
        <w:t>kebutuhan daerah tersebut</w:t>
      </w:r>
      <w:r w:rsidRPr="006066B4">
        <w:rPr>
          <w:rFonts w:ascii="Times New Roman" w:hAnsi="Times New Roman" w:cs="Times New Roman"/>
          <w:sz w:val="24"/>
          <w:szCs w:val="24"/>
        </w:rPr>
        <w:t xml:space="preserve">, baik dalam pelaksanaan tugas-tugas umum pemerintah maupun tugas pembangunan. Dapat dikatakan penting karena tanpa pajak daerah maka otonomi daerah tidak dapat terselenggara </w:t>
      </w:r>
      <w:r w:rsidR="00900E98" w:rsidRPr="006066B4">
        <w:rPr>
          <w:rFonts w:ascii="Times New Roman" w:hAnsi="Times New Roman" w:cs="Times New Roman"/>
          <w:sz w:val="24"/>
          <w:szCs w:val="24"/>
        </w:rPr>
        <w:t>dengan lancar</w:t>
      </w:r>
      <w:r w:rsidR="00506C2D" w:rsidRPr="006066B4">
        <w:rPr>
          <w:rFonts w:ascii="Times New Roman" w:hAnsi="Times New Roman" w:cs="Times New Roman"/>
          <w:sz w:val="24"/>
          <w:szCs w:val="24"/>
        </w:rPr>
        <w:t>. Indonesia merupakan negara yang menganggap bahwa peranan pajak memberikan kontribusi sangat besar dalam menopang pembangunan nasional.  Penerimaan negara dari sektor pajak sendiri pada kenyataan nya dari tahun ketahun semakin meningkat dan sejalan dengan hal tersebut peran pajak sebaga</w:t>
      </w:r>
      <w:r w:rsidR="00602401" w:rsidRPr="006066B4">
        <w:rPr>
          <w:rFonts w:ascii="Times New Roman" w:hAnsi="Times New Roman" w:cs="Times New Roman"/>
          <w:sz w:val="24"/>
          <w:szCs w:val="24"/>
        </w:rPr>
        <w:t>i penopang program pembangunan n</w:t>
      </w:r>
      <w:r w:rsidR="00506C2D" w:rsidRPr="006066B4">
        <w:rPr>
          <w:rFonts w:ascii="Times New Roman" w:hAnsi="Times New Roman" w:cs="Times New Roman"/>
          <w:sz w:val="24"/>
          <w:szCs w:val="24"/>
        </w:rPr>
        <w:t xml:space="preserve">asional semakin meningkat. </w:t>
      </w:r>
      <w:r w:rsidRPr="006066B4">
        <w:rPr>
          <w:rFonts w:ascii="Times New Roman" w:hAnsi="Times New Roman" w:cs="Times New Roman"/>
          <w:sz w:val="24"/>
          <w:szCs w:val="24"/>
        </w:rPr>
        <w:t xml:space="preserve">Oleh karena itu, sudah sewajarnya pemerintah daerah </w:t>
      </w:r>
      <w:r w:rsidR="00530C2D" w:rsidRPr="006066B4">
        <w:rPr>
          <w:rFonts w:ascii="Times New Roman" w:hAnsi="Times New Roman" w:cs="Times New Roman"/>
          <w:sz w:val="24"/>
          <w:szCs w:val="24"/>
        </w:rPr>
        <w:t>bertindak secara efektif dan efesien</w:t>
      </w:r>
      <w:r w:rsidR="00621A92" w:rsidRPr="006066B4">
        <w:rPr>
          <w:rFonts w:ascii="Times New Roman" w:hAnsi="Times New Roman" w:cs="Times New Roman"/>
          <w:sz w:val="24"/>
          <w:szCs w:val="24"/>
        </w:rPr>
        <w:t xml:space="preserve">  </w:t>
      </w:r>
      <w:r w:rsidR="00900E98" w:rsidRPr="006066B4">
        <w:rPr>
          <w:rFonts w:ascii="Times New Roman" w:hAnsi="Times New Roman" w:cs="Times New Roman"/>
          <w:sz w:val="24"/>
          <w:szCs w:val="24"/>
        </w:rPr>
        <w:t xml:space="preserve">untuk meningkatkan </w:t>
      </w:r>
      <w:r w:rsidR="00954B57" w:rsidRPr="006066B4">
        <w:rPr>
          <w:rFonts w:ascii="Times New Roman" w:hAnsi="Times New Roman" w:cs="Times New Roman"/>
          <w:sz w:val="24"/>
          <w:szCs w:val="24"/>
        </w:rPr>
        <w:t xml:space="preserve">       </w:t>
      </w:r>
      <w:r w:rsidR="00900E98" w:rsidRPr="006066B4">
        <w:rPr>
          <w:rFonts w:ascii="Times New Roman" w:hAnsi="Times New Roman" w:cs="Times New Roman"/>
          <w:sz w:val="24"/>
          <w:szCs w:val="24"/>
        </w:rPr>
        <w:t>Pendapatan Asli D</w:t>
      </w:r>
      <w:r w:rsidRPr="006066B4">
        <w:rPr>
          <w:rFonts w:ascii="Times New Roman" w:hAnsi="Times New Roman" w:cs="Times New Roman"/>
          <w:sz w:val="24"/>
          <w:szCs w:val="24"/>
        </w:rPr>
        <w:t>aerah</w:t>
      </w:r>
      <w:r w:rsidR="00900E98" w:rsidRPr="006066B4">
        <w:rPr>
          <w:rFonts w:ascii="Times New Roman" w:hAnsi="Times New Roman" w:cs="Times New Roman"/>
          <w:sz w:val="24"/>
          <w:szCs w:val="24"/>
        </w:rPr>
        <w:t xml:space="preserve"> (PAD)</w:t>
      </w:r>
      <w:r w:rsidRPr="006066B4">
        <w:rPr>
          <w:rFonts w:ascii="Times New Roman" w:hAnsi="Times New Roman" w:cs="Times New Roman"/>
          <w:sz w:val="24"/>
          <w:szCs w:val="24"/>
        </w:rPr>
        <w:t xml:space="preserve"> terutama dari sektor paj</w:t>
      </w:r>
      <w:r w:rsidR="00530C2D" w:rsidRPr="006066B4">
        <w:rPr>
          <w:rFonts w:ascii="Times New Roman" w:hAnsi="Times New Roman" w:cs="Times New Roman"/>
          <w:sz w:val="24"/>
          <w:szCs w:val="24"/>
        </w:rPr>
        <w:t xml:space="preserve">ak daerah dan retribusi daerah. </w:t>
      </w:r>
      <w:r w:rsidRPr="006066B4">
        <w:rPr>
          <w:rFonts w:ascii="Times New Roman" w:hAnsi="Times New Roman" w:cs="Times New Roman"/>
          <w:sz w:val="24"/>
          <w:szCs w:val="24"/>
        </w:rPr>
        <w:t>Pemerintah daerah memiliki sumber Pendapatan Asli Daerah yang berasal dari hasil pajak daerah, hasil retribusi daerah, hasil pengelolaan kekayaan daerah yang dipisahkan, dan lain-l</w:t>
      </w:r>
      <w:r w:rsidR="00621A92" w:rsidRPr="006066B4">
        <w:rPr>
          <w:rFonts w:ascii="Times New Roman" w:hAnsi="Times New Roman" w:cs="Times New Roman"/>
          <w:sz w:val="24"/>
          <w:szCs w:val="24"/>
        </w:rPr>
        <w:t>ain pendapatan daerah yang sah.</w:t>
      </w:r>
      <w:r w:rsidR="00EE4CE0" w:rsidRPr="006066B4">
        <w:rPr>
          <w:rFonts w:ascii="Times New Roman" w:hAnsi="Times New Roman" w:cs="Times New Roman"/>
          <w:sz w:val="24"/>
          <w:szCs w:val="24"/>
        </w:rPr>
        <w:t xml:space="preserve"> </w:t>
      </w:r>
      <w:r w:rsidRPr="006066B4">
        <w:rPr>
          <w:rFonts w:ascii="Times New Roman" w:hAnsi="Times New Roman" w:cs="Times New Roman"/>
          <w:sz w:val="24"/>
          <w:szCs w:val="24"/>
        </w:rPr>
        <w:t>Berdasarkan hal tersebut jelas diketahui bahwa salah satu sumber pendapatan daerah berasal dari pajak daerah.</w:t>
      </w:r>
    </w:p>
    <w:p w:rsidR="00900E98" w:rsidRPr="006066B4" w:rsidRDefault="006A71D1" w:rsidP="006066B4">
      <w:pPr>
        <w:spacing w:line="360" w:lineRule="auto"/>
        <w:ind w:left="360" w:firstLine="284"/>
        <w:jc w:val="both"/>
        <w:rPr>
          <w:rFonts w:ascii="Times New Roman" w:hAnsi="Times New Roman" w:cs="Times New Roman"/>
          <w:sz w:val="24"/>
          <w:szCs w:val="24"/>
        </w:rPr>
      </w:pPr>
      <w:r w:rsidRPr="006066B4">
        <w:rPr>
          <w:rFonts w:ascii="Times New Roman" w:hAnsi="Times New Roman" w:cs="Times New Roman"/>
          <w:sz w:val="24"/>
          <w:szCs w:val="24"/>
        </w:rPr>
        <w:t xml:space="preserve"> Paj</w:t>
      </w:r>
      <w:r w:rsidR="00602401" w:rsidRPr="006066B4">
        <w:rPr>
          <w:rFonts w:ascii="Times New Roman" w:hAnsi="Times New Roman" w:cs="Times New Roman"/>
          <w:sz w:val="24"/>
          <w:szCs w:val="24"/>
        </w:rPr>
        <w:t>ak daerah di Indonesia dapat di</w:t>
      </w:r>
      <w:r w:rsidRPr="006066B4">
        <w:rPr>
          <w:rFonts w:ascii="Times New Roman" w:hAnsi="Times New Roman" w:cs="Times New Roman"/>
          <w:sz w:val="24"/>
          <w:szCs w:val="24"/>
        </w:rPr>
        <w:t>golongkan berdasarkan tingkatan Pemerintah Daerah, yaitu pajak daerah tingkat Provinsi dan pajak daerah tingkat Kabupaten/Kota</w:t>
      </w:r>
      <w:r w:rsidR="00900E98" w:rsidRPr="006066B4">
        <w:rPr>
          <w:rFonts w:ascii="Times New Roman" w:hAnsi="Times New Roman" w:cs="Times New Roman"/>
          <w:sz w:val="24"/>
          <w:szCs w:val="24"/>
        </w:rPr>
        <w:t xml:space="preserve"> yang diatur pada </w:t>
      </w:r>
      <w:r w:rsidR="00EE4CE0" w:rsidRPr="006066B4">
        <w:rPr>
          <w:rFonts w:ascii="Times New Roman" w:hAnsi="Times New Roman" w:cs="Times New Roman"/>
          <w:sz w:val="24"/>
          <w:szCs w:val="24"/>
        </w:rPr>
        <w:t xml:space="preserve">UU Nomor 18 Tahun 1997 yang telah diubah dengan UU Nomor 34 Tahun 2000 yang telah di sempurnakan dengan </w:t>
      </w:r>
      <w:r w:rsidR="00D63F70" w:rsidRPr="006066B4">
        <w:rPr>
          <w:rFonts w:ascii="Times New Roman" w:hAnsi="Times New Roman" w:cs="Times New Roman"/>
          <w:sz w:val="24"/>
          <w:szCs w:val="24"/>
        </w:rPr>
        <w:t>Undang- Undang No 28 Tahun 2009 tentang Paj</w:t>
      </w:r>
      <w:r w:rsidR="00900E98" w:rsidRPr="006066B4">
        <w:rPr>
          <w:rFonts w:ascii="Times New Roman" w:hAnsi="Times New Roman" w:cs="Times New Roman"/>
          <w:sz w:val="24"/>
          <w:szCs w:val="24"/>
        </w:rPr>
        <w:t>ak Daerah dan Restribusi Daerah yang digolongkan sebagai berikut :</w:t>
      </w:r>
    </w:p>
    <w:p w:rsidR="00D63F70" w:rsidRPr="006066B4" w:rsidRDefault="00602401" w:rsidP="006066B4">
      <w:pPr>
        <w:spacing w:line="360" w:lineRule="auto"/>
        <w:ind w:left="284" w:firstLine="76"/>
        <w:jc w:val="both"/>
        <w:rPr>
          <w:rFonts w:ascii="Times New Roman" w:hAnsi="Times New Roman" w:cs="Times New Roman"/>
        </w:rPr>
      </w:pPr>
      <w:r w:rsidRPr="006066B4">
        <w:rPr>
          <w:rFonts w:ascii="Times New Roman" w:hAnsi="Times New Roman" w:cs="Times New Roman"/>
          <w:sz w:val="24"/>
          <w:szCs w:val="24"/>
        </w:rPr>
        <w:t>Jenis Pajak P</w:t>
      </w:r>
      <w:r w:rsidR="00D63F70" w:rsidRPr="006066B4">
        <w:rPr>
          <w:rFonts w:ascii="Times New Roman" w:hAnsi="Times New Roman" w:cs="Times New Roman"/>
          <w:sz w:val="24"/>
          <w:szCs w:val="24"/>
        </w:rPr>
        <w:t>rovinsi terdiri atas:</w:t>
      </w:r>
    </w:p>
    <w:p w:rsidR="00D63F70" w:rsidRPr="006066B4" w:rsidRDefault="00900E98" w:rsidP="006066B4">
      <w:pPr>
        <w:autoSpaceDE w:val="0"/>
        <w:autoSpaceDN w:val="0"/>
        <w:adjustRightInd w:val="0"/>
        <w:spacing w:after="0" w:line="360" w:lineRule="auto"/>
        <w:ind w:left="284" w:firstLine="436"/>
        <w:jc w:val="both"/>
        <w:rPr>
          <w:rFonts w:ascii="Times New Roman" w:hAnsi="Times New Roman" w:cs="Times New Roman"/>
          <w:sz w:val="24"/>
          <w:szCs w:val="24"/>
        </w:rPr>
      </w:pPr>
      <w:r w:rsidRPr="006066B4">
        <w:rPr>
          <w:rFonts w:ascii="Times New Roman" w:hAnsi="Times New Roman" w:cs="Times New Roman"/>
          <w:sz w:val="24"/>
          <w:szCs w:val="24"/>
        </w:rPr>
        <w:t>a. Pajak Kendaraan Bermotor</w:t>
      </w:r>
      <w:r w:rsidR="00602401" w:rsidRPr="006066B4">
        <w:rPr>
          <w:rFonts w:ascii="Times New Roman" w:hAnsi="Times New Roman" w:cs="Times New Roman"/>
          <w:sz w:val="24"/>
          <w:szCs w:val="24"/>
        </w:rPr>
        <w:t>.</w:t>
      </w:r>
    </w:p>
    <w:p w:rsidR="00D63F70" w:rsidRPr="006066B4" w:rsidRDefault="00D63F70" w:rsidP="006066B4">
      <w:pPr>
        <w:autoSpaceDE w:val="0"/>
        <w:autoSpaceDN w:val="0"/>
        <w:adjustRightInd w:val="0"/>
        <w:spacing w:after="0" w:line="360" w:lineRule="auto"/>
        <w:ind w:left="284" w:firstLine="436"/>
        <w:jc w:val="both"/>
        <w:rPr>
          <w:rFonts w:ascii="Times New Roman" w:hAnsi="Times New Roman" w:cs="Times New Roman"/>
          <w:sz w:val="24"/>
          <w:szCs w:val="24"/>
        </w:rPr>
      </w:pPr>
      <w:r w:rsidRPr="006066B4">
        <w:rPr>
          <w:rFonts w:ascii="Times New Roman" w:hAnsi="Times New Roman" w:cs="Times New Roman"/>
          <w:sz w:val="24"/>
          <w:szCs w:val="24"/>
        </w:rPr>
        <w:lastRenderedPageBreak/>
        <w:t>b. Be</w:t>
      </w:r>
      <w:r w:rsidR="00900E98" w:rsidRPr="006066B4">
        <w:rPr>
          <w:rFonts w:ascii="Times New Roman" w:hAnsi="Times New Roman" w:cs="Times New Roman"/>
          <w:sz w:val="24"/>
          <w:szCs w:val="24"/>
        </w:rPr>
        <w:t>a Balik Nama Kendaraan Bermotor</w:t>
      </w:r>
      <w:r w:rsidR="00602401" w:rsidRPr="006066B4">
        <w:rPr>
          <w:rFonts w:ascii="Times New Roman" w:hAnsi="Times New Roman" w:cs="Times New Roman"/>
          <w:sz w:val="24"/>
          <w:szCs w:val="24"/>
        </w:rPr>
        <w:t>.</w:t>
      </w:r>
    </w:p>
    <w:p w:rsidR="00D63F70" w:rsidRPr="006066B4" w:rsidRDefault="00D63F70" w:rsidP="006066B4">
      <w:pPr>
        <w:autoSpaceDE w:val="0"/>
        <w:autoSpaceDN w:val="0"/>
        <w:adjustRightInd w:val="0"/>
        <w:spacing w:after="0" w:line="360" w:lineRule="auto"/>
        <w:ind w:left="720"/>
        <w:jc w:val="both"/>
        <w:rPr>
          <w:rFonts w:ascii="Times New Roman" w:hAnsi="Times New Roman" w:cs="Times New Roman"/>
          <w:sz w:val="24"/>
          <w:szCs w:val="24"/>
        </w:rPr>
      </w:pPr>
      <w:r w:rsidRPr="006066B4">
        <w:rPr>
          <w:rFonts w:ascii="Times New Roman" w:hAnsi="Times New Roman" w:cs="Times New Roman"/>
          <w:sz w:val="24"/>
          <w:szCs w:val="24"/>
        </w:rPr>
        <w:t>c. Pajak</w:t>
      </w:r>
      <w:r w:rsidR="00900E98" w:rsidRPr="006066B4">
        <w:rPr>
          <w:rFonts w:ascii="Times New Roman" w:hAnsi="Times New Roman" w:cs="Times New Roman"/>
          <w:sz w:val="24"/>
          <w:szCs w:val="24"/>
        </w:rPr>
        <w:t xml:space="preserve"> Bahan Bakar Kendaraan Bermotor</w:t>
      </w:r>
      <w:r w:rsidR="00602401" w:rsidRPr="006066B4">
        <w:rPr>
          <w:rFonts w:ascii="Times New Roman" w:hAnsi="Times New Roman" w:cs="Times New Roman"/>
          <w:sz w:val="24"/>
          <w:szCs w:val="24"/>
        </w:rPr>
        <w:t>.</w:t>
      </w:r>
    </w:p>
    <w:p w:rsidR="00D63F70" w:rsidRPr="006066B4" w:rsidRDefault="00900E98" w:rsidP="006066B4">
      <w:pPr>
        <w:autoSpaceDE w:val="0"/>
        <w:autoSpaceDN w:val="0"/>
        <w:adjustRightInd w:val="0"/>
        <w:spacing w:after="0" w:line="360" w:lineRule="auto"/>
        <w:ind w:left="284" w:firstLine="436"/>
        <w:jc w:val="both"/>
        <w:rPr>
          <w:rFonts w:ascii="Times New Roman" w:hAnsi="Times New Roman" w:cs="Times New Roman"/>
          <w:sz w:val="24"/>
          <w:szCs w:val="24"/>
        </w:rPr>
      </w:pPr>
      <w:r w:rsidRPr="006066B4">
        <w:rPr>
          <w:rFonts w:ascii="Times New Roman" w:hAnsi="Times New Roman" w:cs="Times New Roman"/>
          <w:sz w:val="24"/>
          <w:szCs w:val="24"/>
        </w:rPr>
        <w:t>d. Pajak Air Permukaan</w:t>
      </w:r>
      <w:r w:rsidR="00602401" w:rsidRPr="006066B4">
        <w:rPr>
          <w:rFonts w:ascii="Times New Roman" w:hAnsi="Times New Roman" w:cs="Times New Roman"/>
          <w:sz w:val="24"/>
          <w:szCs w:val="24"/>
        </w:rPr>
        <w:t>.</w:t>
      </w:r>
    </w:p>
    <w:p w:rsidR="00D63F70" w:rsidRPr="006066B4" w:rsidRDefault="00D63F70" w:rsidP="006066B4">
      <w:pPr>
        <w:autoSpaceDE w:val="0"/>
        <w:autoSpaceDN w:val="0"/>
        <w:adjustRightInd w:val="0"/>
        <w:spacing w:after="0" w:line="360" w:lineRule="auto"/>
        <w:ind w:left="284" w:firstLine="436"/>
        <w:jc w:val="both"/>
        <w:rPr>
          <w:rFonts w:ascii="Times New Roman" w:hAnsi="Times New Roman" w:cs="Times New Roman"/>
          <w:sz w:val="24"/>
          <w:szCs w:val="24"/>
        </w:rPr>
      </w:pPr>
      <w:r w:rsidRPr="006066B4">
        <w:rPr>
          <w:rFonts w:ascii="Times New Roman" w:hAnsi="Times New Roman" w:cs="Times New Roman"/>
          <w:sz w:val="24"/>
          <w:szCs w:val="24"/>
        </w:rPr>
        <w:t>e. Pajak Rokok</w:t>
      </w:r>
      <w:r w:rsidR="00602401" w:rsidRPr="006066B4">
        <w:rPr>
          <w:rFonts w:ascii="Times New Roman" w:hAnsi="Times New Roman" w:cs="Times New Roman"/>
          <w:sz w:val="24"/>
          <w:szCs w:val="24"/>
        </w:rPr>
        <w:t>.</w:t>
      </w:r>
    </w:p>
    <w:p w:rsidR="005C0A1B" w:rsidRPr="006066B4" w:rsidRDefault="005C0A1B" w:rsidP="006066B4">
      <w:pPr>
        <w:autoSpaceDE w:val="0"/>
        <w:autoSpaceDN w:val="0"/>
        <w:adjustRightInd w:val="0"/>
        <w:spacing w:after="0" w:line="360" w:lineRule="auto"/>
        <w:ind w:left="284" w:firstLine="436"/>
        <w:jc w:val="both"/>
        <w:rPr>
          <w:rFonts w:ascii="Times New Roman" w:hAnsi="Times New Roman" w:cs="Times New Roman"/>
          <w:sz w:val="24"/>
          <w:szCs w:val="24"/>
        </w:rPr>
      </w:pPr>
    </w:p>
    <w:p w:rsidR="00D63F70" w:rsidRPr="006066B4" w:rsidRDefault="00602401" w:rsidP="006066B4">
      <w:pPr>
        <w:autoSpaceDE w:val="0"/>
        <w:autoSpaceDN w:val="0"/>
        <w:adjustRightInd w:val="0"/>
        <w:spacing w:after="0" w:line="360" w:lineRule="auto"/>
        <w:ind w:firstLine="284"/>
        <w:jc w:val="both"/>
        <w:rPr>
          <w:rFonts w:ascii="Times New Roman" w:hAnsi="Times New Roman" w:cs="Times New Roman"/>
          <w:sz w:val="24"/>
          <w:szCs w:val="24"/>
        </w:rPr>
      </w:pPr>
      <w:r w:rsidRPr="006066B4">
        <w:rPr>
          <w:rFonts w:ascii="Times New Roman" w:hAnsi="Times New Roman" w:cs="Times New Roman"/>
          <w:sz w:val="24"/>
          <w:szCs w:val="24"/>
        </w:rPr>
        <w:t>Jenis Pajak K</w:t>
      </w:r>
      <w:r w:rsidR="00D63F70" w:rsidRPr="006066B4">
        <w:rPr>
          <w:rFonts w:ascii="Times New Roman" w:hAnsi="Times New Roman" w:cs="Times New Roman"/>
          <w:sz w:val="24"/>
          <w:szCs w:val="24"/>
        </w:rPr>
        <w:t>abupaten/kota terdiri atas:</w:t>
      </w:r>
    </w:p>
    <w:p w:rsidR="00D63F70" w:rsidRPr="006066B4" w:rsidRDefault="00602401" w:rsidP="006066B4">
      <w:pPr>
        <w:autoSpaceDE w:val="0"/>
        <w:autoSpaceDN w:val="0"/>
        <w:adjustRightInd w:val="0"/>
        <w:spacing w:after="0" w:line="360" w:lineRule="auto"/>
        <w:ind w:left="284" w:firstLine="436"/>
        <w:jc w:val="both"/>
        <w:rPr>
          <w:rFonts w:ascii="Times New Roman" w:hAnsi="Times New Roman" w:cs="Times New Roman"/>
          <w:sz w:val="24"/>
          <w:szCs w:val="24"/>
        </w:rPr>
      </w:pPr>
      <w:r w:rsidRPr="006066B4">
        <w:rPr>
          <w:rFonts w:ascii="Times New Roman" w:hAnsi="Times New Roman" w:cs="Times New Roman"/>
          <w:sz w:val="24"/>
          <w:szCs w:val="24"/>
        </w:rPr>
        <w:t>a. Pajak Hotel.</w:t>
      </w:r>
    </w:p>
    <w:p w:rsidR="00D63F70" w:rsidRPr="006066B4" w:rsidRDefault="00602401" w:rsidP="006066B4">
      <w:pPr>
        <w:autoSpaceDE w:val="0"/>
        <w:autoSpaceDN w:val="0"/>
        <w:adjustRightInd w:val="0"/>
        <w:spacing w:after="0" w:line="360" w:lineRule="auto"/>
        <w:ind w:left="720"/>
        <w:jc w:val="both"/>
        <w:rPr>
          <w:rFonts w:ascii="Times New Roman" w:hAnsi="Times New Roman" w:cs="Times New Roman"/>
          <w:sz w:val="24"/>
          <w:szCs w:val="24"/>
        </w:rPr>
      </w:pPr>
      <w:r w:rsidRPr="006066B4">
        <w:rPr>
          <w:rFonts w:ascii="Times New Roman" w:hAnsi="Times New Roman" w:cs="Times New Roman"/>
          <w:sz w:val="24"/>
          <w:szCs w:val="24"/>
        </w:rPr>
        <w:t>b. Pajak Restoran.</w:t>
      </w:r>
    </w:p>
    <w:p w:rsidR="00D63F70" w:rsidRPr="006066B4" w:rsidRDefault="00602401" w:rsidP="006066B4">
      <w:pPr>
        <w:autoSpaceDE w:val="0"/>
        <w:autoSpaceDN w:val="0"/>
        <w:adjustRightInd w:val="0"/>
        <w:spacing w:after="0" w:line="360" w:lineRule="auto"/>
        <w:ind w:left="720"/>
        <w:jc w:val="both"/>
        <w:rPr>
          <w:rFonts w:ascii="Times New Roman" w:hAnsi="Times New Roman" w:cs="Times New Roman"/>
          <w:sz w:val="24"/>
          <w:szCs w:val="24"/>
        </w:rPr>
      </w:pPr>
      <w:r w:rsidRPr="006066B4">
        <w:rPr>
          <w:rFonts w:ascii="Times New Roman" w:hAnsi="Times New Roman" w:cs="Times New Roman"/>
          <w:sz w:val="24"/>
          <w:szCs w:val="24"/>
        </w:rPr>
        <w:t>c. Pajak Hiburan.</w:t>
      </w:r>
    </w:p>
    <w:p w:rsidR="00D63F70" w:rsidRPr="006066B4" w:rsidRDefault="00602401" w:rsidP="006066B4">
      <w:pPr>
        <w:autoSpaceDE w:val="0"/>
        <w:autoSpaceDN w:val="0"/>
        <w:adjustRightInd w:val="0"/>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d. Pajak Reklame.</w:t>
      </w:r>
    </w:p>
    <w:p w:rsidR="00D63F70" w:rsidRPr="006066B4" w:rsidRDefault="00602401" w:rsidP="006066B4">
      <w:pPr>
        <w:autoSpaceDE w:val="0"/>
        <w:autoSpaceDN w:val="0"/>
        <w:adjustRightInd w:val="0"/>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e. Pajak Penerangan Jalan.</w:t>
      </w:r>
    </w:p>
    <w:p w:rsidR="00D63F70" w:rsidRPr="006066B4" w:rsidRDefault="00D63F70" w:rsidP="006066B4">
      <w:pPr>
        <w:autoSpaceDE w:val="0"/>
        <w:autoSpaceDN w:val="0"/>
        <w:adjustRightInd w:val="0"/>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f. Pajak Mineral Bukan Logam dan Batuan</w:t>
      </w:r>
      <w:r w:rsidR="00602401" w:rsidRPr="006066B4">
        <w:rPr>
          <w:rFonts w:ascii="Times New Roman" w:hAnsi="Times New Roman" w:cs="Times New Roman"/>
          <w:sz w:val="24"/>
          <w:szCs w:val="24"/>
        </w:rPr>
        <w:t>.</w:t>
      </w:r>
    </w:p>
    <w:p w:rsidR="00D63F70" w:rsidRPr="006066B4" w:rsidRDefault="00602401" w:rsidP="006066B4">
      <w:pPr>
        <w:autoSpaceDE w:val="0"/>
        <w:autoSpaceDN w:val="0"/>
        <w:adjustRightInd w:val="0"/>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g. Pajak Parkir.</w:t>
      </w:r>
    </w:p>
    <w:p w:rsidR="00D63F70" w:rsidRPr="006066B4" w:rsidRDefault="00602401" w:rsidP="006066B4">
      <w:pPr>
        <w:autoSpaceDE w:val="0"/>
        <w:autoSpaceDN w:val="0"/>
        <w:adjustRightInd w:val="0"/>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h. Pajak Air Tanah.</w:t>
      </w:r>
    </w:p>
    <w:p w:rsidR="00D63F70" w:rsidRPr="006066B4" w:rsidRDefault="00602401" w:rsidP="006066B4">
      <w:pPr>
        <w:autoSpaceDE w:val="0"/>
        <w:autoSpaceDN w:val="0"/>
        <w:adjustRightInd w:val="0"/>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i. Pajak Sarang Burung Walet.</w:t>
      </w:r>
    </w:p>
    <w:p w:rsidR="00D63F70" w:rsidRPr="006066B4" w:rsidRDefault="00D63F70" w:rsidP="006066B4">
      <w:pPr>
        <w:autoSpaceDE w:val="0"/>
        <w:autoSpaceDN w:val="0"/>
        <w:adjustRightInd w:val="0"/>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j. Pajak Bumi dan B</w:t>
      </w:r>
      <w:r w:rsidR="00602401" w:rsidRPr="006066B4">
        <w:rPr>
          <w:rFonts w:ascii="Times New Roman" w:hAnsi="Times New Roman" w:cs="Times New Roman"/>
          <w:sz w:val="24"/>
          <w:szCs w:val="24"/>
        </w:rPr>
        <w:t>angunan Perdesaan dan Perkotaan.</w:t>
      </w:r>
    </w:p>
    <w:p w:rsidR="00D63F70" w:rsidRPr="006066B4" w:rsidRDefault="00D63F70" w:rsidP="006066B4">
      <w:pPr>
        <w:spacing w:after="0" w:line="360" w:lineRule="auto"/>
        <w:ind w:firstLine="720"/>
        <w:jc w:val="both"/>
        <w:rPr>
          <w:rFonts w:ascii="Times New Roman" w:hAnsi="Times New Roman" w:cs="Times New Roman"/>
          <w:sz w:val="24"/>
          <w:szCs w:val="24"/>
        </w:rPr>
      </w:pPr>
      <w:r w:rsidRPr="006066B4">
        <w:rPr>
          <w:rFonts w:ascii="Times New Roman" w:hAnsi="Times New Roman" w:cs="Times New Roman"/>
          <w:sz w:val="24"/>
          <w:szCs w:val="24"/>
        </w:rPr>
        <w:t>k. Bea Perolehan Hak atas Tanah dan Bangunan</w:t>
      </w:r>
      <w:r w:rsidR="00602401" w:rsidRPr="006066B4">
        <w:rPr>
          <w:rFonts w:ascii="Times New Roman" w:hAnsi="Times New Roman" w:cs="Times New Roman"/>
          <w:sz w:val="24"/>
          <w:szCs w:val="24"/>
        </w:rPr>
        <w:t>.</w:t>
      </w:r>
    </w:p>
    <w:p w:rsidR="005C0A1B" w:rsidRPr="006066B4" w:rsidRDefault="005C0A1B" w:rsidP="006066B4">
      <w:pPr>
        <w:spacing w:after="0" w:line="360" w:lineRule="auto"/>
        <w:ind w:firstLine="720"/>
        <w:jc w:val="both"/>
        <w:rPr>
          <w:rFonts w:ascii="Times New Roman" w:hAnsi="Times New Roman" w:cs="Times New Roman"/>
          <w:sz w:val="24"/>
          <w:szCs w:val="24"/>
        </w:rPr>
      </w:pPr>
    </w:p>
    <w:p w:rsidR="0021770B" w:rsidRPr="006066B4" w:rsidRDefault="007A45FE" w:rsidP="006066B4">
      <w:pPr>
        <w:spacing w:after="0" w:line="360" w:lineRule="auto"/>
        <w:ind w:left="284"/>
        <w:jc w:val="both"/>
        <w:rPr>
          <w:rFonts w:ascii="Times New Roman" w:hAnsi="Times New Roman" w:cs="Times New Roman"/>
          <w:sz w:val="24"/>
          <w:szCs w:val="24"/>
        </w:rPr>
      </w:pPr>
      <w:r w:rsidRPr="006066B4">
        <w:rPr>
          <w:rFonts w:ascii="Times New Roman" w:hAnsi="Times New Roman" w:cs="Times New Roman"/>
          <w:sz w:val="24"/>
          <w:szCs w:val="24"/>
        </w:rPr>
        <w:t xml:space="preserve">      </w:t>
      </w:r>
      <w:r w:rsidR="00EE4CE0" w:rsidRPr="006066B4">
        <w:rPr>
          <w:rFonts w:ascii="Times New Roman" w:hAnsi="Times New Roman" w:cs="Times New Roman"/>
          <w:sz w:val="24"/>
          <w:szCs w:val="24"/>
        </w:rPr>
        <w:t>Dengan Undang-undang tersebut maka Pemerintah Daerah maupun Pemerintah Propinsi, Pemerintah Kabupaten/Kota telah diberikan wewenang untuk mengatur daerahnya sendiri melalui sistem Otonomi Daerah</w:t>
      </w:r>
      <w:r w:rsidR="0021770B" w:rsidRPr="006066B4">
        <w:rPr>
          <w:rFonts w:ascii="Times New Roman" w:hAnsi="Times New Roman" w:cs="Times New Roman"/>
          <w:sz w:val="24"/>
          <w:szCs w:val="24"/>
        </w:rPr>
        <w:t xml:space="preserve">. Salah satunya mengenai </w:t>
      </w:r>
      <w:r w:rsidR="00492AEA" w:rsidRPr="006066B4">
        <w:rPr>
          <w:rFonts w:ascii="Times New Roman" w:hAnsi="Times New Roman" w:cs="Times New Roman"/>
          <w:sz w:val="24"/>
          <w:szCs w:val="24"/>
        </w:rPr>
        <w:t>Pajak Kendaraan Bermotor</w:t>
      </w:r>
      <w:r w:rsidR="0021770B" w:rsidRPr="006066B4">
        <w:rPr>
          <w:rFonts w:ascii="Times New Roman" w:hAnsi="Times New Roman" w:cs="Times New Roman"/>
          <w:sz w:val="24"/>
          <w:szCs w:val="24"/>
        </w:rPr>
        <w:t xml:space="preserve"> yang cukup penting dan potensial yang dilaksanakan pada satu kantor yang dikenal dengan Sistem Administrasi Manunggal Satu Atap (S</w:t>
      </w:r>
      <w:r w:rsidR="007660F6" w:rsidRPr="006066B4">
        <w:rPr>
          <w:rFonts w:ascii="Times New Roman" w:hAnsi="Times New Roman" w:cs="Times New Roman"/>
          <w:sz w:val="24"/>
          <w:szCs w:val="24"/>
        </w:rPr>
        <w:t>amsat</w:t>
      </w:r>
      <w:r w:rsidR="0021770B" w:rsidRPr="006066B4">
        <w:rPr>
          <w:rFonts w:ascii="Times New Roman" w:hAnsi="Times New Roman" w:cs="Times New Roman"/>
          <w:sz w:val="24"/>
          <w:szCs w:val="24"/>
        </w:rPr>
        <w:t xml:space="preserve">). </w:t>
      </w:r>
    </w:p>
    <w:p w:rsidR="00273235" w:rsidRPr="006066B4" w:rsidRDefault="007A45FE" w:rsidP="006066B4">
      <w:pPr>
        <w:spacing w:after="0" w:line="360" w:lineRule="auto"/>
        <w:ind w:left="284"/>
        <w:jc w:val="both"/>
        <w:rPr>
          <w:rFonts w:ascii="Times New Roman" w:hAnsi="Times New Roman" w:cs="Times New Roman"/>
          <w:sz w:val="24"/>
          <w:szCs w:val="24"/>
        </w:rPr>
      </w:pPr>
      <w:r w:rsidRPr="006066B4">
        <w:rPr>
          <w:rFonts w:ascii="Times New Roman" w:hAnsi="Times New Roman" w:cs="Times New Roman"/>
          <w:sz w:val="24"/>
          <w:szCs w:val="24"/>
        </w:rPr>
        <w:t xml:space="preserve">      </w:t>
      </w:r>
      <w:r w:rsidR="0021770B" w:rsidRPr="006066B4">
        <w:rPr>
          <w:rFonts w:ascii="Times New Roman" w:hAnsi="Times New Roman" w:cs="Times New Roman"/>
          <w:sz w:val="24"/>
          <w:szCs w:val="24"/>
        </w:rPr>
        <w:t>Penetapan Pajak Kendaraan bermotor</w:t>
      </w:r>
      <w:r w:rsidR="00492AEA" w:rsidRPr="006066B4">
        <w:rPr>
          <w:rFonts w:ascii="Times New Roman" w:hAnsi="Times New Roman" w:cs="Times New Roman"/>
          <w:sz w:val="24"/>
          <w:szCs w:val="24"/>
        </w:rPr>
        <w:t xml:space="preserve"> se</w:t>
      </w:r>
      <w:r w:rsidR="0021770B" w:rsidRPr="006066B4">
        <w:rPr>
          <w:rFonts w:ascii="Times New Roman" w:hAnsi="Times New Roman" w:cs="Times New Roman"/>
          <w:sz w:val="24"/>
          <w:szCs w:val="24"/>
        </w:rPr>
        <w:t xml:space="preserve">cara progresif  </w:t>
      </w:r>
      <w:r w:rsidR="005A655E" w:rsidRPr="006066B4">
        <w:rPr>
          <w:rFonts w:ascii="Times New Roman" w:hAnsi="Times New Roman" w:cs="Times New Roman"/>
          <w:sz w:val="24"/>
          <w:szCs w:val="24"/>
        </w:rPr>
        <w:t>diatur pada Peraturan Gube</w:t>
      </w:r>
      <w:r w:rsidR="00900E98" w:rsidRPr="006066B4">
        <w:rPr>
          <w:rFonts w:ascii="Times New Roman" w:hAnsi="Times New Roman" w:cs="Times New Roman"/>
          <w:sz w:val="24"/>
          <w:szCs w:val="24"/>
        </w:rPr>
        <w:t>r</w:t>
      </w:r>
      <w:r w:rsidR="005A655E" w:rsidRPr="006066B4">
        <w:rPr>
          <w:rFonts w:ascii="Times New Roman" w:hAnsi="Times New Roman" w:cs="Times New Roman"/>
          <w:sz w:val="24"/>
          <w:szCs w:val="24"/>
        </w:rPr>
        <w:t>nur Sumatera Utara Nomor 37 Tahun 2015 tentang Pelaksanaan Pemungutan Pajak Kendaraan Bermotor dan Bea Balik Nama Kendaraan Bermotor di Provinsi Sumatera Utara.</w:t>
      </w:r>
      <w:r w:rsidR="00CF5624" w:rsidRPr="006066B4">
        <w:rPr>
          <w:rFonts w:ascii="Times New Roman" w:hAnsi="Times New Roman" w:cs="Times New Roman"/>
          <w:sz w:val="24"/>
          <w:szCs w:val="24"/>
        </w:rPr>
        <w:t xml:space="preserve"> </w:t>
      </w:r>
    </w:p>
    <w:p w:rsidR="00273235" w:rsidRPr="006066B4" w:rsidRDefault="00273235" w:rsidP="006066B4">
      <w:pPr>
        <w:spacing w:after="0" w:line="360" w:lineRule="auto"/>
        <w:ind w:left="284" w:firstLine="436"/>
        <w:jc w:val="both"/>
        <w:rPr>
          <w:rFonts w:ascii="Times New Roman" w:hAnsi="Times New Roman" w:cs="Times New Roman"/>
          <w:sz w:val="24"/>
          <w:szCs w:val="24"/>
        </w:rPr>
      </w:pPr>
      <w:r w:rsidRPr="006066B4">
        <w:rPr>
          <w:rFonts w:ascii="Times New Roman" w:hAnsi="Times New Roman" w:cs="Times New Roman"/>
          <w:sz w:val="24"/>
          <w:szCs w:val="24"/>
        </w:rPr>
        <w:t xml:space="preserve">UPTD Samsat Tarutung merupakan salah satu unit yang melayani pembayaran Pajak Kendaraan Bermotor. Penetapan pajak Kendaraan Bermotor dilakukan oleh tiga instansi yaitu Kepolisian, Dispenda (Dinas Pendapatan </w:t>
      </w:r>
      <w:r w:rsidRPr="006066B4">
        <w:rPr>
          <w:rFonts w:ascii="Times New Roman" w:hAnsi="Times New Roman" w:cs="Times New Roman"/>
          <w:sz w:val="24"/>
          <w:szCs w:val="24"/>
        </w:rPr>
        <w:lastRenderedPageBreak/>
        <w:t xml:space="preserve">Daerah), dan Jasa Raharja dalam bidang asuransi. Kepolisian terdiri dari Kanit (Kepala Unit), </w:t>
      </w:r>
      <w:r w:rsidR="00BE5783" w:rsidRPr="006066B4">
        <w:rPr>
          <w:rFonts w:ascii="Times New Roman" w:hAnsi="Times New Roman" w:cs="Times New Roman"/>
          <w:sz w:val="24"/>
          <w:szCs w:val="24"/>
        </w:rPr>
        <w:t>bagian STNK, bagian BPKB, bagian mutasi/ arsip, dan bagian material.</w:t>
      </w:r>
      <w:r w:rsidR="007821EB" w:rsidRPr="006066B4">
        <w:rPr>
          <w:rFonts w:ascii="Times New Roman" w:hAnsi="Times New Roman" w:cs="Times New Roman"/>
          <w:sz w:val="24"/>
          <w:szCs w:val="24"/>
        </w:rPr>
        <w:t xml:space="preserve"> Dispenda terdiri dari Unit Pelaksana Teknis (UPT), Kelompok Jabatan Fungsional, Sub Bagian Tata Usaha, Seksi Penagihan Pajak, Seksi Restribusi dan pendapatan lain-lain. Jasa Raharja dibagian asuransi kecelakaan Kendaraan Bermotor.</w:t>
      </w:r>
    </w:p>
    <w:p w:rsidR="00CF5624" w:rsidRPr="006066B4" w:rsidRDefault="007821EB" w:rsidP="006066B4">
      <w:pPr>
        <w:spacing w:after="0" w:line="360" w:lineRule="auto"/>
        <w:ind w:left="284" w:firstLine="436"/>
        <w:jc w:val="both"/>
        <w:rPr>
          <w:rFonts w:ascii="Times New Roman" w:hAnsi="Times New Roman" w:cs="Times New Roman"/>
          <w:sz w:val="24"/>
          <w:szCs w:val="24"/>
        </w:rPr>
      </w:pPr>
      <w:r w:rsidRPr="006066B4">
        <w:rPr>
          <w:rFonts w:ascii="Times New Roman" w:hAnsi="Times New Roman" w:cs="Times New Roman"/>
          <w:sz w:val="24"/>
          <w:szCs w:val="24"/>
        </w:rPr>
        <w:t xml:space="preserve">Secara prosedural pihak </w:t>
      </w:r>
      <w:r w:rsidR="00CF5624" w:rsidRPr="006066B4">
        <w:rPr>
          <w:rFonts w:ascii="Times New Roman" w:hAnsi="Times New Roman" w:cs="Times New Roman"/>
          <w:sz w:val="24"/>
          <w:szCs w:val="24"/>
        </w:rPr>
        <w:t xml:space="preserve">UPTD </w:t>
      </w:r>
      <w:r w:rsidR="0041037F" w:rsidRPr="006066B4">
        <w:rPr>
          <w:rFonts w:ascii="Times New Roman" w:hAnsi="Times New Roman" w:cs="Times New Roman"/>
          <w:sz w:val="24"/>
          <w:szCs w:val="24"/>
        </w:rPr>
        <w:t xml:space="preserve">Samsat Tarutung </w:t>
      </w:r>
      <w:r w:rsidR="00CF5624" w:rsidRPr="006066B4">
        <w:rPr>
          <w:rFonts w:ascii="Times New Roman" w:hAnsi="Times New Roman" w:cs="Times New Roman"/>
          <w:sz w:val="24"/>
          <w:szCs w:val="24"/>
        </w:rPr>
        <w:t xml:space="preserve">melakukan </w:t>
      </w:r>
      <w:r w:rsidR="0041037F" w:rsidRPr="006066B4">
        <w:rPr>
          <w:rFonts w:ascii="Times New Roman" w:hAnsi="Times New Roman" w:cs="Times New Roman"/>
          <w:sz w:val="24"/>
          <w:szCs w:val="24"/>
        </w:rPr>
        <w:t xml:space="preserve">berbagai cara untuk meningkatkan pelayanan kepada masyarakat </w:t>
      </w:r>
      <w:r w:rsidR="00EA132F" w:rsidRPr="006066B4">
        <w:rPr>
          <w:rFonts w:ascii="Times New Roman" w:hAnsi="Times New Roman" w:cs="Times New Roman"/>
          <w:sz w:val="24"/>
          <w:szCs w:val="24"/>
        </w:rPr>
        <w:t>baik sosiali</w:t>
      </w:r>
      <w:r w:rsidR="005F6062" w:rsidRPr="006066B4">
        <w:rPr>
          <w:rFonts w:ascii="Times New Roman" w:hAnsi="Times New Roman" w:cs="Times New Roman"/>
          <w:sz w:val="24"/>
          <w:szCs w:val="24"/>
        </w:rPr>
        <w:t>sasi melalui baliho, barnne</w:t>
      </w:r>
      <w:r w:rsidR="0088002B" w:rsidRPr="006066B4">
        <w:rPr>
          <w:rFonts w:ascii="Times New Roman" w:hAnsi="Times New Roman" w:cs="Times New Roman"/>
          <w:sz w:val="24"/>
          <w:szCs w:val="24"/>
        </w:rPr>
        <w:t>r, spanduk, dan melalui papan pengumuman yang terdapat di UPTD Samsat Tarutung.</w:t>
      </w:r>
    </w:p>
    <w:p w:rsidR="00F05553" w:rsidRPr="006066B4" w:rsidRDefault="007A45FE" w:rsidP="006066B4">
      <w:pPr>
        <w:spacing w:after="0" w:line="360" w:lineRule="auto"/>
        <w:ind w:left="284"/>
        <w:jc w:val="both"/>
        <w:rPr>
          <w:rFonts w:ascii="Times New Roman" w:hAnsi="Times New Roman" w:cs="Times New Roman"/>
          <w:sz w:val="24"/>
          <w:szCs w:val="24"/>
        </w:rPr>
      </w:pPr>
      <w:r w:rsidRPr="006066B4">
        <w:rPr>
          <w:rFonts w:ascii="Times New Roman" w:hAnsi="Times New Roman" w:cs="Times New Roman"/>
          <w:sz w:val="24"/>
          <w:szCs w:val="24"/>
        </w:rPr>
        <w:t xml:space="preserve">      </w:t>
      </w:r>
      <w:r w:rsidR="00CF5624" w:rsidRPr="006066B4">
        <w:rPr>
          <w:rFonts w:ascii="Times New Roman" w:hAnsi="Times New Roman" w:cs="Times New Roman"/>
          <w:sz w:val="24"/>
          <w:szCs w:val="24"/>
        </w:rPr>
        <w:t xml:space="preserve">Berdasarkan pengamatan </w:t>
      </w:r>
      <w:r w:rsidR="009B5322" w:rsidRPr="006066B4">
        <w:rPr>
          <w:rFonts w:ascii="Times New Roman" w:hAnsi="Times New Roman" w:cs="Times New Roman"/>
          <w:sz w:val="24"/>
          <w:szCs w:val="24"/>
        </w:rPr>
        <w:t xml:space="preserve">yang dilakukan </w:t>
      </w:r>
      <w:r w:rsidR="00EB31DD" w:rsidRPr="006066B4">
        <w:rPr>
          <w:rFonts w:ascii="Times New Roman" w:hAnsi="Times New Roman" w:cs="Times New Roman"/>
          <w:sz w:val="24"/>
          <w:szCs w:val="24"/>
        </w:rPr>
        <w:t>dalam pelaksanaan pengurusan Pajak Kendaraan Bermotor (PKB) pada kantor bersama Sistem Administrasi Manunggal Satu Atap (</w:t>
      </w:r>
      <w:r w:rsidR="00900E98" w:rsidRPr="006066B4">
        <w:rPr>
          <w:rFonts w:ascii="Times New Roman" w:hAnsi="Times New Roman" w:cs="Times New Roman"/>
          <w:sz w:val="24"/>
          <w:szCs w:val="24"/>
        </w:rPr>
        <w:t>Samsat</w:t>
      </w:r>
      <w:r w:rsidR="00EB31DD" w:rsidRPr="006066B4">
        <w:rPr>
          <w:rFonts w:ascii="Times New Roman" w:hAnsi="Times New Roman" w:cs="Times New Roman"/>
          <w:sz w:val="24"/>
          <w:szCs w:val="24"/>
        </w:rPr>
        <w:t>) Tarutung saat ini masih  banyak wajib pajak yang kurang tahu atau sedikit pengetahuannya mengenai mekanisme dalam pentepan pajak kendaraan bermotor dan menganggap bahwa pelaksanaan pembayaran pajak yang dilakukan pada kantor Samsat terkesan s</w:t>
      </w:r>
      <w:r w:rsidR="0062052A" w:rsidRPr="006066B4">
        <w:rPr>
          <w:rFonts w:ascii="Times New Roman" w:hAnsi="Times New Roman" w:cs="Times New Roman"/>
          <w:sz w:val="24"/>
          <w:szCs w:val="24"/>
        </w:rPr>
        <w:t>ulit</w:t>
      </w:r>
      <w:r w:rsidR="001612EF" w:rsidRPr="006066B4">
        <w:rPr>
          <w:rFonts w:ascii="Times New Roman" w:hAnsi="Times New Roman" w:cs="Times New Roman"/>
          <w:sz w:val="24"/>
          <w:szCs w:val="24"/>
        </w:rPr>
        <w:t xml:space="preserve"> dan membebankan terhadap Wajib Pajak. </w:t>
      </w:r>
      <w:r w:rsidR="0062052A" w:rsidRPr="006066B4">
        <w:rPr>
          <w:rFonts w:ascii="Times New Roman" w:hAnsi="Times New Roman" w:cs="Times New Roman"/>
          <w:sz w:val="24"/>
          <w:szCs w:val="24"/>
        </w:rPr>
        <w:t>S</w:t>
      </w:r>
      <w:r w:rsidR="00EB31DD" w:rsidRPr="006066B4">
        <w:rPr>
          <w:rFonts w:ascii="Times New Roman" w:hAnsi="Times New Roman" w:cs="Times New Roman"/>
          <w:sz w:val="24"/>
          <w:szCs w:val="24"/>
        </w:rPr>
        <w:t>ehingga</w:t>
      </w:r>
      <w:r w:rsidR="0062052A" w:rsidRPr="006066B4">
        <w:rPr>
          <w:rFonts w:ascii="Times New Roman" w:hAnsi="Times New Roman" w:cs="Times New Roman"/>
          <w:sz w:val="24"/>
          <w:szCs w:val="24"/>
        </w:rPr>
        <w:t xml:space="preserve"> terkadang </w:t>
      </w:r>
      <w:r w:rsidR="00EB31DD" w:rsidRPr="006066B4">
        <w:rPr>
          <w:rFonts w:ascii="Times New Roman" w:hAnsi="Times New Roman" w:cs="Times New Roman"/>
          <w:sz w:val="24"/>
          <w:szCs w:val="24"/>
        </w:rPr>
        <w:t>membuat para wa</w:t>
      </w:r>
      <w:r w:rsidR="007821EB" w:rsidRPr="006066B4">
        <w:rPr>
          <w:rFonts w:ascii="Times New Roman" w:hAnsi="Times New Roman" w:cs="Times New Roman"/>
          <w:sz w:val="24"/>
          <w:szCs w:val="24"/>
        </w:rPr>
        <w:t xml:space="preserve">jib pajak bertanya </w:t>
      </w:r>
      <w:r w:rsidR="00F05553" w:rsidRPr="006066B4">
        <w:rPr>
          <w:rFonts w:ascii="Times New Roman" w:hAnsi="Times New Roman" w:cs="Times New Roman"/>
          <w:sz w:val="24"/>
          <w:szCs w:val="24"/>
        </w:rPr>
        <w:t>bahkan keberatan atau mengeluh tentang nominal pajak yang dikenakan terhadap</w:t>
      </w:r>
      <w:r w:rsidR="00F8580D" w:rsidRPr="006066B4">
        <w:rPr>
          <w:rFonts w:ascii="Times New Roman" w:hAnsi="Times New Roman" w:cs="Times New Roman"/>
          <w:sz w:val="24"/>
          <w:szCs w:val="24"/>
        </w:rPr>
        <w:t xml:space="preserve"> </w:t>
      </w:r>
      <w:r w:rsidR="00F05553" w:rsidRPr="006066B4">
        <w:rPr>
          <w:rFonts w:ascii="Times New Roman" w:hAnsi="Times New Roman" w:cs="Times New Roman"/>
          <w:sz w:val="24"/>
          <w:szCs w:val="24"/>
        </w:rPr>
        <w:t>kendaraan pada Surat Ketetapan</w:t>
      </w:r>
      <w:r w:rsidR="00EB31DD" w:rsidRPr="006066B4">
        <w:rPr>
          <w:rFonts w:ascii="Times New Roman" w:hAnsi="Times New Roman" w:cs="Times New Roman"/>
          <w:sz w:val="24"/>
          <w:szCs w:val="24"/>
        </w:rPr>
        <w:t xml:space="preserve"> Pajak Daerah PKB</w:t>
      </w:r>
      <w:r w:rsidR="0062052A" w:rsidRPr="006066B4">
        <w:rPr>
          <w:rFonts w:ascii="Times New Roman" w:hAnsi="Times New Roman" w:cs="Times New Roman"/>
          <w:sz w:val="24"/>
          <w:szCs w:val="24"/>
        </w:rPr>
        <w:t xml:space="preserve"> BBN- KB</w:t>
      </w:r>
      <w:r w:rsidR="00F05553" w:rsidRPr="006066B4">
        <w:rPr>
          <w:rFonts w:ascii="Times New Roman" w:hAnsi="Times New Roman" w:cs="Times New Roman"/>
          <w:sz w:val="24"/>
          <w:szCs w:val="24"/>
        </w:rPr>
        <w:t xml:space="preserve"> dan SWDKLLJ</w:t>
      </w:r>
      <w:r w:rsidR="00CF5624" w:rsidRPr="006066B4">
        <w:rPr>
          <w:rFonts w:ascii="Times New Roman" w:hAnsi="Times New Roman" w:cs="Times New Roman"/>
          <w:sz w:val="24"/>
          <w:szCs w:val="24"/>
        </w:rPr>
        <w:t>. Disisi lain wajib pajak kadang menggunakan jasa calo untuk melakukan pembayaran pajak, padahal biaya yang dikeluarkan untuk membayar jasa calo tersebut tidaklah sedikit tergantung permintaan para calo. Hal tersebut menjadikan kendala tersendiri bagi Wajib Pajak</w:t>
      </w:r>
      <w:r w:rsidR="0096474B" w:rsidRPr="006066B4">
        <w:rPr>
          <w:rFonts w:ascii="Times New Roman" w:hAnsi="Times New Roman" w:cs="Times New Roman"/>
          <w:sz w:val="24"/>
          <w:szCs w:val="24"/>
        </w:rPr>
        <w:t xml:space="preserve"> </w:t>
      </w:r>
    </w:p>
    <w:p w:rsidR="007821EB" w:rsidRPr="006066B4" w:rsidRDefault="002A4B69" w:rsidP="006066B4">
      <w:pPr>
        <w:spacing w:after="0" w:line="360" w:lineRule="auto"/>
        <w:ind w:firstLine="284"/>
        <w:jc w:val="both"/>
        <w:rPr>
          <w:rFonts w:ascii="Times New Roman" w:hAnsi="Times New Roman" w:cs="Times New Roman"/>
          <w:sz w:val="24"/>
          <w:szCs w:val="24"/>
        </w:rPr>
      </w:pPr>
      <w:r w:rsidRPr="006066B4">
        <w:rPr>
          <w:rFonts w:ascii="Times New Roman" w:hAnsi="Times New Roman" w:cs="Times New Roman"/>
          <w:sz w:val="24"/>
          <w:szCs w:val="24"/>
        </w:rPr>
        <w:t xml:space="preserve">      Be</w:t>
      </w:r>
      <w:r w:rsidR="009B5322" w:rsidRPr="006066B4">
        <w:rPr>
          <w:rFonts w:ascii="Times New Roman" w:hAnsi="Times New Roman" w:cs="Times New Roman"/>
          <w:sz w:val="24"/>
          <w:szCs w:val="24"/>
        </w:rPr>
        <w:t>rdasarkan latar belakang te</w:t>
      </w:r>
      <w:r w:rsidRPr="006066B4">
        <w:rPr>
          <w:rFonts w:ascii="Times New Roman" w:hAnsi="Times New Roman" w:cs="Times New Roman"/>
          <w:sz w:val="24"/>
          <w:szCs w:val="24"/>
        </w:rPr>
        <w:t>r</w:t>
      </w:r>
      <w:r w:rsidR="009B5322" w:rsidRPr="006066B4">
        <w:rPr>
          <w:rFonts w:ascii="Times New Roman" w:hAnsi="Times New Roman" w:cs="Times New Roman"/>
          <w:sz w:val="24"/>
          <w:szCs w:val="24"/>
        </w:rPr>
        <w:t xml:space="preserve">sebut, ,maka </w:t>
      </w:r>
      <w:r w:rsidRPr="006066B4">
        <w:rPr>
          <w:rFonts w:ascii="Times New Roman" w:hAnsi="Times New Roman" w:cs="Times New Roman"/>
          <w:sz w:val="24"/>
          <w:szCs w:val="24"/>
        </w:rPr>
        <w:t>karya tulis ini mengambil judul</w:t>
      </w:r>
      <w:r w:rsidR="007821EB" w:rsidRPr="006066B4">
        <w:rPr>
          <w:rFonts w:ascii="Times New Roman" w:hAnsi="Times New Roman" w:cs="Times New Roman"/>
          <w:sz w:val="24"/>
          <w:szCs w:val="24"/>
        </w:rPr>
        <w:t>:</w:t>
      </w:r>
    </w:p>
    <w:p w:rsidR="00EF5AAE" w:rsidRDefault="007660F6" w:rsidP="0025535A">
      <w:pPr>
        <w:spacing w:after="0" w:line="360" w:lineRule="auto"/>
        <w:ind w:left="284"/>
        <w:jc w:val="both"/>
        <w:rPr>
          <w:rFonts w:ascii="Times New Roman" w:hAnsi="Times New Roman" w:cs="Times New Roman"/>
          <w:b/>
          <w:sz w:val="24"/>
          <w:szCs w:val="24"/>
        </w:rPr>
      </w:pPr>
      <w:r w:rsidRPr="006066B4">
        <w:rPr>
          <w:rFonts w:ascii="Times New Roman" w:hAnsi="Times New Roman" w:cs="Times New Roman"/>
          <w:b/>
          <w:sz w:val="24"/>
          <w:szCs w:val="24"/>
        </w:rPr>
        <w:t xml:space="preserve">“ </w:t>
      </w:r>
      <w:r w:rsidR="00C00318">
        <w:rPr>
          <w:rFonts w:ascii="Times New Roman" w:hAnsi="Times New Roman" w:cs="Times New Roman"/>
          <w:b/>
          <w:sz w:val="24"/>
          <w:szCs w:val="24"/>
        </w:rPr>
        <w:t xml:space="preserve">Mekanisme Penetapan Pajak Kendaraan Bermotor (PKB) Pada Kantor Sistem Manunggal Satu Atap (SAMSAT) Tarutung </w:t>
      </w:r>
      <w:r w:rsidRPr="006066B4">
        <w:rPr>
          <w:rFonts w:ascii="Times New Roman" w:hAnsi="Times New Roman" w:cs="Times New Roman"/>
          <w:b/>
          <w:sz w:val="24"/>
          <w:szCs w:val="24"/>
        </w:rPr>
        <w:t>”.</w:t>
      </w:r>
    </w:p>
    <w:p w:rsidR="0025535A" w:rsidRPr="006066B4" w:rsidRDefault="0025535A" w:rsidP="0025535A">
      <w:pPr>
        <w:spacing w:after="0" w:line="360" w:lineRule="auto"/>
        <w:ind w:left="284"/>
        <w:jc w:val="both"/>
        <w:rPr>
          <w:rFonts w:ascii="Times New Roman" w:hAnsi="Times New Roman" w:cs="Times New Roman"/>
          <w:b/>
          <w:sz w:val="24"/>
          <w:szCs w:val="24"/>
        </w:rPr>
      </w:pPr>
    </w:p>
    <w:p w:rsidR="006A71D1" w:rsidRPr="006066B4" w:rsidRDefault="00965896" w:rsidP="006066B4">
      <w:pPr>
        <w:pStyle w:val="ListParagraph"/>
        <w:numPr>
          <w:ilvl w:val="1"/>
          <w:numId w:val="21"/>
        </w:numPr>
        <w:spacing w:after="0" w:line="360" w:lineRule="auto"/>
        <w:jc w:val="both"/>
        <w:rPr>
          <w:rFonts w:ascii="Times New Roman" w:hAnsi="Times New Roman" w:cs="Times New Roman"/>
          <w:b/>
          <w:sz w:val="24"/>
          <w:szCs w:val="24"/>
        </w:rPr>
      </w:pPr>
      <w:r w:rsidRPr="006066B4">
        <w:rPr>
          <w:rFonts w:ascii="Times New Roman" w:hAnsi="Times New Roman" w:cs="Times New Roman"/>
          <w:b/>
          <w:sz w:val="24"/>
          <w:szCs w:val="24"/>
        </w:rPr>
        <w:t>Ruang Lingkup Penulisan</w:t>
      </w:r>
    </w:p>
    <w:p w:rsidR="005801E5" w:rsidRPr="006066B4" w:rsidRDefault="005801E5" w:rsidP="006066B4">
      <w:pPr>
        <w:pStyle w:val="ListParagraph"/>
        <w:spacing w:line="360" w:lineRule="auto"/>
        <w:ind w:left="360" w:firstLine="360"/>
        <w:jc w:val="both"/>
        <w:rPr>
          <w:rFonts w:ascii="Times New Roman" w:hAnsi="Times New Roman" w:cs="Times New Roman"/>
          <w:bCs/>
        </w:rPr>
      </w:pPr>
      <w:r w:rsidRPr="006066B4">
        <w:rPr>
          <w:rFonts w:ascii="Times New Roman" w:hAnsi="Times New Roman" w:cs="Times New Roman"/>
          <w:bCs/>
        </w:rPr>
        <w:t xml:space="preserve">Untuk menghindari kesalahan penafsiran ataupun penafsiran yang terlalu luas dan agar lebih fokus terhadap objek pembahasan, maka pembahasan dibatasi pada mekanisme penetapan pajak kendaraan bermotor dan perhitungannya di UPTD Samsat </w:t>
      </w:r>
      <w:r w:rsidRPr="006066B4">
        <w:rPr>
          <w:rFonts w:ascii="Times New Roman" w:hAnsi="Times New Roman" w:cs="Times New Roman"/>
          <w:bCs/>
        </w:rPr>
        <w:lastRenderedPageBreak/>
        <w:t>Tarutung</w:t>
      </w:r>
      <w:r w:rsidR="00FC6F7E" w:rsidRPr="006066B4">
        <w:rPr>
          <w:rFonts w:ascii="Times New Roman" w:hAnsi="Times New Roman" w:cs="Times New Roman"/>
          <w:bCs/>
        </w:rPr>
        <w:t xml:space="preserve"> dan kontribusi pajak kendaraan bermotor tergaap PAD Kabupaten Tarutung</w:t>
      </w:r>
      <w:r w:rsidRPr="006066B4">
        <w:rPr>
          <w:rFonts w:ascii="Times New Roman" w:hAnsi="Times New Roman" w:cs="Times New Roman"/>
          <w:bCs/>
        </w:rPr>
        <w:t>. Sebagaimana dalam laporan Tugas Akhir ini penulis mengemukakan batasan ruang lingkup pembahasan sebagai berikut:</w:t>
      </w:r>
    </w:p>
    <w:p w:rsidR="00FC6F7E" w:rsidRPr="006066B4" w:rsidRDefault="00FC6F7E"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Pengertian Pajak Kendaraan Bermotor (PKB)</w:t>
      </w:r>
      <w:r w:rsidR="008345F0" w:rsidRPr="006066B4">
        <w:rPr>
          <w:rFonts w:ascii="Times New Roman" w:hAnsi="Times New Roman" w:cs="Times New Roman"/>
          <w:bCs/>
        </w:rPr>
        <w:t>.</w:t>
      </w:r>
    </w:p>
    <w:p w:rsidR="00FC6F7E" w:rsidRPr="006066B4" w:rsidRDefault="00FC6F7E"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Dasar Hukum Pajak Kendaraan Bermotor (PKB)</w:t>
      </w:r>
      <w:r w:rsidR="008345F0" w:rsidRPr="006066B4">
        <w:rPr>
          <w:rFonts w:ascii="Times New Roman" w:hAnsi="Times New Roman" w:cs="Times New Roman"/>
          <w:bCs/>
        </w:rPr>
        <w:t>.</w:t>
      </w:r>
    </w:p>
    <w:p w:rsidR="00FC6F7E" w:rsidRPr="006066B4" w:rsidRDefault="00FC6F7E"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Objek Pajak Kendaraan Bermotor (PKB)</w:t>
      </w:r>
      <w:r w:rsidR="008345F0" w:rsidRPr="006066B4">
        <w:rPr>
          <w:rFonts w:ascii="Times New Roman" w:hAnsi="Times New Roman" w:cs="Times New Roman"/>
          <w:bCs/>
        </w:rPr>
        <w:t>.</w:t>
      </w:r>
    </w:p>
    <w:p w:rsidR="00FC6F7E" w:rsidRPr="006066B4" w:rsidRDefault="00FC6F7E"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Subjek Pajak Kendaraan Bermotor (PKB)</w:t>
      </w:r>
      <w:r w:rsidR="008345F0" w:rsidRPr="006066B4">
        <w:rPr>
          <w:rFonts w:ascii="Times New Roman" w:hAnsi="Times New Roman" w:cs="Times New Roman"/>
          <w:bCs/>
        </w:rPr>
        <w:t>.</w:t>
      </w:r>
    </w:p>
    <w:p w:rsidR="00FC6F7E" w:rsidRPr="006066B4" w:rsidRDefault="00FC6F7E"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Dasar Pengenaan Pajak Kendaraan Bermotor (PKB)</w:t>
      </w:r>
      <w:r w:rsidR="008345F0" w:rsidRPr="006066B4">
        <w:rPr>
          <w:rFonts w:ascii="Times New Roman" w:hAnsi="Times New Roman" w:cs="Times New Roman"/>
          <w:bCs/>
        </w:rPr>
        <w:t>.</w:t>
      </w:r>
    </w:p>
    <w:p w:rsidR="00FC6F7E" w:rsidRPr="006066B4" w:rsidRDefault="00FC6F7E"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Tarif  Pajak Kendaraan Bermotor (PKB)</w:t>
      </w:r>
      <w:r w:rsidR="008345F0" w:rsidRPr="006066B4">
        <w:rPr>
          <w:rFonts w:ascii="Times New Roman" w:hAnsi="Times New Roman" w:cs="Times New Roman"/>
          <w:bCs/>
        </w:rPr>
        <w:t>.</w:t>
      </w:r>
    </w:p>
    <w:p w:rsidR="00FC6F7E" w:rsidRPr="006066B4" w:rsidRDefault="00FC6F7E"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Pajak Kendaraan terutang.</w:t>
      </w:r>
    </w:p>
    <w:p w:rsidR="00FC6F7E" w:rsidRPr="006066B4" w:rsidRDefault="008345F0"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Pajak Kendaraan Bermotor terutang dan pemungutannya.</w:t>
      </w:r>
    </w:p>
    <w:p w:rsidR="008345F0" w:rsidRPr="006066B4" w:rsidRDefault="008345F0"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Penetapan Pajak Kendaraan Bermotor (PKB).</w:t>
      </w:r>
    </w:p>
    <w:p w:rsidR="008345F0" w:rsidRPr="006066B4" w:rsidRDefault="008345F0"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bCs/>
        </w:rPr>
        <w:t>Aplikasi rumus Pajak Kendaraan Bermotor (PKB).</w:t>
      </w:r>
    </w:p>
    <w:p w:rsidR="008345F0" w:rsidRPr="006066B4" w:rsidRDefault="008345F0"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sz w:val="24"/>
          <w:szCs w:val="24"/>
        </w:rPr>
        <w:t>Kontribusi Pajak Kendaraan Bermotor bagi PAD Kabupaten Tapanuli Utara.</w:t>
      </w:r>
    </w:p>
    <w:p w:rsidR="008345F0" w:rsidRPr="00526C38" w:rsidRDefault="008345F0" w:rsidP="006066B4">
      <w:pPr>
        <w:pStyle w:val="ListParagraph"/>
        <w:numPr>
          <w:ilvl w:val="0"/>
          <w:numId w:val="13"/>
        </w:numPr>
        <w:spacing w:line="360" w:lineRule="auto"/>
        <w:jc w:val="both"/>
        <w:rPr>
          <w:rFonts w:ascii="Times New Roman" w:hAnsi="Times New Roman" w:cs="Times New Roman"/>
          <w:bCs/>
        </w:rPr>
      </w:pPr>
      <w:r w:rsidRPr="006066B4">
        <w:rPr>
          <w:rFonts w:ascii="Times New Roman" w:hAnsi="Times New Roman" w:cs="Times New Roman"/>
          <w:sz w:val="24"/>
          <w:szCs w:val="24"/>
        </w:rPr>
        <w:t>Permasalahan yang sering dialami Wajib Pajak dalam Pembayaran Pajak Kendaraan Bermotor (PKB)dan bagaimana cara penaggulangannya.</w:t>
      </w:r>
    </w:p>
    <w:p w:rsidR="00526C38" w:rsidRPr="006066B4" w:rsidRDefault="00526C38" w:rsidP="00526C38">
      <w:pPr>
        <w:pStyle w:val="ListParagraph"/>
        <w:spacing w:line="360" w:lineRule="auto"/>
        <w:jc w:val="both"/>
        <w:rPr>
          <w:rFonts w:ascii="Times New Roman" w:hAnsi="Times New Roman" w:cs="Times New Roman"/>
          <w:bCs/>
        </w:rPr>
      </w:pPr>
    </w:p>
    <w:p w:rsidR="00965896" w:rsidRPr="006066B4" w:rsidRDefault="00B96552" w:rsidP="006066B4">
      <w:pPr>
        <w:pStyle w:val="ListParagraph"/>
        <w:numPr>
          <w:ilvl w:val="1"/>
          <w:numId w:val="21"/>
        </w:numPr>
        <w:spacing w:after="0" w:line="360" w:lineRule="auto"/>
        <w:jc w:val="both"/>
        <w:rPr>
          <w:rFonts w:ascii="Times New Roman" w:hAnsi="Times New Roman" w:cs="Times New Roman"/>
          <w:b/>
          <w:sz w:val="24"/>
          <w:szCs w:val="24"/>
        </w:rPr>
      </w:pPr>
      <w:r w:rsidRPr="006066B4">
        <w:rPr>
          <w:rFonts w:ascii="Times New Roman" w:hAnsi="Times New Roman" w:cs="Times New Roman"/>
          <w:b/>
          <w:sz w:val="24"/>
          <w:szCs w:val="24"/>
        </w:rPr>
        <w:t>Tujuan Penulisan</w:t>
      </w:r>
    </w:p>
    <w:p w:rsidR="00B96552" w:rsidRPr="006066B4" w:rsidRDefault="00B96552" w:rsidP="006066B4">
      <w:pPr>
        <w:spacing w:after="0" w:line="360" w:lineRule="auto"/>
        <w:ind w:left="360" w:firstLine="360"/>
        <w:jc w:val="both"/>
        <w:rPr>
          <w:rFonts w:ascii="Times New Roman" w:hAnsi="Times New Roman" w:cs="Times New Roman"/>
          <w:sz w:val="24"/>
          <w:szCs w:val="24"/>
        </w:rPr>
      </w:pPr>
      <w:r w:rsidRPr="006066B4">
        <w:rPr>
          <w:rFonts w:ascii="Times New Roman" w:hAnsi="Times New Roman" w:cs="Times New Roman"/>
          <w:sz w:val="24"/>
          <w:szCs w:val="24"/>
        </w:rPr>
        <w:t>Agar penulisan Tugas Akhir ini mempunyai arah dan tepat sasaran diperlukan adanya tujuan, adapun tujuan penulisan dari Tugas Akhir ini adalah:</w:t>
      </w:r>
    </w:p>
    <w:p w:rsidR="008345F0" w:rsidRPr="006066B4" w:rsidRDefault="008345F0" w:rsidP="006066B4">
      <w:pPr>
        <w:pStyle w:val="ListParagraph"/>
        <w:numPr>
          <w:ilvl w:val="0"/>
          <w:numId w:val="7"/>
        </w:numPr>
        <w:spacing w:after="0" w:line="360" w:lineRule="auto"/>
        <w:ind w:left="709"/>
        <w:jc w:val="both"/>
        <w:rPr>
          <w:rFonts w:ascii="Times New Roman" w:hAnsi="Times New Roman" w:cs="Times New Roman"/>
          <w:sz w:val="24"/>
          <w:szCs w:val="24"/>
        </w:rPr>
      </w:pPr>
      <w:r w:rsidRPr="006066B4">
        <w:rPr>
          <w:rFonts w:ascii="Times New Roman" w:hAnsi="Times New Roman" w:cs="Times New Roman"/>
          <w:sz w:val="24"/>
          <w:szCs w:val="24"/>
        </w:rPr>
        <w:t>Untuk memenuhi salah satu syarat menyelesaikan pendidikan Program Diploma III Perpajakan Fakultas Ekonomika dan Bisnis Universitas Diponegoro Semarang</w:t>
      </w:r>
    </w:p>
    <w:p w:rsidR="00F36319" w:rsidRPr="006066B4" w:rsidRDefault="00F36319" w:rsidP="006066B4">
      <w:pPr>
        <w:pStyle w:val="ListParagraph"/>
        <w:numPr>
          <w:ilvl w:val="0"/>
          <w:numId w:val="7"/>
        </w:numPr>
        <w:spacing w:after="0" w:line="360" w:lineRule="auto"/>
        <w:ind w:left="709"/>
        <w:jc w:val="both"/>
        <w:rPr>
          <w:rFonts w:ascii="Times New Roman" w:hAnsi="Times New Roman" w:cs="Times New Roman"/>
          <w:sz w:val="24"/>
          <w:szCs w:val="24"/>
        </w:rPr>
      </w:pPr>
      <w:r w:rsidRPr="006066B4">
        <w:rPr>
          <w:rFonts w:ascii="Times New Roman" w:hAnsi="Times New Roman" w:cs="Times New Roman"/>
          <w:sz w:val="24"/>
          <w:szCs w:val="24"/>
        </w:rPr>
        <w:t>Untuk mengaplikasikan teori yang diperoleh dalam  perkuliahan  dalam  praktek yang terjadi di lapangan</w:t>
      </w:r>
    </w:p>
    <w:p w:rsidR="00B96552" w:rsidRPr="006066B4" w:rsidRDefault="004F2815" w:rsidP="006066B4">
      <w:pPr>
        <w:pStyle w:val="ListParagraph"/>
        <w:numPr>
          <w:ilvl w:val="0"/>
          <w:numId w:val="7"/>
        </w:numPr>
        <w:spacing w:after="0" w:line="360" w:lineRule="auto"/>
        <w:ind w:left="709"/>
        <w:jc w:val="both"/>
        <w:rPr>
          <w:rFonts w:ascii="Times New Roman" w:hAnsi="Times New Roman" w:cs="Times New Roman"/>
          <w:sz w:val="24"/>
          <w:szCs w:val="24"/>
        </w:rPr>
      </w:pPr>
      <w:r w:rsidRPr="006066B4">
        <w:rPr>
          <w:rFonts w:ascii="Times New Roman" w:hAnsi="Times New Roman" w:cs="Times New Roman"/>
          <w:sz w:val="24"/>
          <w:szCs w:val="24"/>
        </w:rPr>
        <w:t xml:space="preserve">Untuk </w:t>
      </w:r>
      <w:r w:rsidR="00F36319" w:rsidRPr="006066B4">
        <w:rPr>
          <w:rFonts w:ascii="Times New Roman" w:hAnsi="Times New Roman" w:cs="Times New Roman"/>
          <w:sz w:val="24"/>
          <w:szCs w:val="24"/>
        </w:rPr>
        <w:t xml:space="preserve">meningkatkan wawasan dan pengetahuan, khususnya mengenai </w:t>
      </w:r>
      <w:r w:rsidRPr="006066B4">
        <w:rPr>
          <w:rFonts w:ascii="Times New Roman" w:hAnsi="Times New Roman" w:cs="Times New Roman"/>
          <w:sz w:val="24"/>
          <w:szCs w:val="24"/>
        </w:rPr>
        <w:t>mekanisme penetapan Pajak Kendaraan Bermotor.</w:t>
      </w:r>
    </w:p>
    <w:p w:rsidR="004F2815" w:rsidRPr="006066B4" w:rsidRDefault="004F2815" w:rsidP="006066B4">
      <w:pPr>
        <w:pStyle w:val="ListParagraph"/>
        <w:numPr>
          <w:ilvl w:val="0"/>
          <w:numId w:val="7"/>
        </w:numPr>
        <w:spacing w:after="0" w:line="360" w:lineRule="auto"/>
        <w:ind w:left="709"/>
        <w:jc w:val="both"/>
        <w:rPr>
          <w:rFonts w:ascii="Times New Roman" w:hAnsi="Times New Roman" w:cs="Times New Roman"/>
          <w:sz w:val="24"/>
          <w:szCs w:val="24"/>
        </w:rPr>
      </w:pPr>
      <w:r w:rsidRPr="006066B4">
        <w:rPr>
          <w:rFonts w:ascii="Times New Roman" w:hAnsi="Times New Roman" w:cs="Times New Roman"/>
          <w:sz w:val="24"/>
          <w:szCs w:val="24"/>
        </w:rPr>
        <w:t>Untuk mengetahui data</w:t>
      </w:r>
      <w:r w:rsidR="009B5322" w:rsidRPr="006066B4">
        <w:rPr>
          <w:rFonts w:ascii="Times New Roman" w:hAnsi="Times New Roman" w:cs="Times New Roman"/>
          <w:sz w:val="24"/>
          <w:szCs w:val="24"/>
        </w:rPr>
        <w:t xml:space="preserve">Realisasi Penerimaaa </w:t>
      </w:r>
      <w:r w:rsidRPr="006066B4">
        <w:rPr>
          <w:rFonts w:ascii="Times New Roman" w:hAnsi="Times New Roman" w:cs="Times New Roman"/>
          <w:sz w:val="24"/>
          <w:szCs w:val="24"/>
        </w:rPr>
        <w:t>Pajak Kendaraan Bermotor di Kabupaten Tapanuli Utara.</w:t>
      </w:r>
    </w:p>
    <w:p w:rsidR="00B96552" w:rsidRPr="006066B4" w:rsidRDefault="009B5322" w:rsidP="006066B4">
      <w:pPr>
        <w:pStyle w:val="ListParagraph"/>
        <w:numPr>
          <w:ilvl w:val="0"/>
          <w:numId w:val="7"/>
        </w:numPr>
        <w:spacing w:after="0" w:line="360" w:lineRule="auto"/>
        <w:ind w:left="709"/>
        <w:jc w:val="both"/>
        <w:rPr>
          <w:rFonts w:ascii="Times New Roman" w:hAnsi="Times New Roman" w:cs="Times New Roman"/>
          <w:sz w:val="24"/>
          <w:szCs w:val="24"/>
        </w:rPr>
      </w:pPr>
      <w:r w:rsidRPr="006066B4">
        <w:rPr>
          <w:rFonts w:ascii="Times New Roman" w:hAnsi="Times New Roman" w:cs="Times New Roman"/>
          <w:sz w:val="24"/>
          <w:szCs w:val="24"/>
        </w:rPr>
        <w:t>Untuk men</w:t>
      </w:r>
      <w:r w:rsidR="004F2815" w:rsidRPr="006066B4">
        <w:rPr>
          <w:rFonts w:ascii="Times New Roman" w:hAnsi="Times New Roman" w:cs="Times New Roman"/>
          <w:sz w:val="24"/>
          <w:szCs w:val="24"/>
        </w:rPr>
        <w:t>getahui kendala yang terjadi pada pembayaran Pajak Kendaraan Bermotor oleh Wajib Pajak.</w:t>
      </w:r>
    </w:p>
    <w:p w:rsidR="00F36319" w:rsidRPr="006066B4" w:rsidRDefault="00F36319" w:rsidP="006066B4">
      <w:pPr>
        <w:pStyle w:val="ListParagraph"/>
        <w:numPr>
          <w:ilvl w:val="0"/>
          <w:numId w:val="7"/>
        </w:numPr>
        <w:spacing w:after="0" w:line="360" w:lineRule="auto"/>
        <w:ind w:left="709"/>
        <w:jc w:val="both"/>
        <w:rPr>
          <w:rFonts w:ascii="Times New Roman" w:hAnsi="Times New Roman" w:cs="Times New Roman"/>
        </w:rPr>
      </w:pPr>
      <w:r w:rsidRPr="006066B4">
        <w:rPr>
          <w:rFonts w:ascii="Times New Roman" w:hAnsi="Times New Roman" w:cs="Times New Roman"/>
          <w:sz w:val="24"/>
          <w:szCs w:val="24"/>
        </w:rPr>
        <w:lastRenderedPageBreak/>
        <w:t>Untuk meningkatkan pola pikir yang</w:t>
      </w:r>
      <w:r w:rsidR="002246F3" w:rsidRPr="006066B4">
        <w:rPr>
          <w:rFonts w:ascii="Times New Roman" w:hAnsi="Times New Roman" w:cs="Times New Roman"/>
          <w:sz w:val="24"/>
          <w:szCs w:val="24"/>
        </w:rPr>
        <w:t xml:space="preserve"> kritis dan dinamis, </w:t>
      </w:r>
      <w:r w:rsidRPr="006066B4">
        <w:rPr>
          <w:rFonts w:ascii="Times New Roman" w:hAnsi="Times New Roman" w:cs="Times New Roman"/>
          <w:sz w:val="24"/>
          <w:szCs w:val="24"/>
        </w:rPr>
        <w:t>khususnya mahasiswa pajak, serta masyarakat luas</w:t>
      </w:r>
      <w:r w:rsidRPr="006066B4">
        <w:rPr>
          <w:rFonts w:ascii="Times New Roman" w:hAnsi="Times New Roman" w:cs="Times New Roman"/>
        </w:rPr>
        <w:t>.</w:t>
      </w:r>
      <w:bookmarkStart w:id="0" w:name="_GoBack"/>
      <w:bookmarkEnd w:id="0"/>
    </w:p>
    <w:p w:rsidR="00B96552" w:rsidRPr="006066B4" w:rsidRDefault="00B96552" w:rsidP="006066B4">
      <w:pPr>
        <w:spacing w:after="0" w:line="360" w:lineRule="auto"/>
        <w:jc w:val="both"/>
        <w:rPr>
          <w:rFonts w:ascii="Times New Roman" w:hAnsi="Times New Roman" w:cs="Times New Roman"/>
          <w:b/>
          <w:sz w:val="24"/>
          <w:szCs w:val="24"/>
        </w:rPr>
      </w:pPr>
    </w:p>
    <w:p w:rsidR="00B96552" w:rsidRPr="006066B4" w:rsidRDefault="004F2815" w:rsidP="006066B4">
      <w:pPr>
        <w:pStyle w:val="ListParagraph"/>
        <w:numPr>
          <w:ilvl w:val="1"/>
          <w:numId w:val="21"/>
        </w:numPr>
        <w:spacing w:after="0" w:line="360" w:lineRule="auto"/>
        <w:jc w:val="both"/>
        <w:rPr>
          <w:rFonts w:ascii="Times New Roman" w:hAnsi="Times New Roman" w:cs="Times New Roman"/>
          <w:b/>
          <w:sz w:val="24"/>
          <w:szCs w:val="24"/>
        </w:rPr>
      </w:pPr>
      <w:r w:rsidRPr="006066B4">
        <w:rPr>
          <w:rFonts w:ascii="Times New Roman" w:hAnsi="Times New Roman" w:cs="Times New Roman"/>
          <w:b/>
          <w:sz w:val="24"/>
          <w:szCs w:val="24"/>
        </w:rPr>
        <w:t>Manfaat Penulisan</w:t>
      </w:r>
    </w:p>
    <w:p w:rsidR="004F2815" w:rsidRPr="006066B4" w:rsidRDefault="004F2815" w:rsidP="006066B4">
      <w:pPr>
        <w:pStyle w:val="ListParagraph"/>
        <w:spacing w:after="0" w:line="360" w:lineRule="auto"/>
        <w:ind w:left="426" w:firstLine="360"/>
        <w:jc w:val="both"/>
        <w:rPr>
          <w:rFonts w:ascii="Times New Roman" w:hAnsi="Times New Roman" w:cs="Times New Roman"/>
          <w:sz w:val="24"/>
          <w:szCs w:val="24"/>
        </w:rPr>
      </w:pPr>
      <w:r w:rsidRPr="006066B4">
        <w:rPr>
          <w:rFonts w:ascii="Times New Roman" w:hAnsi="Times New Roman" w:cs="Times New Roman"/>
          <w:sz w:val="24"/>
          <w:szCs w:val="24"/>
        </w:rPr>
        <w:t>Penulisan Tugas Akhir ini diharapkan dapat memberikan manfaat dan nilai</w:t>
      </w:r>
      <w:r w:rsidR="00263E71" w:rsidRPr="006066B4">
        <w:rPr>
          <w:rFonts w:ascii="Times New Roman" w:hAnsi="Times New Roman" w:cs="Times New Roman"/>
          <w:sz w:val="24"/>
          <w:szCs w:val="24"/>
        </w:rPr>
        <w:t xml:space="preserve"> lebih baik. Adapun manfaat yang diharapkan dari Penulisan Tugas Akhir ini adalah :</w:t>
      </w:r>
    </w:p>
    <w:p w:rsidR="00257C2C" w:rsidRPr="006066B4" w:rsidRDefault="00263E71" w:rsidP="006066B4">
      <w:pPr>
        <w:pStyle w:val="ListParagraph"/>
        <w:numPr>
          <w:ilvl w:val="0"/>
          <w:numId w:val="9"/>
        </w:numPr>
        <w:spacing w:after="0" w:line="360" w:lineRule="auto"/>
        <w:ind w:left="851"/>
        <w:jc w:val="both"/>
        <w:rPr>
          <w:rFonts w:ascii="Times New Roman" w:hAnsi="Times New Roman" w:cs="Times New Roman"/>
          <w:b/>
          <w:sz w:val="24"/>
          <w:szCs w:val="24"/>
        </w:rPr>
      </w:pPr>
      <w:r w:rsidRPr="006066B4">
        <w:rPr>
          <w:rFonts w:ascii="Times New Roman" w:hAnsi="Times New Roman" w:cs="Times New Roman"/>
          <w:b/>
          <w:sz w:val="24"/>
          <w:szCs w:val="24"/>
        </w:rPr>
        <w:t xml:space="preserve">Bagi Penulis </w:t>
      </w:r>
    </w:p>
    <w:p w:rsidR="00263E71" w:rsidRPr="006066B4" w:rsidRDefault="00257C2C" w:rsidP="006066B4">
      <w:pPr>
        <w:pStyle w:val="ListParagraph"/>
        <w:spacing w:after="0" w:line="360" w:lineRule="auto"/>
        <w:ind w:left="851"/>
        <w:jc w:val="both"/>
        <w:rPr>
          <w:rFonts w:ascii="Times New Roman" w:hAnsi="Times New Roman" w:cs="Times New Roman"/>
          <w:sz w:val="24"/>
          <w:szCs w:val="24"/>
        </w:rPr>
      </w:pPr>
      <w:r w:rsidRPr="006066B4">
        <w:rPr>
          <w:rFonts w:ascii="Times New Roman" w:hAnsi="Times New Roman" w:cs="Times New Roman"/>
          <w:sz w:val="24"/>
          <w:szCs w:val="24"/>
        </w:rPr>
        <w:t>Bagi Penulis,</w:t>
      </w:r>
      <w:r w:rsidR="005B1F6E" w:rsidRPr="006066B4">
        <w:rPr>
          <w:rFonts w:ascii="Times New Roman" w:hAnsi="Times New Roman" w:cs="Times New Roman"/>
          <w:sz w:val="24"/>
          <w:szCs w:val="24"/>
        </w:rPr>
        <w:t xml:space="preserve"> </w:t>
      </w:r>
      <w:r w:rsidRPr="006066B4">
        <w:rPr>
          <w:rFonts w:ascii="Times New Roman" w:hAnsi="Times New Roman" w:cs="Times New Roman"/>
          <w:sz w:val="24"/>
          <w:szCs w:val="24"/>
        </w:rPr>
        <w:t xml:space="preserve">diharapkan penulisan ini berguna sebagai pengetahuan penting tentang bagaimana mekanisme penetapan pajak kendaraan bermotor </w:t>
      </w:r>
      <w:r w:rsidR="004A2393" w:rsidRPr="006066B4">
        <w:rPr>
          <w:rFonts w:ascii="Times New Roman" w:hAnsi="Times New Roman" w:cs="Times New Roman"/>
          <w:sz w:val="24"/>
          <w:szCs w:val="24"/>
        </w:rPr>
        <w:t xml:space="preserve">yang dilakukan setiap tahun nya </w:t>
      </w:r>
      <w:r w:rsidRPr="006066B4">
        <w:rPr>
          <w:rFonts w:ascii="Times New Roman" w:hAnsi="Times New Roman" w:cs="Times New Roman"/>
          <w:sz w:val="24"/>
          <w:szCs w:val="24"/>
        </w:rPr>
        <w:t>di UPTD Samsat Tarutung dan kontribusinya terhadap PAD</w:t>
      </w:r>
      <w:r w:rsidR="00BB7F21" w:rsidRPr="006066B4">
        <w:rPr>
          <w:rFonts w:ascii="Times New Roman" w:hAnsi="Times New Roman" w:cs="Times New Roman"/>
          <w:sz w:val="24"/>
          <w:szCs w:val="24"/>
        </w:rPr>
        <w:t xml:space="preserve"> </w:t>
      </w:r>
      <w:r w:rsidRPr="006066B4">
        <w:rPr>
          <w:rFonts w:ascii="Times New Roman" w:hAnsi="Times New Roman" w:cs="Times New Roman"/>
          <w:sz w:val="24"/>
          <w:szCs w:val="24"/>
        </w:rPr>
        <w:t>.</w:t>
      </w:r>
    </w:p>
    <w:p w:rsidR="004A2393" w:rsidRPr="006066B4" w:rsidRDefault="004A2393" w:rsidP="006066B4">
      <w:pPr>
        <w:pStyle w:val="ListParagraph"/>
        <w:numPr>
          <w:ilvl w:val="0"/>
          <w:numId w:val="9"/>
        </w:numPr>
        <w:spacing w:after="0" w:line="360" w:lineRule="auto"/>
        <w:ind w:left="851"/>
        <w:jc w:val="both"/>
        <w:rPr>
          <w:rFonts w:ascii="Times New Roman" w:hAnsi="Times New Roman" w:cs="Times New Roman"/>
          <w:b/>
          <w:sz w:val="24"/>
          <w:szCs w:val="24"/>
        </w:rPr>
      </w:pPr>
      <w:r w:rsidRPr="006066B4">
        <w:rPr>
          <w:rFonts w:ascii="Times New Roman" w:hAnsi="Times New Roman" w:cs="Times New Roman"/>
          <w:b/>
          <w:sz w:val="24"/>
          <w:szCs w:val="24"/>
        </w:rPr>
        <w:t>Bagi Akademik</w:t>
      </w:r>
    </w:p>
    <w:p w:rsidR="004A2393" w:rsidRPr="006066B4" w:rsidRDefault="004A2393" w:rsidP="006066B4">
      <w:pPr>
        <w:autoSpaceDE w:val="0"/>
        <w:autoSpaceDN w:val="0"/>
        <w:adjustRightInd w:val="0"/>
        <w:spacing w:after="0" w:line="360" w:lineRule="auto"/>
        <w:ind w:left="851"/>
        <w:jc w:val="both"/>
        <w:rPr>
          <w:rFonts w:ascii="Times New Roman" w:hAnsi="Times New Roman" w:cs="Times New Roman"/>
          <w:sz w:val="24"/>
          <w:szCs w:val="24"/>
        </w:rPr>
      </w:pPr>
      <w:r w:rsidRPr="006066B4">
        <w:rPr>
          <w:rFonts w:ascii="Times New Roman" w:hAnsi="Times New Roman" w:cs="Times New Roman"/>
          <w:sz w:val="24"/>
          <w:szCs w:val="24"/>
        </w:rPr>
        <w:t>Sebagai</w:t>
      </w:r>
      <w:r w:rsidR="005B1F6E" w:rsidRPr="006066B4">
        <w:rPr>
          <w:rFonts w:ascii="Times New Roman" w:hAnsi="Times New Roman" w:cs="Times New Roman"/>
          <w:sz w:val="24"/>
          <w:szCs w:val="24"/>
        </w:rPr>
        <w:t xml:space="preserve"> wadah </w:t>
      </w:r>
      <w:r w:rsidRPr="006066B4">
        <w:rPr>
          <w:rFonts w:ascii="Times New Roman" w:hAnsi="Times New Roman" w:cs="Times New Roman"/>
          <w:sz w:val="24"/>
          <w:szCs w:val="24"/>
        </w:rPr>
        <w:t>meningkatkan hubungan kerja sama antara pihak Universitas dengan instansi pemerintah khususnya kantor S</w:t>
      </w:r>
      <w:r w:rsidR="005B1F6E" w:rsidRPr="006066B4">
        <w:rPr>
          <w:rFonts w:ascii="Times New Roman" w:hAnsi="Times New Roman" w:cs="Times New Roman"/>
          <w:sz w:val="24"/>
          <w:szCs w:val="24"/>
        </w:rPr>
        <w:t xml:space="preserve">amsat Tarutung </w:t>
      </w:r>
      <w:r w:rsidRPr="006066B4">
        <w:rPr>
          <w:rFonts w:ascii="Times New Roman" w:hAnsi="Times New Roman" w:cs="Times New Roman"/>
          <w:sz w:val="24"/>
          <w:szCs w:val="24"/>
        </w:rPr>
        <w:t xml:space="preserve">serta mempromosikan sumber daya manusia di </w:t>
      </w:r>
      <w:r w:rsidR="005B1F6E" w:rsidRPr="006066B4">
        <w:rPr>
          <w:rFonts w:ascii="Times New Roman" w:hAnsi="Times New Roman" w:cs="Times New Roman"/>
          <w:sz w:val="24"/>
          <w:szCs w:val="24"/>
        </w:rPr>
        <w:t xml:space="preserve">Universitas Diponegoro </w:t>
      </w:r>
      <w:r w:rsidRPr="006066B4">
        <w:rPr>
          <w:rFonts w:ascii="Times New Roman" w:hAnsi="Times New Roman" w:cs="Times New Roman"/>
          <w:sz w:val="24"/>
          <w:szCs w:val="24"/>
        </w:rPr>
        <w:t xml:space="preserve">khususnya Program Studi Diploma III </w:t>
      </w:r>
      <w:r w:rsidR="005B1F6E" w:rsidRPr="006066B4">
        <w:rPr>
          <w:rFonts w:ascii="Times New Roman" w:hAnsi="Times New Roman" w:cs="Times New Roman"/>
          <w:sz w:val="24"/>
          <w:szCs w:val="24"/>
        </w:rPr>
        <w:t>Perpajakan. Disisi lain sebagai pedoman atau tolak ukur keberhasilan dari proses belajar yang dapat digunakan sebagai bahan ealuasi bgi pihak akademik dan sebagai referensi bagi mahasiswa dalam penelitian lebih lanjut yang berkaitan dengan studi yang dibahas dalam laporan tugas akhir.</w:t>
      </w:r>
    </w:p>
    <w:p w:rsidR="00CC3740" w:rsidRPr="006066B4" w:rsidRDefault="005B1F6E" w:rsidP="006066B4">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sidRPr="006066B4">
        <w:rPr>
          <w:rFonts w:ascii="Times New Roman" w:hAnsi="Times New Roman" w:cs="Times New Roman"/>
          <w:b/>
          <w:sz w:val="24"/>
          <w:szCs w:val="24"/>
        </w:rPr>
        <w:t>Bagi Instansi</w:t>
      </w:r>
    </w:p>
    <w:p w:rsidR="002932A2" w:rsidRPr="006066B4" w:rsidRDefault="00CC3740" w:rsidP="006066B4">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6066B4">
        <w:rPr>
          <w:rFonts w:ascii="Times New Roman" w:hAnsi="Times New Roman" w:cs="Times New Roman"/>
          <w:sz w:val="24"/>
          <w:szCs w:val="24"/>
        </w:rPr>
        <w:t xml:space="preserve">Sebagai wadah untuk membina kerja sama antara lembaga pendidikan dengan instansi pemerintah dan sebagai salah satu sarana untuk menyebar luaskan informasi mengenai Pajak Kendaraan bermotor sehingga prosedur pelaksanaan nya dapat terlaksana secara maksimal sehingga kinerja UPTD Samsat Tarutung lebih terkoordinir. </w:t>
      </w:r>
    </w:p>
    <w:p w:rsidR="0008589C" w:rsidRPr="00526C38" w:rsidRDefault="0008589C" w:rsidP="00526C38">
      <w:pPr>
        <w:autoSpaceDE w:val="0"/>
        <w:autoSpaceDN w:val="0"/>
        <w:adjustRightInd w:val="0"/>
        <w:spacing w:after="0" w:line="360" w:lineRule="auto"/>
        <w:jc w:val="both"/>
        <w:rPr>
          <w:rFonts w:ascii="Times New Roman" w:hAnsi="Times New Roman" w:cs="Times New Roman"/>
          <w:sz w:val="24"/>
          <w:szCs w:val="24"/>
        </w:rPr>
      </w:pPr>
    </w:p>
    <w:p w:rsidR="00F36319" w:rsidRPr="006066B4" w:rsidRDefault="002932A2" w:rsidP="006066B4">
      <w:pPr>
        <w:pStyle w:val="ListParagraph"/>
        <w:numPr>
          <w:ilvl w:val="1"/>
          <w:numId w:val="21"/>
        </w:numPr>
        <w:autoSpaceDE w:val="0"/>
        <w:autoSpaceDN w:val="0"/>
        <w:adjustRightInd w:val="0"/>
        <w:spacing w:after="0" w:line="360" w:lineRule="auto"/>
        <w:jc w:val="both"/>
        <w:rPr>
          <w:rFonts w:ascii="Times New Roman" w:hAnsi="Times New Roman" w:cs="Times New Roman"/>
          <w:b/>
          <w:sz w:val="24"/>
          <w:szCs w:val="24"/>
        </w:rPr>
      </w:pPr>
      <w:r w:rsidRPr="006066B4">
        <w:rPr>
          <w:rFonts w:ascii="Times New Roman" w:hAnsi="Times New Roman" w:cs="Times New Roman"/>
          <w:b/>
          <w:sz w:val="24"/>
          <w:szCs w:val="24"/>
        </w:rPr>
        <w:t>Cara Pengumpulan Data</w:t>
      </w:r>
    </w:p>
    <w:p w:rsidR="00F36319" w:rsidRPr="006066B4" w:rsidRDefault="00F36319" w:rsidP="006066B4">
      <w:pPr>
        <w:autoSpaceDE w:val="0"/>
        <w:autoSpaceDN w:val="0"/>
        <w:adjustRightInd w:val="0"/>
        <w:spacing w:after="0" w:line="360" w:lineRule="auto"/>
        <w:ind w:left="426" w:firstLine="54"/>
        <w:jc w:val="both"/>
        <w:rPr>
          <w:rFonts w:ascii="Times New Roman" w:hAnsi="Times New Roman" w:cs="Times New Roman"/>
          <w:b/>
          <w:sz w:val="24"/>
          <w:szCs w:val="24"/>
        </w:rPr>
      </w:pPr>
      <w:r w:rsidRPr="006066B4">
        <w:rPr>
          <w:rFonts w:ascii="Times New Roman" w:hAnsi="Times New Roman" w:cs="Times New Roman"/>
          <w:sz w:val="24"/>
          <w:szCs w:val="24"/>
        </w:rPr>
        <w:t xml:space="preserve">      Untuk mendapatkan informasi yang cukup dalam penyusuanan Tugas Akhir ini diperlukan data yang akurat, sehingga dapat dipertanggungjawabkan </w:t>
      </w:r>
      <w:r w:rsidRPr="006066B4">
        <w:rPr>
          <w:rFonts w:ascii="Times New Roman" w:hAnsi="Times New Roman" w:cs="Times New Roman"/>
          <w:sz w:val="24"/>
          <w:szCs w:val="24"/>
        </w:rPr>
        <w:lastRenderedPageBreak/>
        <w:t>kebenarannya. Data yang digunakan penulis untuk penulisan Tugas Akhir ini adalah:</w:t>
      </w:r>
    </w:p>
    <w:p w:rsidR="00795A46" w:rsidRPr="006066B4" w:rsidRDefault="00795A46" w:rsidP="006066B4">
      <w:pPr>
        <w:pStyle w:val="ListParagraph"/>
        <w:numPr>
          <w:ilvl w:val="2"/>
          <w:numId w:val="21"/>
        </w:numPr>
        <w:autoSpaceDE w:val="0"/>
        <w:autoSpaceDN w:val="0"/>
        <w:adjustRightInd w:val="0"/>
        <w:spacing w:after="0" w:line="360" w:lineRule="auto"/>
        <w:ind w:left="426" w:hanging="426"/>
        <w:jc w:val="both"/>
        <w:rPr>
          <w:rFonts w:ascii="Times New Roman" w:hAnsi="Times New Roman" w:cs="Times New Roman"/>
          <w:b/>
          <w:sz w:val="24"/>
          <w:szCs w:val="24"/>
        </w:rPr>
      </w:pPr>
      <w:r w:rsidRPr="006066B4">
        <w:rPr>
          <w:rFonts w:ascii="Times New Roman" w:hAnsi="Times New Roman" w:cs="Times New Roman"/>
          <w:b/>
          <w:sz w:val="24"/>
          <w:szCs w:val="24"/>
        </w:rPr>
        <w:t>Data Penelitian</w:t>
      </w:r>
    </w:p>
    <w:p w:rsidR="005135DB" w:rsidRPr="006066B4" w:rsidRDefault="005135DB" w:rsidP="006066B4">
      <w:pPr>
        <w:spacing w:line="360" w:lineRule="auto"/>
        <w:ind w:left="709"/>
        <w:jc w:val="both"/>
        <w:rPr>
          <w:rFonts w:ascii="Times New Roman" w:hAnsi="Times New Roman" w:cs="Times New Roman"/>
          <w:sz w:val="24"/>
          <w:szCs w:val="24"/>
        </w:rPr>
      </w:pPr>
      <w:r w:rsidRPr="006066B4">
        <w:rPr>
          <w:rFonts w:ascii="Times New Roman" w:hAnsi="Times New Roman" w:cs="Times New Roman"/>
          <w:sz w:val="24"/>
          <w:szCs w:val="24"/>
        </w:rPr>
        <w:t xml:space="preserve">      </w:t>
      </w:r>
      <w:r w:rsidR="00F36319" w:rsidRPr="006066B4">
        <w:rPr>
          <w:rFonts w:ascii="Times New Roman" w:hAnsi="Times New Roman" w:cs="Times New Roman"/>
          <w:sz w:val="24"/>
          <w:szCs w:val="24"/>
        </w:rPr>
        <w:t>Untuk mendapatkan informasi yang cuku</w:t>
      </w:r>
      <w:r w:rsidRPr="006066B4">
        <w:rPr>
          <w:rFonts w:ascii="Times New Roman" w:hAnsi="Times New Roman" w:cs="Times New Roman"/>
          <w:sz w:val="24"/>
          <w:szCs w:val="24"/>
        </w:rPr>
        <w:t>p dalam penyusuanan Tugas Akhir ini diperlukan data yang akurat, sehingga dapat dipertanggung jawabankan kebenenarannya. Data yang digunakan penulis untuk penulisan Tugas Akhir ini adalah:</w:t>
      </w:r>
    </w:p>
    <w:p w:rsidR="00F36319" w:rsidRPr="006066B4" w:rsidRDefault="00F36319" w:rsidP="006066B4">
      <w:pPr>
        <w:pStyle w:val="ListParagraph"/>
        <w:numPr>
          <w:ilvl w:val="0"/>
          <w:numId w:val="16"/>
        </w:numPr>
        <w:tabs>
          <w:tab w:val="left" w:pos="1276"/>
        </w:tabs>
        <w:spacing w:after="0" w:line="360" w:lineRule="auto"/>
        <w:ind w:left="1134" w:hanging="426"/>
        <w:jc w:val="both"/>
        <w:rPr>
          <w:rFonts w:ascii="Times New Roman" w:hAnsi="Times New Roman" w:cs="Times New Roman"/>
          <w:sz w:val="24"/>
          <w:szCs w:val="24"/>
        </w:rPr>
      </w:pPr>
      <w:r w:rsidRPr="006066B4">
        <w:rPr>
          <w:rFonts w:ascii="Times New Roman" w:hAnsi="Times New Roman" w:cs="Times New Roman"/>
          <w:sz w:val="24"/>
          <w:szCs w:val="24"/>
        </w:rPr>
        <w:t>Data Primer</w:t>
      </w:r>
    </w:p>
    <w:p w:rsidR="00F36319" w:rsidRPr="006066B4" w:rsidRDefault="00F36319" w:rsidP="006066B4">
      <w:pPr>
        <w:spacing w:line="360" w:lineRule="auto"/>
        <w:ind w:left="1134"/>
        <w:jc w:val="both"/>
        <w:rPr>
          <w:rFonts w:ascii="Times New Roman" w:hAnsi="Times New Roman" w:cs="Times New Roman"/>
          <w:sz w:val="24"/>
          <w:szCs w:val="24"/>
        </w:rPr>
      </w:pPr>
      <w:r w:rsidRPr="006066B4">
        <w:rPr>
          <w:rFonts w:ascii="Times New Roman" w:hAnsi="Times New Roman" w:cs="Times New Roman"/>
          <w:sz w:val="24"/>
          <w:szCs w:val="24"/>
        </w:rPr>
        <w:t xml:space="preserve">Data primer adalah data yang diperoleh penulis yang berasal langsung dari objeknya. Dalam hal ini, penulis memperoleh data langsung dari sumbernya yaitu </w:t>
      </w:r>
      <w:r w:rsidR="005135DB" w:rsidRPr="006066B4">
        <w:rPr>
          <w:rFonts w:ascii="Times New Roman" w:hAnsi="Times New Roman" w:cs="Times New Roman"/>
          <w:sz w:val="24"/>
          <w:szCs w:val="24"/>
        </w:rPr>
        <w:t>UPTD Samsat Tarutung</w:t>
      </w:r>
      <w:r w:rsidRPr="006066B4">
        <w:rPr>
          <w:rFonts w:ascii="Times New Roman" w:hAnsi="Times New Roman" w:cs="Times New Roman"/>
          <w:sz w:val="24"/>
          <w:szCs w:val="24"/>
        </w:rPr>
        <w:t xml:space="preserve">. Adapun data tersebut didapat melalui observasi dan wawancara </w:t>
      </w:r>
      <w:r w:rsidR="000160E8" w:rsidRPr="006066B4">
        <w:rPr>
          <w:rFonts w:ascii="Times New Roman" w:hAnsi="Times New Roman" w:cs="Times New Roman"/>
          <w:sz w:val="24"/>
          <w:szCs w:val="24"/>
        </w:rPr>
        <w:t>langsung.</w:t>
      </w:r>
    </w:p>
    <w:p w:rsidR="00A13D8E" w:rsidRPr="006066B4" w:rsidRDefault="00F36319" w:rsidP="006066B4">
      <w:pPr>
        <w:pStyle w:val="ListParagraph"/>
        <w:numPr>
          <w:ilvl w:val="0"/>
          <w:numId w:val="16"/>
        </w:numPr>
        <w:tabs>
          <w:tab w:val="left" w:pos="851"/>
        </w:tabs>
        <w:spacing w:after="0" w:line="360" w:lineRule="auto"/>
        <w:ind w:left="1134"/>
        <w:jc w:val="both"/>
        <w:rPr>
          <w:rFonts w:ascii="Times New Roman" w:hAnsi="Times New Roman" w:cs="Times New Roman"/>
          <w:sz w:val="24"/>
          <w:szCs w:val="24"/>
        </w:rPr>
      </w:pPr>
      <w:r w:rsidRPr="006066B4">
        <w:rPr>
          <w:rFonts w:ascii="Times New Roman" w:hAnsi="Times New Roman" w:cs="Times New Roman"/>
          <w:sz w:val="24"/>
          <w:szCs w:val="24"/>
        </w:rPr>
        <w:t>Data Sekunder</w:t>
      </w:r>
    </w:p>
    <w:p w:rsidR="006A258D" w:rsidRPr="0025535A" w:rsidRDefault="00A13D8E" w:rsidP="0025535A">
      <w:pPr>
        <w:pStyle w:val="ListParagraph"/>
        <w:tabs>
          <w:tab w:val="left" w:pos="851"/>
        </w:tabs>
        <w:spacing w:after="0" w:line="360" w:lineRule="auto"/>
        <w:ind w:left="1134"/>
        <w:jc w:val="both"/>
        <w:rPr>
          <w:rFonts w:ascii="Times New Roman" w:hAnsi="Times New Roman" w:cs="Times New Roman"/>
          <w:sz w:val="24"/>
          <w:szCs w:val="24"/>
        </w:rPr>
      </w:pPr>
      <w:r w:rsidRPr="006066B4">
        <w:rPr>
          <w:rFonts w:ascii="Times New Roman" w:hAnsi="Times New Roman" w:cs="Times New Roman"/>
          <w:sz w:val="24"/>
          <w:szCs w:val="24"/>
        </w:rPr>
        <w:t>Data Sekunder yaitu data yang mengacu pada informasi yang dikumpulkan dari sumber yang telah ada. (Uma Sekaran, 2016).</w:t>
      </w:r>
      <w:r w:rsidRPr="006066B4">
        <w:rPr>
          <w:rFonts w:ascii="Times New Roman" w:hAnsi="Times New Roman" w:cs="Times New Roman"/>
          <w:w w:val="102"/>
          <w:sz w:val="24"/>
          <w:szCs w:val="24"/>
        </w:rPr>
        <w:t xml:space="preserve"> </w:t>
      </w:r>
      <w:r w:rsidR="00F36319" w:rsidRPr="006066B4">
        <w:rPr>
          <w:rFonts w:ascii="Times New Roman" w:hAnsi="Times New Roman" w:cs="Times New Roman"/>
          <w:sz w:val="24"/>
          <w:szCs w:val="24"/>
        </w:rPr>
        <w:t xml:space="preserve">Adapun data sekunder yang digunakan oleh penulis adalah arsip dan dokumen yang ada di </w:t>
      </w:r>
      <w:r w:rsidRPr="006066B4">
        <w:rPr>
          <w:rFonts w:ascii="Times New Roman" w:hAnsi="Times New Roman" w:cs="Times New Roman"/>
          <w:sz w:val="24"/>
          <w:szCs w:val="24"/>
        </w:rPr>
        <w:t>UPTD Samsat Tarutung seperti Satndar Akuntansi Publik 2011</w:t>
      </w:r>
      <w:r w:rsidR="00F36319" w:rsidRPr="006066B4">
        <w:rPr>
          <w:rFonts w:ascii="Times New Roman" w:hAnsi="Times New Roman" w:cs="Times New Roman"/>
          <w:sz w:val="24"/>
          <w:szCs w:val="24"/>
        </w:rPr>
        <w:t>.</w:t>
      </w:r>
    </w:p>
    <w:p w:rsidR="00B373F3" w:rsidRPr="006066B4" w:rsidRDefault="00795A46" w:rsidP="006066B4">
      <w:pPr>
        <w:pStyle w:val="ListParagraph"/>
        <w:numPr>
          <w:ilvl w:val="2"/>
          <w:numId w:val="21"/>
        </w:numPr>
        <w:autoSpaceDE w:val="0"/>
        <w:autoSpaceDN w:val="0"/>
        <w:adjustRightInd w:val="0"/>
        <w:spacing w:after="0" w:line="360" w:lineRule="auto"/>
        <w:ind w:left="426" w:hanging="426"/>
        <w:jc w:val="both"/>
        <w:rPr>
          <w:rFonts w:ascii="Times New Roman" w:hAnsi="Times New Roman" w:cs="Times New Roman"/>
          <w:b/>
          <w:sz w:val="24"/>
          <w:szCs w:val="24"/>
        </w:rPr>
      </w:pPr>
      <w:r w:rsidRPr="006066B4">
        <w:rPr>
          <w:rFonts w:ascii="Times New Roman" w:hAnsi="Times New Roman" w:cs="Times New Roman"/>
          <w:b/>
          <w:sz w:val="24"/>
          <w:szCs w:val="24"/>
        </w:rPr>
        <w:t>Metode Pengumpulan Data</w:t>
      </w:r>
    </w:p>
    <w:p w:rsidR="00795A46" w:rsidRPr="006066B4" w:rsidRDefault="00A303EB" w:rsidP="006066B4">
      <w:pPr>
        <w:pStyle w:val="ListParagraph"/>
        <w:autoSpaceDE w:val="0"/>
        <w:autoSpaceDN w:val="0"/>
        <w:adjustRightInd w:val="0"/>
        <w:spacing w:after="0" w:line="360" w:lineRule="auto"/>
        <w:ind w:left="709" w:hanging="142"/>
        <w:jc w:val="both"/>
        <w:rPr>
          <w:rFonts w:ascii="Times New Roman" w:hAnsi="Times New Roman" w:cs="Times New Roman"/>
          <w:b/>
          <w:sz w:val="24"/>
          <w:szCs w:val="24"/>
        </w:rPr>
      </w:pPr>
      <w:r w:rsidRPr="006066B4">
        <w:rPr>
          <w:rFonts w:ascii="Times New Roman" w:hAnsi="Times New Roman" w:cs="Times New Roman"/>
          <w:b/>
          <w:sz w:val="24"/>
          <w:szCs w:val="24"/>
        </w:rPr>
        <w:t xml:space="preserve">        </w:t>
      </w:r>
      <w:r w:rsidR="00795A46" w:rsidRPr="006066B4">
        <w:rPr>
          <w:rFonts w:ascii="Times New Roman" w:hAnsi="Times New Roman" w:cs="Times New Roman"/>
          <w:sz w:val="24"/>
          <w:szCs w:val="24"/>
        </w:rPr>
        <w:t>Untuk mendapatkan data yang lebih lengkap dan akurat</w:t>
      </w:r>
      <w:r w:rsidR="00B373F3" w:rsidRPr="006066B4">
        <w:rPr>
          <w:rFonts w:ascii="Times New Roman" w:hAnsi="Times New Roman" w:cs="Times New Roman"/>
          <w:sz w:val="24"/>
          <w:szCs w:val="24"/>
        </w:rPr>
        <w:t xml:space="preserve"> dalam penulisan Tugas Akhir (TA)</w:t>
      </w:r>
      <w:r w:rsidR="00795A46" w:rsidRPr="006066B4">
        <w:rPr>
          <w:rFonts w:ascii="Times New Roman" w:hAnsi="Times New Roman" w:cs="Times New Roman"/>
          <w:sz w:val="24"/>
          <w:szCs w:val="24"/>
        </w:rPr>
        <w:t>, maka metode yang digunakan adalah :</w:t>
      </w:r>
    </w:p>
    <w:p w:rsidR="00B373F3" w:rsidRPr="006066B4" w:rsidRDefault="00B373F3" w:rsidP="006066B4">
      <w:pPr>
        <w:pStyle w:val="ListParagraph"/>
        <w:numPr>
          <w:ilvl w:val="0"/>
          <w:numId w:val="18"/>
        </w:numPr>
        <w:spacing w:after="0" w:line="360" w:lineRule="auto"/>
        <w:ind w:left="993" w:hanging="284"/>
        <w:jc w:val="both"/>
        <w:rPr>
          <w:rFonts w:ascii="Times New Roman" w:hAnsi="Times New Roman" w:cs="Times New Roman"/>
          <w:sz w:val="24"/>
          <w:szCs w:val="24"/>
        </w:rPr>
      </w:pPr>
      <w:r w:rsidRPr="006066B4">
        <w:rPr>
          <w:rFonts w:ascii="Times New Roman" w:hAnsi="Times New Roman" w:cs="Times New Roman"/>
          <w:sz w:val="24"/>
          <w:szCs w:val="24"/>
        </w:rPr>
        <w:t>Metode observasi.</w:t>
      </w:r>
    </w:p>
    <w:p w:rsidR="00B373F3" w:rsidRDefault="00B373F3" w:rsidP="006066B4">
      <w:pPr>
        <w:spacing w:line="360" w:lineRule="auto"/>
        <w:ind w:left="993"/>
        <w:jc w:val="both"/>
        <w:rPr>
          <w:rFonts w:ascii="Times New Roman" w:hAnsi="Times New Roman" w:cs="Times New Roman"/>
          <w:sz w:val="24"/>
          <w:szCs w:val="24"/>
        </w:rPr>
      </w:pPr>
      <w:r w:rsidRPr="006066B4">
        <w:rPr>
          <w:rFonts w:ascii="Times New Roman" w:hAnsi="Times New Roman" w:cs="Times New Roman"/>
          <w:sz w:val="24"/>
          <w:szCs w:val="24"/>
        </w:rPr>
        <w:t xml:space="preserve">Metode ini dilakukan dengan cara pengumpulan data dan fakta di lapangan dengan melihat atau mengamati secara langsung peristiwa, keadaan, serta proses yang berkaitan dengan objek yang diteliti. Kemudian data dan fakta tersebut digunakan sebagai acuan dalam pembahasan masalah, dalam hal ini </w:t>
      </w:r>
      <w:r w:rsidR="00F13305" w:rsidRPr="006066B4">
        <w:rPr>
          <w:rFonts w:ascii="Times New Roman" w:hAnsi="Times New Roman" w:cs="Times New Roman"/>
          <w:sz w:val="24"/>
          <w:szCs w:val="24"/>
        </w:rPr>
        <w:t xml:space="preserve">adalah bagaimana mekanisme Penetapan Pajak Kendaraan Bermotor serta tatacara perhitungan nya. </w:t>
      </w:r>
    </w:p>
    <w:p w:rsidR="006066B4" w:rsidRPr="006066B4" w:rsidRDefault="006066B4" w:rsidP="006066B4">
      <w:pPr>
        <w:spacing w:line="360" w:lineRule="auto"/>
        <w:ind w:left="993"/>
        <w:jc w:val="both"/>
        <w:rPr>
          <w:rFonts w:ascii="Times New Roman" w:hAnsi="Times New Roman" w:cs="Times New Roman"/>
          <w:sz w:val="24"/>
          <w:szCs w:val="24"/>
        </w:rPr>
      </w:pPr>
    </w:p>
    <w:p w:rsidR="00B373F3" w:rsidRPr="006066B4" w:rsidRDefault="00B373F3" w:rsidP="006066B4">
      <w:pPr>
        <w:pStyle w:val="ListParagraph"/>
        <w:numPr>
          <w:ilvl w:val="0"/>
          <w:numId w:val="18"/>
        </w:numPr>
        <w:spacing w:after="0" w:line="360" w:lineRule="auto"/>
        <w:ind w:left="993" w:hanging="284"/>
        <w:jc w:val="both"/>
        <w:rPr>
          <w:rFonts w:ascii="Times New Roman" w:hAnsi="Times New Roman" w:cs="Times New Roman"/>
          <w:sz w:val="24"/>
          <w:szCs w:val="24"/>
        </w:rPr>
      </w:pPr>
      <w:r w:rsidRPr="006066B4">
        <w:rPr>
          <w:rFonts w:ascii="Times New Roman" w:hAnsi="Times New Roman" w:cs="Times New Roman"/>
          <w:sz w:val="24"/>
          <w:szCs w:val="24"/>
        </w:rPr>
        <w:lastRenderedPageBreak/>
        <w:t>Metode wawancara.</w:t>
      </w:r>
    </w:p>
    <w:p w:rsidR="00B373F3" w:rsidRPr="006066B4" w:rsidRDefault="00B373F3" w:rsidP="006066B4">
      <w:pPr>
        <w:spacing w:line="360" w:lineRule="auto"/>
        <w:ind w:left="993"/>
        <w:jc w:val="both"/>
        <w:rPr>
          <w:rFonts w:ascii="Times New Roman" w:hAnsi="Times New Roman" w:cs="Times New Roman"/>
          <w:sz w:val="24"/>
          <w:szCs w:val="24"/>
        </w:rPr>
      </w:pPr>
      <w:r w:rsidRPr="006066B4">
        <w:rPr>
          <w:rFonts w:ascii="Times New Roman" w:hAnsi="Times New Roman" w:cs="Times New Roman"/>
          <w:sz w:val="24"/>
          <w:szCs w:val="24"/>
        </w:rPr>
        <w:t xml:space="preserve">Metode ini dilakukan dengan cara meminta penjelasan, keterangan,  maupun informasi secara langsung dengan tanya jawab kepada pihak-pihak yang berkaitan di </w:t>
      </w:r>
      <w:r w:rsidR="00F13305" w:rsidRPr="006066B4">
        <w:rPr>
          <w:rFonts w:ascii="Times New Roman" w:hAnsi="Times New Roman" w:cs="Times New Roman"/>
          <w:sz w:val="24"/>
          <w:szCs w:val="24"/>
        </w:rPr>
        <w:t>UPTD Samsat Tarutung</w:t>
      </w:r>
      <w:r w:rsidRPr="006066B4">
        <w:rPr>
          <w:rFonts w:ascii="Times New Roman" w:hAnsi="Times New Roman" w:cs="Times New Roman"/>
          <w:sz w:val="24"/>
          <w:szCs w:val="24"/>
        </w:rPr>
        <w:t xml:space="preserve"> mengenai pokok bahasan laporan Tugas Akhir.</w:t>
      </w:r>
    </w:p>
    <w:p w:rsidR="00B373F3" w:rsidRPr="006066B4" w:rsidRDefault="00B373F3" w:rsidP="006066B4">
      <w:pPr>
        <w:pStyle w:val="ListParagraph"/>
        <w:numPr>
          <w:ilvl w:val="0"/>
          <w:numId w:val="18"/>
        </w:numPr>
        <w:spacing w:after="0" w:line="360" w:lineRule="auto"/>
        <w:ind w:left="993" w:hanging="284"/>
        <w:jc w:val="both"/>
        <w:rPr>
          <w:rFonts w:ascii="Times New Roman" w:hAnsi="Times New Roman" w:cs="Times New Roman"/>
          <w:sz w:val="24"/>
          <w:szCs w:val="24"/>
        </w:rPr>
      </w:pPr>
      <w:r w:rsidRPr="006066B4">
        <w:rPr>
          <w:rFonts w:ascii="Times New Roman" w:hAnsi="Times New Roman" w:cs="Times New Roman"/>
          <w:sz w:val="24"/>
          <w:szCs w:val="24"/>
        </w:rPr>
        <w:t>Metode Dokumentasi</w:t>
      </w:r>
    </w:p>
    <w:p w:rsidR="0025535A" w:rsidRPr="00915CBD" w:rsidRDefault="00B373F3" w:rsidP="00915CBD">
      <w:pPr>
        <w:pStyle w:val="ListParagraph"/>
        <w:spacing w:line="360" w:lineRule="auto"/>
        <w:ind w:left="993"/>
        <w:jc w:val="both"/>
        <w:rPr>
          <w:rFonts w:ascii="Times New Roman" w:hAnsi="Times New Roman" w:cs="Times New Roman"/>
          <w:sz w:val="24"/>
          <w:szCs w:val="24"/>
        </w:rPr>
      </w:pPr>
      <w:r w:rsidRPr="006066B4">
        <w:rPr>
          <w:rFonts w:ascii="Times New Roman" w:hAnsi="Times New Roman" w:cs="Times New Roman"/>
          <w:sz w:val="24"/>
          <w:szCs w:val="24"/>
        </w:rPr>
        <w:t xml:space="preserve">Metode ini dilakukan dengan mengadakan studi penelaah terhadap buku-buku, literatur-literatur, catatan-catatan, dan laporan-laporan yang ada hubungannya dengan masalah yang dipecahkan. </w:t>
      </w:r>
    </w:p>
    <w:p w:rsidR="002932A2" w:rsidRPr="006066B4" w:rsidRDefault="00B373F3" w:rsidP="006066B4">
      <w:pPr>
        <w:pStyle w:val="ListParagraph"/>
        <w:numPr>
          <w:ilvl w:val="1"/>
          <w:numId w:val="21"/>
        </w:numPr>
        <w:autoSpaceDE w:val="0"/>
        <w:autoSpaceDN w:val="0"/>
        <w:adjustRightInd w:val="0"/>
        <w:spacing w:after="0" w:line="360" w:lineRule="auto"/>
        <w:jc w:val="both"/>
        <w:rPr>
          <w:rFonts w:ascii="Times New Roman" w:hAnsi="Times New Roman" w:cs="Times New Roman"/>
          <w:b/>
          <w:sz w:val="24"/>
          <w:szCs w:val="24"/>
        </w:rPr>
      </w:pPr>
      <w:r w:rsidRPr="006066B4">
        <w:rPr>
          <w:rFonts w:ascii="Times New Roman" w:hAnsi="Times New Roman" w:cs="Times New Roman"/>
          <w:b/>
          <w:sz w:val="24"/>
          <w:szCs w:val="24"/>
        </w:rPr>
        <w:t>Sistematika Penulisan</w:t>
      </w:r>
    </w:p>
    <w:p w:rsidR="00B373F3" w:rsidRPr="006066B4" w:rsidRDefault="00B373F3" w:rsidP="006066B4">
      <w:pPr>
        <w:spacing w:line="360" w:lineRule="auto"/>
        <w:ind w:left="360"/>
        <w:jc w:val="both"/>
        <w:rPr>
          <w:rFonts w:ascii="Times New Roman" w:hAnsi="Times New Roman" w:cs="Times New Roman"/>
          <w:sz w:val="24"/>
          <w:szCs w:val="24"/>
        </w:rPr>
      </w:pPr>
      <w:r w:rsidRPr="006066B4">
        <w:rPr>
          <w:rFonts w:ascii="Times New Roman" w:hAnsi="Times New Roman" w:cs="Times New Roman"/>
          <w:sz w:val="24"/>
          <w:szCs w:val="24"/>
        </w:rPr>
        <w:t xml:space="preserve">      Laporan tugas akhir ini disusun menjadi 4 (empat) bab yang secara garis besar dapat diuraikan sebagai berikut:</w:t>
      </w:r>
    </w:p>
    <w:p w:rsidR="00D224A1" w:rsidRPr="006066B4" w:rsidRDefault="00B373F3" w:rsidP="00C23547">
      <w:pPr>
        <w:tabs>
          <w:tab w:val="left" w:pos="1080"/>
          <w:tab w:val="left" w:pos="1843"/>
        </w:tabs>
        <w:spacing w:line="360" w:lineRule="auto"/>
        <w:ind w:left="1701" w:hanging="1275"/>
        <w:jc w:val="both"/>
        <w:rPr>
          <w:rFonts w:ascii="Times New Roman" w:hAnsi="Times New Roman" w:cs="Times New Roman"/>
          <w:b/>
          <w:sz w:val="24"/>
          <w:szCs w:val="24"/>
        </w:rPr>
      </w:pPr>
      <w:r w:rsidRPr="006066B4">
        <w:rPr>
          <w:rFonts w:ascii="Times New Roman" w:hAnsi="Times New Roman" w:cs="Times New Roman"/>
          <w:b/>
          <w:sz w:val="24"/>
          <w:szCs w:val="24"/>
        </w:rPr>
        <w:t>Bab  I</w:t>
      </w:r>
      <w:r w:rsidR="001A07CD" w:rsidRPr="006066B4">
        <w:rPr>
          <w:rFonts w:ascii="Times New Roman" w:hAnsi="Times New Roman" w:cs="Times New Roman"/>
          <w:b/>
          <w:sz w:val="24"/>
          <w:szCs w:val="24"/>
        </w:rPr>
        <w:tab/>
      </w:r>
      <w:r w:rsidR="00C23547">
        <w:rPr>
          <w:rFonts w:ascii="Times New Roman" w:hAnsi="Times New Roman" w:cs="Times New Roman"/>
          <w:b/>
          <w:sz w:val="24"/>
          <w:szCs w:val="24"/>
        </w:rPr>
        <w:t xml:space="preserve">          </w:t>
      </w:r>
      <w:r w:rsidRPr="006066B4">
        <w:rPr>
          <w:rFonts w:ascii="Times New Roman" w:hAnsi="Times New Roman" w:cs="Times New Roman"/>
          <w:b/>
          <w:sz w:val="24"/>
          <w:szCs w:val="24"/>
        </w:rPr>
        <w:t>Pendahuluan</w:t>
      </w:r>
      <w:r w:rsidR="006066B4">
        <w:rPr>
          <w:rFonts w:ascii="Times New Roman" w:hAnsi="Times New Roman" w:cs="Times New Roman"/>
          <w:b/>
          <w:sz w:val="24"/>
          <w:szCs w:val="24"/>
        </w:rPr>
        <w:t xml:space="preserve">                                                                                                                          </w:t>
      </w:r>
      <w:r w:rsidRPr="006066B4">
        <w:rPr>
          <w:rFonts w:ascii="Times New Roman" w:hAnsi="Times New Roman" w:cs="Times New Roman"/>
          <w:sz w:val="24"/>
          <w:szCs w:val="24"/>
        </w:rPr>
        <w:t>Bab ini akan menguraikan tentang latar belakang, ruang lingkup, tujuan dan kegunaan penulisan, metode pengumpulan data, dan sistematika penulisan sehingga pembaca diharapkan dapat mengetahui garis besar masalah yang dikemukakan dalam p</w:t>
      </w:r>
      <w:r w:rsidR="006066B4">
        <w:rPr>
          <w:rFonts w:ascii="Times New Roman" w:hAnsi="Times New Roman" w:cs="Times New Roman"/>
          <w:sz w:val="24"/>
          <w:szCs w:val="24"/>
        </w:rPr>
        <w:t>enulisan dan pembahasan laporan.</w:t>
      </w:r>
    </w:p>
    <w:p w:rsidR="006E146A" w:rsidRDefault="006E146A" w:rsidP="00C23547">
      <w:pPr>
        <w:tabs>
          <w:tab w:val="left" w:pos="1080"/>
        </w:tabs>
        <w:spacing w:line="360" w:lineRule="auto"/>
        <w:ind w:left="1701" w:hanging="1276"/>
        <w:jc w:val="both"/>
        <w:rPr>
          <w:rFonts w:ascii="Times New Roman" w:hAnsi="Times New Roman" w:cs="Times New Roman"/>
          <w:sz w:val="24"/>
          <w:szCs w:val="24"/>
        </w:rPr>
      </w:pPr>
      <w:r>
        <w:rPr>
          <w:rFonts w:ascii="Times New Roman" w:hAnsi="Times New Roman" w:cs="Times New Roman"/>
          <w:b/>
          <w:sz w:val="24"/>
          <w:szCs w:val="24"/>
        </w:rPr>
        <w:t xml:space="preserve">Bab II     </w:t>
      </w:r>
      <w:r w:rsidR="00C23547">
        <w:rPr>
          <w:rFonts w:ascii="Times New Roman" w:hAnsi="Times New Roman" w:cs="Times New Roman"/>
          <w:b/>
          <w:sz w:val="24"/>
          <w:szCs w:val="24"/>
        </w:rPr>
        <w:t xml:space="preserve">     </w:t>
      </w:r>
      <w:r>
        <w:rPr>
          <w:rFonts w:ascii="Times New Roman" w:hAnsi="Times New Roman" w:cs="Times New Roman"/>
          <w:b/>
          <w:sz w:val="24"/>
          <w:szCs w:val="24"/>
        </w:rPr>
        <w:t>Gambaran Umum Perusahaan</w:t>
      </w:r>
      <w:r>
        <w:rPr>
          <w:rFonts w:ascii="Times New Roman" w:hAnsi="Times New Roman" w:cs="Times New Roman"/>
          <w:b/>
          <w:sz w:val="24"/>
          <w:szCs w:val="24"/>
        </w:rPr>
        <w:tab/>
      </w:r>
      <w:r>
        <w:rPr>
          <w:rFonts w:ascii="Times New Roman" w:hAnsi="Times New Roman" w:cs="Times New Roman"/>
          <w:b/>
          <w:sz w:val="24"/>
          <w:szCs w:val="24"/>
        </w:rPr>
        <w:tab/>
        <w:t xml:space="preserve">                                                                                                         </w:t>
      </w:r>
      <w:r w:rsidR="00B373F3" w:rsidRPr="006066B4">
        <w:rPr>
          <w:rFonts w:ascii="Times New Roman" w:hAnsi="Times New Roman" w:cs="Times New Roman"/>
          <w:sz w:val="24"/>
          <w:szCs w:val="24"/>
        </w:rPr>
        <w:t>Bab ini menjelaskan tentang gambaran umum</w:t>
      </w:r>
      <w:r w:rsidR="001A1886" w:rsidRPr="006066B4">
        <w:rPr>
          <w:rFonts w:ascii="Times New Roman" w:hAnsi="Times New Roman" w:cs="Times New Roman"/>
          <w:sz w:val="24"/>
          <w:szCs w:val="24"/>
        </w:rPr>
        <w:t xml:space="preserve"> UPTD Samsat Tarutung</w:t>
      </w:r>
      <w:r w:rsidR="00B373F3" w:rsidRPr="006066B4">
        <w:rPr>
          <w:rFonts w:ascii="Times New Roman" w:hAnsi="Times New Roman" w:cs="Times New Roman"/>
          <w:sz w:val="24"/>
          <w:szCs w:val="24"/>
        </w:rPr>
        <w:t xml:space="preserve">, yang meliputi </w:t>
      </w:r>
      <w:r w:rsidR="001A1886" w:rsidRPr="006066B4">
        <w:rPr>
          <w:rFonts w:ascii="Times New Roman" w:hAnsi="Times New Roman" w:cs="Times New Roman"/>
          <w:sz w:val="24"/>
          <w:szCs w:val="24"/>
        </w:rPr>
        <w:t xml:space="preserve">profil UPTD Samsat Tarutung, prinsip kerja, visi dan misi UPTD Samsat Tarutung, strategi UPTD Samsat Tarutung, sasaran dan tujuan UPTD Samsat  Tarutung, struktur organisasi UPTD  Samsat Tarutung, serta lokasi dan wilayah UPTD Samsat Tarutung. </w:t>
      </w:r>
    </w:p>
    <w:p w:rsidR="006E146A" w:rsidRDefault="006E146A" w:rsidP="00C23547">
      <w:pPr>
        <w:tabs>
          <w:tab w:val="left" w:pos="1080"/>
        </w:tabs>
        <w:spacing w:line="360" w:lineRule="auto"/>
        <w:ind w:left="1701" w:hanging="1275"/>
        <w:jc w:val="both"/>
        <w:rPr>
          <w:rFonts w:ascii="Times New Roman" w:hAnsi="Times New Roman" w:cs="Times New Roman"/>
          <w:b/>
          <w:sz w:val="24"/>
          <w:szCs w:val="24"/>
        </w:rPr>
      </w:pPr>
      <w:r w:rsidRPr="006066B4">
        <w:rPr>
          <w:rFonts w:ascii="Times New Roman" w:hAnsi="Times New Roman" w:cs="Times New Roman"/>
          <w:b/>
          <w:sz w:val="24"/>
          <w:szCs w:val="24"/>
        </w:rPr>
        <w:t>Bab  III</w:t>
      </w:r>
      <w:r w:rsidRPr="006066B4">
        <w:rPr>
          <w:rFonts w:ascii="Times New Roman" w:hAnsi="Times New Roman" w:cs="Times New Roman"/>
          <w:b/>
          <w:sz w:val="24"/>
          <w:szCs w:val="24"/>
        </w:rPr>
        <w:tab/>
      </w:r>
      <w:r>
        <w:rPr>
          <w:rFonts w:ascii="Times New Roman" w:hAnsi="Times New Roman" w:cs="Times New Roman"/>
          <w:b/>
          <w:sz w:val="24"/>
          <w:szCs w:val="24"/>
        </w:rPr>
        <w:t>Tinjauan Praktek Prosedur Penetapan Pajak Kendaraan Bermotor UPTD Samsat Tarutung</w:t>
      </w:r>
    </w:p>
    <w:p w:rsidR="00D224A1" w:rsidRPr="001D53AA" w:rsidRDefault="00212A20" w:rsidP="001D53AA">
      <w:pPr>
        <w:tabs>
          <w:tab w:val="left" w:pos="1080"/>
        </w:tabs>
        <w:spacing w:line="360" w:lineRule="auto"/>
        <w:ind w:left="1701"/>
        <w:jc w:val="both"/>
        <w:rPr>
          <w:rFonts w:ascii="Times New Roman" w:hAnsi="Times New Roman" w:cs="Times New Roman"/>
          <w:b/>
          <w:sz w:val="24"/>
          <w:szCs w:val="24"/>
        </w:rPr>
      </w:pPr>
      <w:r w:rsidRPr="006066B4">
        <w:rPr>
          <w:rFonts w:ascii="Times New Roman" w:hAnsi="Times New Roman" w:cs="Times New Roman"/>
          <w:sz w:val="24"/>
          <w:szCs w:val="24"/>
        </w:rPr>
        <w:t>Bab ini akan menguraikan tinjauan teori yang berkaitan dengan masalah yang akan dibahas, antara lain tentang</w:t>
      </w:r>
      <w:r w:rsidRPr="006066B4">
        <w:rPr>
          <w:rFonts w:ascii="Times New Roman" w:hAnsi="Times New Roman" w:cs="Times New Roman"/>
          <w:b/>
          <w:sz w:val="24"/>
          <w:szCs w:val="24"/>
        </w:rPr>
        <w:t xml:space="preserve"> </w:t>
      </w:r>
      <w:r w:rsidR="00D224A1" w:rsidRPr="006066B4">
        <w:rPr>
          <w:rFonts w:ascii="Times New Roman" w:hAnsi="Times New Roman" w:cs="Times New Roman"/>
          <w:bCs/>
        </w:rPr>
        <w:t>p</w:t>
      </w:r>
      <w:r w:rsidR="00004074">
        <w:rPr>
          <w:rFonts w:ascii="Times New Roman" w:hAnsi="Times New Roman" w:cs="Times New Roman"/>
          <w:bCs/>
        </w:rPr>
        <w:t xml:space="preserve">engertian Pajak, </w:t>
      </w:r>
      <w:r w:rsidR="00004074">
        <w:rPr>
          <w:rFonts w:ascii="Times New Roman" w:hAnsi="Times New Roman" w:cs="Times New Roman"/>
          <w:bCs/>
        </w:rPr>
        <w:lastRenderedPageBreak/>
        <w:t xml:space="preserve">fungsi pajak, teori pemungutan pajak, jenis pajak menurut lembaga pemungutnya, pengertian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objek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subjek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wajib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dasar pengenaan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tarif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besaran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Sumbangan Wajib Dana Kecelakaan Lalu Lintas (SWDKLL), apllikasi rumus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sanksi administrarif keterlambatan pembayaran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kontribusi </w:t>
      </w:r>
      <w:r w:rsidR="00004074" w:rsidRPr="006066B4">
        <w:rPr>
          <w:rFonts w:ascii="Times New Roman" w:hAnsi="Times New Roman" w:cs="Times New Roman"/>
          <w:bCs/>
        </w:rPr>
        <w:t>Pajak Kendaraan Bermotor (PKB)</w:t>
      </w:r>
      <w:r w:rsidR="00004074">
        <w:rPr>
          <w:rFonts w:ascii="Times New Roman" w:hAnsi="Times New Roman" w:cs="Times New Roman"/>
          <w:bCs/>
        </w:rPr>
        <w:t xml:space="preserve"> terhadap Pendapatan Asli Daerah (PAD).</w:t>
      </w:r>
    </w:p>
    <w:p w:rsidR="00C23547" w:rsidRDefault="0008589C" w:rsidP="00C23547">
      <w:pPr>
        <w:tabs>
          <w:tab w:val="left" w:pos="1080"/>
        </w:tabs>
        <w:spacing w:line="360" w:lineRule="auto"/>
        <w:ind w:left="709" w:hanging="283"/>
        <w:jc w:val="both"/>
        <w:rPr>
          <w:rFonts w:ascii="Times New Roman" w:hAnsi="Times New Roman" w:cs="Times New Roman"/>
          <w:b/>
          <w:sz w:val="24"/>
          <w:szCs w:val="24"/>
        </w:rPr>
      </w:pPr>
      <w:r w:rsidRPr="006066B4">
        <w:rPr>
          <w:rFonts w:ascii="Times New Roman" w:hAnsi="Times New Roman" w:cs="Times New Roman"/>
          <w:b/>
          <w:sz w:val="24"/>
          <w:szCs w:val="24"/>
        </w:rPr>
        <w:t xml:space="preserve">Bab  </w:t>
      </w:r>
      <w:r w:rsidR="00C23547">
        <w:rPr>
          <w:rFonts w:ascii="Times New Roman" w:hAnsi="Times New Roman" w:cs="Times New Roman"/>
          <w:b/>
          <w:sz w:val="24"/>
          <w:szCs w:val="24"/>
        </w:rPr>
        <w:t xml:space="preserve">IV        </w:t>
      </w:r>
      <w:r w:rsidR="00B373F3" w:rsidRPr="006066B4">
        <w:rPr>
          <w:rFonts w:ascii="Times New Roman" w:hAnsi="Times New Roman" w:cs="Times New Roman"/>
          <w:b/>
          <w:sz w:val="24"/>
          <w:szCs w:val="24"/>
        </w:rPr>
        <w:t>Penutup</w:t>
      </w:r>
    </w:p>
    <w:p w:rsidR="00B373F3" w:rsidRPr="006066B4" w:rsidRDefault="00B373F3" w:rsidP="00C23547">
      <w:pPr>
        <w:tabs>
          <w:tab w:val="left" w:pos="1080"/>
        </w:tabs>
        <w:spacing w:line="360" w:lineRule="auto"/>
        <w:ind w:left="1701"/>
        <w:jc w:val="both"/>
        <w:rPr>
          <w:rFonts w:ascii="Times New Roman" w:hAnsi="Times New Roman" w:cs="Times New Roman"/>
          <w:b/>
          <w:sz w:val="24"/>
          <w:szCs w:val="24"/>
        </w:rPr>
      </w:pPr>
      <w:r w:rsidRPr="006066B4">
        <w:rPr>
          <w:rFonts w:ascii="Times New Roman" w:hAnsi="Times New Roman" w:cs="Times New Roman"/>
          <w:sz w:val="24"/>
          <w:szCs w:val="24"/>
        </w:rPr>
        <w:t xml:space="preserve">Pada bab ini, </w:t>
      </w:r>
      <w:r w:rsidR="00C23547">
        <w:rPr>
          <w:rFonts w:ascii="Times New Roman" w:hAnsi="Times New Roman" w:cs="Times New Roman"/>
          <w:sz w:val="24"/>
          <w:szCs w:val="24"/>
        </w:rPr>
        <w:t>disajikan</w:t>
      </w:r>
      <w:r w:rsidRPr="006066B4">
        <w:rPr>
          <w:rFonts w:ascii="Times New Roman" w:hAnsi="Times New Roman" w:cs="Times New Roman"/>
          <w:sz w:val="24"/>
          <w:szCs w:val="24"/>
        </w:rPr>
        <w:t xml:space="preserve"> </w:t>
      </w:r>
      <w:r w:rsidR="0025535A">
        <w:rPr>
          <w:rFonts w:ascii="Times New Roman" w:hAnsi="Times New Roman" w:cs="Times New Roman"/>
          <w:sz w:val="24"/>
          <w:szCs w:val="24"/>
        </w:rPr>
        <w:t xml:space="preserve">simpulan dan saran </w:t>
      </w:r>
      <w:r w:rsidRPr="006066B4">
        <w:rPr>
          <w:rFonts w:ascii="Times New Roman" w:hAnsi="Times New Roman" w:cs="Times New Roman"/>
          <w:sz w:val="24"/>
          <w:szCs w:val="24"/>
        </w:rPr>
        <w:t>mengenai pembahasan bab-bab sebelumnya.</w:t>
      </w:r>
    </w:p>
    <w:p w:rsidR="00B373F3" w:rsidRPr="006066B4" w:rsidRDefault="00B373F3" w:rsidP="006066B4">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CC3740" w:rsidRPr="006066B4" w:rsidRDefault="00CC3740" w:rsidP="006066B4">
      <w:pPr>
        <w:autoSpaceDE w:val="0"/>
        <w:autoSpaceDN w:val="0"/>
        <w:adjustRightInd w:val="0"/>
        <w:spacing w:after="0" w:line="360" w:lineRule="auto"/>
        <w:jc w:val="both"/>
        <w:rPr>
          <w:rFonts w:ascii="Times New Roman" w:hAnsi="Times New Roman" w:cs="Times New Roman"/>
          <w:sz w:val="24"/>
          <w:szCs w:val="24"/>
        </w:rPr>
      </w:pPr>
    </w:p>
    <w:p w:rsidR="00537423" w:rsidRPr="006066B4" w:rsidRDefault="00537423" w:rsidP="006066B4">
      <w:pPr>
        <w:autoSpaceDE w:val="0"/>
        <w:autoSpaceDN w:val="0"/>
        <w:adjustRightInd w:val="0"/>
        <w:spacing w:after="0" w:line="360" w:lineRule="auto"/>
        <w:jc w:val="both"/>
        <w:rPr>
          <w:rFonts w:ascii="Times New Roman" w:hAnsi="Times New Roman" w:cs="Times New Roman"/>
          <w:sz w:val="24"/>
          <w:szCs w:val="24"/>
        </w:rPr>
      </w:pPr>
    </w:p>
    <w:p w:rsidR="006A71D1" w:rsidRPr="006066B4" w:rsidRDefault="006A71D1" w:rsidP="006066B4">
      <w:pPr>
        <w:spacing w:line="360" w:lineRule="auto"/>
        <w:ind w:left="284"/>
        <w:jc w:val="both"/>
        <w:rPr>
          <w:rFonts w:ascii="Times New Roman" w:hAnsi="Times New Roman" w:cs="Times New Roman"/>
          <w:sz w:val="24"/>
          <w:szCs w:val="24"/>
        </w:rPr>
      </w:pPr>
      <w:r w:rsidRPr="006066B4">
        <w:rPr>
          <w:rFonts w:ascii="Times New Roman" w:hAnsi="Times New Roman" w:cs="Times New Roman"/>
          <w:sz w:val="24"/>
          <w:szCs w:val="24"/>
        </w:rPr>
        <w:t xml:space="preserve">      </w:t>
      </w:r>
    </w:p>
    <w:p w:rsidR="006A71D1" w:rsidRPr="006066B4" w:rsidRDefault="006A71D1" w:rsidP="006066B4">
      <w:pPr>
        <w:spacing w:line="360" w:lineRule="auto"/>
        <w:ind w:left="284"/>
        <w:jc w:val="both"/>
        <w:rPr>
          <w:rFonts w:ascii="Times New Roman" w:hAnsi="Times New Roman" w:cs="Times New Roman"/>
          <w:sz w:val="24"/>
          <w:szCs w:val="24"/>
        </w:rPr>
      </w:pPr>
    </w:p>
    <w:p w:rsidR="006A71D1" w:rsidRPr="006066B4" w:rsidRDefault="006A71D1" w:rsidP="006066B4">
      <w:pPr>
        <w:spacing w:line="360" w:lineRule="auto"/>
        <w:ind w:left="284"/>
        <w:jc w:val="both"/>
        <w:rPr>
          <w:rFonts w:ascii="Times New Roman" w:hAnsi="Times New Roman" w:cs="Times New Roman"/>
          <w:sz w:val="24"/>
          <w:szCs w:val="24"/>
        </w:rPr>
      </w:pPr>
    </w:p>
    <w:p w:rsidR="006A71D1" w:rsidRPr="006066B4" w:rsidRDefault="006A71D1" w:rsidP="006066B4">
      <w:pPr>
        <w:spacing w:line="360" w:lineRule="auto"/>
        <w:ind w:left="284"/>
        <w:jc w:val="both"/>
        <w:rPr>
          <w:rFonts w:ascii="Times New Roman" w:hAnsi="Times New Roman" w:cs="Times New Roman"/>
          <w:sz w:val="24"/>
          <w:szCs w:val="24"/>
        </w:rPr>
      </w:pPr>
    </w:p>
    <w:p w:rsidR="006A71D1" w:rsidRPr="006066B4" w:rsidRDefault="006A71D1" w:rsidP="006066B4">
      <w:pPr>
        <w:spacing w:line="360" w:lineRule="auto"/>
        <w:ind w:left="284"/>
        <w:jc w:val="both"/>
        <w:rPr>
          <w:rFonts w:ascii="Times New Roman" w:hAnsi="Times New Roman" w:cs="Times New Roman"/>
          <w:sz w:val="24"/>
          <w:szCs w:val="24"/>
        </w:rPr>
      </w:pPr>
    </w:p>
    <w:p w:rsidR="006A71D1" w:rsidRPr="006066B4" w:rsidRDefault="006A71D1" w:rsidP="006066B4">
      <w:pPr>
        <w:spacing w:line="360" w:lineRule="auto"/>
        <w:jc w:val="both"/>
        <w:rPr>
          <w:rFonts w:ascii="Times New Roman" w:hAnsi="Times New Roman" w:cs="Times New Roman"/>
          <w:sz w:val="24"/>
          <w:szCs w:val="24"/>
        </w:rPr>
      </w:pPr>
    </w:p>
    <w:sectPr w:rsidR="006A71D1" w:rsidRPr="006066B4" w:rsidSect="00F24A9A">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11" w:rsidRDefault="00D83011" w:rsidP="00F36319">
      <w:pPr>
        <w:spacing w:after="0" w:line="240" w:lineRule="auto"/>
      </w:pPr>
      <w:r>
        <w:separator/>
      </w:r>
    </w:p>
  </w:endnote>
  <w:endnote w:type="continuationSeparator" w:id="0">
    <w:p w:rsidR="00D83011" w:rsidRDefault="00D83011" w:rsidP="00F3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9A" w:rsidRDefault="00F24A9A" w:rsidP="00F2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43632"/>
      <w:docPartObj>
        <w:docPartGallery w:val="Page Numbers (Bottom of Page)"/>
        <w:docPartUnique/>
      </w:docPartObj>
    </w:sdtPr>
    <w:sdtEndPr>
      <w:rPr>
        <w:noProof/>
      </w:rPr>
    </w:sdtEndPr>
    <w:sdtContent>
      <w:p w:rsidR="00F24A9A" w:rsidRDefault="00F24A9A">
        <w:pPr>
          <w:pStyle w:val="Footer"/>
          <w:jc w:val="center"/>
        </w:pPr>
        <w:r>
          <w:fldChar w:fldCharType="begin"/>
        </w:r>
        <w:r>
          <w:instrText xml:space="preserve"> PAGE   \* MERGEFORMAT </w:instrText>
        </w:r>
        <w:r>
          <w:fldChar w:fldCharType="separate"/>
        </w:r>
        <w:r w:rsidR="00C00318">
          <w:rPr>
            <w:noProof/>
          </w:rPr>
          <w:t>1</w:t>
        </w:r>
        <w:r>
          <w:rPr>
            <w:noProof/>
          </w:rPr>
          <w:fldChar w:fldCharType="end"/>
        </w:r>
      </w:p>
    </w:sdtContent>
  </w:sdt>
  <w:p w:rsidR="00F24A9A" w:rsidRDefault="00F2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11" w:rsidRDefault="00D83011" w:rsidP="00F36319">
      <w:pPr>
        <w:spacing w:after="0" w:line="240" w:lineRule="auto"/>
      </w:pPr>
      <w:r>
        <w:separator/>
      </w:r>
    </w:p>
  </w:footnote>
  <w:footnote w:type="continuationSeparator" w:id="0">
    <w:p w:rsidR="00D83011" w:rsidRDefault="00D83011" w:rsidP="00F3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673343"/>
      <w:docPartObj>
        <w:docPartGallery w:val="Page Numbers (Top of Page)"/>
        <w:docPartUnique/>
      </w:docPartObj>
    </w:sdtPr>
    <w:sdtEndPr>
      <w:rPr>
        <w:noProof/>
      </w:rPr>
    </w:sdtEndPr>
    <w:sdtContent>
      <w:p w:rsidR="00F24A9A" w:rsidRDefault="00EF5AAE" w:rsidP="00EF5AAE">
        <w:pPr>
          <w:pStyle w:val="Header"/>
          <w:tabs>
            <w:tab w:val="left" w:pos="1122"/>
            <w:tab w:val="right" w:pos="7937"/>
          </w:tabs>
        </w:pPr>
        <w:r>
          <w:tab/>
        </w:r>
        <w:r>
          <w:tab/>
        </w:r>
        <w:r>
          <w:tab/>
        </w:r>
        <w:r w:rsidR="00F24A9A">
          <w:fldChar w:fldCharType="begin"/>
        </w:r>
        <w:r w:rsidR="00F24A9A">
          <w:instrText xml:space="preserve"> PAGE   \* MERGEFORMAT </w:instrText>
        </w:r>
        <w:r w:rsidR="00F24A9A">
          <w:fldChar w:fldCharType="separate"/>
        </w:r>
        <w:r w:rsidR="00C00318">
          <w:rPr>
            <w:noProof/>
          </w:rPr>
          <w:t>5</w:t>
        </w:r>
        <w:r w:rsidR="00F24A9A">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24F"/>
    <w:multiLevelType w:val="multilevel"/>
    <w:tmpl w:val="8FA2C826"/>
    <w:lvl w:ilvl="0">
      <w:start w:val="1"/>
      <w:numFmt w:val="decimal"/>
      <w:lvlText w:val="%1."/>
      <w:lvlJc w:val="left"/>
      <w:pPr>
        <w:tabs>
          <w:tab w:val="num" w:pos="1440"/>
        </w:tabs>
        <w:ind w:left="1440" w:hanging="360"/>
      </w:pPr>
      <w:rPr>
        <w:rFonts w:hint="default"/>
      </w:r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4525E12"/>
    <w:multiLevelType w:val="hybridMultilevel"/>
    <w:tmpl w:val="02501106"/>
    <w:lvl w:ilvl="0" w:tplc="CB226F6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4F90023"/>
    <w:multiLevelType w:val="multilevel"/>
    <w:tmpl w:val="C9AA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C7C86"/>
    <w:multiLevelType w:val="hybridMultilevel"/>
    <w:tmpl w:val="4308EDF6"/>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A86EB2"/>
    <w:multiLevelType w:val="hybridMultilevel"/>
    <w:tmpl w:val="E390A6F2"/>
    <w:lvl w:ilvl="0" w:tplc="F134F2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987EBB"/>
    <w:multiLevelType w:val="multilevel"/>
    <w:tmpl w:val="5F5836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6B95EED"/>
    <w:multiLevelType w:val="hybridMultilevel"/>
    <w:tmpl w:val="55CAA3F2"/>
    <w:lvl w:ilvl="0" w:tplc="07E8A4B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25264F6"/>
    <w:multiLevelType w:val="multilevel"/>
    <w:tmpl w:val="02889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8114BD"/>
    <w:multiLevelType w:val="hybridMultilevel"/>
    <w:tmpl w:val="BCBC0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7E7D99"/>
    <w:multiLevelType w:val="multilevel"/>
    <w:tmpl w:val="DCAC6A80"/>
    <w:lvl w:ilvl="0">
      <w:start w:val="1"/>
      <w:numFmt w:val="decimal"/>
      <w:lvlText w:val="%1."/>
      <w:lvlJc w:val="left"/>
      <w:pPr>
        <w:tabs>
          <w:tab w:val="num" w:pos="1800"/>
        </w:tabs>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3295349B"/>
    <w:multiLevelType w:val="hybridMultilevel"/>
    <w:tmpl w:val="E6144D98"/>
    <w:lvl w:ilvl="0" w:tplc="E9F4CD7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8060A8F"/>
    <w:multiLevelType w:val="hybridMultilevel"/>
    <w:tmpl w:val="90465D72"/>
    <w:lvl w:ilvl="0" w:tplc="6BDE9D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AE1478"/>
    <w:multiLevelType w:val="hybridMultilevel"/>
    <w:tmpl w:val="DC1A9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BE5267"/>
    <w:multiLevelType w:val="hybridMultilevel"/>
    <w:tmpl w:val="2B501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FA7853"/>
    <w:multiLevelType w:val="hybridMultilevel"/>
    <w:tmpl w:val="9D8C6F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3E4AFE"/>
    <w:multiLevelType w:val="hybridMultilevel"/>
    <w:tmpl w:val="948EB596"/>
    <w:lvl w:ilvl="0" w:tplc="DB7A969E">
      <w:start w:val="1"/>
      <w:numFmt w:val="decimal"/>
      <w:lvlText w:val="%1."/>
      <w:lvlJc w:val="left"/>
      <w:pPr>
        <w:ind w:left="5198" w:hanging="360"/>
      </w:pPr>
      <w:rPr>
        <w:rFonts w:hint="default"/>
      </w:rPr>
    </w:lvl>
    <w:lvl w:ilvl="1" w:tplc="04210019" w:tentative="1">
      <w:start w:val="1"/>
      <w:numFmt w:val="lowerLetter"/>
      <w:lvlText w:val="%2."/>
      <w:lvlJc w:val="left"/>
      <w:pPr>
        <w:ind w:left="5918" w:hanging="360"/>
      </w:pPr>
    </w:lvl>
    <w:lvl w:ilvl="2" w:tplc="0421001B" w:tentative="1">
      <w:start w:val="1"/>
      <w:numFmt w:val="lowerRoman"/>
      <w:lvlText w:val="%3."/>
      <w:lvlJc w:val="right"/>
      <w:pPr>
        <w:ind w:left="6638" w:hanging="180"/>
      </w:pPr>
    </w:lvl>
    <w:lvl w:ilvl="3" w:tplc="0421000F" w:tentative="1">
      <w:start w:val="1"/>
      <w:numFmt w:val="decimal"/>
      <w:lvlText w:val="%4."/>
      <w:lvlJc w:val="left"/>
      <w:pPr>
        <w:ind w:left="7358" w:hanging="360"/>
      </w:pPr>
    </w:lvl>
    <w:lvl w:ilvl="4" w:tplc="04210019" w:tentative="1">
      <w:start w:val="1"/>
      <w:numFmt w:val="lowerLetter"/>
      <w:lvlText w:val="%5."/>
      <w:lvlJc w:val="left"/>
      <w:pPr>
        <w:ind w:left="8078" w:hanging="360"/>
      </w:pPr>
    </w:lvl>
    <w:lvl w:ilvl="5" w:tplc="0421001B" w:tentative="1">
      <w:start w:val="1"/>
      <w:numFmt w:val="lowerRoman"/>
      <w:lvlText w:val="%6."/>
      <w:lvlJc w:val="right"/>
      <w:pPr>
        <w:ind w:left="8798" w:hanging="180"/>
      </w:pPr>
    </w:lvl>
    <w:lvl w:ilvl="6" w:tplc="0421000F" w:tentative="1">
      <w:start w:val="1"/>
      <w:numFmt w:val="decimal"/>
      <w:lvlText w:val="%7."/>
      <w:lvlJc w:val="left"/>
      <w:pPr>
        <w:ind w:left="9518" w:hanging="360"/>
      </w:pPr>
    </w:lvl>
    <w:lvl w:ilvl="7" w:tplc="04210019" w:tentative="1">
      <w:start w:val="1"/>
      <w:numFmt w:val="lowerLetter"/>
      <w:lvlText w:val="%8."/>
      <w:lvlJc w:val="left"/>
      <w:pPr>
        <w:ind w:left="10238" w:hanging="360"/>
      </w:pPr>
    </w:lvl>
    <w:lvl w:ilvl="8" w:tplc="0421001B" w:tentative="1">
      <w:start w:val="1"/>
      <w:numFmt w:val="lowerRoman"/>
      <w:lvlText w:val="%9."/>
      <w:lvlJc w:val="right"/>
      <w:pPr>
        <w:ind w:left="10958" w:hanging="180"/>
      </w:pPr>
    </w:lvl>
  </w:abstractNum>
  <w:abstractNum w:abstractNumId="16">
    <w:nsid w:val="5A523200"/>
    <w:multiLevelType w:val="hybridMultilevel"/>
    <w:tmpl w:val="C832BB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7420D73"/>
    <w:multiLevelType w:val="multilevel"/>
    <w:tmpl w:val="6F688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5743F"/>
    <w:multiLevelType w:val="hybridMultilevel"/>
    <w:tmpl w:val="C882CE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125E1F"/>
    <w:multiLevelType w:val="multilevel"/>
    <w:tmpl w:val="37EE2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424F67"/>
    <w:multiLevelType w:val="multilevel"/>
    <w:tmpl w:val="DBBE8C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19"/>
  </w:num>
  <w:num w:numId="5">
    <w:abstractNumId w:val="17"/>
  </w:num>
  <w:num w:numId="6">
    <w:abstractNumId w:val="4"/>
  </w:num>
  <w:num w:numId="7">
    <w:abstractNumId w:val="11"/>
  </w:num>
  <w:num w:numId="8">
    <w:abstractNumId w:val="18"/>
  </w:num>
  <w:num w:numId="9">
    <w:abstractNumId w:val="3"/>
  </w:num>
  <w:num w:numId="10">
    <w:abstractNumId w:val="1"/>
  </w:num>
  <w:num w:numId="11">
    <w:abstractNumId w:val="6"/>
  </w:num>
  <w:num w:numId="12">
    <w:abstractNumId w:val="10"/>
  </w:num>
  <w:num w:numId="13">
    <w:abstractNumId w:val="8"/>
  </w:num>
  <w:num w:numId="14">
    <w:abstractNumId w:val="0"/>
  </w:num>
  <w:num w:numId="15">
    <w:abstractNumId w:val="5"/>
  </w:num>
  <w:num w:numId="16">
    <w:abstractNumId w:val="15"/>
  </w:num>
  <w:num w:numId="17">
    <w:abstractNumId w:val="9"/>
  </w:num>
  <w:num w:numId="18">
    <w:abstractNumId w:val="13"/>
  </w:num>
  <w:num w:numId="19">
    <w:abstractNumId w:val="7"/>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D1"/>
    <w:rsid w:val="000035B3"/>
    <w:rsid w:val="00004074"/>
    <w:rsid w:val="000160E8"/>
    <w:rsid w:val="00023E3B"/>
    <w:rsid w:val="000567AD"/>
    <w:rsid w:val="000757EC"/>
    <w:rsid w:val="0008589C"/>
    <w:rsid w:val="001612EF"/>
    <w:rsid w:val="001A07CD"/>
    <w:rsid w:val="001A1886"/>
    <w:rsid w:val="001D53AA"/>
    <w:rsid w:val="001F429F"/>
    <w:rsid w:val="00212A20"/>
    <w:rsid w:val="0021770B"/>
    <w:rsid w:val="002246F3"/>
    <w:rsid w:val="0025535A"/>
    <w:rsid w:val="00257C2C"/>
    <w:rsid w:val="00263E71"/>
    <w:rsid w:val="00265397"/>
    <w:rsid w:val="00273235"/>
    <w:rsid w:val="00282E3C"/>
    <w:rsid w:val="002932A2"/>
    <w:rsid w:val="002A3F48"/>
    <w:rsid w:val="002A4B69"/>
    <w:rsid w:val="00301B20"/>
    <w:rsid w:val="0031600C"/>
    <w:rsid w:val="00387863"/>
    <w:rsid w:val="003B3FAF"/>
    <w:rsid w:val="0041037F"/>
    <w:rsid w:val="00464CD2"/>
    <w:rsid w:val="00472EC1"/>
    <w:rsid w:val="00492AEA"/>
    <w:rsid w:val="004A2393"/>
    <w:rsid w:val="004C0768"/>
    <w:rsid w:val="004C1D93"/>
    <w:rsid w:val="004F2815"/>
    <w:rsid w:val="00506C2D"/>
    <w:rsid w:val="005135DB"/>
    <w:rsid w:val="00526C38"/>
    <w:rsid w:val="00530C2D"/>
    <w:rsid w:val="00537423"/>
    <w:rsid w:val="00545BBE"/>
    <w:rsid w:val="005801E5"/>
    <w:rsid w:val="005A432F"/>
    <w:rsid w:val="005A655E"/>
    <w:rsid w:val="005B1F6E"/>
    <w:rsid w:val="005C0A1B"/>
    <w:rsid w:val="005F6062"/>
    <w:rsid w:val="00602401"/>
    <w:rsid w:val="006066B4"/>
    <w:rsid w:val="0062052A"/>
    <w:rsid w:val="00621A92"/>
    <w:rsid w:val="00643247"/>
    <w:rsid w:val="00666E0A"/>
    <w:rsid w:val="00693A14"/>
    <w:rsid w:val="006A0719"/>
    <w:rsid w:val="006A258D"/>
    <w:rsid w:val="006A71D1"/>
    <w:rsid w:val="006E146A"/>
    <w:rsid w:val="00726BEB"/>
    <w:rsid w:val="0075043C"/>
    <w:rsid w:val="007660F6"/>
    <w:rsid w:val="007821EB"/>
    <w:rsid w:val="00795A46"/>
    <w:rsid w:val="007A45FE"/>
    <w:rsid w:val="007B2AD0"/>
    <w:rsid w:val="007E3E8F"/>
    <w:rsid w:val="007F3498"/>
    <w:rsid w:val="008345F0"/>
    <w:rsid w:val="0088002B"/>
    <w:rsid w:val="008903BC"/>
    <w:rsid w:val="00900E98"/>
    <w:rsid w:val="00906411"/>
    <w:rsid w:val="00915CBD"/>
    <w:rsid w:val="00932DD9"/>
    <w:rsid w:val="00944925"/>
    <w:rsid w:val="00954B57"/>
    <w:rsid w:val="0096474B"/>
    <w:rsid w:val="00965896"/>
    <w:rsid w:val="009A140D"/>
    <w:rsid w:val="009B5322"/>
    <w:rsid w:val="009F238D"/>
    <w:rsid w:val="00A12A1C"/>
    <w:rsid w:val="00A13D8E"/>
    <w:rsid w:val="00A303EB"/>
    <w:rsid w:val="00A9065D"/>
    <w:rsid w:val="00A973CA"/>
    <w:rsid w:val="00AC48A6"/>
    <w:rsid w:val="00AD2C0C"/>
    <w:rsid w:val="00B21BAB"/>
    <w:rsid w:val="00B373F3"/>
    <w:rsid w:val="00B7444B"/>
    <w:rsid w:val="00B96552"/>
    <w:rsid w:val="00BB3504"/>
    <w:rsid w:val="00BB7F21"/>
    <w:rsid w:val="00BC1802"/>
    <w:rsid w:val="00BE5783"/>
    <w:rsid w:val="00C00318"/>
    <w:rsid w:val="00C23547"/>
    <w:rsid w:val="00C5039E"/>
    <w:rsid w:val="00CC3740"/>
    <w:rsid w:val="00CF5624"/>
    <w:rsid w:val="00D1207A"/>
    <w:rsid w:val="00D16BA4"/>
    <w:rsid w:val="00D21F80"/>
    <w:rsid w:val="00D224A1"/>
    <w:rsid w:val="00D574C6"/>
    <w:rsid w:val="00D63F70"/>
    <w:rsid w:val="00D76288"/>
    <w:rsid w:val="00D83011"/>
    <w:rsid w:val="00D96502"/>
    <w:rsid w:val="00DA587C"/>
    <w:rsid w:val="00DE29F3"/>
    <w:rsid w:val="00E562CC"/>
    <w:rsid w:val="00EA132F"/>
    <w:rsid w:val="00EB31DD"/>
    <w:rsid w:val="00EE4CE0"/>
    <w:rsid w:val="00EF3DE3"/>
    <w:rsid w:val="00EF5AAE"/>
    <w:rsid w:val="00F05553"/>
    <w:rsid w:val="00F13305"/>
    <w:rsid w:val="00F24A9A"/>
    <w:rsid w:val="00F36319"/>
    <w:rsid w:val="00F62E03"/>
    <w:rsid w:val="00F63B91"/>
    <w:rsid w:val="00F8541F"/>
    <w:rsid w:val="00F8580D"/>
    <w:rsid w:val="00FC6F7E"/>
    <w:rsid w:val="00FF47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A06B8-F5B8-4E53-945A-AD58FE6B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D1"/>
    <w:pPr>
      <w:ind w:left="720"/>
      <w:contextualSpacing/>
    </w:pPr>
  </w:style>
  <w:style w:type="paragraph" w:styleId="Header">
    <w:name w:val="header"/>
    <w:basedOn w:val="Normal"/>
    <w:link w:val="HeaderChar"/>
    <w:uiPriority w:val="99"/>
    <w:unhideWhenUsed/>
    <w:rsid w:val="00F3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9"/>
  </w:style>
  <w:style w:type="paragraph" w:styleId="Footer">
    <w:name w:val="footer"/>
    <w:basedOn w:val="Normal"/>
    <w:link w:val="FooterChar"/>
    <w:uiPriority w:val="99"/>
    <w:unhideWhenUsed/>
    <w:rsid w:val="00F3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9"/>
  </w:style>
  <w:style w:type="paragraph" w:styleId="BalloonText">
    <w:name w:val="Balloon Text"/>
    <w:basedOn w:val="Normal"/>
    <w:link w:val="BalloonTextChar"/>
    <w:uiPriority w:val="99"/>
    <w:semiHidden/>
    <w:unhideWhenUsed/>
    <w:rsid w:val="0090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4019</TotalTime>
  <Pages>1</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2016-06-14T11:00:00Z</cp:lastPrinted>
  <dcterms:created xsi:type="dcterms:W3CDTF">2016-03-01T04:11:00Z</dcterms:created>
  <dcterms:modified xsi:type="dcterms:W3CDTF">2016-08-02T12:40:00Z</dcterms:modified>
</cp:coreProperties>
</file>