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04" w:rsidRPr="00D853ED" w:rsidRDefault="00A70F04" w:rsidP="00650B6D">
      <w:pPr>
        <w:ind w:left="0" w:firstLine="0"/>
        <w:jc w:val="center"/>
        <w:rPr>
          <w:rFonts w:ascii="Times New Roman" w:hAnsi="Times New Roman" w:cs="Times New Roman"/>
          <w:b/>
          <w:sz w:val="32"/>
          <w:szCs w:val="32"/>
          <w:lang w:val="en-US"/>
        </w:rPr>
      </w:pPr>
      <w:r w:rsidRPr="00D853ED">
        <w:rPr>
          <w:rFonts w:ascii="Times New Roman" w:hAnsi="Times New Roman" w:cs="Times New Roman"/>
          <w:b/>
          <w:sz w:val="32"/>
          <w:szCs w:val="32"/>
          <w:lang w:val="en-US"/>
        </w:rPr>
        <w:t>BAB II</w:t>
      </w:r>
    </w:p>
    <w:p w:rsidR="00A70F04" w:rsidRDefault="00A70F04" w:rsidP="00650B6D">
      <w:pPr>
        <w:spacing w:line="480" w:lineRule="auto"/>
        <w:ind w:left="0" w:firstLine="0"/>
        <w:jc w:val="center"/>
        <w:rPr>
          <w:rFonts w:ascii="Times New Roman" w:hAnsi="Times New Roman" w:cs="Times New Roman"/>
          <w:b/>
          <w:sz w:val="32"/>
          <w:szCs w:val="32"/>
          <w:lang w:val="en-US"/>
        </w:rPr>
      </w:pPr>
      <w:r w:rsidRPr="00D853ED">
        <w:rPr>
          <w:rFonts w:ascii="Times New Roman" w:hAnsi="Times New Roman" w:cs="Times New Roman"/>
          <w:b/>
          <w:sz w:val="32"/>
          <w:szCs w:val="32"/>
          <w:lang w:val="en-US"/>
        </w:rPr>
        <w:t xml:space="preserve">GAMBARAN UMUM </w:t>
      </w:r>
      <w:r w:rsidR="00732683">
        <w:rPr>
          <w:rFonts w:ascii="Times New Roman" w:hAnsi="Times New Roman" w:cs="Times New Roman"/>
          <w:b/>
          <w:sz w:val="32"/>
          <w:szCs w:val="32"/>
        </w:rPr>
        <w:t>DPKAD KOTA SEMARANG</w:t>
      </w:r>
    </w:p>
    <w:p w:rsidR="00650B6D" w:rsidRPr="00650B6D" w:rsidRDefault="00650B6D" w:rsidP="00650B6D">
      <w:pPr>
        <w:ind w:left="0" w:firstLine="0"/>
        <w:jc w:val="center"/>
        <w:rPr>
          <w:rFonts w:ascii="Times New Roman" w:hAnsi="Times New Roman" w:cs="Times New Roman"/>
          <w:b/>
          <w:sz w:val="32"/>
          <w:szCs w:val="32"/>
          <w:lang w:val="en-US"/>
        </w:rPr>
      </w:pPr>
    </w:p>
    <w:p w:rsidR="00A70F04" w:rsidRPr="00A73640" w:rsidRDefault="00A70F04" w:rsidP="00A70F04">
      <w:pPr>
        <w:pStyle w:val="ListParagraph"/>
        <w:numPr>
          <w:ilvl w:val="0"/>
          <w:numId w:val="1"/>
        </w:numPr>
        <w:ind w:left="0" w:firstLine="0"/>
        <w:jc w:val="both"/>
        <w:rPr>
          <w:rFonts w:ascii="Times New Roman" w:hAnsi="Times New Roman" w:cs="Times New Roman"/>
          <w:b/>
          <w:sz w:val="24"/>
          <w:szCs w:val="24"/>
          <w:lang w:val="en-US"/>
        </w:rPr>
      </w:pPr>
      <w:proofErr w:type="spellStart"/>
      <w:r w:rsidRPr="00A73640">
        <w:rPr>
          <w:rFonts w:ascii="Times New Roman" w:hAnsi="Times New Roman" w:cs="Times New Roman"/>
          <w:b/>
          <w:sz w:val="24"/>
          <w:szCs w:val="24"/>
          <w:lang w:val="en-US"/>
        </w:rPr>
        <w:t>Sejarah</w:t>
      </w:r>
      <w:proofErr w:type="spellEnd"/>
      <w:r w:rsidRPr="00A73640">
        <w:rPr>
          <w:rFonts w:ascii="Times New Roman" w:hAnsi="Times New Roman" w:cs="Times New Roman"/>
          <w:b/>
          <w:sz w:val="24"/>
          <w:szCs w:val="24"/>
          <w:lang w:val="en-US"/>
        </w:rPr>
        <w:t xml:space="preserve"> </w:t>
      </w:r>
      <w:proofErr w:type="spellStart"/>
      <w:r w:rsidRPr="00A73640">
        <w:rPr>
          <w:rFonts w:ascii="Times New Roman" w:hAnsi="Times New Roman" w:cs="Times New Roman"/>
          <w:b/>
          <w:sz w:val="24"/>
          <w:szCs w:val="24"/>
          <w:lang w:val="en-US"/>
        </w:rPr>
        <w:t>Berdirinya</w:t>
      </w:r>
      <w:proofErr w:type="spellEnd"/>
      <w:r w:rsidRPr="00A73640">
        <w:rPr>
          <w:rFonts w:ascii="Times New Roman" w:hAnsi="Times New Roman" w:cs="Times New Roman"/>
          <w:b/>
          <w:sz w:val="24"/>
          <w:szCs w:val="24"/>
          <w:lang w:val="en-US"/>
        </w:rPr>
        <w:t xml:space="preserve"> </w:t>
      </w:r>
      <w:proofErr w:type="spellStart"/>
      <w:r w:rsidRPr="00A73640">
        <w:rPr>
          <w:rFonts w:ascii="Times New Roman" w:hAnsi="Times New Roman" w:cs="Times New Roman"/>
          <w:b/>
          <w:sz w:val="24"/>
          <w:szCs w:val="24"/>
          <w:lang w:val="en-US"/>
        </w:rPr>
        <w:t>Dinas</w:t>
      </w:r>
      <w:proofErr w:type="spellEnd"/>
      <w:r w:rsidRPr="00A73640">
        <w:rPr>
          <w:rFonts w:ascii="Times New Roman" w:hAnsi="Times New Roman" w:cs="Times New Roman"/>
          <w:b/>
          <w:sz w:val="24"/>
          <w:szCs w:val="24"/>
          <w:lang w:val="en-US"/>
        </w:rPr>
        <w:t xml:space="preserve"> </w:t>
      </w:r>
      <w:proofErr w:type="spellStart"/>
      <w:r w:rsidRPr="00A73640">
        <w:rPr>
          <w:rFonts w:ascii="Times New Roman" w:hAnsi="Times New Roman" w:cs="Times New Roman"/>
          <w:b/>
          <w:sz w:val="24"/>
          <w:szCs w:val="24"/>
          <w:lang w:val="en-US"/>
        </w:rPr>
        <w:t>Pengelolaan</w:t>
      </w:r>
      <w:proofErr w:type="spellEnd"/>
      <w:r w:rsidRPr="00A73640">
        <w:rPr>
          <w:rFonts w:ascii="Times New Roman" w:hAnsi="Times New Roman" w:cs="Times New Roman"/>
          <w:b/>
          <w:sz w:val="24"/>
          <w:szCs w:val="24"/>
          <w:lang w:val="en-US"/>
        </w:rPr>
        <w:t xml:space="preserve"> </w:t>
      </w:r>
      <w:proofErr w:type="spellStart"/>
      <w:r w:rsidRPr="00A73640">
        <w:rPr>
          <w:rFonts w:ascii="Times New Roman" w:hAnsi="Times New Roman" w:cs="Times New Roman"/>
          <w:b/>
          <w:sz w:val="24"/>
          <w:szCs w:val="24"/>
          <w:lang w:val="en-US"/>
        </w:rPr>
        <w:t>Keuangan</w:t>
      </w:r>
      <w:proofErr w:type="spellEnd"/>
      <w:r w:rsidRPr="00A73640">
        <w:rPr>
          <w:rFonts w:ascii="Times New Roman" w:hAnsi="Times New Roman" w:cs="Times New Roman"/>
          <w:b/>
          <w:sz w:val="24"/>
          <w:szCs w:val="24"/>
          <w:lang w:val="en-US"/>
        </w:rPr>
        <w:t xml:space="preserve"> </w:t>
      </w:r>
      <w:proofErr w:type="spellStart"/>
      <w:r w:rsidRPr="00A73640">
        <w:rPr>
          <w:rFonts w:ascii="Times New Roman" w:hAnsi="Times New Roman" w:cs="Times New Roman"/>
          <w:b/>
          <w:sz w:val="24"/>
          <w:szCs w:val="24"/>
          <w:lang w:val="en-US"/>
        </w:rPr>
        <w:t>dan</w:t>
      </w:r>
      <w:proofErr w:type="spellEnd"/>
      <w:r w:rsidRPr="00A73640">
        <w:rPr>
          <w:rFonts w:ascii="Times New Roman" w:hAnsi="Times New Roman" w:cs="Times New Roman"/>
          <w:b/>
          <w:sz w:val="24"/>
          <w:szCs w:val="24"/>
          <w:lang w:val="en-US"/>
        </w:rPr>
        <w:t xml:space="preserve"> </w:t>
      </w:r>
      <w:proofErr w:type="spellStart"/>
      <w:r w:rsidRPr="00A73640">
        <w:rPr>
          <w:rFonts w:ascii="Times New Roman" w:hAnsi="Times New Roman" w:cs="Times New Roman"/>
          <w:b/>
          <w:sz w:val="24"/>
          <w:szCs w:val="24"/>
          <w:lang w:val="en-US"/>
        </w:rPr>
        <w:t>Aset</w:t>
      </w:r>
      <w:proofErr w:type="spellEnd"/>
      <w:r w:rsidRPr="00A73640">
        <w:rPr>
          <w:rFonts w:ascii="Times New Roman" w:hAnsi="Times New Roman" w:cs="Times New Roman"/>
          <w:b/>
          <w:sz w:val="24"/>
          <w:szCs w:val="24"/>
          <w:lang w:val="en-US"/>
        </w:rPr>
        <w:t xml:space="preserve"> Daerah </w:t>
      </w:r>
    </w:p>
    <w:p w:rsidR="00A70F04" w:rsidRPr="00A73640" w:rsidRDefault="00A70F04" w:rsidP="00A70F04">
      <w:pPr>
        <w:pStyle w:val="ListParagraph"/>
        <w:ind w:left="0" w:firstLine="720"/>
        <w:jc w:val="both"/>
        <w:rPr>
          <w:rFonts w:ascii="Times New Roman" w:hAnsi="Times New Roman" w:cs="Times New Roman"/>
          <w:b/>
          <w:sz w:val="24"/>
          <w:szCs w:val="24"/>
          <w:lang w:val="en-US"/>
        </w:rPr>
      </w:pPr>
      <w:r w:rsidRPr="00A73640">
        <w:rPr>
          <w:rFonts w:ascii="Times New Roman" w:hAnsi="Times New Roman" w:cs="Times New Roman"/>
          <w:b/>
          <w:sz w:val="24"/>
          <w:szCs w:val="24"/>
          <w:lang w:val="en-US"/>
        </w:rPr>
        <w:t>Kota Semarang</w:t>
      </w:r>
    </w:p>
    <w:p w:rsidR="00A70F04" w:rsidRPr="00A73640" w:rsidRDefault="00A70F04" w:rsidP="00A70F04">
      <w:pPr>
        <w:ind w:left="720" w:firstLine="720"/>
        <w:jc w:val="both"/>
        <w:rPr>
          <w:rFonts w:ascii="Times New Roman" w:eastAsia="Calibri" w:hAnsi="Times New Roman" w:cs="Times New Roman"/>
          <w:sz w:val="24"/>
          <w:szCs w:val="24"/>
        </w:rPr>
      </w:pPr>
      <w:r w:rsidRPr="00A73640">
        <w:rPr>
          <w:rFonts w:ascii="Times New Roman" w:eastAsia="Calibri" w:hAnsi="Times New Roman" w:cs="Times New Roman"/>
          <w:sz w:val="24"/>
          <w:szCs w:val="24"/>
        </w:rPr>
        <w:t>Dinas Pengelolaan Keuangan dan Aset Daerah Kota Semarang atau lebih dikenal dengan DPKAD Kota Semarang yang merupakan organisasi baru hasil penggabungan Dinas Pendapatan Daerah Kota Semarang (Dipenda) dengan Bagian Keuangan Setda Kota Semarang.</w:t>
      </w:r>
    </w:p>
    <w:p w:rsidR="00A70F04" w:rsidRPr="00877862" w:rsidRDefault="00A70F04" w:rsidP="00A70F04">
      <w:pPr>
        <w:ind w:left="720" w:firstLine="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Undang</w:t>
      </w:r>
      <w:proofErr w:type="spellEnd"/>
      <w:r>
        <w:rPr>
          <w:rFonts w:ascii="Times New Roman" w:eastAsia="Calibri" w:hAnsi="Times New Roman" w:cs="Times New Roman"/>
          <w:sz w:val="24"/>
          <w:szCs w:val="24"/>
          <w:lang w:val="en-US"/>
        </w:rPr>
        <w:t xml:space="preserve"> – </w:t>
      </w:r>
      <w:proofErr w:type="spellStart"/>
      <w:r>
        <w:rPr>
          <w:rFonts w:ascii="Times New Roman" w:eastAsia="Calibri" w:hAnsi="Times New Roman" w:cs="Times New Roman"/>
          <w:sz w:val="24"/>
          <w:szCs w:val="24"/>
          <w:lang w:val="en-US"/>
        </w:rPr>
        <w:t>Undang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Nomor</w:t>
      </w:r>
      <w:proofErr w:type="spellEnd"/>
      <w:r>
        <w:rPr>
          <w:rFonts w:ascii="Times New Roman" w:eastAsia="Calibri" w:hAnsi="Times New Roman" w:cs="Times New Roman"/>
          <w:sz w:val="24"/>
          <w:szCs w:val="24"/>
          <w:lang w:val="en-US"/>
        </w:rPr>
        <w:t xml:space="preserve"> 22 </w:t>
      </w:r>
      <w:proofErr w:type="spellStart"/>
      <w:r>
        <w:rPr>
          <w:rFonts w:ascii="Times New Roman" w:eastAsia="Calibri" w:hAnsi="Times New Roman" w:cs="Times New Roman"/>
          <w:sz w:val="24"/>
          <w:szCs w:val="24"/>
          <w:lang w:val="en-US"/>
        </w:rPr>
        <w:t>Tahun</w:t>
      </w:r>
      <w:proofErr w:type="spellEnd"/>
      <w:r>
        <w:rPr>
          <w:rFonts w:ascii="Times New Roman" w:eastAsia="Calibri" w:hAnsi="Times New Roman" w:cs="Times New Roman"/>
          <w:sz w:val="24"/>
          <w:szCs w:val="24"/>
          <w:lang w:val="en-US"/>
        </w:rPr>
        <w:t xml:space="preserve"> 1999 </w:t>
      </w:r>
      <w:proofErr w:type="spellStart"/>
      <w:r>
        <w:rPr>
          <w:rFonts w:ascii="Times New Roman" w:eastAsia="Calibri" w:hAnsi="Times New Roman" w:cs="Times New Roman"/>
          <w:sz w:val="24"/>
          <w:szCs w:val="24"/>
          <w:lang w:val="en-US"/>
        </w:rPr>
        <w:t>diperbaharui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Undang</w:t>
      </w:r>
      <w:proofErr w:type="spellEnd"/>
      <w:r>
        <w:rPr>
          <w:rFonts w:ascii="Times New Roman" w:eastAsia="Calibri" w:hAnsi="Times New Roman" w:cs="Times New Roman"/>
          <w:sz w:val="24"/>
          <w:szCs w:val="24"/>
          <w:lang w:val="en-US"/>
        </w:rPr>
        <w:t xml:space="preserve"> – </w:t>
      </w:r>
      <w:proofErr w:type="spellStart"/>
      <w:r>
        <w:rPr>
          <w:rFonts w:ascii="Times New Roman" w:eastAsia="Calibri" w:hAnsi="Times New Roman" w:cs="Times New Roman"/>
          <w:sz w:val="24"/>
          <w:szCs w:val="24"/>
          <w:lang w:val="en-US"/>
        </w:rPr>
        <w:t>Undang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Nomor</w:t>
      </w:r>
      <w:proofErr w:type="spellEnd"/>
      <w:r>
        <w:rPr>
          <w:rFonts w:ascii="Times New Roman" w:eastAsia="Calibri" w:hAnsi="Times New Roman" w:cs="Times New Roman"/>
          <w:sz w:val="24"/>
          <w:szCs w:val="24"/>
          <w:lang w:val="en-US"/>
        </w:rPr>
        <w:t xml:space="preserve"> 32 </w:t>
      </w:r>
      <w:proofErr w:type="spellStart"/>
      <w:r>
        <w:rPr>
          <w:rFonts w:ascii="Times New Roman" w:eastAsia="Calibri" w:hAnsi="Times New Roman" w:cs="Times New Roman"/>
          <w:sz w:val="24"/>
          <w:szCs w:val="24"/>
          <w:lang w:val="en-US"/>
        </w:rPr>
        <w:t>Tahun</w:t>
      </w:r>
      <w:proofErr w:type="spellEnd"/>
      <w:r>
        <w:rPr>
          <w:rFonts w:ascii="Times New Roman" w:eastAsia="Calibri" w:hAnsi="Times New Roman" w:cs="Times New Roman"/>
          <w:sz w:val="24"/>
          <w:szCs w:val="24"/>
          <w:lang w:val="en-US"/>
        </w:rPr>
        <w:t xml:space="preserve"> 2004 </w:t>
      </w:r>
      <w:proofErr w:type="spellStart"/>
      <w:r>
        <w:rPr>
          <w:rFonts w:ascii="Times New Roman" w:eastAsia="Calibri" w:hAnsi="Times New Roman" w:cs="Times New Roman"/>
          <w:sz w:val="24"/>
          <w:szCs w:val="24"/>
          <w:lang w:val="en-US"/>
        </w:rPr>
        <w:t>Tentang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Pemerintah</w:t>
      </w:r>
      <w:proofErr w:type="spellEnd"/>
      <w:r>
        <w:rPr>
          <w:rFonts w:ascii="Times New Roman" w:eastAsia="Calibri" w:hAnsi="Times New Roman" w:cs="Times New Roman"/>
          <w:sz w:val="24"/>
          <w:szCs w:val="24"/>
          <w:lang w:val="en-US"/>
        </w:rPr>
        <w:t xml:space="preserve"> Daerah </w:t>
      </w:r>
      <w:proofErr w:type="spellStart"/>
      <w:r>
        <w:rPr>
          <w:rFonts w:ascii="Times New Roman" w:eastAsia="Calibri" w:hAnsi="Times New Roman" w:cs="Times New Roman"/>
          <w:sz w:val="24"/>
          <w:szCs w:val="24"/>
          <w:lang w:val="en-US"/>
        </w:rPr>
        <w:t>diperbaharui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r w:rsidRPr="00A73640">
        <w:rPr>
          <w:rFonts w:ascii="Times New Roman" w:eastAsia="Calibri" w:hAnsi="Times New Roman" w:cs="Times New Roman"/>
          <w:sz w:val="24"/>
          <w:szCs w:val="24"/>
        </w:rPr>
        <w:t>Undang – undang No. 33 Tahun 2004 tentang Perimbangan Keuangan antara Pemerintah Pusat – Daerah dalam rangka pelaksanaan Otonomi Daerah</w:t>
      </w:r>
      <w:r>
        <w:rPr>
          <w:rFonts w:ascii="Times New Roman" w:eastAsia="Calibri" w:hAnsi="Times New Roman" w:cs="Times New Roman"/>
          <w:sz w:val="24"/>
          <w:szCs w:val="24"/>
          <w:lang w:val="en-US"/>
        </w:rPr>
        <w:t xml:space="preserve"> </w:t>
      </w:r>
      <w:r w:rsidRPr="00A73640">
        <w:rPr>
          <w:rFonts w:ascii="Times New Roman" w:eastAsia="Calibri" w:hAnsi="Times New Roman" w:cs="Times New Roman"/>
          <w:sz w:val="24"/>
          <w:szCs w:val="24"/>
        </w:rPr>
        <w:t>maka dibentuklah Dinas Pengelolaan Keuangan dan Aset Daerah Kota Semarang</w:t>
      </w:r>
      <w:r>
        <w:rPr>
          <w:rFonts w:ascii="Times New Roman" w:eastAsia="Calibri" w:hAnsi="Times New Roman" w:cs="Times New Roman"/>
          <w:sz w:val="24"/>
          <w:szCs w:val="24"/>
          <w:lang w:val="en-US"/>
        </w:rPr>
        <w:t>.</w:t>
      </w:r>
    </w:p>
    <w:p w:rsidR="00B12DC6" w:rsidRDefault="00A70F04" w:rsidP="00A70F04">
      <w:pPr>
        <w:ind w:left="720" w:firstLine="720"/>
        <w:jc w:val="both"/>
        <w:rPr>
          <w:rFonts w:ascii="Times New Roman" w:eastAsia="Calibri" w:hAnsi="Times New Roman" w:cs="Times New Roman"/>
          <w:sz w:val="24"/>
          <w:szCs w:val="24"/>
        </w:rPr>
        <w:sectPr w:rsidR="00B12DC6" w:rsidSect="00650B6D">
          <w:headerReference w:type="even" r:id="rId8"/>
          <w:headerReference w:type="default" r:id="rId9"/>
          <w:footerReference w:type="even" r:id="rId10"/>
          <w:headerReference w:type="first" r:id="rId11"/>
          <w:footerReference w:type="first" r:id="rId12"/>
          <w:pgSz w:w="11906" w:h="16838"/>
          <w:pgMar w:top="1701" w:right="1701" w:bottom="1701" w:left="2268" w:header="708" w:footer="708" w:gutter="0"/>
          <w:pgNumType w:start="8"/>
          <w:cols w:space="708"/>
          <w:titlePg/>
          <w:docGrid w:linePitch="360"/>
        </w:sectPr>
      </w:pPr>
      <w:r w:rsidRPr="00A73640">
        <w:rPr>
          <w:rFonts w:ascii="Times New Roman" w:eastAsia="Calibri" w:hAnsi="Times New Roman" w:cs="Times New Roman"/>
          <w:sz w:val="24"/>
          <w:szCs w:val="24"/>
        </w:rPr>
        <w:t>Aturan yang mendasari pembentukkan organisasi tersebut adalah Perda No. 2 Tahun 20</w:t>
      </w:r>
      <w:r>
        <w:rPr>
          <w:rFonts w:ascii="Times New Roman" w:eastAsia="Calibri" w:hAnsi="Times New Roman" w:cs="Times New Roman"/>
          <w:sz w:val="24"/>
          <w:szCs w:val="24"/>
          <w:lang w:val="en-US"/>
        </w:rPr>
        <w:t>0</w:t>
      </w:r>
      <w:r w:rsidRPr="00A73640">
        <w:rPr>
          <w:rFonts w:ascii="Times New Roman" w:eastAsia="Calibri" w:hAnsi="Times New Roman" w:cs="Times New Roman"/>
          <w:sz w:val="24"/>
          <w:szCs w:val="24"/>
        </w:rPr>
        <w:t>1 tentang pembentukkan organisasi dan tata kerja dinas daerah Kota Semarang yang ditindaklanjuti dengan aturan pelaksanaan yang berupa Surat Keputusan Walikota Semarang Nomor : 061.1/188/2001 tanggal 25 April 200</w:t>
      </w:r>
      <w:r>
        <w:rPr>
          <w:rFonts w:ascii="Times New Roman" w:eastAsia="Calibri" w:hAnsi="Times New Roman" w:cs="Times New Roman"/>
          <w:sz w:val="24"/>
          <w:szCs w:val="24"/>
        </w:rPr>
        <w:t>1</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jo</w:t>
      </w:r>
      <w:proofErr w:type="spellEnd"/>
      <w:r>
        <w:rPr>
          <w:rFonts w:ascii="Times New Roman" w:eastAsia="Calibri" w:hAnsi="Times New Roman" w:cs="Times New Roman"/>
          <w:sz w:val="24"/>
          <w:szCs w:val="24"/>
          <w:lang w:val="en-US"/>
        </w:rPr>
        <w:t>.</w:t>
      </w:r>
      <w:r w:rsidRPr="00A73640">
        <w:rPr>
          <w:rFonts w:ascii="Times New Roman" w:eastAsia="Calibri" w:hAnsi="Times New Roman" w:cs="Times New Roman"/>
          <w:sz w:val="24"/>
          <w:szCs w:val="24"/>
        </w:rPr>
        <w:t xml:space="preserve"> Peraturan Walikota Semarang Nomor : 42 Tahun 2008 tanggal 24 Desember 2008 tentang penjabaran tugas dan fungsi Dinas Pengelolaan Keuangan dan Aset Daerah Kota Semarang. Namun perkembangan waktu dan berubahnya peraturan baru tentang pengelolaan keuangan daerah menuntut DPKAD Kota Semarang untuk eksis dalam menjalankan misinya menjadi motor dalam pengelolaan keuangan daer</w:t>
      </w:r>
      <w:r>
        <w:rPr>
          <w:rFonts w:ascii="Times New Roman" w:eastAsia="Calibri" w:hAnsi="Times New Roman" w:cs="Times New Roman"/>
          <w:sz w:val="24"/>
          <w:szCs w:val="24"/>
        </w:rPr>
        <w:t>ah yang profesional dalam ran</w:t>
      </w:r>
      <w:proofErr w:type="spellStart"/>
      <w:r>
        <w:rPr>
          <w:rFonts w:ascii="Times New Roman" w:eastAsia="Calibri" w:hAnsi="Times New Roman" w:cs="Times New Roman"/>
          <w:sz w:val="24"/>
          <w:szCs w:val="24"/>
          <w:lang w:val="en-US"/>
        </w:rPr>
        <w:t>ngka</w:t>
      </w:r>
      <w:proofErr w:type="spellEnd"/>
      <w:r>
        <w:rPr>
          <w:rFonts w:ascii="Times New Roman" w:eastAsia="Calibri" w:hAnsi="Times New Roman" w:cs="Times New Roman"/>
          <w:sz w:val="24"/>
          <w:szCs w:val="24"/>
          <w:lang w:val="en-US"/>
        </w:rPr>
        <w:t xml:space="preserve"> m</w:t>
      </w:r>
      <w:r w:rsidRPr="00A73640">
        <w:rPr>
          <w:rFonts w:ascii="Times New Roman" w:eastAsia="Calibri" w:hAnsi="Times New Roman" w:cs="Times New Roman"/>
          <w:sz w:val="24"/>
          <w:szCs w:val="24"/>
        </w:rPr>
        <w:t>eningkatkan kemampuan pengelolaan aset daerah sehingga dapat meningkatkan dan mengembangkan sistem pengelolaan keuangan daerah yang lebih adil dan rasional.</w:t>
      </w:r>
    </w:p>
    <w:p w:rsidR="00A70F04" w:rsidRPr="00A73640" w:rsidRDefault="00A70F04" w:rsidP="00A70F04">
      <w:pPr>
        <w:ind w:left="720" w:firstLine="720"/>
        <w:jc w:val="both"/>
        <w:rPr>
          <w:rFonts w:ascii="Times New Roman" w:eastAsia="Calibri" w:hAnsi="Times New Roman" w:cs="Times New Roman"/>
          <w:sz w:val="24"/>
          <w:szCs w:val="24"/>
        </w:rPr>
      </w:pPr>
    </w:p>
    <w:p w:rsidR="00A70F04" w:rsidRPr="00A73640" w:rsidRDefault="00A70F04" w:rsidP="00A70F04">
      <w:pPr>
        <w:ind w:left="720" w:firstLine="720"/>
        <w:jc w:val="both"/>
        <w:rPr>
          <w:rFonts w:ascii="Times New Roman" w:eastAsia="Calibri" w:hAnsi="Times New Roman" w:cs="Times New Roman"/>
          <w:sz w:val="24"/>
          <w:szCs w:val="24"/>
        </w:rPr>
      </w:pPr>
      <w:r w:rsidRPr="00A73640">
        <w:rPr>
          <w:rFonts w:ascii="Times New Roman" w:eastAsia="Calibri" w:hAnsi="Times New Roman" w:cs="Times New Roman"/>
          <w:sz w:val="24"/>
          <w:szCs w:val="24"/>
        </w:rPr>
        <w:t>Dinas Pengelolaan Keuangan dan Aset Daerah Kota Semarang memiliki peranan ganda, yaitu sebagai SKPD (Satuan Kerja Perangkat Daerah) dan PPKD (Pejabat Pengelola Keuangan Daerah). Sebagai SKPD peranan DPKAD mengelola belanja gaji PNS (Pegawai Negeri Sipil), belanja rutin SKPD, belanja kegiatan SKPD beserta pengelolaan aset Kota Semarang, DPKAD selaku PPKD berperan mengelola pendapatan, perimbangan, dan penerimaan belanja tidak langsung dan pembiayaan daerah. Serta DPKAD bertindak dalam kapasitas sebagai Bendahara Umum Daerah.</w:t>
      </w:r>
    </w:p>
    <w:p w:rsidR="00A70F04" w:rsidRPr="00A73640" w:rsidRDefault="00A70F04" w:rsidP="00A70F04">
      <w:pPr>
        <w:ind w:left="720" w:firstLine="720"/>
        <w:jc w:val="both"/>
        <w:rPr>
          <w:rFonts w:ascii="Times New Roman" w:eastAsia="Calibri" w:hAnsi="Times New Roman" w:cs="Times New Roman"/>
          <w:sz w:val="24"/>
          <w:szCs w:val="24"/>
        </w:rPr>
      </w:pPr>
      <w:r w:rsidRPr="00A73640">
        <w:rPr>
          <w:rFonts w:ascii="Times New Roman" w:eastAsia="Calibri" w:hAnsi="Times New Roman" w:cs="Times New Roman"/>
          <w:sz w:val="24"/>
          <w:szCs w:val="24"/>
        </w:rPr>
        <w:t>Dengan adanya regulasi hukum dari pusat ke daerah yang bersifat pengelolaan keuangan daerah, maka DPKAD turut menyusun Peraturan Walikota Pengelolaan Keuangan sesuai tupoksi DPKAD.</w:t>
      </w:r>
    </w:p>
    <w:p w:rsidR="00A70F04" w:rsidRDefault="00A70F04" w:rsidP="00A70F04">
      <w:pPr>
        <w:ind w:left="720" w:firstLine="720"/>
        <w:jc w:val="both"/>
        <w:rPr>
          <w:rFonts w:ascii="Times New Roman" w:eastAsia="Calibri" w:hAnsi="Times New Roman" w:cs="Times New Roman"/>
          <w:sz w:val="24"/>
          <w:szCs w:val="24"/>
          <w:lang w:val="en-US"/>
        </w:rPr>
      </w:pPr>
    </w:p>
    <w:p w:rsidR="00A70F04" w:rsidRPr="00A70F04" w:rsidRDefault="00A70F04" w:rsidP="00A70F04">
      <w:pPr>
        <w:pStyle w:val="ListParagraph"/>
        <w:numPr>
          <w:ilvl w:val="0"/>
          <w:numId w:val="1"/>
        </w:numPr>
        <w:ind w:left="0" w:firstLine="0"/>
        <w:jc w:val="both"/>
        <w:rPr>
          <w:rFonts w:ascii="Times New Roman" w:hAnsi="Times New Roman" w:cs="Times New Roman"/>
          <w:b/>
          <w:sz w:val="24"/>
          <w:szCs w:val="24"/>
          <w:lang w:val="en-US"/>
        </w:rPr>
      </w:pPr>
      <w:r w:rsidRPr="00A70F04">
        <w:rPr>
          <w:rFonts w:ascii="Times New Roman" w:hAnsi="Times New Roman" w:cs="Times New Roman"/>
          <w:b/>
          <w:sz w:val="24"/>
          <w:szCs w:val="24"/>
        </w:rPr>
        <w:t>Tugas Pokok dan Fungsi</w:t>
      </w:r>
    </w:p>
    <w:p w:rsidR="001F2B57" w:rsidRPr="004B1973" w:rsidRDefault="001F2B57" w:rsidP="00202659">
      <w:pPr>
        <w:spacing w:before="120" w:after="120"/>
        <w:ind w:left="720" w:firstLine="436"/>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 xml:space="preserve">Dinas Pengelolaan Keuangan dan Aset Daerah Kota Semarang memilik tugas pokok </w:t>
      </w:r>
      <w:proofErr w:type="spellStart"/>
      <w:r w:rsidRPr="004B1973">
        <w:rPr>
          <w:rFonts w:ascii="Times New Roman" w:eastAsia="Calibri" w:hAnsi="Times New Roman" w:cs="Times New Roman"/>
          <w:sz w:val="24"/>
          <w:szCs w:val="24"/>
          <w:lang w:val="en-US"/>
        </w:rPr>
        <w:t>yaitu</w:t>
      </w:r>
      <w:proofErr w:type="spellEnd"/>
      <w:r w:rsidRPr="004B1973">
        <w:rPr>
          <w:rFonts w:ascii="Times New Roman" w:eastAsia="Calibri" w:hAnsi="Times New Roman" w:cs="Times New Roman"/>
          <w:sz w:val="24"/>
          <w:szCs w:val="24"/>
        </w:rPr>
        <w:t xml:space="preserve"> melaksanakan urusan pemerintah di bidang pengelolaan keuangan dan aset daerah berdasarkan asas otonomi dan tugas pembantuan.</w:t>
      </w:r>
    </w:p>
    <w:p w:rsidR="001F2B57" w:rsidRPr="004B1973" w:rsidRDefault="001F2B57" w:rsidP="00202659">
      <w:pPr>
        <w:spacing w:before="120" w:after="120"/>
        <w:ind w:left="709" w:firstLine="436"/>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Adapun untuk melaksanakan tugas pokok tersebut, DPKAD Kota Semarang mempunyai fungsi sebagai berikut :</w:t>
      </w:r>
    </w:p>
    <w:p w:rsidR="001F2B57" w:rsidRPr="004B1973" w:rsidRDefault="001F2B57" w:rsidP="00202659">
      <w:pPr>
        <w:pStyle w:val="ListParagraph"/>
        <w:numPr>
          <w:ilvl w:val="0"/>
          <w:numId w:val="7"/>
        </w:numPr>
        <w:ind w:left="1134" w:hanging="425"/>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Perumusan teknis di bidang pajak daerah : Bidang Akuntansi, Anggaran, Perbendaharaan, Perimbangan, Pendapatan dan Aset Daerah.</w:t>
      </w:r>
    </w:p>
    <w:p w:rsidR="001F2B57" w:rsidRPr="004B1973" w:rsidRDefault="001F2B57" w:rsidP="00202659">
      <w:pPr>
        <w:numPr>
          <w:ilvl w:val="0"/>
          <w:numId w:val="7"/>
        </w:numPr>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Penyusunan rencana program dan anggaran kerja.</w:t>
      </w:r>
    </w:p>
    <w:p w:rsidR="001F2B57" w:rsidRPr="004B1973" w:rsidRDefault="001F2B57" w:rsidP="00202659">
      <w:pPr>
        <w:numPr>
          <w:ilvl w:val="0"/>
          <w:numId w:val="7"/>
        </w:numPr>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Pengkoordinasi pelaksanaan tugas.</w:t>
      </w:r>
    </w:p>
    <w:p w:rsidR="001F2B57" w:rsidRPr="004B1973" w:rsidRDefault="001F2B57" w:rsidP="00202659">
      <w:pPr>
        <w:numPr>
          <w:ilvl w:val="0"/>
          <w:numId w:val="7"/>
        </w:numPr>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Pelakasanaan pembinaan, pemantauan, pengawasan, pengendalian, monitoring, evaluasi, dan pelaporan terhadap UPTD.</w:t>
      </w:r>
    </w:p>
    <w:p w:rsidR="001F2B57" w:rsidRPr="004B1973" w:rsidRDefault="001F2B57" w:rsidP="00202659">
      <w:pPr>
        <w:numPr>
          <w:ilvl w:val="0"/>
          <w:numId w:val="7"/>
        </w:numPr>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Pengelolaan urusan kesekretariatan.</w:t>
      </w:r>
    </w:p>
    <w:p w:rsidR="001F2B57" w:rsidRPr="004B1973" w:rsidRDefault="001F2B57" w:rsidP="00202659">
      <w:pPr>
        <w:numPr>
          <w:ilvl w:val="0"/>
          <w:numId w:val="7"/>
        </w:numPr>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Pelaksanaan pembinaan, pemantauan, pengawasan, pengendalian, monitoring, evaluasi, dan pelaporan pelaksanaan tugas.</w:t>
      </w:r>
    </w:p>
    <w:p w:rsidR="001F2B57" w:rsidRPr="004B1973" w:rsidRDefault="001F2B57" w:rsidP="00202659">
      <w:pPr>
        <w:numPr>
          <w:ilvl w:val="0"/>
          <w:numId w:val="7"/>
        </w:numPr>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lastRenderedPageBreak/>
        <w:t>Pelaksanaan tugas lain yang diberikan oleh walikota sesuai dengan tugas di bidangnya.</w:t>
      </w:r>
    </w:p>
    <w:p w:rsidR="001F2B57" w:rsidRPr="004B1973" w:rsidRDefault="001F2B57" w:rsidP="00202659">
      <w:pPr>
        <w:spacing w:before="120" w:after="120"/>
        <w:ind w:left="720" w:firstLine="414"/>
        <w:jc w:val="both"/>
        <w:rPr>
          <w:rFonts w:ascii="Times New Roman" w:eastAsia="Calibri" w:hAnsi="Times New Roman" w:cs="Times New Roman"/>
          <w:b/>
          <w:sz w:val="24"/>
          <w:szCs w:val="24"/>
        </w:rPr>
      </w:pPr>
      <w:r w:rsidRPr="004B1973">
        <w:rPr>
          <w:rFonts w:ascii="Times New Roman" w:eastAsia="Calibri" w:hAnsi="Times New Roman" w:cs="Times New Roman"/>
          <w:sz w:val="24"/>
          <w:szCs w:val="24"/>
        </w:rPr>
        <w:t>Berdasarkan tugas pokok yang dimiliki DPKAD Kota Semarang, dapat dijabarkan menjadi 3 (tiga) aspek yang meliputi pelaksanaan tugas dan fungsi DPKAD yaitu :</w:t>
      </w:r>
    </w:p>
    <w:p w:rsidR="001F2B57" w:rsidRPr="004B1973" w:rsidRDefault="001F2B57" w:rsidP="00202659">
      <w:pPr>
        <w:numPr>
          <w:ilvl w:val="0"/>
          <w:numId w:val="11"/>
        </w:numPr>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Aspek Pendapatan :</w:t>
      </w:r>
    </w:p>
    <w:p w:rsidR="001F2B57" w:rsidRPr="004B1973" w:rsidRDefault="001F2B57" w:rsidP="00202659">
      <w:pPr>
        <w:numPr>
          <w:ilvl w:val="0"/>
          <w:numId w:val="8"/>
        </w:numPr>
        <w:spacing w:before="120" w:after="120"/>
        <w:ind w:left="1418"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Perumusan perencanaan, penelitian, pelaksanaan, penagihan dan koordinasi pendapatan daerah.</w:t>
      </w:r>
    </w:p>
    <w:p w:rsidR="001F2B57" w:rsidRPr="004B1973" w:rsidRDefault="001F2B57" w:rsidP="00202659">
      <w:pPr>
        <w:numPr>
          <w:ilvl w:val="0"/>
          <w:numId w:val="8"/>
        </w:numPr>
        <w:spacing w:before="120" w:after="120"/>
        <w:ind w:left="1418"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Penetapan dan pemungutan pajak daerah sesuai dengan peraturan undang – undang yang berlaku.</w:t>
      </w:r>
    </w:p>
    <w:p w:rsidR="001F2B57" w:rsidRPr="004B1973" w:rsidRDefault="001F2B57" w:rsidP="00202659">
      <w:pPr>
        <w:numPr>
          <w:ilvl w:val="0"/>
          <w:numId w:val="8"/>
        </w:numPr>
        <w:spacing w:before="120" w:after="120"/>
        <w:ind w:left="1418"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Pelaksanaan pendaftaran dan pendataan wajib pajak daerah.</w:t>
      </w:r>
    </w:p>
    <w:p w:rsidR="001F2B57" w:rsidRPr="004B1973" w:rsidRDefault="001F2B57" w:rsidP="00202659">
      <w:pPr>
        <w:numPr>
          <w:ilvl w:val="0"/>
          <w:numId w:val="8"/>
        </w:numPr>
        <w:spacing w:before="120" w:after="120"/>
        <w:ind w:left="1418"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Pelaksanaan penyuluhan mengenai pajak daerah dan pendapatan daerah lainnya.</w:t>
      </w:r>
    </w:p>
    <w:p w:rsidR="001F2B57" w:rsidRPr="004B1973" w:rsidRDefault="001F2B57" w:rsidP="00202659">
      <w:pPr>
        <w:numPr>
          <w:ilvl w:val="0"/>
          <w:numId w:val="8"/>
        </w:numPr>
        <w:spacing w:before="120" w:after="120"/>
        <w:ind w:left="1418"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Pemberian bantuan penyampaian Surat Pemberitahuan Pajak Terutang (SPPT) PBB dan Surat Tagih Pajak Bumi dan Bangunan ( STT PBB).</w:t>
      </w:r>
    </w:p>
    <w:p w:rsidR="001F2B57" w:rsidRPr="004B1973" w:rsidRDefault="001F2B57" w:rsidP="001F2B57">
      <w:pPr>
        <w:spacing w:before="120" w:after="120"/>
        <w:ind w:left="1276"/>
        <w:contextualSpacing/>
        <w:jc w:val="both"/>
        <w:rPr>
          <w:rFonts w:ascii="Times New Roman" w:eastAsia="Calibri" w:hAnsi="Times New Roman" w:cs="Times New Roman"/>
          <w:sz w:val="24"/>
          <w:szCs w:val="24"/>
        </w:rPr>
      </w:pPr>
    </w:p>
    <w:p w:rsidR="001F2B57" w:rsidRPr="004B1973" w:rsidRDefault="001F2B57" w:rsidP="00202659">
      <w:pPr>
        <w:numPr>
          <w:ilvl w:val="0"/>
          <w:numId w:val="11"/>
        </w:numPr>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Aspek Adiministrasi Keuangan Daerah :</w:t>
      </w:r>
    </w:p>
    <w:p w:rsidR="001F2B57" w:rsidRPr="004B1973" w:rsidRDefault="001F2B57" w:rsidP="00202659">
      <w:pPr>
        <w:numPr>
          <w:ilvl w:val="0"/>
          <w:numId w:val="9"/>
        </w:numPr>
        <w:spacing w:before="120" w:after="120"/>
        <w:ind w:left="1418"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Pelaksanaan perumusan, perencanaan, pelayanan administrasi pengendalian dan koordinasi belanja daerah.</w:t>
      </w:r>
    </w:p>
    <w:p w:rsidR="001F2B57" w:rsidRPr="004B1973" w:rsidRDefault="001F2B57" w:rsidP="00202659">
      <w:pPr>
        <w:numPr>
          <w:ilvl w:val="0"/>
          <w:numId w:val="9"/>
        </w:numPr>
        <w:spacing w:before="120" w:after="120"/>
        <w:ind w:left="1418"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Pengkajian kebutuhan daerah.</w:t>
      </w:r>
    </w:p>
    <w:p w:rsidR="001F2B57" w:rsidRPr="004B1973" w:rsidRDefault="001F2B57" w:rsidP="00202659">
      <w:pPr>
        <w:numPr>
          <w:ilvl w:val="0"/>
          <w:numId w:val="9"/>
        </w:numPr>
        <w:spacing w:before="120" w:after="120"/>
        <w:ind w:left="1418"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Pelaksanaan pengawasan teknis pendapatan dan belanja daerah sesuai dengan peraturan perundang – undangan yang berlaku.</w:t>
      </w:r>
    </w:p>
    <w:p w:rsidR="001F2B57" w:rsidRPr="004B1973" w:rsidRDefault="001F2B57" w:rsidP="00202659">
      <w:pPr>
        <w:numPr>
          <w:ilvl w:val="0"/>
          <w:numId w:val="9"/>
        </w:numPr>
        <w:spacing w:before="120" w:after="120"/>
        <w:ind w:left="1418"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Pelaksanaan Standar Pelayanan Publik (SPP) di bidang pendapatan dan belanja daerah.</w:t>
      </w:r>
    </w:p>
    <w:p w:rsidR="001F2B57" w:rsidRPr="004B1973" w:rsidRDefault="001F2B57" w:rsidP="00202659">
      <w:pPr>
        <w:numPr>
          <w:ilvl w:val="0"/>
          <w:numId w:val="9"/>
        </w:numPr>
        <w:spacing w:before="120" w:after="120"/>
        <w:ind w:left="1418"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Penyelenggaraan sistim informasi keuangan dan aset daerah.</w:t>
      </w:r>
    </w:p>
    <w:p w:rsidR="001F2B57" w:rsidRDefault="001F2B57" w:rsidP="001F2B57">
      <w:pPr>
        <w:spacing w:before="120" w:after="120"/>
        <w:ind w:left="1276"/>
        <w:contextualSpacing/>
        <w:jc w:val="both"/>
        <w:rPr>
          <w:rFonts w:ascii="Times New Roman" w:eastAsia="Calibri" w:hAnsi="Times New Roman" w:cs="Times New Roman"/>
          <w:sz w:val="24"/>
          <w:szCs w:val="24"/>
        </w:rPr>
      </w:pPr>
    </w:p>
    <w:p w:rsidR="001F2B57" w:rsidRPr="004B1973" w:rsidRDefault="001F2B57" w:rsidP="00202659">
      <w:pPr>
        <w:numPr>
          <w:ilvl w:val="0"/>
          <w:numId w:val="11"/>
        </w:numPr>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Aspek Aset Daerah :</w:t>
      </w:r>
    </w:p>
    <w:p w:rsidR="001F2B57" w:rsidRPr="004B1973" w:rsidRDefault="001F2B57" w:rsidP="00202659">
      <w:pPr>
        <w:numPr>
          <w:ilvl w:val="0"/>
          <w:numId w:val="10"/>
        </w:numPr>
        <w:spacing w:before="120" w:after="120"/>
        <w:ind w:left="1418"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Penyusunan perumusan, perencanaan di bidang aset daerah.</w:t>
      </w:r>
    </w:p>
    <w:p w:rsidR="001F2B57" w:rsidRPr="004B1973" w:rsidRDefault="001F2B57" w:rsidP="00202659">
      <w:pPr>
        <w:numPr>
          <w:ilvl w:val="0"/>
          <w:numId w:val="10"/>
        </w:numPr>
        <w:spacing w:before="120" w:after="120"/>
        <w:ind w:left="1418"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Pelaksanan pembinaan, pengawasan dan pengendalian atas pemanfaatan aset daerah.</w:t>
      </w:r>
    </w:p>
    <w:p w:rsidR="001F2B57" w:rsidRPr="004B1973" w:rsidRDefault="001F2B57" w:rsidP="00202659">
      <w:pPr>
        <w:numPr>
          <w:ilvl w:val="0"/>
          <w:numId w:val="10"/>
        </w:numPr>
        <w:spacing w:before="120" w:after="120"/>
        <w:ind w:left="1418"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lastRenderedPageBreak/>
        <w:t>Penyusunan data base aset tanah dan bangunan milik Pemerintah Kota Semarang.</w:t>
      </w:r>
    </w:p>
    <w:p w:rsidR="00202659" w:rsidRPr="00202659" w:rsidRDefault="001F2B57" w:rsidP="00202659">
      <w:pPr>
        <w:numPr>
          <w:ilvl w:val="0"/>
          <w:numId w:val="10"/>
        </w:numPr>
        <w:spacing w:before="120" w:after="120"/>
        <w:ind w:left="1418"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Penyusunan laporan realisasi dan kinerja di bidang aset daerah.</w:t>
      </w:r>
    </w:p>
    <w:p w:rsidR="00202659" w:rsidRPr="00202659" w:rsidRDefault="00202659" w:rsidP="00202659">
      <w:pPr>
        <w:spacing w:before="120" w:after="120"/>
        <w:ind w:left="1418" w:firstLine="0"/>
        <w:contextualSpacing/>
        <w:jc w:val="both"/>
        <w:rPr>
          <w:rFonts w:ascii="Times New Roman" w:eastAsia="Calibri" w:hAnsi="Times New Roman" w:cs="Times New Roman"/>
          <w:sz w:val="24"/>
          <w:szCs w:val="24"/>
        </w:rPr>
      </w:pPr>
    </w:p>
    <w:p w:rsidR="00202659" w:rsidRPr="00202659" w:rsidRDefault="00202659" w:rsidP="00202659">
      <w:pPr>
        <w:pStyle w:val="ListParagraph"/>
        <w:numPr>
          <w:ilvl w:val="0"/>
          <w:numId w:val="1"/>
        </w:numPr>
        <w:ind w:left="0" w:firstLine="0"/>
        <w:jc w:val="both"/>
        <w:rPr>
          <w:rFonts w:ascii="Times New Roman" w:hAnsi="Times New Roman" w:cs="Times New Roman"/>
          <w:b/>
          <w:sz w:val="24"/>
          <w:szCs w:val="24"/>
          <w:lang w:val="en-US"/>
        </w:rPr>
      </w:pPr>
      <w:r w:rsidRPr="00202659">
        <w:rPr>
          <w:rFonts w:ascii="Times New Roman" w:hAnsi="Times New Roman" w:cs="Times New Roman"/>
          <w:b/>
          <w:sz w:val="24"/>
          <w:szCs w:val="24"/>
        </w:rPr>
        <w:t>Struktur Organisasi</w:t>
      </w:r>
    </w:p>
    <w:p w:rsidR="00202659" w:rsidRDefault="00202659" w:rsidP="00202659">
      <w:pPr>
        <w:pStyle w:val="ListParagraph"/>
        <w:spacing w:line="240" w:lineRule="auto"/>
        <w:ind w:left="0" w:firstLine="720"/>
        <w:jc w:val="center"/>
        <w:rPr>
          <w:rFonts w:ascii="Times New Roman" w:hAnsi="Times New Roman" w:cs="Times New Roman"/>
          <w:b/>
          <w:sz w:val="24"/>
          <w:szCs w:val="24"/>
          <w:lang w:val="en-US"/>
        </w:rPr>
      </w:pPr>
      <w:r>
        <w:rPr>
          <w:rFonts w:ascii="Times New Roman" w:hAnsi="Times New Roman" w:cs="Times New Roman"/>
          <w:sz w:val="24"/>
          <w:szCs w:val="24"/>
        </w:rPr>
        <w:tab/>
      </w:r>
      <w:proofErr w:type="spellStart"/>
      <w:r>
        <w:rPr>
          <w:rFonts w:ascii="Times New Roman" w:hAnsi="Times New Roman" w:cs="Times New Roman"/>
          <w:b/>
          <w:sz w:val="24"/>
          <w:szCs w:val="24"/>
          <w:lang w:val="en-US"/>
        </w:rPr>
        <w:t>Gambar</w:t>
      </w:r>
      <w:proofErr w:type="spellEnd"/>
      <w:r>
        <w:rPr>
          <w:rFonts w:ascii="Times New Roman" w:hAnsi="Times New Roman" w:cs="Times New Roman"/>
          <w:b/>
          <w:sz w:val="24"/>
          <w:szCs w:val="24"/>
          <w:lang w:val="en-US"/>
        </w:rPr>
        <w:t xml:space="preserve"> 2.3.1</w:t>
      </w:r>
    </w:p>
    <w:p w:rsidR="00202659" w:rsidRDefault="00202659" w:rsidP="00202659">
      <w:pPr>
        <w:pStyle w:val="ListParagraph"/>
        <w:spacing w:line="240" w:lineRule="auto"/>
        <w:ind w:left="0" w:firstLine="720"/>
        <w:jc w:val="center"/>
        <w:rPr>
          <w:rFonts w:ascii="Times New Roman" w:hAnsi="Times New Roman" w:cs="Times New Roman"/>
          <w:b/>
          <w:sz w:val="24"/>
          <w:szCs w:val="24"/>
          <w:lang w:val="en-US"/>
        </w:rPr>
      </w:pPr>
      <w:r>
        <w:rPr>
          <w:rFonts w:ascii="Times New Roman" w:hAnsi="Times New Roman" w:cs="Times New Roman"/>
          <w:b/>
          <w:noProof/>
          <w:sz w:val="24"/>
          <w:szCs w:val="24"/>
          <w:lang w:eastAsia="id-ID"/>
        </w:rPr>
        <w:drawing>
          <wp:anchor distT="0" distB="0" distL="114300" distR="114300" simplePos="0" relativeHeight="251659264" behindDoc="1" locked="0" layoutInCell="1" allowOverlap="1">
            <wp:simplePos x="0" y="0"/>
            <wp:positionH relativeFrom="column">
              <wp:posOffset>-173355</wp:posOffset>
            </wp:positionH>
            <wp:positionV relativeFrom="paragraph">
              <wp:posOffset>352425</wp:posOffset>
            </wp:positionV>
            <wp:extent cx="5400675" cy="3409950"/>
            <wp:effectExtent l="19050" t="0" r="9525" b="0"/>
            <wp:wrapTight wrapText="bothSides">
              <wp:wrapPolygon edited="0">
                <wp:start x="-76" y="0"/>
                <wp:lineTo x="-76" y="21479"/>
                <wp:lineTo x="21638" y="21479"/>
                <wp:lineTo x="21638" y="0"/>
                <wp:lineTo x="-7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KAD.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675" cy="3409950"/>
                    </a:xfrm>
                    <a:prstGeom prst="rect">
                      <a:avLst/>
                    </a:prstGeom>
                  </pic:spPr>
                </pic:pic>
              </a:graphicData>
            </a:graphic>
          </wp:anchor>
        </w:drawing>
      </w:r>
      <w:proofErr w:type="spellStart"/>
      <w:r>
        <w:rPr>
          <w:rFonts w:ascii="Times New Roman" w:hAnsi="Times New Roman" w:cs="Times New Roman"/>
          <w:b/>
          <w:sz w:val="24"/>
          <w:szCs w:val="24"/>
          <w:lang w:val="en-US"/>
        </w:rPr>
        <w:t>Struktur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Organisasi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Dinas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Pengelolaan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Keuangan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Aset</w:t>
      </w:r>
      <w:proofErr w:type="spellEnd"/>
      <w:r>
        <w:rPr>
          <w:rFonts w:ascii="Times New Roman" w:hAnsi="Times New Roman" w:cs="Times New Roman"/>
          <w:b/>
          <w:sz w:val="24"/>
          <w:szCs w:val="24"/>
          <w:lang w:val="en-US"/>
        </w:rPr>
        <w:t xml:space="preserve"> Daerah Kota Semarang</w:t>
      </w:r>
    </w:p>
    <w:p w:rsidR="00202659" w:rsidRPr="00CA111D" w:rsidRDefault="00202659" w:rsidP="00202659">
      <w:pPr>
        <w:ind w:left="0"/>
        <w:rPr>
          <w:rFonts w:ascii="Times New Roman" w:hAnsi="Times New Roman" w:cs="Times New Roman"/>
          <w:i/>
          <w:sz w:val="24"/>
          <w:szCs w:val="24"/>
          <w:lang w:val="en-US"/>
        </w:rPr>
      </w:pPr>
      <w:r>
        <w:rPr>
          <w:lang w:val="en-US"/>
        </w:rPr>
        <w:tab/>
      </w:r>
      <w:proofErr w:type="spellStart"/>
      <w:proofErr w:type="gramStart"/>
      <w:r w:rsidRPr="00CA111D">
        <w:rPr>
          <w:rFonts w:ascii="Times New Roman" w:hAnsi="Times New Roman" w:cs="Times New Roman"/>
          <w:i/>
          <w:sz w:val="24"/>
          <w:szCs w:val="24"/>
          <w:lang w:val="en-US"/>
        </w:rPr>
        <w:t>Sumber</w:t>
      </w:r>
      <w:proofErr w:type="spellEnd"/>
      <w:r w:rsidRPr="00CA111D">
        <w:rPr>
          <w:rFonts w:ascii="Times New Roman" w:hAnsi="Times New Roman" w:cs="Times New Roman"/>
          <w:i/>
          <w:sz w:val="24"/>
          <w:szCs w:val="24"/>
          <w:lang w:val="en-US"/>
        </w:rPr>
        <w:t xml:space="preserve"> :</w:t>
      </w:r>
      <w:proofErr w:type="gramEnd"/>
      <w:r w:rsidRPr="00CA111D">
        <w:rPr>
          <w:rFonts w:ascii="Times New Roman" w:hAnsi="Times New Roman" w:cs="Times New Roman"/>
          <w:i/>
          <w:sz w:val="24"/>
          <w:szCs w:val="24"/>
          <w:lang w:val="en-US"/>
        </w:rPr>
        <w:t xml:space="preserve"> </w:t>
      </w:r>
      <w:proofErr w:type="spellStart"/>
      <w:r w:rsidRPr="00CA111D">
        <w:rPr>
          <w:rFonts w:ascii="Times New Roman" w:hAnsi="Times New Roman" w:cs="Times New Roman"/>
          <w:i/>
          <w:sz w:val="24"/>
          <w:szCs w:val="24"/>
          <w:lang w:val="en-US"/>
        </w:rPr>
        <w:t>D</w:t>
      </w:r>
      <w:r>
        <w:rPr>
          <w:rFonts w:ascii="Times New Roman" w:hAnsi="Times New Roman" w:cs="Times New Roman"/>
          <w:i/>
          <w:sz w:val="24"/>
          <w:szCs w:val="24"/>
          <w:lang w:val="en-US"/>
        </w:rPr>
        <w:t>inas</w:t>
      </w:r>
      <w:proofErr w:type="spellEnd"/>
      <w:r>
        <w:rPr>
          <w:rFonts w:ascii="Times New Roman" w:hAnsi="Times New Roman" w:cs="Times New Roman"/>
          <w:i/>
          <w:sz w:val="24"/>
          <w:szCs w:val="24"/>
          <w:lang w:val="en-US"/>
        </w:rPr>
        <w:t xml:space="preserve"> </w:t>
      </w:r>
      <w:proofErr w:type="spellStart"/>
      <w:r w:rsidRPr="00CA111D">
        <w:rPr>
          <w:rFonts w:ascii="Times New Roman" w:hAnsi="Times New Roman" w:cs="Times New Roman"/>
          <w:i/>
          <w:sz w:val="24"/>
          <w:szCs w:val="24"/>
          <w:lang w:val="en-US"/>
        </w:rPr>
        <w:t>P</w:t>
      </w:r>
      <w:r>
        <w:rPr>
          <w:rFonts w:ascii="Times New Roman" w:hAnsi="Times New Roman" w:cs="Times New Roman"/>
          <w:i/>
          <w:sz w:val="24"/>
          <w:szCs w:val="24"/>
          <w:lang w:val="en-US"/>
        </w:rPr>
        <w:t>engelolaan</w:t>
      </w:r>
      <w:proofErr w:type="spellEnd"/>
      <w:r>
        <w:rPr>
          <w:rFonts w:ascii="Times New Roman" w:hAnsi="Times New Roman" w:cs="Times New Roman"/>
          <w:i/>
          <w:sz w:val="24"/>
          <w:szCs w:val="24"/>
          <w:lang w:val="en-US"/>
        </w:rPr>
        <w:t xml:space="preserve"> </w:t>
      </w:r>
      <w:proofErr w:type="spellStart"/>
      <w:r w:rsidRPr="00CA111D">
        <w:rPr>
          <w:rFonts w:ascii="Times New Roman" w:hAnsi="Times New Roman" w:cs="Times New Roman"/>
          <w:i/>
          <w:sz w:val="24"/>
          <w:szCs w:val="24"/>
          <w:lang w:val="en-US"/>
        </w:rPr>
        <w:t>K</w:t>
      </w:r>
      <w:r>
        <w:rPr>
          <w:rFonts w:ascii="Times New Roman" w:hAnsi="Times New Roman" w:cs="Times New Roman"/>
          <w:i/>
          <w:sz w:val="24"/>
          <w:szCs w:val="24"/>
          <w:lang w:val="en-US"/>
        </w:rPr>
        <w:t>euangan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dan</w:t>
      </w:r>
      <w:proofErr w:type="spellEnd"/>
      <w:r>
        <w:rPr>
          <w:rFonts w:ascii="Times New Roman" w:hAnsi="Times New Roman" w:cs="Times New Roman"/>
          <w:i/>
          <w:sz w:val="24"/>
          <w:szCs w:val="24"/>
          <w:lang w:val="en-US"/>
        </w:rPr>
        <w:t xml:space="preserve"> </w:t>
      </w:r>
      <w:proofErr w:type="spellStart"/>
      <w:r w:rsidRPr="00CA111D">
        <w:rPr>
          <w:rFonts w:ascii="Times New Roman" w:hAnsi="Times New Roman" w:cs="Times New Roman"/>
          <w:i/>
          <w:sz w:val="24"/>
          <w:szCs w:val="24"/>
          <w:lang w:val="en-US"/>
        </w:rPr>
        <w:t>A</w:t>
      </w:r>
      <w:r>
        <w:rPr>
          <w:rFonts w:ascii="Times New Roman" w:hAnsi="Times New Roman" w:cs="Times New Roman"/>
          <w:i/>
          <w:sz w:val="24"/>
          <w:szCs w:val="24"/>
          <w:lang w:val="en-US"/>
        </w:rPr>
        <w:t>set</w:t>
      </w:r>
      <w:proofErr w:type="spellEnd"/>
      <w:r>
        <w:rPr>
          <w:rFonts w:ascii="Times New Roman" w:hAnsi="Times New Roman" w:cs="Times New Roman"/>
          <w:i/>
          <w:sz w:val="24"/>
          <w:szCs w:val="24"/>
          <w:lang w:val="en-US"/>
        </w:rPr>
        <w:t xml:space="preserve"> </w:t>
      </w:r>
      <w:r w:rsidRPr="00CA111D">
        <w:rPr>
          <w:rFonts w:ascii="Times New Roman" w:hAnsi="Times New Roman" w:cs="Times New Roman"/>
          <w:i/>
          <w:sz w:val="24"/>
          <w:szCs w:val="24"/>
          <w:lang w:val="en-US"/>
        </w:rPr>
        <w:t>D</w:t>
      </w:r>
      <w:r>
        <w:rPr>
          <w:rFonts w:ascii="Times New Roman" w:hAnsi="Times New Roman" w:cs="Times New Roman"/>
          <w:i/>
          <w:sz w:val="24"/>
          <w:szCs w:val="24"/>
          <w:lang w:val="en-US"/>
        </w:rPr>
        <w:t xml:space="preserve">aerah </w:t>
      </w:r>
      <w:r w:rsidRPr="00CA111D">
        <w:rPr>
          <w:rFonts w:ascii="Times New Roman" w:hAnsi="Times New Roman" w:cs="Times New Roman"/>
          <w:i/>
          <w:sz w:val="24"/>
          <w:szCs w:val="24"/>
          <w:lang w:val="en-US"/>
        </w:rPr>
        <w:t>Kota Semarang 2016</w:t>
      </w:r>
    </w:p>
    <w:p w:rsidR="00202659" w:rsidRPr="004B1973" w:rsidRDefault="00202659" w:rsidP="00202659">
      <w:pPr>
        <w:spacing w:before="120" w:after="120"/>
        <w:ind w:left="720" w:firstLine="720"/>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 xml:space="preserve">Sasaran Pengelolaan Keuangan Daerah </w:t>
      </w:r>
      <w:r>
        <w:rPr>
          <w:rFonts w:ascii="Times New Roman" w:eastAsia="Calibri" w:hAnsi="Times New Roman" w:cs="Times New Roman"/>
          <w:sz w:val="24"/>
          <w:szCs w:val="24"/>
        </w:rPr>
        <w:t>Kota Semarang selama tahun 201</w:t>
      </w:r>
      <w:r>
        <w:rPr>
          <w:rFonts w:ascii="Times New Roman" w:eastAsia="Calibri" w:hAnsi="Times New Roman" w:cs="Times New Roman"/>
          <w:sz w:val="24"/>
          <w:szCs w:val="24"/>
          <w:lang w:val="en-US"/>
        </w:rPr>
        <w:t xml:space="preserve">5 </w:t>
      </w:r>
      <w:r w:rsidRPr="004B1973">
        <w:rPr>
          <w:rFonts w:ascii="Times New Roman" w:eastAsia="Calibri" w:hAnsi="Times New Roman" w:cs="Times New Roman"/>
          <w:sz w:val="24"/>
          <w:szCs w:val="24"/>
        </w:rPr>
        <w:t>adalah sebagai berikut :</w:t>
      </w:r>
    </w:p>
    <w:p w:rsidR="00202659" w:rsidRPr="004B1973" w:rsidRDefault="00202659" w:rsidP="00202659">
      <w:pPr>
        <w:numPr>
          <w:ilvl w:val="0"/>
          <w:numId w:val="27"/>
        </w:numPr>
        <w:spacing w:before="120" w:after="120"/>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Penerimaan pendapatan dari PAD (Pendapatan Asli</w:t>
      </w:r>
      <w:r>
        <w:rPr>
          <w:rFonts w:ascii="Times New Roman" w:eastAsia="Calibri" w:hAnsi="Times New Roman" w:cs="Times New Roman"/>
          <w:sz w:val="24"/>
          <w:szCs w:val="24"/>
        </w:rPr>
        <w:t xml:space="preserve"> Daerah) ditargetkan sebesar Rp</w:t>
      </w:r>
      <w:r>
        <w:rPr>
          <w:rFonts w:ascii="Times New Roman" w:eastAsia="Calibri" w:hAnsi="Times New Roman" w:cs="Times New Roman"/>
          <w:sz w:val="24"/>
          <w:szCs w:val="24"/>
          <w:lang w:val="en-US"/>
        </w:rPr>
        <w:t>. 791.509.586</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089.</w:t>
      </w:r>
    </w:p>
    <w:p w:rsidR="00202659" w:rsidRPr="004B1973" w:rsidRDefault="00202659" w:rsidP="00202659">
      <w:pPr>
        <w:numPr>
          <w:ilvl w:val="0"/>
          <w:numId w:val="27"/>
        </w:numPr>
        <w:spacing w:before="120" w:after="120"/>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 xml:space="preserve">Penerimaan dari dana Perimbangan sebesar </w:t>
      </w:r>
      <w:proofErr w:type="spellStart"/>
      <w:r>
        <w:rPr>
          <w:rFonts w:ascii="Times New Roman" w:eastAsia="Calibri" w:hAnsi="Times New Roman" w:cs="Times New Roman"/>
          <w:sz w:val="24"/>
          <w:szCs w:val="24"/>
          <w:lang w:val="en-US"/>
        </w:rPr>
        <w:t>Rp</w:t>
      </w:r>
      <w:proofErr w:type="spellEnd"/>
      <w:r>
        <w:rPr>
          <w:rFonts w:ascii="Times New Roman" w:eastAsia="Calibri" w:hAnsi="Times New Roman" w:cs="Times New Roman"/>
          <w:sz w:val="24"/>
          <w:szCs w:val="24"/>
          <w:lang w:val="en-US"/>
        </w:rPr>
        <w:t>. 1.274.767.390.279.</w:t>
      </w:r>
    </w:p>
    <w:p w:rsidR="00202659" w:rsidRPr="004B1973" w:rsidRDefault="00202659" w:rsidP="00202659">
      <w:pPr>
        <w:numPr>
          <w:ilvl w:val="0"/>
          <w:numId w:val="27"/>
        </w:numPr>
        <w:spacing w:before="120" w:after="120"/>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Peningkatan efisiensi dan efektifitas dalam pengelolaan keuangan daerah sebesar 100%.</w:t>
      </w:r>
    </w:p>
    <w:p w:rsidR="00202659" w:rsidRPr="005353C4" w:rsidRDefault="00202659" w:rsidP="00202659">
      <w:pPr>
        <w:numPr>
          <w:ilvl w:val="0"/>
          <w:numId w:val="27"/>
        </w:numPr>
        <w:spacing w:before="120" w:after="120"/>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Pencapaian kualitas sumber daya manusia dalam menyusun laporan keuangan berbasis akuntansi sebesar 80%</w:t>
      </w:r>
      <w:r>
        <w:rPr>
          <w:rFonts w:ascii="Times New Roman" w:eastAsia="Calibri" w:hAnsi="Times New Roman" w:cs="Times New Roman"/>
          <w:sz w:val="24"/>
          <w:szCs w:val="24"/>
          <w:lang w:val="en-US"/>
        </w:rPr>
        <w:t>.</w:t>
      </w:r>
    </w:p>
    <w:p w:rsidR="00202659" w:rsidRPr="005353C4" w:rsidRDefault="00202659" w:rsidP="00202659">
      <w:pPr>
        <w:spacing w:before="120" w:after="120"/>
        <w:ind w:left="1080" w:firstLine="0"/>
        <w:contextualSpacing/>
        <w:jc w:val="both"/>
        <w:rPr>
          <w:rFonts w:ascii="Times New Roman" w:eastAsia="Calibri" w:hAnsi="Times New Roman" w:cs="Times New Roman"/>
          <w:sz w:val="24"/>
          <w:szCs w:val="24"/>
        </w:rPr>
      </w:pPr>
    </w:p>
    <w:p w:rsidR="00202659" w:rsidRDefault="00202659" w:rsidP="00202659">
      <w:pPr>
        <w:ind w:left="1080" w:firstLine="360"/>
        <w:jc w:val="both"/>
        <w:rPr>
          <w:rFonts w:ascii="Times New Roman" w:eastAsia="Calibri" w:hAnsi="Times New Roman" w:cs="Times New Roman"/>
          <w:sz w:val="24"/>
          <w:szCs w:val="24"/>
          <w:lang w:val="en-US"/>
        </w:rPr>
      </w:pPr>
      <w:r w:rsidRPr="004B1973">
        <w:rPr>
          <w:rFonts w:ascii="Times New Roman" w:eastAsia="Calibri" w:hAnsi="Times New Roman" w:cs="Times New Roman"/>
          <w:sz w:val="24"/>
          <w:szCs w:val="24"/>
        </w:rPr>
        <w:lastRenderedPageBreak/>
        <w:t>Program strategi sebagai penjabar</w:t>
      </w:r>
      <w:r>
        <w:rPr>
          <w:rFonts w:ascii="Times New Roman" w:eastAsia="Calibri" w:hAnsi="Times New Roman" w:cs="Times New Roman"/>
          <w:sz w:val="24"/>
          <w:szCs w:val="24"/>
        </w:rPr>
        <w:t>an kebijakan dari kebijakan</w:t>
      </w:r>
      <w:r>
        <w:rPr>
          <w:rFonts w:ascii="Times New Roman" w:eastAsia="Calibri" w:hAnsi="Times New Roman" w:cs="Times New Roman"/>
          <w:sz w:val="24"/>
          <w:szCs w:val="24"/>
          <w:lang w:val="en-US"/>
        </w:rPr>
        <w:t xml:space="preserve"> </w:t>
      </w:r>
    </w:p>
    <w:p w:rsidR="00202659" w:rsidRPr="005353C4" w:rsidRDefault="00202659" w:rsidP="00202659">
      <w:pPr>
        <w:jc w:val="both"/>
        <w:rPr>
          <w:rFonts w:ascii="Times New Roman" w:eastAsia="Calibri" w:hAnsi="Times New Roman" w:cs="Times New Roman"/>
          <w:sz w:val="24"/>
          <w:szCs w:val="24"/>
          <w:lang w:val="en-US"/>
        </w:rPr>
      </w:pPr>
      <w:r w:rsidRPr="004B1973">
        <w:rPr>
          <w:rFonts w:ascii="Times New Roman" w:eastAsia="Calibri" w:hAnsi="Times New Roman" w:cs="Times New Roman"/>
          <w:sz w:val="24"/>
          <w:szCs w:val="24"/>
        </w:rPr>
        <w:t>tersebut adalah :</w:t>
      </w:r>
    </w:p>
    <w:p w:rsidR="00202659" w:rsidRPr="004B1973" w:rsidRDefault="00202659" w:rsidP="00202659">
      <w:pPr>
        <w:numPr>
          <w:ilvl w:val="0"/>
          <w:numId w:val="28"/>
        </w:numPr>
        <w:spacing w:before="120" w:after="120"/>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Program Pelayanan Administrasi Perkantoran</w:t>
      </w:r>
    </w:p>
    <w:p w:rsidR="00202659" w:rsidRPr="004B1973" w:rsidRDefault="00202659" w:rsidP="00202659">
      <w:pPr>
        <w:numPr>
          <w:ilvl w:val="0"/>
          <w:numId w:val="28"/>
        </w:numPr>
        <w:spacing w:before="120" w:after="120"/>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Program Pelayanan Sarana dan Prasarana Daya Aparatur</w:t>
      </w:r>
    </w:p>
    <w:p w:rsidR="00202659" w:rsidRPr="004B1973" w:rsidRDefault="00202659" w:rsidP="00202659">
      <w:pPr>
        <w:numPr>
          <w:ilvl w:val="0"/>
          <w:numId w:val="28"/>
        </w:numPr>
        <w:spacing w:before="120" w:after="120"/>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Program Peningkatan Kapasitas Sumber Daya Aparatur</w:t>
      </w:r>
    </w:p>
    <w:p w:rsidR="00202659" w:rsidRPr="004B1973" w:rsidRDefault="00202659" w:rsidP="00202659">
      <w:pPr>
        <w:numPr>
          <w:ilvl w:val="0"/>
          <w:numId w:val="28"/>
        </w:numPr>
        <w:spacing w:before="120" w:after="120"/>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Program Peningkatan Pengembangan Sistem Pelaporan Pencapaian Kinerja dan Keuangan</w:t>
      </w:r>
    </w:p>
    <w:p w:rsidR="00202659" w:rsidRPr="004B1973" w:rsidRDefault="00202659" w:rsidP="00202659">
      <w:pPr>
        <w:numPr>
          <w:ilvl w:val="0"/>
          <w:numId w:val="28"/>
        </w:numPr>
        <w:spacing w:before="120" w:after="120"/>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Program Peningkatan dan Pengembangan Pengelolaan Keuangan Daerah</w:t>
      </w:r>
    </w:p>
    <w:p w:rsidR="00202659" w:rsidRPr="004B1973" w:rsidRDefault="00202659" w:rsidP="00202659">
      <w:pPr>
        <w:numPr>
          <w:ilvl w:val="0"/>
          <w:numId w:val="28"/>
        </w:numPr>
        <w:spacing w:before="120" w:after="120"/>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Program Pembinaan dan Fasilitas Pengelolaan Keuangan Kabupaten/Kota</w:t>
      </w:r>
    </w:p>
    <w:p w:rsidR="00202659" w:rsidRPr="004B1973" w:rsidRDefault="00202659" w:rsidP="00202659">
      <w:pPr>
        <w:numPr>
          <w:ilvl w:val="0"/>
          <w:numId w:val="28"/>
        </w:numPr>
        <w:spacing w:before="120" w:after="120"/>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Program Optimalisasi Pemanfaatan Teknologi Informasi</w:t>
      </w:r>
    </w:p>
    <w:p w:rsidR="00202659" w:rsidRPr="004B1973" w:rsidRDefault="00202659" w:rsidP="00202659">
      <w:pPr>
        <w:numPr>
          <w:ilvl w:val="0"/>
          <w:numId w:val="28"/>
        </w:numPr>
        <w:spacing w:before="120" w:after="120"/>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Program Pengelolaan Aset Daerah.</w:t>
      </w:r>
    </w:p>
    <w:p w:rsidR="00202659" w:rsidRPr="001F2B57" w:rsidRDefault="00202659" w:rsidP="00202659">
      <w:pPr>
        <w:pStyle w:val="ListParagraph"/>
        <w:ind w:left="0" w:firstLine="0"/>
        <w:jc w:val="both"/>
        <w:rPr>
          <w:rFonts w:ascii="Times New Roman" w:hAnsi="Times New Roman" w:cs="Times New Roman"/>
          <w:b/>
          <w:sz w:val="24"/>
          <w:szCs w:val="24"/>
          <w:lang w:val="en-US"/>
        </w:rPr>
      </w:pPr>
    </w:p>
    <w:p w:rsidR="00202659" w:rsidRPr="001F2B57" w:rsidRDefault="00202659" w:rsidP="00202659">
      <w:pPr>
        <w:pStyle w:val="ListParagraph"/>
        <w:numPr>
          <w:ilvl w:val="0"/>
          <w:numId w:val="1"/>
        </w:numPr>
        <w:ind w:left="0" w:firstLine="0"/>
        <w:jc w:val="both"/>
        <w:rPr>
          <w:rFonts w:ascii="Times New Roman" w:hAnsi="Times New Roman" w:cs="Times New Roman"/>
          <w:b/>
          <w:sz w:val="24"/>
          <w:szCs w:val="24"/>
          <w:lang w:val="en-US"/>
        </w:rPr>
      </w:pPr>
      <w:r w:rsidRPr="001F2B57">
        <w:rPr>
          <w:rFonts w:ascii="Times New Roman" w:hAnsi="Times New Roman" w:cs="Times New Roman"/>
          <w:b/>
          <w:sz w:val="24"/>
          <w:szCs w:val="24"/>
        </w:rPr>
        <w:t>Kendala dan Kondisi yang diharapkan DPKAD Kota Semarang</w:t>
      </w:r>
    </w:p>
    <w:p w:rsidR="00202659" w:rsidRPr="004B1973" w:rsidRDefault="00202659" w:rsidP="00202659">
      <w:pPr>
        <w:spacing w:before="120" w:after="120"/>
        <w:ind w:left="720" w:firstLine="273"/>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Walaupun dalam merealisasikan pendapatan yang menjadi tanggung jawab DPKAD Kota Semarang sudah melebihi target tapi dalam pelaksanaannya terdapat berbagai kendala yang dihadapi dalam pencapaian tujuan dan sasaran dapat dilihat dalam 2 (dua) hal yaitu :</w:t>
      </w:r>
    </w:p>
    <w:p w:rsidR="00202659" w:rsidRPr="004B1973" w:rsidRDefault="00202659" w:rsidP="00202659">
      <w:pPr>
        <w:spacing w:before="120" w:after="120"/>
        <w:ind w:left="720" w:firstLine="273"/>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 xml:space="preserve">Pertama, dilihat dari upaya peningkatan </w:t>
      </w:r>
      <w:r>
        <w:rPr>
          <w:rFonts w:ascii="Times New Roman" w:eastAsia="Calibri" w:hAnsi="Times New Roman" w:cs="Times New Roman"/>
          <w:sz w:val="24"/>
          <w:szCs w:val="24"/>
        </w:rPr>
        <w:t>pendapatan daerah, kendala yang</w:t>
      </w:r>
      <w:r>
        <w:rPr>
          <w:rFonts w:ascii="Times New Roman" w:eastAsia="Calibri" w:hAnsi="Times New Roman" w:cs="Times New Roman"/>
          <w:sz w:val="24"/>
          <w:szCs w:val="24"/>
          <w:lang w:val="en-US"/>
        </w:rPr>
        <w:t xml:space="preserve"> </w:t>
      </w:r>
      <w:r w:rsidRPr="004B1973">
        <w:rPr>
          <w:rFonts w:ascii="Times New Roman" w:eastAsia="Calibri" w:hAnsi="Times New Roman" w:cs="Times New Roman"/>
          <w:sz w:val="24"/>
          <w:szCs w:val="24"/>
        </w:rPr>
        <w:t>meliputi yaitu :</w:t>
      </w:r>
    </w:p>
    <w:p w:rsidR="00202659" w:rsidRPr="004B1973" w:rsidRDefault="00202659" w:rsidP="00202659">
      <w:pPr>
        <w:numPr>
          <w:ilvl w:val="0"/>
          <w:numId w:val="22"/>
        </w:numPr>
        <w:spacing w:before="120" w:after="120"/>
        <w:ind w:left="993"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Kurangnya kesadaran wajib pajak dalam memenuhi kewajiban pembayaran tepat waktu.</w:t>
      </w:r>
    </w:p>
    <w:p w:rsidR="00202659" w:rsidRPr="004B1973" w:rsidRDefault="00202659" w:rsidP="00202659">
      <w:pPr>
        <w:numPr>
          <w:ilvl w:val="0"/>
          <w:numId w:val="22"/>
        </w:numPr>
        <w:spacing w:before="120" w:after="120"/>
        <w:ind w:left="993"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Keterbatasan SDM (Sumber Daya Manusia) pemeriksa pajak untuk memperoleh informasi keuangan wajib pajak yang riil (pembukuan ganda).</w:t>
      </w:r>
    </w:p>
    <w:p w:rsidR="00202659" w:rsidRPr="004B1973" w:rsidRDefault="00202659" w:rsidP="00202659">
      <w:pPr>
        <w:numPr>
          <w:ilvl w:val="0"/>
          <w:numId w:val="22"/>
        </w:numPr>
        <w:spacing w:before="120" w:after="120"/>
        <w:ind w:left="993"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Masih adanya mutasi obyek pajak bumi dan bangunan yang tidak dilaporkan untuk perubahan pajaknya.</w:t>
      </w:r>
    </w:p>
    <w:p w:rsidR="00202659" w:rsidRPr="004B1973" w:rsidRDefault="00202659" w:rsidP="00202659">
      <w:pPr>
        <w:numPr>
          <w:ilvl w:val="0"/>
          <w:numId w:val="22"/>
        </w:numPr>
        <w:spacing w:before="120" w:after="120"/>
        <w:ind w:left="993" w:hanging="284"/>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Kendala dalam pemungutan PBB (Paj</w:t>
      </w:r>
      <w:r>
        <w:rPr>
          <w:rFonts w:ascii="Times New Roman" w:eastAsia="Calibri" w:hAnsi="Times New Roman" w:cs="Times New Roman"/>
          <w:sz w:val="24"/>
          <w:szCs w:val="24"/>
        </w:rPr>
        <w:t xml:space="preserve">ak Bumi dan Bangunan) meliputi </w:t>
      </w:r>
    </w:p>
    <w:p w:rsidR="00202659" w:rsidRPr="004B1973" w:rsidRDefault="00202659" w:rsidP="00202659">
      <w:pPr>
        <w:numPr>
          <w:ilvl w:val="0"/>
          <w:numId w:val="23"/>
        </w:numPr>
        <w:tabs>
          <w:tab w:val="left" w:pos="2410"/>
        </w:tabs>
        <w:spacing w:before="120" w:after="120"/>
        <w:ind w:left="1418"/>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Adanya tanah kosong yang tidak jelas kepemilikannya</w:t>
      </w:r>
    </w:p>
    <w:p w:rsidR="00202659" w:rsidRPr="004B1973" w:rsidRDefault="00202659" w:rsidP="00202659">
      <w:pPr>
        <w:numPr>
          <w:ilvl w:val="0"/>
          <w:numId w:val="23"/>
        </w:numPr>
        <w:tabs>
          <w:tab w:val="left" w:pos="2410"/>
        </w:tabs>
        <w:spacing w:before="120" w:after="120"/>
        <w:ind w:left="1418"/>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Banyaknya obyek pajak yang masih dalam sengketa</w:t>
      </w:r>
    </w:p>
    <w:p w:rsidR="00202659" w:rsidRPr="004B1973" w:rsidRDefault="00202659" w:rsidP="00202659">
      <w:pPr>
        <w:spacing w:before="120" w:after="120"/>
        <w:ind w:left="720" w:firstLine="338"/>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lastRenderedPageBreak/>
        <w:t>Kedua, dilihat dalam pengembangan pengelolaan keuangan daerah, kendala yang meliputi :</w:t>
      </w:r>
    </w:p>
    <w:p w:rsidR="00202659" w:rsidRPr="004B1973" w:rsidRDefault="00202659" w:rsidP="00202659">
      <w:pPr>
        <w:numPr>
          <w:ilvl w:val="0"/>
          <w:numId w:val="24"/>
        </w:numPr>
        <w:tabs>
          <w:tab w:val="left" w:pos="3402"/>
        </w:tabs>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Masih adanya beberapa SKPD tidak tepat waktu dalam pengiriman laporan SPJ (Surat Pertanggung Jawaban).</w:t>
      </w:r>
    </w:p>
    <w:p w:rsidR="00202659" w:rsidRPr="004B1973" w:rsidRDefault="00202659" w:rsidP="00202659">
      <w:pPr>
        <w:numPr>
          <w:ilvl w:val="0"/>
          <w:numId w:val="24"/>
        </w:numPr>
        <w:tabs>
          <w:tab w:val="left" w:pos="3402"/>
        </w:tabs>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Masih adanya beberapa SKPD tidak memenuhi peraturan yang berlaku dalam mempertanggungjawabkan penggunaan dana.</w:t>
      </w:r>
    </w:p>
    <w:p w:rsidR="00202659" w:rsidRPr="004B1973" w:rsidRDefault="00202659" w:rsidP="00202659">
      <w:pPr>
        <w:numPr>
          <w:ilvl w:val="0"/>
          <w:numId w:val="24"/>
        </w:numPr>
        <w:tabs>
          <w:tab w:val="left" w:pos="3402"/>
        </w:tabs>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Terbatasnya kemampuan SDM di bidang akuntasi dan pengelolaan keuangan daerah terutama kurangnya kaderisasi di bidang akuntansi pemerintah.</w:t>
      </w:r>
    </w:p>
    <w:p w:rsidR="00202659" w:rsidRPr="004B1973" w:rsidRDefault="00202659" w:rsidP="00202659">
      <w:pPr>
        <w:numPr>
          <w:ilvl w:val="0"/>
          <w:numId w:val="24"/>
        </w:numPr>
        <w:tabs>
          <w:tab w:val="left" w:pos="3402"/>
        </w:tabs>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Kurangnya sarana prasarana yang diperlukan dalam pelaksanaan tugas pelaporan.</w:t>
      </w:r>
    </w:p>
    <w:p w:rsidR="00202659" w:rsidRPr="004B1973" w:rsidRDefault="00202659" w:rsidP="00202659">
      <w:pPr>
        <w:spacing w:before="120" w:after="120"/>
        <w:ind w:left="720" w:firstLine="414"/>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Adapun strategi pemecahan masalah dari kendala-kendala yang dihadapi adalah sebagai berikut :</w:t>
      </w:r>
    </w:p>
    <w:p w:rsidR="00202659" w:rsidRPr="004B1973" w:rsidRDefault="00202659" w:rsidP="00202659">
      <w:pPr>
        <w:numPr>
          <w:ilvl w:val="0"/>
          <w:numId w:val="29"/>
        </w:numPr>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Meningkatkan kualitas SDM dengan mengadalan asistensi, bintek dan pelatihan – pelatihan.</w:t>
      </w:r>
    </w:p>
    <w:p w:rsidR="00202659" w:rsidRPr="004B1973" w:rsidRDefault="00202659" w:rsidP="00202659">
      <w:pPr>
        <w:numPr>
          <w:ilvl w:val="0"/>
          <w:numId w:val="29"/>
        </w:numPr>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Melakukan ektensifikasi dan intensifikasi sumber – sumber pendapatan dari Pajak Daerah dan PBB secara berkelanjutan.</w:t>
      </w:r>
    </w:p>
    <w:p w:rsidR="00202659" w:rsidRPr="004B1973" w:rsidRDefault="00202659" w:rsidP="00202659">
      <w:pPr>
        <w:numPr>
          <w:ilvl w:val="0"/>
          <w:numId w:val="29"/>
        </w:numPr>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Pembenahan sistem administrasi keuangan daerah agar lebih efektif dengan mengadakan asistensi, bintek dan pelatihan bagi bendahara seluruh unit kerja.</w:t>
      </w:r>
    </w:p>
    <w:p w:rsidR="00202659" w:rsidRPr="004B1973" w:rsidRDefault="00202659" w:rsidP="00202659">
      <w:pPr>
        <w:numPr>
          <w:ilvl w:val="0"/>
          <w:numId w:val="29"/>
        </w:numPr>
        <w:tabs>
          <w:tab w:val="left" w:pos="709"/>
        </w:tabs>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Penyempurnaan Standar Analisi Belanja Daerah agar lebih rasional dan berdasarkan pada prinsip – prinsip akuntabilitas.</w:t>
      </w:r>
    </w:p>
    <w:p w:rsidR="00202659" w:rsidRPr="004B1973" w:rsidRDefault="00202659" w:rsidP="00202659">
      <w:pPr>
        <w:numPr>
          <w:ilvl w:val="0"/>
          <w:numId w:val="29"/>
        </w:numPr>
        <w:spacing w:before="120" w:after="120"/>
        <w:ind w:left="1134" w:hanging="425"/>
        <w:contextualSpacing/>
        <w:jc w:val="both"/>
        <w:rPr>
          <w:rFonts w:ascii="Times New Roman" w:eastAsia="Calibri" w:hAnsi="Times New Roman" w:cs="Times New Roman"/>
          <w:sz w:val="24"/>
          <w:szCs w:val="24"/>
        </w:rPr>
      </w:pPr>
      <w:r w:rsidRPr="004B1973">
        <w:rPr>
          <w:rFonts w:ascii="Times New Roman" w:eastAsia="Calibri" w:hAnsi="Times New Roman" w:cs="Times New Roman"/>
          <w:sz w:val="24"/>
          <w:szCs w:val="24"/>
        </w:rPr>
        <w:t>Mencakupi sarana dan prasarana.</w:t>
      </w:r>
    </w:p>
    <w:p w:rsidR="00202659" w:rsidRPr="001F2B57" w:rsidRDefault="00202659" w:rsidP="00202659">
      <w:pPr>
        <w:pStyle w:val="ListParagraph"/>
        <w:ind w:left="0" w:firstLine="0"/>
        <w:jc w:val="both"/>
        <w:rPr>
          <w:rFonts w:ascii="Times New Roman" w:hAnsi="Times New Roman" w:cs="Times New Roman"/>
          <w:b/>
          <w:sz w:val="24"/>
          <w:szCs w:val="24"/>
          <w:lang w:val="en-US"/>
        </w:rPr>
      </w:pPr>
      <w:r w:rsidRPr="001F2B57">
        <w:rPr>
          <w:rFonts w:ascii="Times New Roman" w:hAnsi="Times New Roman" w:cs="Times New Roman"/>
          <w:b/>
          <w:sz w:val="24"/>
          <w:szCs w:val="24"/>
          <w:lang w:val="en-US"/>
        </w:rPr>
        <w:tab/>
      </w:r>
    </w:p>
    <w:p w:rsidR="00A70F04" w:rsidRPr="001F2B57" w:rsidRDefault="00A70F04" w:rsidP="00202659">
      <w:pPr>
        <w:spacing w:before="120" w:after="120"/>
        <w:ind w:left="0" w:firstLine="0"/>
        <w:contextualSpacing/>
        <w:jc w:val="both"/>
        <w:rPr>
          <w:rFonts w:ascii="Times New Roman" w:eastAsia="Calibri" w:hAnsi="Times New Roman" w:cs="Times New Roman"/>
          <w:sz w:val="24"/>
          <w:szCs w:val="24"/>
        </w:rPr>
      </w:pPr>
    </w:p>
    <w:sectPr w:rsidR="00A70F04" w:rsidRPr="001F2B57" w:rsidSect="00202659">
      <w:pgSz w:w="11906" w:h="16838"/>
      <w:pgMar w:top="1701" w:right="1701" w:bottom="1701" w:left="2268"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BF9" w:rsidRDefault="00A96BF9" w:rsidP="001F2B57">
      <w:pPr>
        <w:spacing w:line="240" w:lineRule="auto"/>
      </w:pPr>
      <w:r>
        <w:separator/>
      </w:r>
    </w:p>
  </w:endnote>
  <w:endnote w:type="continuationSeparator" w:id="1">
    <w:p w:rsidR="00A96BF9" w:rsidRDefault="00A96BF9" w:rsidP="001F2B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6D" w:rsidRDefault="00650B6D" w:rsidP="00202659">
    <w:pPr>
      <w:pStyle w:val="Footer"/>
    </w:pPr>
  </w:p>
  <w:p w:rsidR="00B12DC6" w:rsidRDefault="00B12D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3887"/>
      <w:docPartObj>
        <w:docPartGallery w:val="Page Numbers (Bottom of Page)"/>
        <w:docPartUnique/>
      </w:docPartObj>
    </w:sdtPr>
    <w:sdtContent>
      <w:p w:rsidR="00202659" w:rsidRDefault="00202659">
        <w:pPr>
          <w:pStyle w:val="Footer"/>
          <w:jc w:val="center"/>
        </w:pPr>
        <w:fldSimple w:instr=" PAGE   \* MERGEFORMAT ">
          <w:r w:rsidR="0002179E">
            <w:rPr>
              <w:noProof/>
            </w:rPr>
            <w:t>8</w:t>
          </w:r>
        </w:fldSimple>
      </w:p>
    </w:sdtContent>
  </w:sdt>
  <w:p w:rsidR="00650B6D" w:rsidRDefault="00650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BF9" w:rsidRDefault="00A96BF9" w:rsidP="001F2B57">
      <w:pPr>
        <w:spacing w:line="240" w:lineRule="auto"/>
      </w:pPr>
      <w:r>
        <w:separator/>
      </w:r>
    </w:p>
  </w:footnote>
  <w:footnote w:type="continuationSeparator" w:id="1">
    <w:p w:rsidR="00A96BF9" w:rsidRDefault="00A96BF9" w:rsidP="001F2B5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9686"/>
      <w:docPartObj>
        <w:docPartGallery w:val="Page Numbers (Top of Page)"/>
        <w:docPartUnique/>
      </w:docPartObj>
    </w:sdtPr>
    <w:sdtContent>
      <w:p w:rsidR="00B12DC6" w:rsidRDefault="00EF575D">
        <w:pPr>
          <w:pStyle w:val="Header"/>
          <w:jc w:val="right"/>
        </w:pPr>
        <w:fldSimple w:instr=" PAGE   \* MERGEFORMAT ">
          <w:r w:rsidR="0002179E">
            <w:rPr>
              <w:noProof/>
            </w:rPr>
            <w:t>10</w:t>
          </w:r>
        </w:fldSimple>
      </w:p>
    </w:sdtContent>
  </w:sdt>
  <w:p w:rsidR="00B12DC6" w:rsidRDefault="00B12D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3864"/>
      <w:docPartObj>
        <w:docPartGallery w:val="Page Numbers (Top of Page)"/>
        <w:docPartUnique/>
      </w:docPartObj>
    </w:sdtPr>
    <w:sdtContent>
      <w:p w:rsidR="00650B6D" w:rsidRDefault="00650B6D">
        <w:pPr>
          <w:pStyle w:val="Header"/>
          <w:jc w:val="right"/>
        </w:pPr>
        <w:fldSimple w:instr=" PAGE   \* MERGEFORMAT ">
          <w:r w:rsidR="0002179E">
            <w:rPr>
              <w:noProof/>
            </w:rPr>
            <w:t>9</w:t>
          </w:r>
        </w:fldSimple>
      </w:p>
    </w:sdtContent>
  </w:sdt>
  <w:p w:rsidR="00B12DC6" w:rsidRDefault="00B12D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659" w:rsidRDefault="00202659">
    <w:pPr>
      <w:pStyle w:val="Header"/>
      <w:jc w:val="right"/>
    </w:pPr>
  </w:p>
  <w:p w:rsidR="00B12DC6" w:rsidRDefault="00B12D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1DA"/>
    <w:multiLevelType w:val="hybridMultilevel"/>
    <w:tmpl w:val="53D440AC"/>
    <w:lvl w:ilvl="0" w:tplc="4C78F614">
      <w:start w:val="1"/>
      <w:numFmt w:val="decimal"/>
      <w:lvlText w:val="2.2%1"/>
      <w:lvlJc w:val="left"/>
      <w:pPr>
        <w:ind w:left="2874"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152BAA"/>
    <w:multiLevelType w:val="hybridMultilevel"/>
    <w:tmpl w:val="DE422BFE"/>
    <w:lvl w:ilvl="0" w:tplc="83DC1AA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4552928"/>
    <w:multiLevelType w:val="hybridMultilevel"/>
    <w:tmpl w:val="48182518"/>
    <w:lvl w:ilvl="0" w:tplc="26840746">
      <w:start w:val="1"/>
      <w:numFmt w:val="bullet"/>
      <w:lvlText w:val="-"/>
      <w:lvlJc w:val="left"/>
      <w:pPr>
        <w:ind w:left="2892" w:hanging="360"/>
      </w:pPr>
      <w:rPr>
        <w:rFonts w:ascii="Times New Roman" w:eastAsia="Calibri" w:hAnsi="Times New Roman" w:cs="Times New Roman" w:hint="default"/>
      </w:rPr>
    </w:lvl>
    <w:lvl w:ilvl="1" w:tplc="04210003" w:tentative="1">
      <w:start w:val="1"/>
      <w:numFmt w:val="bullet"/>
      <w:lvlText w:val="o"/>
      <w:lvlJc w:val="left"/>
      <w:pPr>
        <w:ind w:left="3612" w:hanging="360"/>
      </w:pPr>
      <w:rPr>
        <w:rFonts w:ascii="Courier New" w:hAnsi="Courier New" w:cs="Courier New" w:hint="default"/>
      </w:rPr>
    </w:lvl>
    <w:lvl w:ilvl="2" w:tplc="04210005" w:tentative="1">
      <w:start w:val="1"/>
      <w:numFmt w:val="bullet"/>
      <w:lvlText w:val=""/>
      <w:lvlJc w:val="left"/>
      <w:pPr>
        <w:ind w:left="4332" w:hanging="360"/>
      </w:pPr>
      <w:rPr>
        <w:rFonts w:ascii="Wingdings" w:hAnsi="Wingdings" w:hint="default"/>
      </w:rPr>
    </w:lvl>
    <w:lvl w:ilvl="3" w:tplc="04210001" w:tentative="1">
      <w:start w:val="1"/>
      <w:numFmt w:val="bullet"/>
      <w:lvlText w:val=""/>
      <w:lvlJc w:val="left"/>
      <w:pPr>
        <w:ind w:left="5052" w:hanging="360"/>
      </w:pPr>
      <w:rPr>
        <w:rFonts w:ascii="Symbol" w:hAnsi="Symbol" w:hint="default"/>
      </w:rPr>
    </w:lvl>
    <w:lvl w:ilvl="4" w:tplc="04210003" w:tentative="1">
      <w:start w:val="1"/>
      <w:numFmt w:val="bullet"/>
      <w:lvlText w:val="o"/>
      <w:lvlJc w:val="left"/>
      <w:pPr>
        <w:ind w:left="5772" w:hanging="360"/>
      </w:pPr>
      <w:rPr>
        <w:rFonts w:ascii="Courier New" w:hAnsi="Courier New" w:cs="Courier New" w:hint="default"/>
      </w:rPr>
    </w:lvl>
    <w:lvl w:ilvl="5" w:tplc="04210005" w:tentative="1">
      <w:start w:val="1"/>
      <w:numFmt w:val="bullet"/>
      <w:lvlText w:val=""/>
      <w:lvlJc w:val="left"/>
      <w:pPr>
        <w:ind w:left="6492" w:hanging="360"/>
      </w:pPr>
      <w:rPr>
        <w:rFonts w:ascii="Wingdings" w:hAnsi="Wingdings" w:hint="default"/>
      </w:rPr>
    </w:lvl>
    <w:lvl w:ilvl="6" w:tplc="04210001" w:tentative="1">
      <w:start w:val="1"/>
      <w:numFmt w:val="bullet"/>
      <w:lvlText w:val=""/>
      <w:lvlJc w:val="left"/>
      <w:pPr>
        <w:ind w:left="7212" w:hanging="360"/>
      </w:pPr>
      <w:rPr>
        <w:rFonts w:ascii="Symbol" w:hAnsi="Symbol" w:hint="default"/>
      </w:rPr>
    </w:lvl>
    <w:lvl w:ilvl="7" w:tplc="04210003" w:tentative="1">
      <w:start w:val="1"/>
      <w:numFmt w:val="bullet"/>
      <w:lvlText w:val="o"/>
      <w:lvlJc w:val="left"/>
      <w:pPr>
        <w:ind w:left="7932" w:hanging="360"/>
      </w:pPr>
      <w:rPr>
        <w:rFonts w:ascii="Courier New" w:hAnsi="Courier New" w:cs="Courier New" w:hint="default"/>
      </w:rPr>
    </w:lvl>
    <w:lvl w:ilvl="8" w:tplc="04210005" w:tentative="1">
      <w:start w:val="1"/>
      <w:numFmt w:val="bullet"/>
      <w:lvlText w:val=""/>
      <w:lvlJc w:val="left"/>
      <w:pPr>
        <w:ind w:left="8652" w:hanging="360"/>
      </w:pPr>
      <w:rPr>
        <w:rFonts w:ascii="Wingdings" w:hAnsi="Wingdings" w:hint="default"/>
      </w:rPr>
    </w:lvl>
  </w:abstractNum>
  <w:abstractNum w:abstractNumId="3">
    <w:nsid w:val="188905B6"/>
    <w:multiLevelType w:val="hybridMultilevel"/>
    <w:tmpl w:val="A470F214"/>
    <w:lvl w:ilvl="0" w:tplc="CBCCDC68">
      <w:start w:val="1"/>
      <w:numFmt w:val="decimal"/>
      <w:lvlText w:val="2.%1"/>
      <w:lvlJc w:val="left"/>
      <w:pPr>
        <w:ind w:left="2847" w:hanging="360"/>
      </w:pPr>
      <w:rPr>
        <w:rFonts w:hint="default"/>
        <w:b/>
      </w:r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4">
    <w:nsid w:val="1C4F4672"/>
    <w:multiLevelType w:val="hybridMultilevel"/>
    <w:tmpl w:val="77F454E8"/>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DE8737F"/>
    <w:multiLevelType w:val="hybridMultilevel"/>
    <w:tmpl w:val="1F66D7AC"/>
    <w:lvl w:ilvl="0" w:tplc="CBCCDC68">
      <w:start w:val="1"/>
      <w:numFmt w:val="decimal"/>
      <w:lvlText w:val="2.%1"/>
      <w:lvlJc w:val="left"/>
      <w:pPr>
        <w:ind w:left="21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CC527E"/>
    <w:multiLevelType w:val="hybridMultilevel"/>
    <w:tmpl w:val="D5166AC8"/>
    <w:lvl w:ilvl="0" w:tplc="0DDCF4F8">
      <w:start w:val="1"/>
      <w:numFmt w:val="decimal"/>
      <w:lvlText w:val="%1."/>
      <w:lvlJc w:val="left"/>
      <w:pPr>
        <w:ind w:left="4545" w:hanging="360"/>
      </w:pPr>
      <w:rPr>
        <w:rFonts w:ascii="Times New Roman" w:eastAsia="Calibri" w:hAnsi="Times New Roman" w:cs="Times New Roman"/>
      </w:rPr>
    </w:lvl>
    <w:lvl w:ilvl="1" w:tplc="04210019" w:tentative="1">
      <w:start w:val="1"/>
      <w:numFmt w:val="lowerLetter"/>
      <w:lvlText w:val="%2."/>
      <w:lvlJc w:val="left"/>
      <w:pPr>
        <w:ind w:left="5265" w:hanging="360"/>
      </w:pPr>
    </w:lvl>
    <w:lvl w:ilvl="2" w:tplc="0421001B" w:tentative="1">
      <w:start w:val="1"/>
      <w:numFmt w:val="lowerRoman"/>
      <w:lvlText w:val="%3."/>
      <w:lvlJc w:val="right"/>
      <w:pPr>
        <w:ind w:left="5985" w:hanging="180"/>
      </w:pPr>
    </w:lvl>
    <w:lvl w:ilvl="3" w:tplc="0421000F" w:tentative="1">
      <w:start w:val="1"/>
      <w:numFmt w:val="decimal"/>
      <w:lvlText w:val="%4."/>
      <w:lvlJc w:val="left"/>
      <w:pPr>
        <w:ind w:left="6705" w:hanging="360"/>
      </w:pPr>
    </w:lvl>
    <w:lvl w:ilvl="4" w:tplc="04210019" w:tentative="1">
      <w:start w:val="1"/>
      <w:numFmt w:val="lowerLetter"/>
      <w:lvlText w:val="%5."/>
      <w:lvlJc w:val="left"/>
      <w:pPr>
        <w:ind w:left="7425" w:hanging="360"/>
      </w:pPr>
    </w:lvl>
    <w:lvl w:ilvl="5" w:tplc="0421001B" w:tentative="1">
      <w:start w:val="1"/>
      <w:numFmt w:val="lowerRoman"/>
      <w:lvlText w:val="%6."/>
      <w:lvlJc w:val="right"/>
      <w:pPr>
        <w:ind w:left="8145" w:hanging="180"/>
      </w:pPr>
    </w:lvl>
    <w:lvl w:ilvl="6" w:tplc="0421000F" w:tentative="1">
      <w:start w:val="1"/>
      <w:numFmt w:val="decimal"/>
      <w:lvlText w:val="%7."/>
      <w:lvlJc w:val="left"/>
      <w:pPr>
        <w:ind w:left="8865" w:hanging="360"/>
      </w:pPr>
    </w:lvl>
    <w:lvl w:ilvl="7" w:tplc="04210019" w:tentative="1">
      <w:start w:val="1"/>
      <w:numFmt w:val="lowerLetter"/>
      <w:lvlText w:val="%8."/>
      <w:lvlJc w:val="left"/>
      <w:pPr>
        <w:ind w:left="9585" w:hanging="360"/>
      </w:pPr>
    </w:lvl>
    <w:lvl w:ilvl="8" w:tplc="0421001B" w:tentative="1">
      <w:start w:val="1"/>
      <w:numFmt w:val="lowerRoman"/>
      <w:lvlText w:val="%9."/>
      <w:lvlJc w:val="right"/>
      <w:pPr>
        <w:ind w:left="10305" w:hanging="180"/>
      </w:pPr>
    </w:lvl>
  </w:abstractNum>
  <w:abstractNum w:abstractNumId="7">
    <w:nsid w:val="239D78AA"/>
    <w:multiLevelType w:val="hybridMultilevel"/>
    <w:tmpl w:val="B8F6639C"/>
    <w:lvl w:ilvl="0" w:tplc="EDB02022">
      <w:start w:val="1"/>
      <w:numFmt w:val="decimal"/>
      <w:lvlText w:val="2.%1"/>
      <w:lvlJc w:val="left"/>
      <w:pPr>
        <w:ind w:left="4472"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2E6F17BD"/>
    <w:multiLevelType w:val="hybridMultilevel"/>
    <w:tmpl w:val="CAFA4E88"/>
    <w:lvl w:ilvl="0" w:tplc="0CF20DD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nsid w:val="36CD13BC"/>
    <w:multiLevelType w:val="hybridMultilevel"/>
    <w:tmpl w:val="C6AE8A40"/>
    <w:lvl w:ilvl="0" w:tplc="5F92EFC4">
      <w:start w:val="1"/>
      <w:numFmt w:val="decimal"/>
      <w:lvlText w:val="%1."/>
      <w:lvlJc w:val="left"/>
      <w:pPr>
        <w:ind w:left="1078" w:hanging="360"/>
      </w:pPr>
      <w:rPr>
        <w:rFonts w:hint="default"/>
      </w:rPr>
    </w:lvl>
    <w:lvl w:ilvl="1" w:tplc="04210019" w:tentative="1">
      <w:start w:val="1"/>
      <w:numFmt w:val="lowerLetter"/>
      <w:lvlText w:val="%2."/>
      <w:lvlJc w:val="left"/>
      <w:pPr>
        <w:ind w:left="1798" w:hanging="360"/>
      </w:pPr>
    </w:lvl>
    <w:lvl w:ilvl="2" w:tplc="0421001B" w:tentative="1">
      <w:start w:val="1"/>
      <w:numFmt w:val="lowerRoman"/>
      <w:lvlText w:val="%3."/>
      <w:lvlJc w:val="right"/>
      <w:pPr>
        <w:ind w:left="2518" w:hanging="180"/>
      </w:pPr>
    </w:lvl>
    <w:lvl w:ilvl="3" w:tplc="0421000F" w:tentative="1">
      <w:start w:val="1"/>
      <w:numFmt w:val="decimal"/>
      <w:lvlText w:val="%4."/>
      <w:lvlJc w:val="left"/>
      <w:pPr>
        <w:ind w:left="3238" w:hanging="360"/>
      </w:pPr>
    </w:lvl>
    <w:lvl w:ilvl="4" w:tplc="04210019" w:tentative="1">
      <w:start w:val="1"/>
      <w:numFmt w:val="lowerLetter"/>
      <w:lvlText w:val="%5."/>
      <w:lvlJc w:val="left"/>
      <w:pPr>
        <w:ind w:left="3958" w:hanging="360"/>
      </w:pPr>
    </w:lvl>
    <w:lvl w:ilvl="5" w:tplc="0421001B" w:tentative="1">
      <w:start w:val="1"/>
      <w:numFmt w:val="lowerRoman"/>
      <w:lvlText w:val="%6."/>
      <w:lvlJc w:val="right"/>
      <w:pPr>
        <w:ind w:left="4678" w:hanging="180"/>
      </w:pPr>
    </w:lvl>
    <w:lvl w:ilvl="6" w:tplc="0421000F" w:tentative="1">
      <w:start w:val="1"/>
      <w:numFmt w:val="decimal"/>
      <w:lvlText w:val="%7."/>
      <w:lvlJc w:val="left"/>
      <w:pPr>
        <w:ind w:left="5398" w:hanging="360"/>
      </w:pPr>
    </w:lvl>
    <w:lvl w:ilvl="7" w:tplc="04210019" w:tentative="1">
      <w:start w:val="1"/>
      <w:numFmt w:val="lowerLetter"/>
      <w:lvlText w:val="%8."/>
      <w:lvlJc w:val="left"/>
      <w:pPr>
        <w:ind w:left="6118" w:hanging="360"/>
      </w:pPr>
    </w:lvl>
    <w:lvl w:ilvl="8" w:tplc="0421001B" w:tentative="1">
      <w:start w:val="1"/>
      <w:numFmt w:val="lowerRoman"/>
      <w:lvlText w:val="%9."/>
      <w:lvlJc w:val="right"/>
      <w:pPr>
        <w:ind w:left="6838" w:hanging="180"/>
      </w:pPr>
    </w:lvl>
  </w:abstractNum>
  <w:abstractNum w:abstractNumId="10">
    <w:nsid w:val="3B612590"/>
    <w:multiLevelType w:val="hybridMultilevel"/>
    <w:tmpl w:val="FDF8A2DC"/>
    <w:lvl w:ilvl="0" w:tplc="B948949E">
      <w:start w:val="1"/>
      <w:numFmt w:val="lowerLetter"/>
      <w:lvlText w:val="%1."/>
      <w:lvlJc w:val="left"/>
      <w:pPr>
        <w:ind w:left="5364" w:hanging="360"/>
      </w:pPr>
      <w:rPr>
        <w:rFonts w:hint="default"/>
      </w:rPr>
    </w:lvl>
    <w:lvl w:ilvl="1" w:tplc="04210019" w:tentative="1">
      <w:start w:val="1"/>
      <w:numFmt w:val="lowerLetter"/>
      <w:lvlText w:val="%2."/>
      <w:lvlJc w:val="left"/>
      <w:pPr>
        <w:ind w:left="6084" w:hanging="360"/>
      </w:pPr>
    </w:lvl>
    <w:lvl w:ilvl="2" w:tplc="0421001B" w:tentative="1">
      <w:start w:val="1"/>
      <w:numFmt w:val="lowerRoman"/>
      <w:lvlText w:val="%3."/>
      <w:lvlJc w:val="right"/>
      <w:pPr>
        <w:ind w:left="6804" w:hanging="180"/>
      </w:pPr>
    </w:lvl>
    <w:lvl w:ilvl="3" w:tplc="0421000F" w:tentative="1">
      <w:start w:val="1"/>
      <w:numFmt w:val="decimal"/>
      <w:lvlText w:val="%4."/>
      <w:lvlJc w:val="left"/>
      <w:pPr>
        <w:ind w:left="7524" w:hanging="360"/>
      </w:pPr>
    </w:lvl>
    <w:lvl w:ilvl="4" w:tplc="04210019" w:tentative="1">
      <w:start w:val="1"/>
      <w:numFmt w:val="lowerLetter"/>
      <w:lvlText w:val="%5."/>
      <w:lvlJc w:val="left"/>
      <w:pPr>
        <w:ind w:left="8244" w:hanging="360"/>
      </w:pPr>
    </w:lvl>
    <w:lvl w:ilvl="5" w:tplc="0421001B" w:tentative="1">
      <w:start w:val="1"/>
      <w:numFmt w:val="lowerRoman"/>
      <w:lvlText w:val="%6."/>
      <w:lvlJc w:val="right"/>
      <w:pPr>
        <w:ind w:left="8964" w:hanging="180"/>
      </w:pPr>
    </w:lvl>
    <w:lvl w:ilvl="6" w:tplc="0421000F" w:tentative="1">
      <w:start w:val="1"/>
      <w:numFmt w:val="decimal"/>
      <w:lvlText w:val="%7."/>
      <w:lvlJc w:val="left"/>
      <w:pPr>
        <w:ind w:left="9684" w:hanging="360"/>
      </w:pPr>
    </w:lvl>
    <w:lvl w:ilvl="7" w:tplc="04210019" w:tentative="1">
      <w:start w:val="1"/>
      <w:numFmt w:val="lowerLetter"/>
      <w:lvlText w:val="%8."/>
      <w:lvlJc w:val="left"/>
      <w:pPr>
        <w:ind w:left="10404" w:hanging="360"/>
      </w:pPr>
    </w:lvl>
    <w:lvl w:ilvl="8" w:tplc="0421001B" w:tentative="1">
      <w:start w:val="1"/>
      <w:numFmt w:val="lowerRoman"/>
      <w:lvlText w:val="%9."/>
      <w:lvlJc w:val="right"/>
      <w:pPr>
        <w:ind w:left="11124" w:hanging="180"/>
      </w:pPr>
    </w:lvl>
  </w:abstractNum>
  <w:abstractNum w:abstractNumId="11">
    <w:nsid w:val="40E71D7E"/>
    <w:multiLevelType w:val="hybridMultilevel"/>
    <w:tmpl w:val="DBD8AF3C"/>
    <w:lvl w:ilvl="0" w:tplc="7A9054F6">
      <w:start w:val="1"/>
      <w:numFmt w:val="decimal"/>
      <w:lvlText w:val="%1."/>
      <w:lvlJc w:val="left"/>
      <w:pPr>
        <w:ind w:left="1921" w:hanging="360"/>
      </w:pPr>
      <w:rPr>
        <w:rFonts w:hint="default"/>
      </w:rPr>
    </w:lvl>
    <w:lvl w:ilvl="1" w:tplc="04210019" w:tentative="1">
      <w:start w:val="1"/>
      <w:numFmt w:val="lowerLetter"/>
      <w:lvlText w:val="%2."/>
      <w:lvlJc w:val="left"/>
      <w:pPr>
        <w:ind w:left="2641" w:hanging="360"/>
      </w:pPr>
    </w:lvl>
    <w:lvl w:ilvl="2" w:tplc="0421001B" w:tentative="1">
      <w:start w:val="1"/>
      <w:numFmt w:val="lowerRoman"/>
      <w:lvlText w:val="%3."/>
      <w:lvlJc w:val="right"/>
      <w:pPr>
        <w:ind w:left="3361" w:hanging="180"/>
      </w:pPr>
    </w:lvl>
    <w:lvl w:ilvl="3" w:tplc="0421000F" w:tentative="1">
      <w:start w:val="1"/>
      <w:numFmt w:val="decimal"/>
      <w:lvlText w:val="%4."/>
      <w:lvlJc w:val="left"/>
      <w:pPr>
        <w:ind w:left="4081" w:hanging="360"/>
      </w:pPr>
    </w:lvl>
    <w:lvl w:ilvl="4" w:tplc="04210019" w:tentative="1">
      <w:start w:val="1"/>
      <w:numFmt w:val="lowerLetter"/>
      <w:lvlText w:val="%5."/>
      <w:lvlJc w:val="left"/>
      <w:pPr>
        <w:ind w:left="4801" w:hanging="360"/>
      </w:pPr>
    </w:lvl>
    <w:lvl w:ilvl="5" w:tplc="0421001B" w:tentative="1">
      <w:start w:val="1"/>
      <w:numFmt w:val="lowerRoman"/>
      <w:lvlText w:val="%6."/>
      <w:lvlJc w:val="right"/>
      <w:pPr>
        <w:ind w:left="5521" w:hanging="180"/>
      </w:pPr>
    </w:lvl>
    <w:lvl w:ilvl="6" w:tplc="0421000F" w:tentative="1">
      <w:start w:val="1"/>
      <w:numFmt w:val="decimal"/>
      <w:lvlText w:val="%7."/>
      <w:lvlJc w:val="left"/>
      <w:pPr>
        <w:ind w:left="6241" w:hanging="360"/>
      </w:pPr>
    </w:lvl>
    <w:lvl w:ilvl="7" w:tplc="04210019" w:tentative="1">
      <w:start w:val="1"/>
      <w:numFmt w:val="lowerLetter"/>
      <w:lvlText w:val="%8."/>
      <w:lvlJc w:val="left"/>
      <w:pPr>
        <w:ind w:left="6961" w:hanging="360"/>
      </w:pPr>
    </w:lvl>
    <w:lvl w:ilvl="8" w:tplc="0421001B" w:tentative="1">
      <w:start w:val="1"/>
      <w:numFmt w:val="lowerRoman"/>
      <w:lvlText w:val="%9."/>
      <w:lvlJc w:val="right"/>
      <w:pPr>
        <w:ind w:left="7681" w:hanging="180"/>
      </w:pPr>
    </w:lvl>
  </w:abstractNum>
  <w:abstractNum w:abstractNumId="12">
    <w:nsid w:val="453264DB"/>
    <w:multiLevelType w:val="hybridMultilevel"/>
    <w:tmpl w:val="E3389438"/>
    <w:lvl w:ilvl="0" w:tplc="7F7ACD06">
      <w:start w:val="1"/>
      <w:numFmt w:val="lowerLetter"/>
      <w:lvlText w:val="%1."/>
      <w:lvlJc w:val="left"/>
      <w:pPr>
        <w:ind w:left="2281" w:hanging="360"/>
      </w:pPr>
      <w:rPr>
        <w:rFonts w:hint="default"/>
      </w:rPr>
    </w:lvl>
    <w:lvl w:ilvl="1" w:tplc="04210019" w:tentative="1">
      <w:start w:val="1"/>
      <w:numFmt w:val="lowerLetter"/>
      <w:lvlText w:val="%2."/>
      <w:lvlJc w:val="left"/>
      <w:pPr>
        <w:ind w:left="3001" w:hanging="360"/>
      </w:pPr>
    </w:lvl>
    <w:lvl w:ilvl="2" w:tplc="0421001B" w:tentative="1">
      <w:start w:val="1"/>
      <w:numFmt w:val="lowerRoman"/>
      <w:lvlText w:val="%3."/>
      <w:lvlJc w:val="right"/>
      <w:pPr>
        <w:ind w:left="3721" w:hanging="180"/>
      </w:pPr>
    </w:lvl>
    <w:lvl w:ilvl="3" w:tplc="0421000F" w:tentative="1">
      <w:start w:val="1"/>
      <w:numFmt w:val="decimal"/>
      <w:lvlText w:val="%4."/>
      <w:lvlJc w:val="left"/>
      <w:pPr>
        <w:ind w:left="4441" w:hanging="360"/>
      </w:pPr>
    </w:lvl>
    <w:lvl w:ilvl="4" w:tplc="04210019" w:tentative="1">
      <w:start w:val="1"/>
      <w:numFmt w:val="lowerLetter"/>
      <w:lvlText w:val="%5."/>
      <w:lvlJc w:val="left"/>
      <w:pPr>
        <w:ind w:left="5161" w:hanging="360"/>
      </w:pPr>
    </w:lvl>
    <w:lvl w:ilvl="5" w:tplc="0421001B" w:tentative="1">
      <w:start w:val="1"/>
      <w:numFmt w:val="lowerRoman"/>
      <w:lvlText w:val="%6."/>
      <w:lvlJc w:val="right"/>
      <w:pPr>
        <w:ind w:left="5881" w:hanging="180"/>
      </w:pPr>
    </w:lvl>
    <w:lvl w:ilvl="6" w:tplc="0421000F" w:tentative="1">
      <w:start w:val="1"/>
      <w:numFmt w:val="decimal"/>
      <w:lvlText w:val="%7."/>
      <w:lvlJc w:val="left"/>
      <w:pPr>
        <w:ind w:left="6601" w:hanging="360"/>
      </w:pPr>
    </w:lvl>
    <w:lvl w:ilvl="7" w:tplc="04210019" w:tentative="1">
      <w:start w:val="1"/>
      <w:numFmt w:val="lowerLetter"/>
      <w:lvlText w:val="%8."/>
      <w:lvlJc w:val="left"/>
      <w:pPr>
        <w:ind w:left="7321" w:hanging="360"/>
      </w:pPr>
    </w:lvl>
    <w:lvl w:ilvl="8" w:tplc="0421001B" w:tentative="1">
      <w:start w:val="1"/>
      <w:numFmt w:val="lowerRoman"/>
      <w:lvlText w:val="%9."/>
      <w:lvlJc w:val="right"/>
      <w:pPr>
        <w:ind w:left="8041" w:hanging="180"/>
      </w:pPr>
    </w:lvl>
  </w:abstractNum>
  <w:abstractNum w:abstractNumId="13">
    <w:nsid w:val="49A15C4F"/>
    <w:multiLevelType w:val="hybridMultilevel"/>
    <w:tmpl w:val="8E50113A"/>
    <w:lvl w:ilvl="0" w:tplc="262832C4">
      <w:start w:val="1"/>
      <w:numFmt w:val="decimal"/>
      <w:lvlText w:val="%1."/>
      <w:lvlJc w:val="left"/>
      <w:pPr>
        <w:ind w:left="1074" w:hanging="360"/>
      </w:pPr>
      <w:rPr>
        <w:rFonts w:ascii="Times New Roman" w:eastAsia="Calibri" w:hAnsi="Times New Roman" w:cs="Times New Roman"/>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4">
    <w:nsid w:val="516D0485"/>
    <w:multiLevelType w:val="hybridMultilevel"/>
    <w:tmpl w:val="A4EC7480"/>
    <w:lvl w:ilvl="0" w:tplc="571C4306">
      <w:start w:val="1"/>
      <w:numFmt w:val="lowerLetter"/>
      <w:lvlText w:val="%1."/>
      <w:lvlJc w:val="left"/>
      <w:pPr>
        <w:ind w:left="2281" w:hanging="360"/>
      </w:pPr>
      <w:rPr>
        <w:rFonts w:hint="default"/>
      </w:rPr>
    </w:lvl>
    <w:lvl w:ilvl="1" w:tplc="04210019" w:tentative="1">
      <w:start w:val="1"/>
      <w:numFmt w:val="lowerLetter"/>
      <w:lvlText w:val="%2."/>
      <w:lvlJc w:val="left"/>
      <w:pPr>
        <w:ind w:left="3001" w:hanging="360"/>
      </w:pPr>
    </w:lvl>
    <w:lvl w:ilvl="2" w:tplc="0421001B" w:tentative="1">
      <w:start w:val="1"/>
      <w:numFmt w:val="lowerRoman"/>
      <w:lvlText w:val="%3."/>
      <w:lvlJc w:val="right"/>
      <w:pPr>
        <w:ind w:left="3721" w:hanging="180"/>
      </w:pPr>
    </w:lvl>
    <w:lvl w:ilvl="3" w:tplc="0421000F" w:tentative="1">
      <w:start w:val="1"/>
      <w:numFmt w:val="decimal"/>
      <w:lvlText w:val="%4."/>
      <w:lvlJc w:val="left"/>
      <w:pPr>
        <w:ind w:left="4441" w:hanging="360"/>
      </w:pPr>
    </w:lvl>
    <w:lvl w:ilvl="4" w:tplc="04210019" w:tentative="1">
      <w:start w:val="1"/>
      <w:numFmt w:val="lowerLetter"/>
      <w:lvlText w:val="%5."/>
      <w:lvlJc w:val="left"/>
      <w:pPr>
        <w:ind w:left="5161" w:hanging="360"/>
      </w:pPr>
    </w:lvl>
    <w:lvl w:ilvl="5" w:tplc="0421001B" w:tentative="1">
      <w:start w:val="1"/>
      <w:numFmt w:val="lowerRoman"/>
      <w:lvlText w:val="%6."/>
      <w:lvlJc w:val="right"/>
      <w:pPr>
        <w:ind w:left="5881" w:hanging="180"/>
      </w:pPr>
    </w:lvl>
    <w:lvl w:ilvl="6" w:tplc="0421000F" w:tentative="1">
      <w:start w:val="1"/>
      <w:numFmt w:val="decimal"/>
      <w:lvlText w:val="%7."/>
      <w:lvlJc w:val="left"/>
      <w:pPr>
        <w:ind w:left="6601" w:hanging="360"/>
      </w:pPr>
    </w:lvl>
    <w:lvl w:ilvl="7" w:tplc="04210019" w:tentative="1">
      <w:start w:val="1"/>
      <w:numFmt w:val="lowerLetter"/>
      <w:lvlText w:val="%8."/>
      <w:lvlJc w:val="left"/>
      <w:pPr>
        <w:ind w:left="7321" w:hanging="360"/>
      </w:pPr>
    </w:lvl>
    <w:lvl w:ilvl="8" w:tplc="0421001B" w:tentative="1">
      <w:start w:val="1"/>
      <w:numFmt w:val="lowerRoman"/>
      <w:lvlText w:val="%9."/>
      <w:lvlJc w:val="right"/>
      <w:pPr>
        <w:ind w:left="8041" w:hanging="180"/>
      </w:pPr>
    </w:lvl>
  </w:abstractNum>
  <w:abstractNum w:abstractNumId="15">
    <w:nsid w:val="54ED520F"/>
    <w:multiLevelType w:val="hybridMultilevel"/>
    <w:tmpl w:val="15420A58"/>
    <w:lvl w:ilvl="0" w:tplc="1194B36C">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CDD5257"/>
    <w:multiLevelType w:val="hybridMultilevel"/>
    <w:tmpl w:val="74C2BAB6"/>
    <w:lvl w:ilvl="0" w:tplc="4B882766">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FC1321B"/>
    <w:multiLevelType w:val="hybridMultilevel"/>
    <w:tmpl w:val="F0F0C2B4"/>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62010489"/>
    <w:multiLevelType w:val="hybridMultilevel"/>
    <w:tmpl w:val="34EEF62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9">
    <w:nsid w:val="66D678F2"/>
    <w:multiLevelType w:val="hybridMultilevel"/>
    <w:tmpl w:val="9FC6E96A"/>
    <w:lvl w:ilvl="0" w:tplc="4F641A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6B683E71"/>
    <w:multiLevelType w:val="hybridMultilevel"/>
    <w:tmpl w:val="DDC0B2E4"/>
    <w:lvl w:ilvl="0" w:tplc="8D2A26D8">
      <w:start w:val="1"/>
      <w:numFmt w:val="decimal"/>
      <w:lvlText w:val="2.4. %1"/>
      <w:lvlJc w:val="righ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6B9B6A8A"/>
    <w:multiLevelType w:val="hybridMultilevel"/>
    <w:tmpl w:val="0E425564"/>
    <w:lvl w:ilvl="0" w:tplc="F19CA4B6">
      <w:start w:val="1"/>
      <w:numFmt w:val="decimal"/>
      <w:lvlText w:val="2.%1"/>
      <w:lvlJc w:val="left"/>
      <w:pPr>
        <w:ind w:left="1434" w:hanging="360"/>
      </w:pPr>
      <w:rPr>
        <w:rFonts w:hint="default"/>
        <w:b w:val="0"/>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22">
    <w:nsid w:val="6C2767FF"/>
    <w:multiLevelType w:val="hybridMultilevel"/>
    <w:tmpl w:val="A1DE4F0C"/>
    <w:lvl w:ilvl="0" w:tplc="EA80E506">
      <w:start w:val="1"/>
      <w:numFmt w:val="decimal"/>
      <w:lvlText w:val="2.%1"/>
      <w:lvlJc w:val="left"/>
      <w:pPr>
        <w:ind w:left="1434" w:hanging="360"/>
      </w:pPr>
      <w:rPr>
        <w:rFonts w:ascii="Times New Roman" w:hAnsi="Times New Roman" w:cs="Times New Roman" w:hint="default"/>
        <w:b/>
        <w:sz w:val="24"/>
        <w:szCs w:val="24"/>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23">
    <w:nsid w:val="6FCF16F3"/>
    <w:multiLevelType w:val="hybridMultilevel"/>
    <w:tmpl w:val="043A9D8A"/>
    <w:lvl w:ilvl="0" w:tplc="0DC00188">
      <w:start w:val="1"/>
      <w:numFmt w:val="decimal"/>
      <w:lvlText w:val="2.2%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4">
    <w:nsid w:val="73A42ACB"/>
    <w:multiLevelType w:val="hybridMultilevel"/>
    <w:tmpl w:val="12AA4D5C"/>
    <w:lvl w:ilvl="0" w:tplc="363C0304">
      <w:start w:val="1"/>
      <w:numFmt w:val="decimal"/>
      <w:lvlText w:val="%1."/>
      <w:lvlJc w:val="left"/>
      <w:pPr>
        <w:ind w:left="1074" w:hanging="360"/>
      </w:pPr>
      <w:rPr>
        <w:rFonts w:ascii="Times New Roman" w:eastAsia="Calibri" w:hAnsi="Times New Roman" w:cs="Times New Roman"/>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25">
    <w:nsid w:val="7B886228"/>
    <w:multiLevelType w:val="hybridMultilevel"/>
    <w:tmpl w:val="2C541CE8"/>
    <w:lvl w:ilvl="0" w:tplc="0421000F">
      <w:start w:val="1"/>
      <w:numFmt w:val="decimal"/>
      <w:lvlText w:val="%1."/>
      <w:lvlJc w:val="left"/>
      <w:pPr>
        <w:ind w:left="1434" w:hanging="360"/>
      </w:p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26">
    <w:nsid w:val="7BD14910"/>
    <w:multiLevelType w:val="multilevel"/>
    <w:tmpl w:val="0B7C199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DB96605"/>
    <w:multiLevelType w:val="hybridMultilevel"/>
    <w:tmpl w:val="4120E872"/>
    <w:lvl w:ilvl="0" w:tplc="5D4456D2">
      <w:start w:val="1"/>
      <w:numFmt w:val="lowerLetter"/>
      <w:lvlText w:val="%1."/>
      <w:lvlJc w:val="left"/>
      <w:pPr>
        <w:ind w:left="2281" w:hanging="360"/>
      </w:pPr>
      <w:rPr>
        <w:rFonts w:hint="default"/>
      </w:rPr>
    </w:lvl>
    <w:lvl w:ilvl="1" w:tplc="04210019" w:tentative="1">
      <w:start w:val="1"/>
      <w:numFmt w:val="lowerLetter"/>
      <w:lvlText w:val="%2."/>
      <w:lvlJc w:val="left"/>
      <w:pPr>
        <w:ind w:left="3001" w:hanging="360"/>
      </w:pPr>
    </w:lvl>
    <w:lvl w:ilvl="2" w:tplc="0421001B" w:tentative="1">
      <w:start w:val="1"/>
      <w:numFmt w:val="lowerRoman"/>
      <w:lvlText w:val="%3."/>
      <w:lvlJc w:val="right"/>
      <w:pPr>
        <w:ind w:left="3721" w:hanging="180"/>
      </w:pPr>
    </w:lvl>
    <w:lvl w:ilvl="3" w:tplc="0421000F" w:tentative="1">
      <w:start w:val="1"/>
      <w:numFmt w:val="decimal"/>
      <w:lvlText w:val="%4."/>
      <w:lvlJc w:val="left"/>
      <w:pPr>
        <w:ind w:left="4441" w:hanging="360"/>
      </w:pPr>
    </w:lvl>
    <w:lvl w:ilvl="4" w:tplc="04210019" w:tentative="1">
      <w:start w:val="1"/>
      <w:numFmt w:val="lowerLetter"/>
      <w:lvlText w:val="%5."/>
      <w:lvlJc w:val="left"/>
      <w:pPr>
        <w:ind w:left="5161" w:hanging="360"/>
      </w:pPr>
    </w:lvl>
    <w:lvl w:ilvl="5" w:tplc="0421001B" w:tentative="1">
      <w:start w:val="1"/>
      <w:numFmt w:val="lowerRoman"/>
      <w:lvlText w:val="%6."/>
      <w:lvlJc w:val="right"/>
      <w:pPr>
        <w:ind w:left="5881" w:hanging="180"/>
      </w:pPr>
    </w:lvl>
    <w:lvl w:ilvl="6" w:tplc="0421000F" w:tentative="1">
      <w:start w:val="1"/>
      <w:numFmt w:val="decimal"/>
      <w:lvlText w:val="%7."/>
      <w:lvlJc w:val="left"/>
      <w:pPr>
        <w:ind w:left="6601" w:hanging="360"/>
      </w:pPr>
    </w:lvl>
    <w:lvl w:ilvl="7" w:tplc="04210019" w:tentative="1">
      <w:start w:val="1"/>
      <w:numFmt w:val="lowerLetter"/>
      <w:lvlText w:val="%8."/>
      <w:lvlJc w:val="left"/>
      <w:pPr>
        <w:ind w:left="7321" w:hanging="360"/>
      </w:pPr>
    </w:lvl>
    <w:lvl w:ilvl="8" w:tplc="0421001B" w:tentative="1">
      <w:start w:val="1"/>
      <w:numFmt w:val="lowerRoman"/>
      <w:lvlText w:val="%9."/>
      <w:lvlJc w:val="right"/>
      <w:pPr>
        <w:ind w:left="8041" w:hanging="180"/>
      </w:pPr>
    </w:lvl>
  </w:abstractNum>
  <w:abstractNum w:abstractNumId="28">
    <w:nsid w:val="7E1A7DE3"/>
    <w:multiLevelType w:val="hybridMultilevel"/>
    <w:tmpl w:val="623E729A"/>
    <w:lvl w:ilvl="0" w:tplc="43B2571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21"/>
  </w:num>
  <w:num w:numId="3">
    <w:abstractNumId w:val="0"/>
  </w:num>
  <w:num w:numId="4">
    <w:abstractNumId w:val="5"/>
  </w:num>
  <w:num w:numId="5">
    <w:abstractNumId w:val="22"/>
  </w:num>
  <w:num w:numId="6">
    <w:abstractNumId w:val="3"/>
  </w:num>
  <w:num w:numId="7">
    <w:abstractNumId w:val="19"/>
  </w:num>
  <w:num w:numId="8">
    <w:abstractNumId w:val="10"/>
  </w:num>
  <w:num w:numId="9">
    <w:abstractNumId w:val="28"/>
  </w:num>
  <w:num w:numId="10">
    <w:abstractNumId w:val="1"/>
  </w:num>
  <w:num w:numId="11">
    <w:abstractNumId w:val="26"/>
  </w:num>
  <w:num w:numId="12">
    <w:abstractNumId w:val="23"/>
  </w:num>
  <w:num w:numId="13">
    <w:abstractNumId w:val="4"/>
  </w:num>
  <w:num w:numId="14">
    <w:abstractNumId w:val="18"/>
  </w:num>
  <w:num w:numId="15">
    <w:abstractNumId w:val="20"/>
  </w:num>
  <w:num w:numId="16">
    <w:abstractNumId w:val="25"/>
  </w:num>
  <w:num w:numId="17">
    <w:abstractNumId w:val="11"/>
  </w:num>
  <w:num w:numId="18">
    <w:abstractNumId w:val="27"/>
  </w:num>
  <w:num w:numId="19">
    <w:abstractNumId w:val="12"/>
  </w:num>
  <w:num w:numId="20">
    <w:abstractNumId w:val="14"/>
  </w:num>
  <w:num w:numId="21">
    <w:abstractNumId w:val="8"/>
  </w:num>
  <w:num w:numId="22">
    <w:abstractNumId w:val="15"/>
  </w:num>
  <w:num w:numId="23">
    <w:abstractNumId w:val="2"/>
  </w:num>
  <w:num w:numId="24">
    <w:abstractNumId w:val="24"/>
  </w:num>
  <w:num w:numId="25">
    <w:abstractNumId w:val="17"/>
  </w:num>
  <w:num w:numId="26">
    <w:abstractNumId w:val="9"/>
  </w:num>
  <w:num w:numId="27">
    <w:abstractNumId w:val="16"/>
  </w:num>
  <w:num w:numId="28">
    <w:abstractNumId w:val="13"/>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rsids>
    <w:rsidRoot w:val="00A26451"/>
    <w:rsid w:val="0002179E"/>
    <w:rsid w:val="001F2B57"/>
    <w:rsid w:val="00202659"/>
    <w:rsid w:val="002265A2"/>
    <w:rsid w:val="00597EA7"/>
    <w:rsid w:val="00650B6D"/>
    <w:rsid w:val="00732683"/>
    <w:rsid w:val="00806F54"/>
    <w:rsid w:val="00A26451"/>
    <w:rsid w:val="00A706D6"/>
    <w:rsid w:val="00A70F04"/>
    <w:rsid w:val="00A96BF9"/>
    <w:rsid w:val="00B12DC6"/>
    <w:rsid w:val="00B40360"/>
    <w:rsid w:val="00B66D11"/>
    <w:rsid w:val="00B90A2F"/>
    <w:rsid w:val="00C748BB"/>
    <w:rsid w:val="00D80780"/>
    <w:rsid w:val="00E72FC0"/>
    <w:rsid w:val="00EF575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451"/>
    <w:pPr>
      <w:spacing w:line="360" w:lineRule="auto"/>
      <w:ind w:left="1071"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451"/>
    <w:pPr>
      <w:ind w:left="720"/>
      <w:contextualSpacing/>
    </w:pPr>
  </w:style>
  <w:style w:type="paragraph" w:styleId="Header">
    <w:name w:val="header"/>
    <w:basedOn w:val="Normal"/>
    <w:link w:val="HeaderChar"/>
    <w:uiPriority w:val="99"/>
    <w:unhideWhenUsed/>
    <w:rsid w:val="00A70F04"/>
    <w:pPr>
      <w:tabs>
        <w:tab w:val="center" w:pos="4513"/>
        <w:tab w:val="right" w:pos="9026"/>
      </w:tabs>
      <w:spacing w:line="240" w:lineRule="auto"/>
      <w:ind w:left="0" w:firstLine="0"/>
    </w:pPr>
  </w:style>
  <w:style w:type="character" w:customStyle="1" w:styleId="HeaderChar">
    <w:name w:val="Header Char"/>
    <w:basedOn w:val="DefaultParagraphFont"/>
    <w:link w:val="Header"/>
    <w:uiPriority w:val="99"/>
    <w:rsid w:val="00A70F04"/>
  </w:style>
  <w:style w:type="paragraph" w:styleId="Footer">
    <w:name w:val="footer"/>
    <w:basedOn w:val="Normal"/>
    <w:link w:val="FooterChar"/>
    <w:uiPriority w:val="99"/>
    <w:unhideWhenUsed/>
    <w:rsid w:val="00A70F04"/>
    <w:pPr>
      <w:tabs>
        <w:tab w:val="center" w:pos="4513"/>
        <w:tab w:val="right" w:pos="9026"/>
      </w:tabs>
      <w:spacing w:line="240" w:lineRule="auto"/>
      <w:ind w:left="0" w:firstLine="0"/>
    </w:pPr>
  </w:style>
  <w:style w:type="character" w:customStyle="1" w:styleId="FooterChar">
    <w:name w:val="Footer Char"/>
    <w:basedOn w:val="DefaultParagraphFont"/>
    <w:link w:val="Footer"/>
    <w:uiPriority w:val="99"/>
    <w:rsid w:val="00A70F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CD22A-1450-4735-A431-65CB2E0C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ready</dc:creator>
  <cp:lastModifiedBy>USER</cp:lastModifiedBy>
  <cp:revision>2</cp:revision>
  <cp:lastPrinted>2010-01-10T02:51:00Z</cp:lastPrinted>
  <dcterms:created xsi:type="dcterms:W3CDTF">2010-01-10T02:52:00Z</dcterms:created>
  <dcterms:modified xsi:type="dcterms:W3CDTF">2010-01-10T02:52:00Z</dcterms:modified>
</cp:coreProperties>
</file>