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EF" w:rsidRPr="00441111" w:rsidRDefault="008E40EF" w:rsidP="008E40EF">
      <w:pPr>
        <w:pStyle w:val="Heading1"/>
        <w:numPr>
          <w:ilvl w:val="0"/>
          <w:numId w:val="0"/>
        </w:numPr>
        <w:jc w:val="center"/>
        <w:rPr>
          <w:rFonts w:ascii="Times New Roman" w:hAnsi="Times New Roman" w:cs="Times New Roman"/>
          <w:color w:val="auto"/>
          <w:sz w:val="24"/>
          <w:szCs w:val="24"/>
        </w:rPr>
      </w:pPr>
      <w:bookmarkStart w:id="0" w:name="_Toc500084865"/>
      <w:r w:rsidRPr="00441111">
        <w:rPr>
          <w:rFonts w:ascii="Times New Roman" w:hAnsi="Times New Roman" w:cs="Times New Roman"/>
          <w:color w:val="auto"/>
          <w:sz w:val="24"/>
          <w:szCs w:val="24"/>
        </w:rPr>
        <w:t>ABSTRAK</w:t>
      </w:r>
      <w:bookmarkEnd w:id="0"/>
    </w:p>
    <w:p w:rsidR="008E40EF" w:rsidRDefault="008E40EF" w:rsidP="008E40EF">
      <w:pPr>
        <w:rPr>
          <w:color w:val="000000"/>
          <w:lang w:val="en-US"/>
        </w:rPr>
      </w:pPr>
    </w:p>
    <w:p w:rsidR="008E40EF" w:rsidRPr="00AD1BDA" w:rsidRDefault="008E40EF" w:rsidP="008E40EF">
      <w:pPr>
        <w:ind w:firstLine="720"/>
        <w:rPr>
          <w:shd w:val="clear" w:color="auto" w:fill="FFFFFF"/>
        </w:rPr>
      </w:pPr>
      <w:r w:rsidRPr="00AD1BDA">
        <w:t xml:space="preserve">Pengembang perumahan adalah perusahaan yang </w:t>
      </w:r>
      <w:r w:rsidRPr="00AD1BDA">
        <w:rPr>
          <w:shd w:val="clear" w:color="auto" w:fill="FFFFFF"/>
        </w:rPr>
        <w:t>mengembangkan suatu kawasan permukiman menjadi perumahan yang layak huni dan memiliki nilai ekonomis sehingga dapat dijual kepada masyarakat. Pengembang perumahan dalam menjalankan usahanya harus berlandaskan pada peraturan yang ada. Tetapi pengembang perumahan selaku pelaku usaha tidak selalu mengikuti ketentuan yang ada dan terkadang melakukan kesalahan yang merugikan konsumennya. Kesalahan tersebut salah satunya adalah perusahaan pengembang perumahan mengalami kepailitan sehingga tidak dapat memenuhi kewajibannya kepada konsumen.</w:t>
      </w:r>
    </w:p>
    <w:p w:rsidR="008E40EF" w:rsidRPr="00AD1BDA" w:rsidRDefault="008E40EF" w:rsidP="008E40EF">
      <w:pPr>
        <w:ind w:firstLine="720"/>
      </w:pPr>
      <w:r w:rsidRPr="00AD1BDA">
        <w:rPr>
          <w:shd w:val="clear" w:color="auto" w:fill="FFFFFF"/>
        </w:rPr>
        <w:t xml:space="preserve">Tujuan dari penelitian ini untuk mengetahui </w:t>
      </w:r>
      <w:proofErr w:type="spellStart"/>
      <w:r w:rsidRPr="00AD1BDA">
        <w:rPr>
          <w:lang w:val="en-US"/>
        </w:rPr>
        <w:t>perlindungan</w:t>
      </w:r>
      <w:proofErr w:type="spellEnd"/>
      <w:r w:rsidRPr="00AD1BDA">
        <w:rPr>
          <w:lang w:val="en-US"/>
        </w:rPr>
        <w:t xml:space="preserve"> </w:t>
      </w:r>
      <w:proofErr w:type="spellStart"/>
      <w:r w:rsidRPr="00AD1BDA">
        <w:rPr>
          <w:lang w:val="en-US"/>
        </w:rPr>
        <w:t>terhadap</w:t>
      </w:r>
      <w:proofErr w:type="spellEnd"/>
      <w:r w:rsidRPr="00AD1BDA">
        <w:rPr>
          <w:lang w:val="en-US"/>
        </w:rPr>
        <w:t xml:space="preserve"> </w:t>
      </w:r>
      <w:proofErr w:type="spellStart"/>
      <w:r w:rsidRPr="00AD1BDA">
        <w:rPr>
          <w:lang w:val="en-US"/>
        </w:rPr>
        <w:t>konsumen</w:t>
      </w:r>
      <w:proofErr w:type="spellEnd"/>
      <w:r w:rsidRPr="00AD1BDA">
        <w:rPr>
          <w:lang w:val="en-US"/>
        </w:rPr>
        <w:t xml:space="preserve"> </w:t>
      </w:r>
      <w:proofErr w:type="spellStart"/>
      <w:r w:rsidRPr="00AD1BDA">
        <w:rPr>
          <w:lang w:val="en-US"/>
        </w:rPr>
        <w:t>dalam</w:t>
      </w:r>
      <w:proofErr w:type="spellEnd"/>
      <w:r w:rsidRPr="00AD1BDA">
        <w:rPr>
          <w:lang w:val="en-US"/>
        </w:rPr>
        <w:t xml:space="preserve"> </w:t>
      </w:r>
      <w:proofErr w:type="spellStart"/>
      <w:r w:rsidRPr="00AD1BDA">
        <w:rPr>
          <w:lang w:val="en-US"/>
        </w:rPr>
        <w:t>perkara</w:t>
      </w:r>
      <w:proofErr w:type="spellEnd"/>
      <w:r w:rsidRPr="00AD1BDA">
        <w:rPr>
          <w:lang w:val="en-US"/>
        </w:rPr>
        <w:t xml:space="preserve"> </w:t>
      </w:r>
      <w:proofErr w:type="spellStart"/>
      <w:r w:rsidRPr="00AD1BDA">
        <w:rPr>
          <w:lang w:val="en-US"/>
        </w:rPr>
        <w:t>kepailitan</w:t>
      </w:r>
      <w:proofErr w:type="spellEnd"/>
      <w:r w:rsidRPr="00AD1BDA">
        <w:rPr>
          <w:lang w:val="en-US"/>
        </w:rPr>
        <w:t xml:space="preserve"> </w:t>
      </w:r>
      <w:proofErr w:type="spellStart"/>
      <w:r w:rsidRPr="00AD1BDA">
        <w:rPr>
          <w:lang w:val="en-US"/>
        </w:rPr>
        <w:t>perusahaan</w:t>
      </w:r>
      <w:proofErr w:type="spellEnd"/>
      <w:r w:rsidRPr="00AD1BDA">
        <w:rPr>
          <w:lang w:val="en-US"/>
        </w:rPr>
        <w:t xml:space="preserve"> </w:t>
      </w:r>
      <w:proofErr w:type="spellStart"/>
      <w:r w:rsidRPr="00AD1BDA">
        <w:rPr>
          <w:lang w:val="en-US"/>
        </w:rPr>
        <w:t>pengembang</w:t>
      </w:r>
      <w:proofErr w:type="spellEnd"/>
      <w:r w:rsidRPr="00AD1BDA">
        <w:rPr>
          <w:lang w:val="en-US"/>
        </w:rPr>
        <w:t xml:space="preserve"> </w:t>
      </w:r>
      <w:proofErr w:type="spellStart"/>
      <w:r w:rsidRPr="00AD1BDA">
        <w:rPr>
          <w:lang w:val="en-US"/>
        </w:rPr>
        <w:t>perumahan</w:t>
      </w:r>
      <w:proofErr w:type="spellEnd"/>
      <w:r w:rsidRPr="00AD1BDA">
        <w:rPr>
          <w:lang w:val="en-US"/>
        </w:rPr>
        <w:t xml:space="preserve"> </w:t>
      </w:r>
      <w:proofErr w:type="spellStart"/>
      <w:r w:rsidRPr="00AD1BDA">
        <w:rPr>
          <w:lang w:val="en-US"/>
        </w:rPr>
        <w:t>di</w:t>
      </w:r>
      <w:proofErr w:type="spellEnd"/>
      <w:r w:rsidRPr="00AD1BDA">
        <w:rPr>
          <w:lang w:val="en-US"/>
        </w:rPr>
        <w:t xml:space="preserve"> Indonesia</w:t>
      </w:r>
      <w:r w:rsidRPr="00AD1BDA">
        <w:t xml:space="preserve"> dan mengetahui </w:t>
      </w:r>
      <w:proofErr w:type="spellStart"/>
      <w:r w:rsidRPr="00AD1BDA">
        <w:rPr>
          <w:lang w:val="en-US"/>
        </w:rPr>
        <w:t>tanggung</w:t>
      </w:r>
      <w:proofErr w:type="spellEnd"/>
      <w:r w:rsidRPr="00AD1BDA">
        <w:rPr>
          <w:lang w:val="en-US"/>
        </w:rPr>
        <w:t xml:space="preserve"> </w:t>
      </w:r>
      <w:proofErr w:type="spellStart"/>
      <w:r w:rsidRPr="00AD1BDA">
        <w:rPr>
          <w:lang w:val="en-US"/>
        </w:rPr>
        <w:t>jawab</w:t>
      </w:r>
      <w:proofErr w:type="spellEnd"/>
      <w:r w:rsidRPr="00AD1BDA">
        <w:rPr>
          <w:lang w:val="en-US"/>
        </w:rPr>
        <w:t xml:space="preserve"> </w:t>
      </w:r>
      <w:proofErr w:type="spellStart"/>
      <w:r w:rsidRPr="00AD1BDA">
        <w:rPr>
          <w:lang w:val="en-US"/>
        </w:rPr>
        <w:t>perusahaan</w:t>
      </w:r>
      <w:proofErr w:type="spellEnd"/>
      <w:r w:rsidRPr="00AD1BDA">
        <w:rPr>
          <w:lang w:val="en-US"/>
        </w:rPr>
        <w:t xml:space="preserve"> </w:t>
      </w:r>
      <w:proofErr w:type="spellStart"/>
      <w:r w:rsidRPr="00AD1BDA">
        <w:rPr>
          <w:lang w:val="en-US"/>
        </w:rPr>
        <w:t>pengembang</w:t>
      </w:r>
      <w:proofErr w:type="spellEnd"/>
      <w:r w:rsidRPr="00AD1BDA">
        <w:rPr>
          <w:lang w:val="en-US"/>
        </w:rPr>
        <w:t xml:space="preserve"> </w:t>
      </w:r>
      <w:proofErr w:type="spellStart"/>
      <w:r w:rsidRPr="00AD1BDA">
        <w:rPr>
          <w:lang w:val="en-US"/>
        </w:rPr>
        <w:t>perumahan</w:t>
      </w:r>
      <w:proofErr w:type="spellEnd"/>
      <w:r w:rsidRPr="00AD1BDA">
        <w:rPr>
          <w:lang w:val="en-US"/>
        </w:rPr>
        <w:t xml:space="preserve"> yang </w:t>
      </w:r>
      <w:proofErr w:type="spellStart"/>
      <w:r w:rsidRPr="00AD1BDA">
        <w:rPr>
          <w:lang w:val="en-US"/>
        </w:rPr>
        <w:t>dinyatakan</w:t>
      </w:r>
      <w:proofErr w:type="spellEnd"/>
      <w:r w:rsidRPr="00AD1BDA">
        <w:rPr>
          <w:lang w:val="en-US"/>
        </w:rPr>
        <w:t xml:space="preserve"> </w:t>
      </w:r>
      <w:proofErr w:type="spellStart"/>
      <w:r w:rsidRPr="00AD1BDA">
        <w:rPr>
          <w:lang w:val="en-US"/>
        </w:rPr>
        <w:t>pailit</w:t>
      </w:r>
      <w:proofErr w:type="spellEnd"/>
      <w:r w:rsidRPr="00AD1BDA">
        <w:rPr>
          <w:lang w:val="en-US"/>
        </w:rPr>
        <w:t xml:space="preserve"> </w:t>
      </w:r>
      <w:proofErr w:type="spellStart"/>
      <w:r w:rsidRPr="00AD1BDA">
        <w:rPr>
          <w:lang w:val="en-US"/>
        </w:rPr>
        <w:t>terhadap</w:t>
      </w:r>
      <w:proofErr w:type="spellEnd"/>
      <w:r w:rsidRPr="00AD1BDA">
        <w:rPr>
          <w:lang w:val="en-US"/>
        </w:rPr>
        <w:t xml:space="preserve"> </w:t>
      </w:r>
      <w:proofErr w:type="spellStart"/>
      <w:r w:rsidRPr="00AD1BDA">
        <w:rPr>
          <w:lang w:val="en-US"/>
        </w:rPr>
        <w:t>para</w:t>
      </w:r>
      <w:proofErr w:type="spellEnd"/>
      <w:r w:rsidRPr="00AD1BDA">
        <w:rPr>
          <w:lang w:val="en-US"/>
        </w:rPr>
        <w:t xml:space="preserve"> </w:t>
      </w:r>
      <w:proofErr w:type="spellStart"/>
      <w:r w:rsidRPr="00AD1BDA">
        <w:rPr>
          <w:lang w:val="en-US"/>
        </w:rPr>
        <w:t>konsumen</w:t>
      </w:r>
      <w:proofErr w:type="spellEnd"/>
      <w:r w:rsidRPr="00AD1BDA">
        <w:t>.</w:t>
      </w:r>
    </w:p>
    <w:p w:rsidR="008E40EF" w:rsidRPr="00AD1BDA" w:rsidRDefault="008E40EF" w:rsidP="008E40EF">
      <w:r w:rsidRPr="00AD1BDA">
        <w:t>Metode pendekatan dalam penulisan ini menggunakan pendekatan yuridis normatif dengan meneliti data sekunder yang dijelaskan secara deskriptif dan dianalisis secara kualitatif.</w:t>
      </w:r>
    </w:p>
    <w:p w:rsidR="008E40EF" w:rsidRDefault="008E40EF" w:rsidP="008E40EF">
      <w:pPr>
        <w:spacing w:after="100" w:afterAutospacing="1"/>
        <w:ind w:firstLine="720"/>
        <w:rPr>
          <w:lang w:val="en-US"/>
        </w:rPr>
      </w:pPr>
      <w:r w:rsidRPr="00AD1BDA">
        <w:t>Hasil dari penelitian adalah PT.Dewata Abdi Nusa harus tetap bertanggung jawab atas kerugian konsumen yang ditimbulkannya meskipun telah dinyatakan pailit, dengan cara kewenangannya diambil alih oleh kurator. Selain itu hak-hak konsumen di dalam kepailitan tetap dilindungi secara hukum dengan cara konsumen harus mendaftar sebagai kreditor.</w:t>
      </w:r>
    </w:p>
    <w:p w:rsidR="008E40EF" w:rsidRPr="00AD1BDA" w:rsidRDefault="008E40EF" w:rsidP="008E40EF">
      <w:r w:rsidRPr="00AD1BDA">
        <w:rPr>
          <w:b/>
        </w:rPr>
        <w:t>Kata Kunci:</w:t>
      </w:r>
      <w:r w:rsidRPr="00AD1BDA">
        <w:rPr>
          <w:i/>
        </w:rPr>
        <w:t>Perlindungan Konsumen, Tanggung Jawab Pengembang Perumahan, Kepailitan Perusahaan Pengembang Perumahan</w:t>
      </w:r>
    </w:p>
    <w:p w:rsidR="00E07DC4" w:rsidRDefault="008E40EF"/>
    <w:sectPr w:rsidR="00E07DC4" w:rsidSect="008120C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A32E6"/>
    <w:multiLevelType w:val="multilevel"/>
    <w:tmpl w:val="9E8AC15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color w:val="auto"/>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40EF"/>
    <w:rsid w:val="00560B1E"/>
    <w:rsid w:val="008120CD"/>
    <w:rsid w:val="008E40EF"/>
    <w:rsid w:val="009E4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EF"/>
    <w:pPr>
      <w:spacing w:after="0" w:line="240" w:lineRule="auto"/>
      <w:jc w:val="both"/>
    </w:pPr>
    <w:rPr>
      <w:rFonts w:ascii="Times New Roman" w:hAnsi="Times New Roman" w:cs="Times New Roman"/>
      <w:sz w:val="24"/>
      <w:szCs w:val="24"/>
      <w:lang w:val="id-ID"/>
    </w:rPr>
  </w:style>
  <w:style w:type="paragraph" w:styleId="Heading1">
    <w:name w:val="heading 1"/>
    <w:basedOn w:val="Normal"/>
    <w:next w:val="Normal"/>
    <w:link w:val="Heading1Char"/>
    <w:uiPriority w:val="9"/>
    <w:qFormat/>
    <w:rsid w:val="008E40EF"/>
    <w:pPr>
      <w:keepNext/>
      <w:keepLines/>
      <w:numPr>
        <w:numId w:val="1"/>
      </w:numPr>
      <w:spacing w:before="480" w:line="276" w:lineRule="auto"/>
      <w:jc w:val="left"/>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8E40EF"/>
    <w:pPr>
      <w:keepNext/>
      <w:keepLines/>
      <w:numPr>
        <w:ilvl w:val="1"/>
        <w:numId w:val="1"/>
      </w:numPr>
      <w:spacing w:before="200" w:line="276" w:lineRule="auto"/>
      <w:jc w:val="left"/>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8E40EF"/>
    <w:pPr>
      <w:keepNext/>
      <w:keepLines/>
      <w:numPr>
        <w:ilvl w:val="2"/>
        <w:numId w:val="1"/>
      </w:numPr>
      <w:spacing w:before="200" w:line="276" w:lineRule="auto"/>
      <w:jc w:val="left"/>
      <w:outlineLvl w:val="2"/>
    </w:pPr>
    <w:rPr>
      <w:rFonts w:asciiTheme="majorHAnsi" w:eastAsiaTheme="majorEastAsia" w:hAnsiTheme="majorHAnsi" w:cstheme="majorBidi"/>
      <w:b/>
      <w:bCs/>
      <w:color w:val="4F81BD" w:themeColor="accent1"/>
      <w:sz w:val="22"/>
      <w:szCs w:val="22"/>
      <w:lang w:val="en-US"/>
    </w:rPr>
  </w:style>
  <w:style w:type="paragraph" w:styleId="Heading4">
    <w:name w:val="heading 4"/>
    <w:basedOn w:val="Normal"/>
    <w:next w:val="Normal"/>
    <w:link w:val="Heading4Char"/>
    <w:uiPriority w:val="9"/>
    <w:unhideWhenUsed/>
    <w:qFormat/>
    <w:rsid w:val="008E40EF"/>
    <w:pPr>
      <w:keepNext/>
      <w:keepLines/>
      <w:numPr>
        <w:ilvl w:val="3"/>
        <w:numId w:val="1"/>
      </w:numPr>
      <w:spacing w:before="200" w:line="276" w:lineRule="auto"/>
      <w:jc w:val="left"/>
      <w:outlineLvl w:val="3"/>
    </w:pPr>
    <w:rPr>
      <w:rFonts w:asciiTheme="majorHAnsi" w:eastAsiaTheme="majorEastAsia" w:hAnsiTheme="majorHAnsi" w:cstheme="majorBidi"/>
      <w:b/>
      <w:bCs/>
      <w:i/>
      <w:iCs/>
      <w:color w:val="4F81BD" w:themeColor="accent1"/>
      <w:sz w:val="22"/>
      <w:szCs w:val="22"/>
      <w:lang w:val="en-US"/>
    </w:rPr>
  </w:style>
  <w:style w:type="paragraph" w:styleId="Heading5">
    <w:name w:val="heading 5"/>
    <w:basedOn w:val="Normal"/>
    <w:next w:val="Normal"/>
    <w:link w:val="Heading5Char"/>
    <w:uiPriority w:val="9"/>
    <w:semiHidden/>
    <w:unhideWhenUsed/>
    <w:qFormat/>
    <w:rsid w:val="008E40EF"/>
    <w:pPr>
      <w:keepNext/>
      <w:keepLines/>
      <w:numPr>
        <w:ilvl w:val="4"/>
        <w:numId w:val="1"/>
      </w:numPr>
      <w:spacing w:before="200" w:line="276" w:lineRule="auto"/>
      <w:jc w:val="left"/>
      <w:outlineLvl w:val="4"/>
    </w:pPr>
    <w:rPr>
      <w:rFonts w:asciiTheme="majorHAnsi" w:eastAsiaTheme="majorEastAsia" w:hAnsiTheme="majorHAnsi" w:cstheme="majorBidi"/>
      <w:color w:val="243F60" w:themeColor="accent1" w:themeShade="7F"/>
      <w:sz w:val="22"/>
      <w:szCs w:val="22"/>
      <w:lang w:val="en-US"/>
    </w:rPr>
  </w:style>
  <w:style w:type="paragraph" w:styleId="Heading6">
    <w:name w:val="heading 6"/>
    <w:basedOn w:val="Normal"/>
    <w:next w:val="Normal"/>
    <w:link w:val="Heading6Char"/>
    <w:uiPriority w:val="9"/>
    <w:semiHidden/>
    <w:unhideWhenUsed/>
    <w:qFormat/>
    <w:rsid w:val="008E40EF"/>
    <w:pPr>
      <w:keepNext/>
      <w:keepLines/>
      <w:numPr>
        <w:ilvl w:val="5"/>
        <w:numId w:val="1"/>
      </w:numPr>
      <w:spacing w:before="200" w:line="276" w:lineRule="auto"/>
      <w:jc w:val="left"/>
      <w:outlineLvl w:val="5"/>
    </w:pPr>
    <w:rPr>
      <w:rFonts w:asciiTheme="majorHAnsi" w:eastAsiaTheme="majorEastAsia" w:hAnsiTheme="majorHAnsi" w:cstheme="majorBidi"/>
      <w:i/>
      <w:iCs/>
      <w:color w:val="243F60" w:themeColor="accent1" w:themeShade="7F"/>
      <w:sz w:val="22"/>
      <w:szCs w:val="22"/>
      <w:lang w:val="en-US"/>
    </w:rPr>
  </w:style>
  <w:style w:type="paragraph" w:styleId="Heading7">
    <w:name w:val="heading 7"/>
    <w:basedOn w:val="Normal"/>
    <w:next w:val="Normal"/>
    <w:link w:val="Heading7Char"/>
    <w:uiPriority w:val="9"/>
    <w:semiHidden/>
    <w:unhideWhenUsed/>
    <w:qFormat/>
    <w:rsid w:val="008E40EF"/>
    <w:pPr>
      <w:keepNext/>
      <w:keepLines/>
      <w:numPr>
        <w:ilvl w:val="6"/>
        <w:numId w:val="1"/>
      </w:numPr>
      <w:spacing w:before="200" w:line="276" w:lineRule="auto"/>
      <w:jc w:val="left"/>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8E40EF"/>
    <w:pPr>
      <w:keepNext/>
      <w:keepLines/>
      <w:numPr>
        <w:ilvl w:val="7"/>
        <w:numId w:val="1"/>
      </w:numPr>
      <w:spacing w:before="200" w:line="276" w:lineRule="auto"/>
      <w:jc w:val="left"/>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8E40EF"/>
    <w:pPr>
      <w:keepNext/>
      <w:keepLines/>
      <w:numPr>
        <w:ilvl w:val="8"/>
        <w:numId w:val="1"/>
      </w:numPr>
      <w:spacing w:before="200" w:line="276" w:lineRule="auto"/>
      <w:jc w:val="left"/>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40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E40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E40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E40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E4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40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40E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2018-01-31T04:38:00Z</dcterms:created>
  <dcterms:modified xsi:type="dcterms:W3CDTF">2018-01-31T04:38:00Z</dcterms:modified>
</cp:coreProperties>
</file>