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260" w:rsidRDefault="008F3260" w:rsidP="008F326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BAB III</w:t>
      </w:r>
    </w:p>
    <w:p w:rsidR="008F3260" w:rsidRDefault="00D5778F" w:rsidP="008F326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PE</w:t>
      </w:r>
      <w:r w:rsidR="008F3260">
        <w:rPr>
          <w:rFonts w:ascii="Times New Roman" w:hAnsi="Times New Roman" w:cs="Times New Roman"/>
          <w:b/>
          <w:sz w:val="28"/>
          <w:szCs w:val="28"/>
        </w:rPr>
        <w:t>MBAHASAN</w:t>
      </w:r>
    </w:p>
    <w:p w:rsidR="008F3260" w:rsidRDefault="008F3260" w:rsidP="008F3260">
      <w:pPr>
        <w:spacing w:line="360" w:lineRule="auto"/>
        <w:jc w:val="center"/>
        <w:rPr>
          <w:rFonts w:ascii="Times New Roman" w:hAnsi="Times New Roman" w:cs="Times New Roman"/>
          <w:b/>
          <w:sz w:val="28"/>
          <w:szCs w:val="28"/>
        </w:rPr>
      </w:pPr>
    </w:p>
    <w:p w:rsidR="003311D6" w:rsidRDefault="000A083D" w:rsidP="003311D6">
      <w:pPr>
        <w:pStyle w:val="ListParagraph"/>
        <w:numPr>
          <w:ilvl w:val="1"/>
          <w:numId w:val="3"/>
        </w:numPr>
        <w:tabs>
          <w:tab w:val="left" w:pos="540"/>
        </w:tabs>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Pengertian Pajak</w:t>
      </w:r>
    </w:p>
    <w:p w:rsidR="003311D6" w:rsidRDefault="003311D6" w:rsidP="003311D6">
      <w:pPr>
        <w:pStyle w:val="ListParagraph"/>
        <w:spacing w:after="0" w:line="360" w:lineRule="auto"/>
        <w:ind w:left="540" w:firstLine="720"/>
        <w:jc w:val="both"/>
        <w:rPr>
          <w:rFonts w:ascii="Times New Roman" w:hAnsi="Times New Roman" w:cs="Times New Roman"/>
          <w:sz w:val="24"/>
          <w:szCs w:val="24"/>
        </w:rPr>
      </w:pPr>
      <w:r w:rsidRPr="006D7DD4">
        <w:rPr>
          <w:rFonts w:ascii="Times New Roman" w:hAnsi="Times New Roman" w:cs="Times New Roman"/>
          <w:sz w:val="24"/>
          <w:szCs w:val="24"/>
        </w:rPr>
        <w:t>Definisi</w:t>
      </w:r>
      <w:r>
        <w:rPr>
          <w:rFonts w:ascii="Times New Roman" w:hAnsi="Times New Roman" w:cs="Times New Roman"/>
          <w:sz w:val="24"/>
          <w:szCs w:val="24"/>
        </w:rPr>
        <w:t xml:space="preserve"> pajak yang dikemukan</w:t>
      </w:r>
      <w:r w:rsidRPr="006D7DD4">
        <w:rPr>
          <w:rFonts w:ascii="Times New Roman" w:hAnsi="Times New Roman" w:cs="Times New Roman"/>
          <w:sz w:val="24"/>
          <w:szCs w:val="24"/>
        </w:rPr>
        <w:t xml:space="preserve"> oleh Prof. Dr Rochmat Soemitro</w:t>
      </w:r>
      <w:r>
        <w:rPr>
          <w:rFonts w:ascii="Times New Roman" w:hAnsi="Times New Roman" w:cs="Times New Roman"/>
          <w:sz w:val="24"/>
          <w:szCs w:val="24"/>
        </w:rPr>
        <w:t xml:space="preserve">, </w:t>
      </w:r>
      <w:proofErr w:type="gramStart"/>
      <w:r>
        <w:rPr>
          <w:rFonts w:ascii="Times New Roman" w:hAnsi="Times New Roman" w:cs="Times New Roman"/>
          <w:sz w:val="24"/>
          <w:szCs w:val="24"/>
        </w:rPr>
        <w:t>S.H :</w:t>
      </w:r>
      <w:proofErr w:type="gramEnd"/>
      <w:r>
        <w:rPr>
          <w:rFonts w:ascii="Times New Roman" w:hAnsi="Times New Roman" w:cs="Times New Roman"/>
          <w:sz w:val="24"/>
          <w:szCs w:val="24"/>
        </w:rPr>
        <w:t xml:space="preserve"> pajak adalah iuran rakyat kepada kas negara berdasarkan undang-undang (yang dapat dipaksakan) dengan tidak mendapat jasa timbal balik (kontraprestasi) yang langsung dapat ditunjukkan dan yang digunakan untuk membayar pengeluaran umum. </w:t>
      </w:r>
      <w:proofErr w:type="gramStart"/>
      <w:r>
        <w:rPr>
          <w:rFonts w:ascii="Times New Roman" w:hAnsi="Times New Roman" w:cs="Times New Roman"/>
          <w:sz w:val="24"/>
          <w:szCs w:val="24"/>
        </w:rPr>
        <w:t xml:space="preserve">Definisi tersebut kemudian disempurnakan menjadi, Pajak adalah peralihan kekayaan dari pihak rakyat kepada kas negara untuk membiayai pengeluaran rutin dan “surplus” nya digunakan untuk </w:t>
      </w:r>
      <w:r w:rsidRPr="006D7DD4">
        <w:rPr>
          <w:rFonts w:ascii="Times New Roman" w:hAnsi="Times New Roman" w:cs="Times New Roman"/>
          <w:i/>
          <w:sz w:val="24"/>
          <w:szCs w:val="24"/>
        </w:rPr>
        <w:t xml:space="preserve">public saving </w:t>
      </w:r>
      <w:r>
        <w:rPr>
          <w:rFonts w:ascii="Times New Roman" w:hAnsi="Times New Roman" w:cs="Times New Roman"/>
          <w:sz w:val="24"/>
          <w:szCs w:val="24"/>
        </w:rPr>
        <w:t xml:space="preserve">yang merupakan sumber utama untuk membiayai </w:t>
      </w:r>
      <w:r w:rsidRPr="006D7DD4">
        <w:rPr>
          <w:rFonts w:ascii="Times New Roman" w:hAnsi="Times New Roman" w:cs="Times New Roman"/>
          <w:i/>
          <w:sz w:val="24"/>
          <w:szCs w:val="24"/>
        </w:rPr>
        <w:t>public investment.</w:t>
      </w:r>
      <w:proofErr w:type="gramEnd"/>
    </w:p>
    <w:p w:rsidR="003311D6" w:rsidRDefault="003311D6" w:rsidP="003311D6">
      <w:pPr>
        <w:pStyle w:val="ListParagraph"/>
        <w:spacing w:after="0" w:line="360" w:lineRule="auto"/>
        <w:ind w:left="540" w:firstLine="720"/>
        <w:jc w:val="both"/>
        <w:rPr>
          <w:rFonts w:ascii="Times New Roman" w:hAnsi="Times New Roman" w:cs="Times New Roman"/>
          <w:sz w:val="24"/>
          <w:szCs w:val="24"/>
        </w:rPr>
      </w:pPr>
      <w:r>
        <w:rPr>
          <w:rFonts w:ascii="Times New Roman" w:hAnsi="Times New Roman" w:cs="Times New Roman"/>
          <w:sz w:val="24"/>
          <w:szCs w:val="24"/>
        </w:rPr>
        <w:t>Definisi pajak yang dikemukakan oleh S. I. Djajadiningrat : pajak sebagai suatu kewajiban menyerahkan sebagian dari kekayaan ke kas negara yang disebabkan suatu keadaan, kejadian dan perbuatan yang memberikan kedudukan tertentu, tetapi bukan sebagai hukuman, menurut peraturan yang ditetapkan pemerintah serta dapat dipaksakan, tetapi tidak ada jasa timbal balik dari negara secara langsung untuk memelihara kesejahteraan secara umum.</w:t>
      </w:r>
    </w:p>
    <w:p w:rsidR="003311D6" w:rsidRDefault="003311D6" w:rsidP="003311D6">
      <w:pPr>
        <w:pStyle w:val="ListParagraph"/>
        <w:spacing w:after="0" w:line="36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Definis pajak yang dikemukakan oleh Dr. N. J </w:t>
      </w:r>
      <w:proofErr w:type="gramStart"/>
      <w:r>
        <w:rPr>
          <w:rFonts w:ascii="Times New Roman" w:hAnsi="Times New Roman" w:cs="Times New Roman"/>
          <w:sz w:val="24"/>
          <w:szCs w:val="24"/>
        </w:rPr>
        <w:t>Feldmann :</w:t>
      </w:r>
      <w:proofErr w:type="gramEnd"/>
      <w:r>
        <w:rPr>
          <w:rFonts w:ascii="Times New Roman" w:hAnsi="Times New Roman" w:cs="Times New Roman"/>
          <w:sz w:val="24"/>
          <w:szCs w:val="24"/>
        </w:rPr>
        <w:t xml:space="preserve"> Pajak adalah prestasi yang dipaksakan sepihak oleh dan terutang kepada penguasa (norma-norma yang ditetapkannya secara umum), tanpa adanya kontraprestasi dan semata-mata digunakan untuk menutup pengeluaran-pengeluaran umum.</w:t>
      </w:r>
    </w:p>
    <w:p w:rsidR="003311D6" w:rsidRDefault="003311D6" w:rsidP="003311D6">
      <w:pPr>
        <w:pStyle w:val="ListParagraph"/>
        <w:spacing w:after="0" w:line="36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Undang-Undang Nomor 28 Tahun 2007, Pajak adalah kontribusi wajib kepada negara yang terutang oleh orang pribadi atau badan yang bersifat memaksa berdasarkan Undang-Undang, dengan tidak </w:t>
      </w:r>
      <w:r>
        <w:rPr>
          <w:rFonts w:ascii="Times New Roman" w:hAnsi="Times New Roman" w:cs="Times New Roman"/>
          <w:sz w:val="24"/>
          <w:szCs w:val="24"/>
        </w:rPr>
        <w:lastRenderedPageBreak/>
        <w:t>mendapatkan imbalan secara langsung dan digunakan untuk keperluan negara bagi sebesar-besarnya kemakmuran rakyat (KUP, 2013).</w:t>
      </w:r>
    </w:p>
    <w:p w:rsidR="003311D6" w:rsidRPr="003311D6" w:rsidRDefault="003311D6" w:rsidP="003311D6">
      <w:pPr>
        <w:pStyle w:val="ListParagraph"/>
        <w:tabs>
          <w:tab w:val="left" w:pos="540"/>
        </w:tabs>
        <w:spacing w:line="360" w:lineRule="auto"/>
        <w:ind w:left="0"/>
        <w:jc w:val="both"/>
        <w:rPr>
          <w:rFonts w:ascii="Times New Roman" w:hAnsi="Times New Roman" w:cs="Times New Roman"/>
          <w:b/>
          <w:sz w:val="24"/>
          <w:szCs w:val="24"/>
        </w:rPr>
      </w:pPr>
    </w:p>
    <w:p w:rsidR="008F3260" w:rsidRDefault="008F3260" w:rsidP="008F3260">
      <w:pPr>
        <w:pStyle w:val="ListParagraph"/>
        <w:numPr>
          <w:ilvl w:val="1"/>
          <w:numId w:val="3"/>
        </w:numPr>
        <w:tabs>
          <w:tab w:val="left" w:pos="540"/>
        </w:tabs>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Pengertia</w:t>
      </w:r>
      <w:r w:rsidR="00A25C54">
        <w:rPr>
          <w:rFonts w:ascii="Times New Roman" w:hAnsi="Times New Roman" w:cs="Times New Roman"/>
          <w:b/>
          <w:sz w:val="24"/>
          <w:szCs w:val="24"/>
        </w:rPr>
        <w:t>n Pajak Kendaraan Bermotor</w:t>
      </w:r>
    </w:p>
    <w:p w:rsidR="008F3260" w:rsidRDefault="00072156" w:rsidP="008F3260">
      <w:pPr>
        <w:pStyle w:val="ListParagraph"/>
        <w:spacing w:line="360" w:lineRule="auto"/>
        <w:ind w:left="540" w:firstLine="720"/>
        <w:jc w:val="both"/>
        <w:rPr>
          <w:rFonts w:ascii="Times New Roman" w:hAnsi="Times New Roman" w:cs="Times New Roman"/>
          <w:sz w:val="24"/>
          <w:szCs w:val="24"/>
        </w:rPr>
      </w:pPr>
      <w:r>
        <w:rPr>
          <w:rFonts w:ascii="Times New Roman" w:hAnsi="Times New Roman" w:cs="Times New Roman"/>
          <w:sz w:val="24"/>
          <w:szCs w:val="24"/>
        </w:rPr>
        <w:t>Menurut Pasal 1 ayat (12)</w:t>
      </w:r>
      <w:r w:rsidR="002F30D0">
        <w:rPr>
          <w:rFonts w:ascii="Times New Roman" w:hAnsi="Times New Roman" w:cs="Times New Roman"/>
          <w:sz w:val="24"/>
          <w:szCs w:val="24"/>
        </w:rPr>
        <w:t xml:space="preserve"> dan (13)</w:t>
      </w:r>
      <w:r>
        <w:rPr>
          <w:rFonts w:ascii="Times New Roman" w:hAnsi="Times New Roman" w:cs="Times New Roman"/>
          <w:sz w:val="24"/>
          <w:szCs w:val="24"/>
        </w:rPr>
        <w:t xml:space="preserve"> Undang-Undang Nomor 28 Tahun 2009 tentang Pajak Daerah dan Retribusi Daerah yang dimaksud </w:t>
      </w:r>
      <w:r w:rsidR="008F3260">
        <w:rPr>
          <w:rFonts w:ascii="Times New Roman" w:hAnsi="Times New Roman" w:cs="Times New Roman"/>
          <w:sz w:val="24"/>
          <w:szCs w:val="24"/>
        </w:rPr>
        <w:t xml:space="preserve">Pajak Kendaraan Bermotor (PKB) adalah </w:t>
      </w:r>
      <w:r>
        <w:rPr>
          <w:rFonts w:ascii="Times New Roman" w:hAnsi="Times New Roman" w:cs="Times New Roman"/>
          <w:sz w:val="24"/>
          <w:szCs w:val="24"/>
        </w:rPr>
        <w:t>pajak atas kepemilikan dan/ atau penguasaan kendaraan bermotor. Sedangkan yang dimaksud kendaraan di sini ialah semua kendaraan beroda beserta gandengannya yang digunakan di semua jenis jalan darat, dan digerakkan oleh peralatan teknik berupa motor atau peralatan lainnnya</w:t>
      </w:r>
      <w:r w:rsidR="002F30D0">
        <w:rPr>
          <w:rFonts w:ascii="Times New Roman" w:hAnsi="Times New Roman" w:cs="Times New Roman"/>
          <w:sz w:val="24"/>
          <w:szCs w:val="24"/>
        </w:rPr>
        <w:t xml:space="preserve"> yang berfungsi untukn mengubah suatu sumber daya energi tertentu menjadi tenaga gerak kendaraan bermotor yang bersangkutan, termasuk ala-alat berat dan alat-alat besar yang dalam operasinya menggunakan roda dan motor dan tidak melekat secara permanen, serta kendaraan bermotor yang dioperasikan di air.</w:t>
      </w:r>
    </w:p>
    <w:p w:rsidR="004B30C7" w:rsidRPr="008F3260" w:rsidRDefault="004B30C7" w:rsidP="008F3260">
      <w:pPr>
        <w:pStyle w:val="ListParagraph"/>
        <w:spacing w:line="360" w:lineRule="auto"/>
        <w:ind w:left="540" w:firstLine="720"/>
        <w:jc w:val="both"/>
        <w:rPr>
          <w:rFonts w:ascii="Times New Roman" w:hAnsi="Times New Roman" w:cs="Times New Roman"/>
          <w:sz w:val="24"/>
          <w:szCs w:val="24"/>
        </w:rPr>
      </w:pPr>
    </w:p>
    <w:p w:rsidR="008F3260" w:rsidRDefault="002F30D0" w:rsidP="008F3260">
      <w:pPr>
        <w:pStyle w:val="ListParagraph"/>
        <w:numPr>
          <w:ilvl w:val="1"/>
          <w:numId w:val="3"/>
        </w:numPr>
        <w:tabs>
          <w:tab w:val="left" w:pos="540"/>
        </w:tabs>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Landasan Huku</w:t>
      </w:r>
      <w:r w:rsidR="00A25C54">
        <w:rPr>
          <w:rFonts w:ascii="Times New Roman" w:hAnsi="Times New Roman" w:cs="Times New Roman"/>
          <w:b/>
          <w:sz w:val="24"/>
          <w:szCs w:val="24"/>
        </w:rPr>
        <w:t>m Pajak Kendaraan Bermotor</w:t>
      </w:r>
    </w:p>
    <w:p w:rsidR="002F30D0" w:rsidRDefault="002F30D0" w:rsidP="002F30D0">
      <w:pPr>
        <w:pStyle w:val="ListParagraph"/>
        <w:spacing w:line="360" w:lineRule="auto"/>
        <w:ind w:left="540" w:firstLine="720"/>
        <w:jc w:val="both"/>
        <w:rPr>
          <w:rFonts w:ascii="Times New Roman" w:hAnsi="Times New Roman" w:cs="Times New Roman"/>
          <w:sz w:val="24"/>
          <w:szCs w:val="24"/>
        </w:rPr>
      </w:pPr>
      <w:r>
        <w:rPr>
          <w:rFonts w:ascii="Times New Roman" w:hAnsi="Times New Roman" w:cs="Times New Roman"/>
          <w:sz w:val="24"/>
          <w:szCs w:val="24"/>
        </w:rPr>
        <w:t>Yang menjadi landasan huku</w:t>
      </w:r>
      <w:r w:rsidR="00555522">
        <w:rPr>
          <w:rFonts w:ascii="Times New Roman" w:hAnsi="Times New Roman" w:cs="Times New Roman"/>
          <w:sz w:val="24"/>
          <w:szCs w:val="24"/>
        </w:rPr>
        <w:t xml:space="preserve">m Pajak Kendaraan Bermotor antara </w:t>
      </w:r>
      <w:proofErr w:type="gramStart"/>
      <w:r w:rsidR="00555522">
        <w:rPr>
          <w:rFonts w:ascii="Times New Roman" w:hAnsi="Times New Roman" w:cs="Times New Roman"/>
          <w:sz w:val="24"/>
          <w:szCs w:val="24"/>
        </w:rPr>
        <w:t xml:space="preserve">lain </w:t>
      </w:r>
      <w:r>
        <w:rPr>
          <w:rFonts w:ascii="Times New Roman" w:hAnsi="Times New Roman" w:cs="Times New Roman"/>
          <w:sz w:val="24"/>
          <w:szCs w:val="24"/>
        </w:rPr>
        <w:t>:</w:t>
      </w:r>
      <w:proofErr w:type="gramEnd"/>
    </w:p>
    <w:p w:rsidR="002F30D0" w:rsidRDefault="002F30D0" w:rsidP="002F30D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Undang-Undang Nomor 28 Tahun 2009 tentang Pajak Daerah dan Retribusi Daerah</w:t>
      </w:r>
      <w:r w:rsidR="00555522">
        <w:rPr>
          <w:rFonts w:ascii="Times New Roman" w:hAnsi="Times New Roman" w:cs="Times New Roman"/>
          <w:sz w:val="24"/>
          <w:szCs w:val="24"/>
        </w:rPr>
        <w:t xml:space="preserve"> (Lembaran Negara Repulbik Indonesia Tahun 2009 Nomor 130, Tambahan Lembaran Negara Republik Indonesia Nomor 5049)</w:t>
      </w:r>
      <w:r>
        <w:rPr>
          <w:rFonts w:ascii="Times New Roman" w:hAnsi="Times New Roman" w:cs="Times New Roman"/>
          <w:sz w:val="24"/>
          <w:szCs w:val="24"/>
        </w:rPr>
        <w:t>;</w:t>
      </w:r>
    </w:p>
    <w:p w:rsidR="00555522" w:rsidRDefault="00555522" w:rsidP="00555522">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Perarturan Pemerintah Nomor 91 Tahun 2010 tentang Jenis Pajak yang Dipungut Berdasarkan Penetapan Kepala Daerah atau Dibayar Sendiri oleh Wajib Pajak (Lembaran Negara Repulbik Indonesia Tahun 2010 Nomor 153, Tambahan Lembaran Negara Republik Indonesia Nomor 5179);</w:t>
      </w:r>
    </w:p>
    <w:p w:rsidR="00D06D02" w:rsidRDefault="00D06D02" w:rsidP="00934D39">
      <w:pPr>
        <w:pStyle w:val="ListParagraph"/>
        <w:numPr>
          <w:ilvl w:val="0"/>
          <w:numId w:val="6"/>
        </w:numPr>
        <w:spacing w:line="360" w:lineRule="auto"/>
        <w:jc w:val="both"/>
        <w:rPr>
          <w:rFonts w:ascii="Times New Roman" w:hAnsi="Times New Roman" w:cs="Times New Roman"/>
          <w:sz w:val="24"/>
          <w:szCs w:val="24"/>
        </w:rPr>
        <w:sectPr w:rsidR="00D06D02" w:rsidSect="00E07DD7">
          <w:headerReference w:type="default" r:id="rId9"/>
          <w:footerReference w:type="default" r:id="rId10"/>
          <w:footerReference w:type="first" r:id="rId11"/>
          <w:pgSz w:w="11907" w:h="16839" w:code="9"/>
          <w:pgMar w:top="2268" w:right="1701" w:bottom="1701" w:left="2268" w:header="720" w:footer="720" w:gutter="0"/>
          <w:pgNumType w:start="18"/>
          <w:cols w:space="720"/>
          <w:titlePg/>
          <w:docGrid w:linePitch="360"/>
        </w:sectPr>
      </w:pPr>
    </w:p>
    <w:p w:rsidR="002F30D0" w:rsidRPr="004B30C7" w:rsidRDefault="00555522" w:rsidP="00934D39">
      <w:pPr>
        <w:pStyle w:val="ListParagraph"/>
        <w:numPr>
          <w:ilvl w:val="0"/>
          <w:numId w:val="6"/>
        </w:numPr>
        <w:spacing w:line="360" w:lineRule="auto"/>
        <w:jc w:val="both"/>
        <w:rPr>
          <w:rFonts w:ascii="Times New Roman" w:hAnsi="Times New Roman" w:cs="Times New Roman"/>
          <w:sz w:val="24"/>
          <w:szCs w:val="24"/>
        </w:rPr>
      </w:pPr>
      <w:r w:rsidRPr="004B30C7">
        <w:rPr>
          <w:rFonts w:ascii="Times New Roman" w:hAnsi="Times New Roman" w:cs="Times New Roman"/>
          <w:sz w:val="24"/>
          <w:szCs w:val="24"/>
        </w:rPr>
        <w:lastRenderedPageBreak/>
        <w:t>Peraturan Daerah Provinsi Jawa Tengah Nomor 2 Tahun 2011 tentang Pajak Daerah (Lembara</w:t>
      </w:r>
      <w:r w:rsidR="00CB3608">
        <w:rPr>
          <w:rFonts w:ascii="Times New Roman" w:hAnsi="Times New Roman" w:cs="Times New Roman"/>
          <w:sz w:val="24"/>
          <w:szCs w:val="24"/>
        </w:rPr>
        <w:t>n</w:t>
      </w:r>
      <w:r w:rsidRPr="004B30C7">
        <w:rPr>
          <w:rFonts w:ascii="Times New Roman" w:hAnsi="Times New Roman" w:cs="Times New Roman"/>
          <w:sz w:val="24"/>
          <w:szCs w:val="24"/>
        </w:rPr>
        <w:t xml:space="preserve"> Daerah Provinsi Jawa Tengah Tahun 2011 Nomor 2, Tambahan Lembaran Daerah Provinsi Jawa Tengah Nomor 32);</w:t>
      </w:r>
    </w:p>
    <w:p w:rsidR="00555522" w:rsidRDefault="00555522" w:rsidP="002F30D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Peraturan Gubernur Jawa Tengah Nomor 21 Tahun 2011 tentang Petunjuk Pelaksanaan Peraturan Daerah Nomor 2 Tahun 20011 tentang Pajak Daerah Provinsi Jawa Tengah (Lembaran Daerah Provinsi Jawa Tengah Tahun 2011 Nomor 21).</w:t>
      </w:r>
    </w:p>
    <w:p w:rsidR="004B30C7" w:rsidRPr="002F30D0" w:rsidRDefault="004B30C7" w:rsidP="004B30C7">
      <w:pPr>
        <w:pStyle w:val="ListParagraph"/>
        <w:spacing w:line="360" w:lineRule="auto"/>
        <w:ind w:left="900"/>
        <w:jc w:val="both"/>
        <w:rPr>
          <w:rFonts w:ascii="Times New Roman" w:hAnsi="Times New Roman" w:cs="Times New Roman"/>
          <w:sz w:val="24"/>
          <w:szCs w:val="24"/>
        </w:rPr>
      </w:pPr>
    </w:p>
    <w:p w:rsidR="002F30D0" w:rsidRDefault="00BF04BB" w:rsidP="00794394">
      <w:pPr>
        <w:pStyle w:val="ListParagraph"/>
        <w:numPr>
          <w:ilvl w:val="1"/>
          <w:numId w:val="3"/>
        </w:numPr>
        <w:tabs>
          <w:tab w:val="left" w:pos="540"/>
        </w:tabs>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Subjek, </w:t>
      </w:r>
      <w:r w:rsidR="005964E7">
        <w:rPr>
          <w:rFonts w:ascii="Times New Roman" w:hAnsi="Times New Roman" w:cs="Times New Roman"/>
          <w:b/>
          <w:sz w:val="24"/>
          <w:szCs w:val="24"/>
        </w:rPr>
        <w:t>Objek</w:t>
      </w:r>
      <w:r>
        <w:rPr>
          <w:rFonts w:ascii="Times New Roman" w:hAnsi="Times New Roman" w:cs="Times New Roman"/>
          <w:b/>
          <w:sz w:val="24"/>
          <w:szCs w:val="24"/>
        </w:rPr>
        <w:t>, dan Wajib</w:t>
      </w:r>
      <w:r w:rsidR="00A25C54">
        <w:rPr>
          <w:rFonts w:ascii="Times New Roman" w:hAnsi="Times New Roman" w:cs="Times New Roman"/>
          <w:b/>
          <w:sz w:val="24"/>
          <w:szCs w:val="24"/>
        </w:rPr>
        <w:t xml:space="preserve"> Pajak Kendaraan Bermotor</w:t>
      </w:r>
    </w:p>
    <w:p w:rsidR="005964E7" w:rsidRDefault="005964E7" w:rsidP="005964E7">
      <w:pPr>
        <w:pStyle w:val="ListParagraph"/>
        <w:numPr>
          <w:ilvl w:val="2"/>
          <w:numId w:val="7"/>
        </w:numPr>
        <w:tabs>
          <w:tab w:val="left" w:pos="540"/>
        </w:tabs>
        <w:spacing w:line="360" w:lineRule="auto"/>
        <w:ind w:left="1260" w:hanging="720"/>
        <w:jc w:val="both"/>
        <w:rPr>
          <w:rFonts w:ascii="Times New Roman" w:hAnsi="Times New Roman" w:cs="Times New Roman"/>
          <w:b/>
          <w:sz w:val="24"/>
          <w:szCs w:val="24"/>
        </w:rPr>
      </w:pPr>
      <w:r>
        <w:rPr>
          <w:rFonts w:ascii="Times New Roman" w:hAnsi="Times New Roman" w:cs="Times New Roman"/>
          <w:b/>
          <w:sz w:val="24"/>
          <w:szCs w:val="24"/>
        </w:rPr>
        <w:t>Subje</w:t>
      </w:r>
      <w:r w:rsidR="00A25C54">
        <w:rPr>
          <w:rFonts w:ascii="Times New Roman" w:hAnsi="Times New Roman" w:cs="Times New Roman"/>
          <w:b/>
          <w:sz w:val="24"/>
          <w:szCs w:val="24"/>
        </w:rPr>
        <w:t>k Pajak Kendaraan Bermotor</w:t>
      </w:r>
    </w:p>
    <w:p w:rsidR="00BF04BB" w:rsidRDefault="00BF04BB" w:rsidP="004B30C7">
      <w:pPr>
        <w:pStyle w:val="ListParagraph"/>
        <w:spacing w:line="360" w:lineRule="auto"/>
        <w:ind w:left="1260"/>
        <w:jc w:val="both"/>
        <w:rPr>
          <w:rFonts w:ascii="Times New Roman" w:hAnsi="Times New Roman" w:cs="Times New Roman"/>
          <w:sz w:val="24"/>
          <w:szCs w:val="24"/>
        </w:rPr>
      </w:pPr>
      <w:r>
        <w:rPr>
          <w:rFonts w:ascii="Times New Roman" w:hAnsi="Times New Roman" w:cs="Times New Roman"/>
          <w:sz w:val="24"/>
          <w:szCs w:val="24"/>
        </w:rPr>
        <w:t>Subjek Pajak Kendaraan Bermotor</w:t>
      </w:r>
      <w:r w:rsidR="00FC1000">
        <w:rPr>
          <w:rFonts w:ascii="Times New Roman" w:hAnsi="Times New Roman" w:cs="Times New Roman"/>
          <w:sz w:val="24"/>
          <w:szCs w:val="24"/>
        </w:rPr>
        <w:t xml:space="preserve"> menurut Undang-undang Nomor 28 Tahun 2009 tentang Pajak Daerah dan Retribusi Daerah</w:t>
      </w:r>
      <w:r>
        <w:rPr>
          <w:rFonts w:ascii="Times New Roman" w:hAnsi="Times New Roman" w:cs="Times New Roman"/>
          <w:sz w:val="24"/>
          <w:szCs w:val="24"/>
        </w:rPr>
        <w:t xml:space="preserve"> adalah orang pribadi, </w:t>
      </w:r>
      <w:r w:rsidR="00622B9C">
        <w:rPr>
          <w:rFonts w:ascii="Times New Roman" w:hAnsi="Times New Roman" w:cs="Times New Roman"/>
          <w:sz w:val="24"/>
          <w:szCs w:val="24"/>
        </w:rPr>
        <w:t>badan, atau instansi pemerintah</w:t>
      </w:r>
      <w:r>
        <w:rPr>
          <w:rFonts w:ascii="Times New Roman" w:hAnsi="Times New Roman" w:cs="Times New Roman"/>
          <w:sz w:val="24"/>
          <w:szCs w:val="24"/>
        </w:rPr>
        <w:t xml:space="preserve"> yang memiliki dan/ atau menguasai Kendaraan Bermotor.</w:t>
      </w:r>
    </w:p>
    <w:p w:rsidR="00990879" w:rsidRPr="00BF04BB" w:rsidRDefault="00990879" w:rsidP="004B30C7">
      <w:pPr>
        <w:pStyle w:val="ListParagraph"/>
        <w:spacing w:line="360" w:lineRule="auto"/>
        <w:ind w:left="1260"/>
        <w:jc w:val="both"/>
        <w:rPr>
          <w:rFonts w:ascii="Times New Roman" w:hAnsi="Times New Roman" w:cs="Times New Roman"/>
          <w:sz w:val="24"/>
          <w:szCs w:val="24"/>
        </w:rPr>
      </w:pPr>
    </w:p>
    <w:p w:rsidR="00BF04BB" w:rsidRDefault="005964E7" w:rsidP="00BF04BB">
      <w:pPr>
        <w:pStyle w:val="ListParagraph"/>
        <w:numPr>
          <w:ilvl w:val="2"/>
          <w:numId w:val="7"/>
        </w:numPr>
        <w:tabs>
          <w:tab w:val="left" w:pos="540"/>
        </w:tabs>
        <w:spacing w:line="360" w:lineRule="auto"/>
        <w:ind w:left="1260" w:hanging="720"/>
        <w:jc w:val="both"/>
        <w:rPr>
          <w:rFonts w:ascii="Times New Roman" w:hAnsi="Times New Roman" w:cs="Times New Roman"/>
          <w:b/>
          <w:sz w:val="24"/>
          <w:szCs w:val="24"/>
        </w:rPr>
      </w:pPr>
      <w:r>
        <w:rPr>
          <w:rFonts w:ascii="Times New Roman" w:hAnsi="Times New Roman" w:cs="Times New Roman"/>
          <w:b/>
          <w:sz w:val="24"/>
          <w:szCs w:val="24"/>
        </w:rPr>
        <w:t>Obj</w:t>
      </w:r>
      <w:r w:rsidR="00A25C54">
        <w:rPr>
          <w:rFonts w:ascii="Times New Roman" w:hAnsi="Times New Roman" w:cs="Times New Roman"/>
          <w:b/>
          <w:sz w:val="24"/>
          <w:szCs w:val="24"/>
        </w:rPr>
        <w:t>ek Pajak Kendaraan Bermotor</w:t>
      </w:r>
    </w:p>
    <w:p w:rsidR="00BF04BB" w:rsidRDefault="00BF04BB" w:rsidP="004B30C7">
      <w:pPr>
        <w:pStyle w:val="ListParagraph"/>
        <w:spacing w:line="360" w:lineRule="auto"/>
        <w:ind w:left="1260"/>
        <w:jc w:val="both"/>
        <w:rPr>
          <w:rFonts w:ascii="Times New Roman" w:hAnsi="Times New Roman" w:cs="Times New Roman"/>
          <w:sz w:val="24"/>
          <w:szCs w:val="24"/>
        </w:rPr>
      </w:pPr>
      <w:r>
        <w:rPr>
          <w:rFonts w:ascii="Times New Roman" w:hAnsi="Times New Roman" w:cs="Times New Roman"/>
          <w:sz w:val="24"/>
          <w:szCs w:val="24"/>
        </w:rPr>
        <w:t>Objek Pajak Kendaraan Bermotor</w:t>
      </w:r>
      <w:r w:rsidR="00FC1000">
        <w:rPr>
          <w:rFonts w:ascii="Times New Roman" w:hAnsi="Times New Roman" w:cs="Times New Roman"/>
          <w:sz w:val="24"/>
          <w:szCs w:val="24"/>
        </w:rPr>
        <w:t xml:space="preserve"> menurut Undang-undang Nomor 28 Tahun 2009 tentang Pajak Daerah dan Retribusi Daerah</w:t>
      </w:r>
      <w:r>
        <w:rPr>
          <w:rFonts w:ascii="Times New Roman" w:hAnsi="Times New Roman" w:cs="Times New Roman"/>
          <w:sz w:val="24"/>
          <w:szCs w:val="24"/>
        </w:rPr>
        <w:t xml:space="preserve"> adalah kepemilikan dan/ atau penguasaan kendaraan bermotor. Dikecualikan dari Objek Pajak Kendaraan Bermotor </w:t>
      </w:r>
      <w:proofErr w:type="gramStart"/>
      <w:r>
        <w:rPr>
          <w:rFonts w:ascii="Times New Roman" w:hAnsi="Times New Roman" w:cs="Times New Roman"/>
          <w:sz w:val="24"/>
          <w:szCs w:val="24"/>
        </w:rPr>
        <w:t>yaitu :</w:t>
      </w:r>
      <w:proofErr w:type="gramEnd"/>
    </w:p>
    <w:p w:rsidR="00BF04BB" w:rsidRDefault="00BF04BB" w:rsidP="00BF04BB">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Kereta api;</w:t>
      </w:r>
    </w:p>
    <w:p w:rsidR="00BF04BB" w:rsidRDefault="00BF04BB" w:rsidP="00BF04BB">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Kendaraan bermotor yang semata-mata digunakan untuk keperluan pertahanan dan keamanan negara;</w:t>
      </w:r>
    </w:p>
    <w:p w:rsidR="00BF04BB" w:rsidRDefault="00BF04BB" w:rsidP="00BF04BB">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Kendaraan bermotor yang dimiliki dan/ atau dikuasai kedutaan, konsulat, perwakilan negara asing dengan asas timbal balik dan lembaga-lembaga internasional yang memperoleh fasilitas pembebasan pajak dari pemerintah; dan</w:t>
      </w:r>
    </w:p>
    <w:p w:rsidR="004B30C7" w:rsidRDefault="004B30C7" w:rsidP="004B30C7">
      <w:pPr>
        <w:spacing w:line="360" w:lineRule="auto"/>
        <w:jc w:val="both"/>
        <w:rPr>
          <w:rFonts w:ascii="Times New Roman" w:hAnsi="Times New Roman" w:cs="Times New Roman"/>
          <w:sz w:val="24"/>
          <w:szCs w:val="24"/>
        </w:rPr>
      </w:pPr>
    </w:p>
    <w:p w:rsidR="004B30C7" w:rsidRPr="004B30C7" w:rsidRDefault="004B30C7" w:rsidP="004B30C7">
      <w:pPr>
        <w:spacing w:line="360" w:lineRule="auto"/>
        <w:jc w:val="both"/>
        <w:rPr>
          <w:rFonts w:ascii="Times New Roman" w:hAnsi="Times New Roman" w:cs="Times New Roman"/>
          <w:sz w:val="24"/>
          <w:szCs w:val="24"/>
        </w:rPr>
      </w:pPr>
    </w:p>
    <w:p w:rsidR="00BF04BB" w:rsidRDefault="00BF04BB" w:rsidP="00BF04BB">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Objek pajak lainnya yang ditetapkan dalam peraturan daerah.</w:t>
      </w:r>
    </w:p>
    <w:p w:rsidR="008B52E8" w:rsidRDefault="008B52E8" w:rsidP="008B52E8">
      <w:pPr>
        <w:pStyle w:val="ListParagraph"/>
        <w:spacing w:line="360" w:lineRule="auto"/>
        <w:ind w:left="1620"/>
        <w:jc w:val="both"/>
        <w:rPr>
          <w:rFonts w:ascii="Times New Roman" w:hAnsi="Times New Roman" w:cs="Times New Roman"/>
          <w:sz w:val="24"/>
          <w:szCs w:val="24"/>
        </w:rPr>
      </w:pPr>
      <w:r>
        <w:rPr>
          <w:rFonts w:ascii="Times New Roman" w:hAnsi="Times New Roman" w:cs="Times New Roman"/>
          <w:sz w:val="24"/>
          <w:szCs w:val="24"/>
        </w:rPr>
        <w:t>Objek p</w:t>
      </w:r>
      <w:r w:rsidR="00471AF9">
        <w:rPr>
          <w:rFonts w:ascii="Times New Roman" w:hAnsi="Times New Roman" w:cs="Times New Roman"/>
          <w:sz w:val="24"/>
          <w:szCs w:val="24"/>
        </w:rPr>
        <w:t>ajak lainnya yang ditetapkan dalam Peraturan Daerah Provinsi Jawa Tengah Nomor 2 Tahun 2011 tentang Pajak Daerah Provinsi Jawa Tengah</w:t>
      </w:r>
      <w:proofErr w:type="gramStart"/>
      <w:r w:rsidR="00471AF9">
        <w:rPr>
          <w:rFonts w:ascii="Times New Roman" w:hAnsi="Times New Roman" w:cs="Times New Roman"/>
          <w:sz w:val="24"/>
          <w:szCs w:val="24"/>
        </w:rPr>
        <w:t>,  yaitu</w:t>
      </w:r>
      <w:proofErr w:type="gramEnd"/>
      <w:r>
        <w:rPr>
          <w:rFonts w:ascii="Times New Roman" w:hAnsi="Times New Roman" w:cs="Times New Roman"/>
          <w:sz w:val="24"/>
          <w:szCs w:val="24"/>
        </w:rPr>
        <w:t>:</w:t>
      </w:r>
    </w:p>
    <w:p w:rsidR="008B52E8" w:rsidRDefault="00471AF9" w:rsidP="008B52E8">
      <w:pPr>
        <w:pStyle w:val="ListParagraph"/>
        <w:numPr>
          <w:ilvl w:val="0"/>
          <w:numId w:val="9"/>
        </w:numPr>
        <w:spacing w:line="360" w:lineRule="auto"/>
        <w:ind w:left="1980"/>
        <w:jc w:val="both"/>
        <w:rPr>
          <w:rFonts w:ascii="Times New Roman" w:hAnsi="Times New Roman" w:cs="Times New Roman"/>
          <w:sz w:val="24"/>
          <w:szCs w:val="24"/>
        </w:rPr>
      </w:pPr>
      <w:r>
        <w:rPr>
          <w:rFonts w:ascii="Times New Roman" w:hAnsi="Times New Roman" w:cs="Times New Roman"/>
          <w:sz w:val="24"/>
          <w:szCs w:val="24"/>
        </w:rPr>
        <w:t>Kendaraan bermotor yang dimiliki dan/ atau dikuasai pabrikan atau importir yang semata-mata untuk dipamerkan dan dijual;</w:t>
      </w:r>
    </w:p>
    <w:p w:rsidR="00471AF9" w:rsidRDefault="00471AF9" w:rsidP="008B52E8">
      <w:pPr>
        <w:pStyle w:val="ListParagraph"/>
        <w:numPr>
          <w:ilvl w:val="0"/>
          <w:numId w:val="9"/>
        </w:numPr>
        <w:spacing w:line="360" w:lineRule="auto"/>
        <w:ind w:left="1980"/>
        <w:jc w:val="both"/>
        <w:rPr>
          <w:rFonts w:ascii="Times New Roman" w:hAnsi="Times New Roman" w:cs="Times New Roman"/>
          <w:sz w:val="24"/>
          <w:szCs w:val="24"/>
        </w:rPr>
      </w:pPr>
      <w:r>
        <w:rPr>
          <w:rFonts w:ascii="Times New Roman" w:hAnsi="Times New Roman" w:cs="Times New Roman"/>
          <w:sz w:val="24"/>
          <w:szCs w:val="24"/>
        </w:rPr>
        <w:t xml:space="preserve">Kendaraan bermotor yang dikuasai Negara sebagai barang bukti, yang disegel atau disita; dan </w:t>
      </w:r>
    </w:p>
    <w:p w:rsidR="00471AF9" w:rsidRDefault="00471AF9" w:rsidP="008B52E8">
      <w:pPr>
        <w:pStyle w:val="ListParagraph"/>
        <w:numPr>
          <w:ilvl w:val="0"/>
          <w:numId w:val="9"/>
        </w:numPr>
        <w:spacing w:line="360" w:lineRule="auto"/>
        <w:ind w:left="1980"/>
        <w:jc w:val="both"/>
        <w:rPr>
          <w:rFonts w:ascii="Times New Roman" w:hAnsi="Times New Roman" w:cs="Times New Roman"/>
          <w:sz w:val="24"/>
          <w:szCs w:val="24"/>
        </w:rPr>
      </w:pPr>
      <w:r>
        <w:rPr>
          <w:rFonts w:ascii="Times New Roman" w:hAnsi="Times New Roman" w:cs="Times New Roman"/>
          <w:sz w:val="24"/>
          <w:szCs w:val="24"/>
        </w:rPr>
        <w:t>Kendaraan bermotor yang dioperasikan di air.</w:t>
      </w:r>
    </w:p>
    <w:p w:rsidR="00990879" w:rsidRPr="00BF04BB" w:rsidRDefault="00990879" w:rsidP="00990879">
      <w:pPr>
        <w:pStyle w:val="ListParagraph"/>
        <w:spacing w:line="360" w:lineRule="auto"/>
        <w:ind w:left="1980"/>
        <w:jc w:val="both"/>
        <w:rPr>
          <w:rFonts w:ascii="Times New Roman" w:hAnsi="Times New Roman" w:cs="Times New Roman"/>
          <w:sz w:val="24"/>
          <w:szCs w:val="24"/>
        </w:rPr>
      </w:pPr>
    </w:p>
    <w:p w:rsidR="00BF04BB" w:rsidRDefault="00BF04BB" w:rsidP="005964E7">
      <w:pPr>
        <w:pStyle w:val="ListParagraph"/>
        <w:numPr>
          <w:ilvl w:val="2"/>
          <w:numId w:val="7"/>
        </w:numPr>
        <w:tabs>
          <w:tab w:val="left" w:pos="540"/>
        </w:tabs>
        <w:spacing w:line="360" w:lineRule="auto"/>
        <w:ind w:left="1260" w:hanging="720"/>
        <w:jc w:val="both"/>
        <w:rPr>
          <w:rFonts w:ascii="Times New Roman" w:hAnsi="Times New Roman" w:cs="Times New Roman"/>
          <w:b/>
          <w:sz w:val="24"/>
          <w:szCs w:val="24"/>
        </w:rPr>
      </w:pPr>
      <w:r>
        <w:rPr>
          <w:rFonts w:ascii="Times New Roman" w:hAnsi="Times New Roman" w:cs="Times New Roman"/>
          <w:b/>
          <w:sz w:val="24"/>
          <w:szCs w:val="24"/>
        </w:rPr>
        <w:t>Waji</w:t>
      </w:r>
      <w:r w:rsidR="00A25C54">
        <w:rPr>
          <w:rFonts w:ascii="Times New Roman" w:hAnsi="Times New Roman" w:cs="Times New Roman"/>
          <w:b/>
          <w:sz w:val="24"/>
          <w:szCs w:val="24"/>
        </w:rPr>
        <w:t>b Pajak Kendaraan Bermotor</w:t>
      </w:r>
    </w:p>
    <w:p w:rsidR="005964E7" w:rsidRDefault="00794394" w:rsidP="004B30C7">
      <w:pPr>
        <w:pStyle w:val="ListParagraph"/>
        <w:spacing w:line="360" w:lineRule="auto"/>
        <w:ind w:left="1260"/>
        <w:jc w:val="both"/>
        <w:rPr>
          <w:rFonts w:ascii="Times New Roman" w:hAnsi="Times New Roman" w:cs="Times New Roman"/>
          <w:sz w:val="24"/>
          <w:szCs w:val="24"/>
        </w:rPr>
      </w:pPr>
      <w:r>
        <w:rPr>
          <w:rFonts w:ascii="Times New Roman" w:hAnsi="Times New Roman" w:cs="Times New Roman"/>
          <w:sz w:val="24"/>
          <w:szCs w:val="24"/>
        </w:rPr>
        <w:t>Wajib Pajak Kendaraan Bermotor</w:t>
      </w:r>
      <w:r w:rsidR="00FC1000">
        <w:rPr>
          <w:rFonts w:ascii="Times New Roman" w:hAnsi="Times New Roman" w:cs="Times New Roman"/>
          <w:sz w:val="24"/>
          <w:szCs w:val="24"/>
        </w:rPr>
        <w:t xml:space="preserve"> menurut Peraturan Daerah Provinsi Jawa Tengah Nomor 2 Tahun 2011 tentang Pajak Daerah Provinsi Jawa Tengah</w:t>
      </w:r>
      <w:r>
        <w:rPr>
          <w:rFonts w:ascii="Times New Roman" w:hAnsi="Times New Roman" w:cs="Times New Roman"/>
          <w:sz w:val="24"/>
          <w:szCs w:val="24"/>
        </w:rPr>
        <w:t xml:space="preserve"> adalah orang pribadi</w:t>
      </w:r>
      <w:r w:rsidR="00622B9C">
        <w:rPr>
          <w:rFonts w:ascii="Times New Roman" w:hAnsi="Times New Roman" w:cs="Times New Roman"/>
          <w:sz w:val="24"/>
          <w:szCs w:val="24"/>
        </w:rPr>
        <w:t>, badan, atau instansi pemerintah</w:t>
      </w:r>
      <w:r>
        <w:rPr>
          <w:rFonts w:ascii="Times New Roman" w:hAnsi="Times New Roman" w:cs="Times New Roman"/>
          <w:sz w:val="24"/>
          <w:szCs w:val="24"/>
        </w:rPr>
        <w:t xml:space="preserve"> yang memiliki kendaraan bermotor. </w:t>
      </w:r>
      <w:r w:rsidR="00622B9C">
        <w:rPr>
          <w:rFonts w:ascii="Times New Roman" w:hAnsi="Times New Roman" w:cs="Times New Roman"/>
          <w:sz w:val="24"/>
          <w:szCs w:val="24"/>
        </w:rPr>
        <w:t xml:space="preserve">Yang bertangung jawab atas pembayaran pajak kendaraan bermotor </w:t>
      </w:r>
      <w:proofErr w:type="gramStart"/>
      <w:r w:rsidR="00622B9C">
        <w:rPr>
          <w:rFonts w:ascii="Times New Roman" w:hAnsi="Times New Roman" w:cs="Times New Roman"/>
          <w:sz w:val="24"/>
          <w:szCs w:val="24"/>
        </w:rPr>
        <w:t>adalah :</w:t>
      </w:r>
      <w:proofErr w:type="gramEnd"/>
    </w:p>
    <w:p w:rsidR="00622B9C" w:rsidRDefault="00622B9C" w:rsidP="00622B9C">
      <w:pPr>
        <w:pStyle w:val="ListParagraph"/>
        <w:numPr>
          <w:ilvl w:val="0"/>
          <w:numId w:val="10"/>
        </w:numPr>
        <w:spacing w:line="360" w:lineRule="auto"/>
        <w:ind w:left="1620"/>
        <w:jc w:val="both"/>
        <w:rPr>
          <w:rFonts w:ascii="Times New Roman" w:hAnsi="Times New Roman" w:cs="Times New Roman"/>
          <w:sz w:val="24"/>
          <w:szCs w:val="24"/>
        </w:rPr>
      </w:pPr>
      <w:r>
        <w:rPr>
          <w:rFonts w:ascii="Times New Roman" w:hAnsi="Times New Roman" w:cs="Times New Roman"/>
          <w:sz w:val="24"/>
          <w:szCs w:val="24"/>
        </w:rPr>
        <w:t>Untuk wajib pajak orang pribadi adalah orang yang bersangkutan, kuasanya, dan/ atau ahli warisnya;</w:t>
      </w:r>
    </w:p>
    <w:p w:rsidR="00622B9C" w:rsidRDefault="00622B9C" w:rsidP="00622B9C">
      <w:pPr>
        <w:pStyle w:val="ListParagraph"/>
        <w:numPr>
          <w:ilvl w:val="0"/>
          <w:numId w:val="10"/>
        </w:numPr>
        <w:spacing w:line="360" w:lineRule="auto"/>
        <w:ind w:left="1620"/>
        <w:jc w:val="both"/>
        <w:rPr>
          <w:rFonts w:ascii="Times New Roman" w:hAnsi="Times New Roman" w:cs="Times New Roman"/>
          <w:sz w:val="24"/>
          <w:szCs w:val="24"/>
        </w:rPr>
      </w:pPr>
      <w:r>
        <w:rPr>
          <w:rFonts w:ascii="Times New Roman" w:hAnsi="Times New Roman" w:cs="Times New Roman"/>
          <w:sz w:val="24"/>
          <w:szCs w:val="24"/>
        </w:rPr>
        <w:t>Untuk wajib pajak badan adalah pengurus atau kuasanya;</w:t>
      </w:r>
    </w:p>
    <w:p w:rsidR="00622B9C" w:rsidRDefault="00622B9C" w:rsidP="00622B9C">
      <w:pPr>
        <w:pStyle w:val="ListParagraph"/>
        <w:numPr>
          <w:ilvl w:val="0"/>
          <w:numId w:val="10"/>
        </w:numPr>
        <w:spacing w:line="360" w:lineRule="auto"/>
        <w:ind w:left="1620"/>
        <w:jc w:val="both"/>
        <w:rPr>
          <w:rFonts w:ascii="Times New Roman" w:hAnsi="Times New Roman" w:cs="Times New Roman"/>
          <w:sz w:val="24"/>
          <w:szCs w:val="24"/>
        </w:rPr>
      </w:pPr>
      <w:r>
        <w:rPr>
          <w:rFonts w:ascii="Times New Roman" w:hAnsi="Times New Roman" w:cs="Times New Roman"/>
          <w:sz w:val="24"/>
          <w:szCs w:val="24"/>
        </w:rPr>
        <w:t>Untuk wajib pajak instansi pemerintah adalah pejabat pengguna anggaran atau kuasa pengguna anggaran.</w:t>
      </w:r>
    </w:p>
    <w:p w:rsidR="00CE7278" w:rsidRPr="005964E7" w:rsidRDefault="00CE7278" w:rsidP="00CE7278">
      <w:pPr>
        <w:pStyle w:val="ListParagraph"/>
        <w:spacing w:line="360" w:lineRule="auto"/>
        <w:ind w:left="1620"/>
        <w:jc w:val="both"/>
        <w:rPr>
          <w:rFonts w:ascii="Times New Roman" w:hAnsi="Times New Roman" w:cs="Times New Roman"/>
          <w:sz w:val="24"/>
          <w:szCs w:val="24"/>
        </w:rPr>
      </w:pPr>
    </w:p>
    <w:p w:rsidR="005964E7" w:rsidRDefault="00794394" w:rsidP="008F3260">
      <w:pPr>
        <w:pStyle w:val="ListParagraph"/>
        <w:numPr>
          <w:ilvl w:val="1"/>
          <w:numId w:val="3"/>
        </w:numPr>
        <w:tabs>
          <w:tab w:val="left" w:pos="540"/>
        </w:tabs>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Dasar Pengenaan </w:t>
      </w:r>
      <w:r w:rsidR="00A25C54">
        <w:rPr>
          <w:rFonts w:ascii="Times New Roman" w:hAnsi="Times New Roman" w:cs="Times New Roman"/>
          <w:b/>
          <w:sz w:val="24"/>
          <w:szCs w:val="24"/>
        </w:rPr>
        <w:t>Pajak Kendaraan Bermotor</w:t>
      </w:r>
    </w:p>
    <w:p w:rsidR="00794394" w:rsidRDefault="00A303BD" w:rsidP="00CE7278">
      <w:pPr>
        <w:pStyle w:val="ListParagraph"/>
        <w:spacing w:line="36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Menurut Peraturan Daerah Provinsi Jawa Tengah Nomor 2 Tahun 2011 tentang Pajak Daerah Provinsi Jawa Tengah, </w:t>
      </w:r>
      <w:r w:rsidR="00C200F5">
        <w:rPr>
          <w:rFonts w:ascii="Times New Roman" w:hAnsi="Times New Roman" w:cs="Times New Roman"/>
          <w:sz w:val="24"/>
          <w:szCs w:val="24"/>
        </w:rPr>
        <w:t>Dasar Pengenaan Pajak Kendaraan Bermotor adalah hasil perkalian dari Nilai Jual Kendaraan Bermotor (NJKB) dan bobot</w:t>
      </w:r>
      <w:r w:rsidR="00F22163">
        <w:rPr>
          <w:rFonts w:ascii="Times New Roman" w:hAnsi="Times New Roman" w:cs="Times New Roman"/>
          <w:sz w:val="24"/>
          <w:szCs w:val="24"/>
        </w:rPr>
        <w:t>.</w:t>
      </w:r>
      <w:r w:rsidR="00C200F5">
        <w:rPr>
          <w:rFonts w:ascii="Times New Roman" w:hAnsi="Times New Roman" w:cs="Times New Roman"/>
          <w:sz w:val="24"/>
          <w:szCs w:val="24"/>
        </w:rPr>
        <w:t xml:space="preserve"> </w:t>
      </w:r>
      <w:r w:rsidR="00622B9C">
        <w:rPr>
          <w:rFonts w:ascii="Times New Roman" w:hAnsi="Times New Roman" w:cs="Times New Roman"/>
          <w:sz w:val="24"/>
          <w:szCs w:val="24"/>
        </w:rPr>
        <w:t>Khusus untuk kendaraan bermotor yang digunakan di luar jalan umum</w:t>
      </w:r>
      <w:r w:rsidR="00F22163">
        <w:rPr>
          <w:rFonts w:ascii="Times New Roman" w:hAnsi="Times New Roman" w:cs="Times New Roman"/>
          <w:sz w:val="24"/>
          <w:szCs w:val="24"/>
        </w:rPr>
        <w:t>, termasuk alat-alat berat dan alat-alat besar maka dasar pengenaan pajaknya adalah NJKB.</w:t>
      </w:r>
    </w:p>
    <w:p w:rsidR="00990879" w:rsidRDefault="008B52E8" w:rsidP="00CE7278">
      <w:pPr>
        <w:pStyle w:val="ListParagraph"/>
        <w:spacing w:line="360" w:lineRule="auto"/>
        <w:ind w:left="54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N</w:t>
      </w:r>
      <w:r w:rsidR="00F22163">
        <w:rPr>
          <w:rFonts w:ascii="Times New Roman" w:hAnsi="Times New Roman" w:cs="Times New Roman"/>
          <w:sz w:val="24"/>
          <w:szCs w:val="24"/>
        </w:rPr>
        <w:t xml:space="preserve">JKB </w:t>
      </w:r>
      <w:r>
        <w:rPr>
          <w:rFonts w:ascii="Times New Roman" w:hAnsi="Times New Roman" w:cs="Times New Roman"/>
          <w:sz w:val="24"/>
          <w:szCs w:val="24"/>
        </w:rPr>
        <w:t xml:space="preserve">adalah </w:t>
      </w:r>
      <w:r w:rsidR="00F22163">
        <w:rPr>
          <w:rFonts w:ascii="Times New Roman" w:hAnsi="Times New Roman" w:cs="Times New Roman"/>
          <w:sz w:val="24"/>
          <w:szCs w:val="24"/>
        </w:rPr>
        <w:t>nilai jual kendaraan bermotor yang berlaku dan ditetapkan dengan Peraturan Gubernur Jawa Tengah yang berpedoman pada nilai jual kendaraan bermotor yang ditetapkan Peraturan Menteri Dalam Negeri.</w:t>
      </w:r>
      <w:proofErr w:type="gramEnd"/>
      <w:r w:rsidR="00F22163">
        <w:rPr>
          <w:rFonts w:ascii="Times New Roman" w:hAnsi="Times New Roman" w:cs="Times New Roman"/>
          <w:sz w:val="24"/>
          <w:szCs w:val="24"/>
        </w:rPr>
        <w:t xml:space="preserve"> </w:t>
      </w:r>
      <w:proofErr w:type="gramStart"/>
      <w:r w:rsidR="00F22163">
        <w:rPr>
          <w:rFonts w:ascii="Times New Roman" w:hAnsi="Times New Roman" w:cs="Times New Roman"/>
          <w:sz w:val="24"/>
          <w:szCs w:val="24"/>
        </w:rPr>
        <w:t>NJKB ditentukan berdasarkan harga pasaran umum pada minggu pertama Bulan Desember tahun pajak sebelumnya.</w:t>
      </w:r>
      <w:proofErr w:type="gramEnd"/>
      <w:r w:rsidR="00C42803">
        <w:rPr>
          <w:rFonts w:ascii="Times New Roman" w:hAnsi="Times New Roman" w:cs="Times New Roman"/>
          <w:sz w:val="24"/>
          <w:szCs w:val="24"/>
        </w:rPr>
        <w:t xml:space="preserve"> </w:t>
      </w:r>
    </w:p>
    <w:p w:rsidR="00C42803" w:rsidRDefault="00C42803" w:rsidP="00CE7278">
      <w:pPr>
        <w:pStyle w:val="ListParagraph"/>
        <w:spacing w:line="36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Apabila harga pasaran umum tidak diketahui, maka NJKB dapat ditentukan berdasarkan faktor </w:t>
      </w:r>
      <w:proofErr w:type="gramStart"/>
      <w:r>
        <w:rPr>
          <w:rFonts w:ascii="Times New Roman" w:hAnsi="Times New Roman" w:cs="Times New Roman"/>
          <w:sz w:val="24"/>
          <w:szCs w:val="24"/>
        </w:rPr>
        <w:t>berikut :</w:t>
      </w:r>
      <w:proofErr w:type="gramEnd"/>
    </w:p>
    <w:p w:rsidR="00C42803" w:rsidRDefault="00C42803" w:rsidP="00CE7278">
      <w:pPr>
        <w:pStyle w:val="ListParagraph"/>
        <w:numPr>
          <w:ilvl w:val="0"/>
          <w:numId w:val="11"/>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Harga kendaraan bermotor dengan isi silinder dan/ atau satuan tenaga yang sama;</w:t>
      </w:r>
    </w:p>
    <w:p w:rsidR="00C42803" w:rsidRDefault="00C42803" w:rsidP="00CE7278">
      <w:pPr>
        <w:pStyle w:val="ListParagraph"/>
        <w:numPr>
          <w:ilvl w:val="0"/>
          <w:numId w:val="11"/>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Penggunaan kendaraan bermotor untuk umum atau pribadi;</w:t>
      </w:r>
    </w:p>
    <w:p w:rsidR="00C42803" w:rsidRDefault="00C42803" w:rsidP="00CE7278">
      <w:pPr>
        <w:pStyle w:val="ListParagraph"/>
        <w:numPr>
          <w:ilvl w:val="0"/>
          <w:numId w:val="11"/>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Harga kendaraan bermotor dengan merek kendaraan bermotor yang sama;</w:t>
      </w:r>
    </w:p>
    <w:p w:rsidR="00C42803" w:rsidRDefault="00C42803" w:rsidP="00CE7278">
      <w:pPr>
        <w:pStyle w:val="ListParagraph"/>
        <w:numPr>
          <w:ilvl w:val="0"/>
          <w:numId w:val="11"/>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Harga kendaraan bermotor dengan tahun pembuatan kendaraan bermotor yang sama;</w:t>
      </w:r>
    </w:p>
    <w:p w:rsidR="00C42803" w:rsidRDefault="00C42803" w:rsidP="00CE7278">
      <w:pPr>
        <w:pStyle w:val="ListParagraph"/>
        <w:numPr>
          <w:ilvl w:val="0"/>
          <w:numId w:val="11"/>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Harga kendaraan bermotor dengan  kendaraan bermotor yang sejenis; dan</w:t>
      </w:r>
    </w:p>
    <w:p w:rsidR="00C42803" w:rsidRPr="00C42803" w:rsidRDefault="00C42803" w:rsidP="00CE7278">
      <w:pPr>
        <w:pStyle w:val="ListParagraph"/>
        <w:numPr>
          <w:ilvl w:val="0"/>
          <w:numId w:val="11"/>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Harga kendaraan bermotor berdasarkan dokumen Pemberitahuan Impor Barang (PIB).</w:t>
      </w:r>
    </w:p>
    <w:p w:rsidR="00C42803" w:rsidRDefault="00C42803" w:rsidP="00CE7278">
      <w:pPr>
        <w:pStyle w:val="ListParagraph"/>
        <w:spacing w:line="36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Pengertian bobot adalah hal yang mencerminkan secara relatif kadar kerusakan </w:t>
      </w:r>
      <w:proofErr w:type="gramStart"/>
      <w:r>
        <w:rPr>
          <w:rFonts w:ascii="Times New Roman" w:hAnsi="Times New Roman" w:cs="Times New Roman"/>
          <w:sz w:val="24"/>
          <w:szCs w:val="24"/>
        </w:rPr>
        <w:t>jalan  dan</w:t>
      </w:r>
      <w:proofErr w:type="gramEnd"/>
      <w:r>
        <w:rPr>
          <w:rFonts w:ascii="Times New Roman" w:hAnsi="Times New Roman" w:cs="Times New Roman"/>
          <w:sz w:val="24"/>
          <w:szCs w:val="24"/>
        </w:rPr>
        <w:t xml:space="preserve"> pencemaran lingkungan sebagai akibat </w:t>
      </w:r>
      <w:r w:rsidR="00003EEC">
        <w:rPr>
          <w:rFonts w:ascii="Times New Roman" w:hAnsi="Times New Roman" w:cs="Times New Roman"/>
          <w:sz w:val="24"/>
          <w:szCs w:val="24"/>
        </w:rPr>
        <w:t>penggunaan kendaraan bermotor, yang dihitung berdasarkan faktor :</w:t>
      </w:r>
    </w:p>
    <w:p w:rsidR="00003EEC" w:rsidRDefault="00003EEC" w:rsidP="00CE7278">
      <w:pPr>
        <w:pStyle w:val="ListParagraph"/>
        <w:numPr>
          <w:ilvl w:val="0"/>
          <w:numId w:val="12"/>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Tekanan gandar, yang dibedakan atas dasar jumlah sumbu atau as roda, dan berat kendaraan bermotor;</w:t>
      </w:r>
    </w:p>
    <w:p w:rsidR="00003EEC" w:rsidRDefault="00003EEC" w:rsidP="00CE7278">
      <w:pPr>
        <w:pStyle w:val="ListParagraph"/>
        <w:numPr>
          <w:ilvl w:val="0"/>
          <w:numId w:val="12"/>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Jenis bahan bakar kendaraan bermotor yang dibedakan menurut solar, bensin, gas, listrik, tenaga surya, atau jenis bahan bakar lainya,; dan</w:t>
      </w:r>
    </w:p>
    <w:p w:rsidR="00003EEC" w:rsidRDefault="00003EEC" w:rsidP="00CE7278">
      <w:pPr>
        <w:pStyle w:val="ListParagraph"/>
        <w:numPr>
          <w:ilvl w:val="0"/>
          <w:numId w:val="12"/>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Jenis, penggunaan, tahun pembuatan, dan ciri-ciri mesin kendaraan bermotor yang dibedakan jenis mesin </w:t>
      </w:r>
      <w:proofErr w:type="gramStart"/>
      <w:r>
        <w:rPr>
          <w:rFonts w:ascii="Times New Roman" w:hAnsi="Times New Roman" w:cs="Times New Roman"/>
          <w:sz w:val="24"/>
          <w:szCs w:val="24"/>
        </w:rPr>
        <w:t>2 (dua) taka tau 4 (empat) tak</w:t>
      </w:r>
      <w:proofErr w:type="gramEnd"/>
      <w:r>
        <w:rPr>
          <w:rFonts w:ascii="Times New Roman" w:hAnsi="Times New Roman" w:cs="Times New Roman"/>
          <w:sz w:val="24"/>
          <w:szCs w:val="24"/>
        </w:rPr>
        <w:t xml:space="preserve">, da nisi silinder. </w:t>
      </w:r>
    </w:p>
    <w:p w:rsidR="00990879" w:rsidRDefault="00990879" w:rsidP="00EB27A9">
      <w:pPr>
        <w:pStyle w:val="ListParagraph"/>
        <w:spacing w:line="360" w:lineRule="auto"/>
        <w:ind w:left="540" w:firstLine="720"/>
        <w:jc w:val="both"/>
        <w:rPr>
          <w:rFonts w:ascii="Times New Roman" w:hAnsi="Times New Roman" w:cs="Times New Roman"/>
          <w:sz w:val="24"/>
          <w:szCs w:val="24"/>
        </w:rPr>
      </w:pPr>
    </w:p>
    <w:p w:rsidR="00990879" w:rsidRDefault="00990879" w:rsidP="00EB27A9">
      <w:pPr>
        <w:pStyle w:val="ListParagraph"/>
        <w:spacing w:line="360" w:lineRule="auto"/>
        <w:ind w:left="540" w:firstLine="720"/>
        <w:jc w:val="both"/>
        <w:rPr>
          <w:rFonts w:ascii="Times New Roman" w:hAnsi="Times New Roman" w:cs="Times New Roman"/>
          <w:sz w:val="24"/>
          <w:szCs w:val="24"/>
        </w:rPr>
      </w:pPr>
    </w:p>
    <w:p w:rsidR="00EB27A9" w:rsidRDefault="008E69F6" w:rsidP="00EB27A9">
      <w:pPr>
        <w:pStyle w:val="ListParagraph"/>
        <w:spacing w:line="360" w:lineRule="auto"/>
        <w:ind w:left="54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Bobot dinyatakan dalam koefisien yang nilainya 1 (satu) atau lebih besar dari 1 (satu).</w:t>
      </w:r>
      <w:proofErr w:type="gramEnd"/>
      <w:r>
        <w:rPr>
          <w:rFonts w:ascii="Times New Roman" w:hAnsi="Times New Roman" w:cs="Times New Roman"/>
          <w:sz w:val="24"/>
          <w:szCs w:val="24"/>
        </w:rPr>
        <w:t xml:space="preserve"> Bobot ditetapkan </w:t>
      </w:r>
      <w:r w:rsidR="00EB27A9">
        <w:rPr>
          <w:rFonts w:ascii="Times New Roman" w:hAnsi="Times New Roman" w:cs="Times New Roman"/>
          <w:sz w:val="24"/>
          <w:szCs w:val="24"/>
        </w:rPr>
        <w:t xml:space="preserve">sebagai </w:t>
      </w:r>
      <w:proofErr w:type="gramStart"/>
      <w:r w:rsidR="00EB27A9">
        <w:rPr>
          <w:rFonts w:ascii="Times New Roman" w:hAnsi="Times New Roman" w:cs="Times New Roman"/>
          <w:sz w:val="24"/>
          <w:szCs w:val="24"/>
        </w:rPr>
        <w:t>berikut :</w:t>
      </w:r>
      <w:proofErr w:type="gramEnd"/>
    </w:p>
    <w:p w:rsidR="00C42803" w:rsidRDefault="00EB27A9" w:rsidP="00EB27A9">
      <w:pPr>
        <w:pStyle w:val="ListParagraph"/>
        <w:numPr>
          <w:ilvl w:val="0"/>
          <w:numId w:val="17"/>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1,00 untuk kendaraan bermotor jenis sedan, jeep, minibus, micro bus, sepeda motor, alat-alat berat dan alat-alat besar, dan sejenisnya;</w:t>
      </w:r>
    </w:p>
    <w:p w:rsidR="00EB27A9" w:rsidRDefault="00EB27A9" w:rsidP="00EB27A9">
      <w:pPr>
        <w:pStyle w:val="ListParagraph"/>
        <w:numPr>
          <w:ilvl w:val="0"/>
          <w:numId w:val="17"/>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,30</w:t>
      </w:r>
      <w:proofErr w:type="gramEnd"/>
      <w:r>
        <w:rPr>
          <w:rFonts w:ascii="Times New Roman" w:hAnsi="Times New Roman" w:cs="Times New Roman"/>
          <w:sz w:val="24"/>
          <w:szCs w:val="24"/>
        </w:rPr>
        <w:t xml:space="preserve"> untuk kendaraan bermotor mobil barang atau beban.</w:t>
      </w:r>
    </w:p>
    <w:p w:rsidR="00990879" w:rsidRPr="00C200F5" w:rsidRDefault="00990879" w:rsidP="00990879">
      <w:pPr>
        <w:pStyle w:val="ListParagraph"/>
        <w:spacing w:line="360" w:lineRule="auto"/>
        <w:ind w:left="900"/>
        <w:jc w:val="both"/>
        <w:rPr>
          <w:rFonts w:ascii="Times New Roman" w:hAnsi="Times New Roman" w:cs="Times New Roman"/>
          <w:sz w:val="24"/>
          <w:szCs w:val="24"/>
        </w:rPr>
      </w:pPr>
    </w:p>
    <w:p w:rsidR="00CE7278" w:rsidRDefault="00794394" w:rsidP="00CE7278">
      <w:pPr>
        <w:pStyle w:val="ListParagraph"/>
        <w:numPr>
          <w:ilvl w:val="1"/>
          <w:numId w:val="3"/>
        </w:numPr>
        <w:tabs>
          <w:tab w:val="left" w:pos="540"/>
        </w:tabs>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Tari</w:t>
      </w:r>
      <w:r w:rsidR="00720FAC">
        <w:rPr>
          <w:rFonts w:ascii="Times New Roman" w:hAnsi="Times New Roman" w:cs="Times New Roman"/>
          <w:b/>
          <w:sz w:val="24"/>
          <w:szCs w:val="24"/>
        </w:rPr>
        <w:t>f Pajak Kendaraan Bermotor</w:t>
      </w:r>
    </w:p>
    <w:p w:rsidR="00CE7278" w:rsidRDefault="00A303BD" w:rsidP="00CE7278">
      <w:pPr>
        <w:pStyle w:val="ListParagraph"/>
        <w:spacing w:line="360" w:lineRule="auto"/>
        <w:ind w:left="540" w:firstLine="720"/>
        <w:jc w:val="both"/>
        <w:rPr>
          <w:rFonts w:ascii="Times New Roman" w:hAnsi="Times New Roman" w:cs="Times New Roman"/>
          <w:sz w:val="24"/>
          <w:szCs w:val="24"/>
        </w:rPr>
      </w:pPr>
      <w:r>
        <w:rPr>
          <w:rFonts w:ascii="Times New Roman" w:hAnsi="Times New Roman" w:cs="Times New Roman"/>
          <w:sz w:val="24"/>
          <w:szCs w:val="24"/>
        </w:rPr>
        <w:t>Menurut Peraturan Daerah Provinsi Jawa Tengah Nomor 2 Tahun 2011 tentang Pajak Daerah Provinsi Jawa Tengah, t</w:t>
      </w:r>
      <w:r w:rsidR="00CE7278">
        <w:rPr>
          <w:rFonts w:ascii="Times New Roman" w:hAnsi="Times New Roman" w:cs="Times New Roman"/>
          <w:sz w:val="24"/>
          <w:szCs w:val="24"/>
        </w:rPr>
        <w:t xml:space="preserve">arif pajak kendaraan bermotor ditetapkan </w:t>
      </w:r>
      <w:proofErr w:type="gramStart"/>
      <w:r w:rsidR="00CE7278">
        <w:rPr>
          <w:rFonts w:ascii="Times New Roman" w:hAnsi="Times New Roman" w:cs="Times New Roman"/>
          <w:sz w:val="24"/>
          <w:szCs w:val="24"/>
        </w:rPr>
        <w:t>sebesar :</w:t>
      </w:r>
      <w:proofErr w:type="gramEnd"/>
    </w:p>
    <w:p w:rsidR="00CE7278" w:rsidRDefault="00FC1000" w:rsidP="00CE7278">
      <w:pPr>
        <w:pStyle w:val="ListParagraph"/>
        <w:numPr>
          <w:ilvl w:val="0"/>
          <w:numId w:val="13"/>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1,5 % (satu koma lima persen) untuk kepemilikan pertama kendaraan bermotor pribadi;</w:t>
      </w:r>
    </w:p>
    <w:p w:rsidR="00FC1000" w:rsidRDefault="00FC1000" w:rsidP="00CE7278">
      <w:pPr>
        <w:pStyle w:val="ListParagraph"/>
        <w:numPr>
          <w:ilvl w:val="0"/>
          <w:numId w:val="13"/>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1,0 % (satu koma nol persen) untuk kendaraan bermotor angkutan umum;</w:t>
      </w:r>
    </w:p>
    <w:p w:rsidR="00FC1000" w:rsidRDefault="00FC1000" w:rsidP="00CE7278">
      <w:pPr>
        <w:pStyle w:val="ListParagraph"/>
        <w:numPr>
          <w:ilvl w:val="0"/>
          <w:numId w:val="13"/>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0,5 % (nol koma lima persen) untuk kendaraan bermotor ambulans, pemadam kebakaran, sosial keagamaan, lembaga sosial dan keagamaan, dan instansi pemerintah; serta</w:t>
      </w:r>
    </w:p>
    <w:p w:rsidR="00A303BD" w:rsidRDefault="00FC1000" w:rsidP="00A303BD">
      <w:pPr>
        <w:pStyle w:val="ListParagraph"/>
        <w:numPr>
          <w:ilvl w:val="0"/>
          <w:numId w:val="13"/>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0</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(nol koma dua persen) untuk kendaraan bermotor alat-alat berat dan alat-alat besar.</w:t>
      </w:r>
    </w:p>
    <w:p w:rsidR="00A303BD" w:rsidRDefault="00A303BD" w:rsidP="00A303BD">
      <w:pPr>
        <w:pStyle w:val="ListParagraph"/>
        <w:spacing w:line="36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Untuk kendaraan bermotor pribadi roda dua 200 cc keatas dan/ atau roda empat pada kepemilikan kedua dan seterusnya maka dikenakan tarif pajak progresif </w:t>
      </w:r>
      <w:proofErr w:type="gramStart"/>
      <w:r>
        <w:rPr>
          <w:rFonts w:ascii="Times New Roman" w:hAnsi="Times New Roman" w:cs="Times New Roman"/>
          <w:sz w:val="24"/>
          <w:szCs w:val="24"/>
        </w:rPr>
        <w:t>sebesar :</w:t>
      </w:r>
      <w:proofErr w:type="gramEnd"/>
    </w:p>
    <w:p w:rsidR="00A303BD" w:rsidRDefault="00A303BD" w:rsidP="00A303BD">
      <w:pPr>
        <w:pStyle w:val="ListParagraph"/>
        <w:numPr>
          <w:ilvl w:val="0"/>
          <w:numId w:val="14"/>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2 % (dua persen) untuk kepemilikan kendaraan bermotor kedua;</w:t>
      </w:r>
    </w:p>
    <w:p w:rsidR="00A303BD" w:rsidRDefault="00A303BD" w:rsidP="00A303BD">
      <w:pPr>
        <w:pStyle w:val="ListParagraph"/>
        <w:numPr>
          <w:ilvl w:val="0"/>
          <w:numId w:val="14"/>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2,5 % (dua koma lima persen) untuk kepemilikan kendaraan bermotor ketiga;</w:t>
      </w:r>
    </w:p>
    <w:p w:rsidR="00A303BD" w:rsidRDefault="00A303BD" w:rsidP="00A303BD">
      <w:pPr>
        <w:pStyle w:val="ListParagraph"/>
        <w:numPr>
          <w:ilvl w:val="0"/>
          <w:numId w:val="14"/>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3 % (tiga persen) untuk kepemilikan kendaraan bermotor keempat;</w:t>
      </w:r>
    </w:p>
    <w:p w:rsidR="00952BA9" w:rsidRDefault="00A303BD" w:rsidP="00952BA9">
      <w:pPr>
        <w:pStyle w:val="ListParagraph"/>
        <w:numPr>
          <w:ilvl w:val="0"/>
          <w:numId w:val="14"/>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 (tiga koma lima persen) untuk kepemilikan kendaraan bermotor kelima dan seterusnya.</w:t>
      </w:r>
    </w:p>
    <w:p w:rsidR="004B30C7" w:rsidRPr="00990879" w:rsidRDefault="00952BA9" w:rsidP="00990879">
      <w:pPr>
        <w:pStyle w:val="ListParagraph"/>
        <w:spacing w:line="360" w:lineRule="auto"/>
        <w:ind w:left="540" w:firstLine="720"/>
        <w:jc w:val="both"/>
        <w:rPr>
          <w:rFonts w:ascii="Times New Roman" w:hAnsi="Times New Roman" w:cs="Times New Roman"/>
          <w:sz w:val="24"/>
          <w:szCs w:val="24"/>
        </w:rPr>
      </w:pPr>
      <w:r w:rsidRPr="00952BA9">
        <w:rPr>
          <w:rFonts w:ascii="Times New Roman" w:hAnsi="Times New Roman" w:cs="Times New Roman"/>
          <w:sz w:val="24"/>
          <w:szCs w:val="24"/>
        </w:rPr>
        <w:t xml:space="preserve">Yang dimaksud pajak progresif adalah pajak yang </w:t>
      </w:r>
      <w:r>
        <w:rPr>
          <w:rFonts w:ascii="Times New Roman" w:hAnsi="Times New Roman" w:cs="Times New Roman"/>
          <w:sz w:val="24"/>
          <w:szCs w:val="24"/>
        </w:rPr>
        <w:t>si</w:t>
      </w:r>
      <w:r w:rsidRPr="00952BA9">
        <w:rPr>
          <w:rFonts w:ascii="Times New Roman" w:hAnsi="Times New Roman" w:cs="Times New Roman"/>
          <w:sz w:val="24"/>
          <w:szCs w:val="24"/>
        </w:rPr>
        <w:t>stem pemungutannya</w:t>
      </w:r>
      <w:r>
        <w:rPr>
          <w:rFonts w:ascii="Times New Roman" w:hAnsi="Times New Roman" w:cs="Times New Roman"/>
          <w:sz w:val="24"/>
          <w:szCs w:val="24"/>
        </w:rPr>
        <w:t xml:space="preserve">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menaikkan presentase kena pajak yang harus dibayar, sesu</w:t>
      </w:r>
      <w:r w:rsidR="00990879">
        <w:rPr>
          <w:rFonts w:ascii="Times New Roman" w:hAnsi="Times New Roman" w:cs="Times New Roman"/>
          <w:sz w:val="24"/>
          <w:szCs w:val="24"/>
        </w:rPr>
        <w:t>ai dengan kenaikan objek pajak.</w:t>
      </w:r>
    </w:p>
    <w:p w:rsidR="00794394" w:rsidRDefault="00794394" w:rsidP="008F3260">
      <w:pPr>
        <w:pStyle w:val="ListParagraph"/>
        <w:numPr>
          <w:ilvl w:val="1"/>
          <w:numId w:val="3"/>
        </w:numPr>
        <w:tabs>
          <w:tab w:val="left" w:pos="540"/>
        </w:tabs>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Perhitunga</w:t>
      </w:r>
      <w:r w:rsidR="00720FAC">
        <w:rPr>
          <w:rFonts w:ascii="Times New Roman" w:hAnsi="Times New Roman" w:cs="Times New Roman"/>
          <w:b/>
          <w:sz w:val="24"/>
          <w:szCs w:val="24"/>
        </w:rPr>
        <w:t>n Pajak Kendaraan Bermotor</w:t>
      </w:r>
    </w:p>
    <w:p w:rsidR="0084393F" w:rsidRDefault="00B702AB" w:rsidP="00B702AB">
      <w:pPr>
        <w:pStyle w:val="ListParagraph"/>
        <w:spacing w:line="360" w:lineRule="auto"/>
        <w:ind w:left="540" w:firstLine="720"/>
        <w:jc w:val="both"/>
        <w:rPr>
          <w:rFonts w:ascii="Times New Roman" w:hAnsi="Times New Roman" w:cs="Times New Roman"/>
          <w:sz w:val="24"/>
          <w:szCs w:val="24"/>
        </w:rPr>
      </w:pPr>
      <w:proofErr w:type="gramStart"/>
      <w:r>
        <w:rPr>
          <w:rFonts w:ascii="Times New Roman" w:hAnsi="Times New Roman" w:cs="Times New Roman"/>
          <w:sz w:val="24"/>
          <w:szCs w:val="24"/>
        </w:rPr>
        <w:t>Pajak kendaraan bermotor dihitung dengan mengalikan tarif pajak dengan Dasar Pengenaan Pajak (DPP).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DPP diperoleh dari hasil perkalian nilai jual kendaraan bermotor dan bobot.</w:t>
      </w:r>
      <w:proofErr w:type="gramEnd"/>
      <w:r>
        <w:rPr>
          <w:rFonts w:ascii="Times New Roman" w:hAnsi="Times New Roman" w:cs="Times New Roman"/>
          <w:sz w:val="24"/>
          <w:szCs w:val="24"/>
        </w:rPr>
        <w:t xml:space="preserve"> Maka berlaku rumus sebagai </w:t>
      </w:r>
      <w:proofErr w:type="gramStart"/>
      <w:r>
        <w:rPr>
          <w:rFonts w:ascii="Times New Roman" w:hAnsi="Times New Roman" w:cs="Times New Roman"/>
          <w:sz w:val="24"/>
          <w:szCs w:val="24"/>
        </w:rPr>
        <w:t>berikut :</w:t>
      </w:r>
      <w:proofErr w:type="gramEnd"/>
    </w:p>
    <w:p w:rsidR="00B702AB" w:rsidRDefault="00B6411B" w:rsidP="00B702AB">
      <w:pPr>
        <w:pStyle w:val="ListParagraph"/>
        <w:spacing w:line="360" w:lineRule="auto"/>
        <w:ind w:left="54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6190894" wp14:editId="696AF79F">
                <wp:simplePos x="0" y="0"/>
                <wp:positionH relativeFrom="column">
                  <wp:posOffset>355569</wp:posOffset>
                </wp:positionH>
                <wp:positionV relativeFrom="paragraph">
                  <wp:posOffset>109755</wp:posOffset>
                </wp:positionV>
                <wp:extent cx="3955056" cy="1013551"/>
                <wp:effectExtent l="0" t="0" r="26670" b="15240"/>
                <wp:wrapNone/>
                <wp:docPr id="1" name="Rectangle 1"/>
                <wp:cNvGraphicFramePr/>
                <a:graphic xmlns:a="http://schemas.openxmlformats.org/drawingml/2006/main">
                  <a:graphicData uri="http://schemas.microsoft.com/office/word/2010/wordprocessingShape">
                    <wps:wsp>
                      <wps:cNvSpPr/>
                      <wps:spPr>
                        <a:xfrm>
                          <a:off x="0" y="0"/>
                          <a:ext cx="3955056" cy="1013551"/>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702AB" w:rsidRPr="00B702AB" w:rsidRDefault="00B702AB" w:rsidP="00720FAC">
                            <w:pPr>
                              <w:rPr>
                                <w:rFonts w:ascii="Times New Roman" w:hAnsi="Times New Roman" w:cs="Times New Roman"/>
                                <w:b/>
                                <w:sz w:val="24"/>
                                <w:szCs w:val="24"/>
                              </w:rPr>
                            </w:pPr>
                            <w:r w:rsidRPr="00B702AB">
                              <w:rPr>
                                <w:rFonts w:ascii="Times New Roman" w:hAnsi="Times New Roman" w:cs="Times New Roman"/>
                                <w:b/>
                                <w:sz w:val="24"/>
                                <w:szCs w:val="24"/>
                              </w:rPr>
                              <w:t>PKB</w:t>
                            </w:r>
                            <w:r w:rsidR="00B6411B">
                              <w:rPr>
                                <w:rFonts w:ascii="Times New Roman" w:hAnsi="Times New Roman" w:cs="Times New Roman"/>
                                <w:b/>
                                <w:sz w:val="24"/>
                                <w:szCs w:val="24"/>
                              </w:rPr>
                              <w:t xml:space="preserve"> terutang</w:t>
                            </w:r>
                            <w:r w:rsidRPr="00B702AB">
                              <w:rPr>
                                <w:rFonts w:ascii="Times New Roman" w:hAnsi="Times New Roman" w:cs="Times New Roman"/>
                                <w:b/>
                                <w:sz w:val="24"/>
                                <w:szCs w:val="24"/>
                              </w:rPr>
                              <w:t xml:space="preserve"> </w:t>
                            </w:r>
                            <w:r w:rsidR="00720FAC">
                              <w:rPr>
                                <w:rFonts w:ascii="Times New Roman" w:hAnsi="Times New Roman" w:cs="Times New Roman"/>
                                <w:b/>
                                <w:sz w:val="24"/>
                                <w:szCs w:val="24"/>
                              </w:rPr>
                              <w:tab/>
                            </w:r>
                            <w:r w:rsidRPr="00B702AB">
                              <w:rPr>
                                <w:rFonts w:ascii="Times New Roman" w:hAnsi="Times New Roman" w:cs="Times New Roman"/>
                                <w:b/>
                                <w:sz w:val="24"/>
                                <w:szCs w:val="24"/>
                              </w:rPr>
                              <w:t>= Tarif PKB x DPP</w:t>
                            </w:r>
                          </w:p>
                          <w:p w:rsidR="00B702AB" w:rsidRPr="00B702AB" w:rsidRDefault="00720FAC" w:rsidP="00720FAC">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702AB" w:rsidRPr="00B702AB">
                              <w:rPr>
                                <w:rFonts w:ascii="Times New Roman" w:hAnsi="Times New Roman" w:cs="Times New Roman"/>
                                <w:b/>
                                <w:sz w:val="24"/>
                                <w:szCs w:val="24"/>
                              </w:rPr>
                              <w:t>= Tarif PKB x (NJKB x Bobot)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8pt;margin-top:8.65pt;width:311.4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" fillcolor="white [3201]" strokecolor="black [3200]" strokeweight="1.5pt">
                <v:textbox>
                  <w:txbxContent>
                    <w:p w:rsidR="00B702AB" w:rsidRPr="00B702AB" w:rsidRDefault="00B702AB" w:rsidP="00720FAC">
                      <w:pPr>
                        <w:rPr>
                          <w:rFonts w:ascii="Times New Roman" w:hAnsi="Times New Roman" w:cs="Times New Roman"/>
                          <w:b/>
                          <w:sz w:val="24"/>
                          <w:szCs w:val="24"/>
                        </w:rPr>
                      </w:pPr>
                      <w:r w:rsidRPr="00B702AB">
                        <w:rPr>
                          <w:rFonts w:ascii="Times New Roman" w:hAnsi="Times New Roman" w:cs="Times New Roman"/>
                          <w:b/>
                          <w:sz w:val="24"/>
                          <w:szCs w:val="24"/>
                        </w:rPr>
                        <w:t>PKB</w:t>
                      </w:r>
                      <w:r w:rsidR="00B6411B">
                        <w:rPr>
                          <w:rFonts w:ascii="Times New Roman" w:hAnsi="Times New Roman" w:cs="Times New Roman"/>
                          <w:b/>
                          <w:sz w:val="24"/>
                          <w:szCs w:val="24"/>
                        </w:rPr>
                        <w:t xml:space="preserve"> terutang</w:t>
                      </w:r>
                      <w:r w:rsidRPr="00B702AB">
                        <w:rPr>
                          <w:rFonts w:ascii="Times New Roman" w:hAnsi="Times New Roman" w:cs="Times New Roman"/>
                          <w:b/>
                          <w:sz w:val="24"/>
                          <w:szCs w:val="24"/>
                        </w:rPr>
                        <w:t xml:space="preserve"> </w:t>
                      </w:r>
                      <w:r w:rsidR="00720FAC">
                        <w:rPr>
                          <w:rFonts w:ascii="Times New Roman" w:hAnsi="Times New Roman" w:cs="Times New Roman"/>
                          <w:b/>
                          <w:sz w:val="24"/>
                          <w:szCs w:val="24"/>
                        </w:rPr>
                        <w:tab/>
                      </w:r>
                      <w:r w:rsidRPr="00B702AB">
                        <w:rPr>
                          <w:rFonts w:ascii="Times New Roman" w:hAnsi="Times New Roman" w:cs="Times New Roman"/>
                          <w:b/>
                          <w:sz w:val="24"/>
                          <w:szCs w:val="24"/>
                        </w:rPr>
                        <w:t>= Tarif PKB x DPP</w:t>
                      </w:r>
                    </w:p>
                    <w:p w:rsidR="00B702AB" w:rsidRPr="00B702AB" w:rsidRDefault="00720FAC" w:rsidP="00720FAC">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702AB" w:rsidRPr="00B702AB">
                        <w:rPr>
                          <w:rFonts w:ascii="Times New Roman" w:hAnsi="Times New Roman" w:cs="Times New Roman"/>
                          <w:b/>
                          <w:sz w:val="24"/>
                          <w:szCs w:val="24"/>
                        </w:rPr>
                        <w:t>= Tarif PKB x (NJKB x Bobot)</w:t>
                      </w:r>
                    </w:p>
                  </w:txbxContent>
                </v:textbox>
              </v:rect>
            </w:pict>
          </mc:Fallback>
        </mc:AlternateContent>
      </w:r>
    </w:p>
    <w:p w:rsidR="00B702AB" w:rsidRDefault="00B702AB" w:rsidP="00B702AB">
      <w:pPr>
        <w:pStyle w:val="ListParagraph"/>
        <w:spacing w:line="360" w:lineRule="auto"/>
        <w:ind w:left="540" w:firstLine="720"/>
        <w:jc w:val="both"/>
        <w:rPr>
          <w:rFonts w:ascii="Times New Roman" w:hAnsi="Times New Roman" w:cs="Times New Roman"/>
          <w:sz w:val="24"/>
          <w:szCs w:val="24"/>
        </w:rPr>
      </w:pPr>
    </w:p>
    <w:p w:rsidR="00B702AB" w:rsidRDefault="00B702AB" w:rsidP="00B702AB">
      <w:pPr>
        <w:pStyle w:val="ListParagraph"/>
        <w:spacing w:line="360" w:lineRule="auto"/>
        <w:ind w:left="540" w:firstLine="720"/>
        <w:jc w:val="both"/>
        <w:rPr>
          <w:rFonts w:ascii="Times New Roman" w:hAnsi="Times New Roman" w:cs="Times New Roman"/>
          <w:sz w:val="24"/>
          <w:szCs w:val="24"/>
        </w:rPr>
      </w:pPr>
    </w:p>
    <w:p w:rsidR="00952BA9" w:rsidRPr="00990879" w:rsidRDefault="00952BA9" w:rsidP="00990879">
      <w:pPr>
        <w:spacing w:line="360" w:lineRule="auto"/>
        <w:jc w:val="both"/>
        <w:rPr>
          <w:rFonts w:ascii="Times New Roman" w:hAnsi="Times New Roman" w:cs="Times New Roman"/>
          <w:sz w:val="24"/>
          <w:szCs w:val="24"/>
        </w:rPr>
      </w:pPr>
    </w:p>
    <w:p w:rsidR="00B6411B" w:rsidRPr="00EB27A9" w:rsidRDefault="00EB27A9" w:rsidP="00EB27A9">
      <w:pPr>
        <w:pStyle w:val="ListParagraph"/>
        <w:numPr>
          <w:ilvl w:val="2"/>
          <w:numId w:val="16"/>
        </w:numPr>
        <w:spacing w:line="360" w:lineRule="auto"/>
        <w:ind w:left="1260" w:hanging="720"/>
        <w:jc w:val="both"/>
        <w:rPr>
          <w:rFonts w:ascii="Times New Roman" w:hAnsi="Times New Roman" w:cs="Times New Roman"/>
          <w:sz w:val="24"/>
          <w:szCs w:val="24"/>
        </w:rPr>
      </w:pPr>
      <w:r>
        <w:rPr>
          <w:rFonts w:ascii="Times New Roman" w:hAnsi="Times New Roman" w:cs="Times New Roman"/>
          <w:b/>
          <w:sz w:val="24"/>
          <w:szCs w:val="24"/>
        </w:rPr>
        <w:t>Contoh Perhitungan Pajak Kendaraan Bermotor</w:t>
      </w:r>
    </w:p>
    <w:p w:rsidR="009B7911" w:rsidRDefault="00EB27A9" w:rsidP="009B7911">
      <w:pPr>
        <w:pStyle w:val="ListParagraph"/>
        <w:spacing w:line="360" w:lineRule="auto"/>
        <w:ind w:left="1260" w:firstLine="720"/>
        <w:jc w:val="both"/>
        <w:rPr>
          <w:rFonts w:ascii="Times New Roman" w:hAnsi="Times New Roman" w:cs="Times New Roman"/>
          <w:sz w:val="24"/>
          <w:szCs w:val="24"/>
        </w:rPr>
      </w:pPr>
      <w:r>
        <w:rPr>
          <w:rFonts w:ascii="Times New Roman" w:hAnsi="Times New Roman" w:cs="Times New Roman"/>
          <w:sz w:val="24"/>
          <w:szCs w:val="24"/>
        </w:rPr>
        <w:t>Sebuah mobil Toota Corolla AE 111 MT tahun pembuatan 1998 dengan isi silinder 1.600 cc, mempunyai NJKB</w:t>
      </w:r>
      <w:r w:rsidR="009B7911">
        <w:rPr>
          <w:rFonts w:ascii="Times New Roman" w:hAnsi="Times New Roman" w:cs="Times New Roman"/>
          <w:sz w:val="24"/>
          <w:szCs w:val="24"/>
        </w:rPr>
        <w:t xml:space="preserve"> sebesar Rp.120.000.000, 00, dengan bobot ditentukan sebesar 1,00. Maka perhitungan pajak kendaraan bermotornya adalah sebagai berikut:</w:t>
      </w:r>
    </w:p>
    <w:p w:rsidR="009B7911" w:rsidRDefault="009B7911" w:rsidP="009B7911">
      <w:pPr>
        <w:pStyle w:val="ListParagraph"/>
        <w:spacing w:line="360" w:lineRule="auto"/>
        <w:ind w:left="1260"/>
        <w:jc w:val="both"/>
        <w:rPr>
          <w:rFonts w:ascii="Times New Roman" w:hAnsi="Times New Roman" w:cs="Times New Roman"/>
          <w:sz w:val="24"/>
          <w:szCs w:val="24"/>
        </w:rPr>
      </w:pPr>
      <w:r>
        <w:rPr>
          <w:rFonts w:ascii="Times New Roman" w:hAnsi="Times New Roman" w:cs="Times New Roman"/>
          <w:sz w:val="24"/>
          <w:szCs w:val="24"/>
        </w:rPr>
        <w:t>Dasar Pengenaan Pajak</w:t>
      </w:r>
      <w:r>
        <w:rPr>
          <w:rFonts w:ascii="Times New Roman" w:hAnsi="Times New Roman" w:cs="Times New Roman"/>
          <w:sz w:val="24"/>
          <w:szCs w:val="24"/>
        </w:rPr>
        <w:tab/>
      </w:r>
      <w:r>
        <w:rPr>
          <w:rFonts w:ascii="Times New Roman" w:hAnsi="Times New Roman" w:cs="Times New Roman"/>
          <w:sz w:val="24"/>
          <w:szCs w:val="24"/>
        </w:rPr>
        <w:tab/>
        <w:t>= Rp.120.000.000</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x 1,00</w:t>
      </w:r>
    </w:p>
    <w:p w:rsidR="009B7911" w:rsidRDefault="009B7911" w:rsidP="009B7911">
      <w:pPr>
        <w:pStyle w:val="ListParagraph"/>
        <w:spacing w:line="360" w:lineRule="auto"/>
        <w:ind w:left="12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Rp.120.000.000</w:t>
      </w:r>
      <w:proofErr w:type="gramStart"/>
      <w:r>
        <w:rPr>
          <w:rFonts w:ascii="Times New Roman" w:hAnsi="Times New Roman" w:cs="Times New Roman"/>
          <w:sz w:val="24"/>
          <w:szCs w:val="24"/>
        </w:rPr>
        <w:t>,00</w:t>
      </w:r>
      <w:proofErr w:type="gramEnd"/>
    </w:p>
    <w:p w:rsidR="009B7911" w:rsidRDefault="009B7911" w:rsidP="009B7911">
      <w:pPr>
        <w:pStyle w:val="ListParagraph"/>
        <w:spacing w:line="360" w:lineRule="auto"/>
        <w:ind w:left="1260"/>
        <w:jc w:val="both"/>
        <w:rPr>
          <w:rFonts w:ascii="Times New Roman" w:hAnsi="Times New Roman" w:cs="Times New Roman"/>
          <w:sz w:val="24"/>
          <w:szCs w:val="24"/>
        </w:rPr>
      </w:pPr>
      <w:r>
        <w:rPr>
          <w:rFonts w:ascii="Times New Roman" w:hAnsi="Times New Roman" w:cs="Times New Roman"/>
          <w:sz w:val="24"/>
          <w:szCs w:val="24"/>
        </w:rPr>
        <w:t>Pajak Kendaraan Bermotor</w:t>
      </w:r>
      <w:r>
        <w:rPr>
          <w:rFonts w:ascii="Times New Roman" w:hAnsi="Times New Roman" w:cs="Times New Roman"/>
          <w:sz w:val="24"/>
          <w:szCs w:val="24"/>
        </w:rPr>
        <w:tab/>
        <w:t>= 1</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 Rp.120.000.000,00</w:t>
      </w:r>
    </w:p>
    <w:p w:rsidR="009B7911" w:rsidRDefault="009B7911" w:rsidP="009B7911">
      <w:pPr>
        <w:pStyle w:val="ListParagraph"/>
        <w:spacing w:line="360" w:lineRule="auto"/>
        <w:ind w:left="12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Rp.1.800.000</w:t>
      </w:r>
      <w:proofErr w:type="gramStart"/>
      <w:r>
        <w:rPr>
          <w:rFonts w:ascii="Times New Roman" w:hAnsi="Times New Roman" w:cs="Times New Roman"/>
          <w:sz w:val="24"/>
          <w:szCs w:val="24"/>
        </w:rPr>
        <w:t>,00</w:t>
      </w:r>
      <w:proofErr w:type="gramEnd"/>
    </w:p>
    <w:p w:rsidR="004B30C7" w:rsidRPr="009B7911" w:rsidRDefault="004B30C7" w:rsidP="009B7911">
      <w:pPr>
        <w:pStyle w:val="ListParagraph"/>
        <w:spacing w:line="360" w:lineRule="auto"/>
        <w:ind w:left="1260"/>
        <w:jc w:val="both"/>
        <w:rPr>
          <w:rFonts w:ascii="Times New Roman" w:hAnsi="Times New Roman" w:cs="Times New Roman"/>
          <w:sz w:val="24"/>
          <w:szCs w:val="24"/>
        </w:rPr>
      </w:pPr>
    </w:p>
    <w:p w:rsidR="0084393F" w:rsidRDefault="00952BA9" w:rsidP="008F3260">
      <w:pPr>
        <w:pStyle w:val="ListParagraph"/>
        <w:numPr>
          <w:ilvl w:val="1"/>
          <w:numId w:val="3"/>
        </w:numPr>
        <w:tabs>
          <w:tab w:val="left" w:pos="540"/>
        </w:tabs>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Prosedur Administrasi Pajak Kendaraan Bermotor</w:t>
      </w:r>
    </w:p>
    <w:p w:rsidR="00952BA9" w:rsidRDefault="00F23C9C" w:rsidP="00F23C9C">
      <w:pPr>
        <w:pStyle w:val="ListParagraph"/>
        <w:spacing w:line="36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Pelaksanaan pemungutan pajak kendaraan bermotor pada UP3AD dan Samsat </w:t>
      </w:r>
      <w:r w:rsidR="006460E9">
        <w:rPr>
          <w:rFonts w:ascii="Times New Roman" w:hAnsi="Times New Roman" w:cs="Times New Roman"/>
          <w:sz w:val="24"/>
          <w:szCs w:val="24"/>
        </w:rPr>
        <w:t>Kabupaten Semarang</w:t>
      </w:r>
      <w:r>
        <w:rPr>
          <w:rFonts w:ascii="Times New Roman" w:hAnsi="Times New Roman" w:cs="Times New Roman"/>
          <w:sz w:val="24"/>
          <w:szCs w:val="24"/>
        </w:rPr>
        <w:t xml:space="preserve"> harus melalui prosedur administrasi yang telah ditetapkan, </w:t>
      </w:r>
      <w:proofErr w:type="gramStart"/>
      <w:r>
        <w:rPr>
          <w:rFonts w:ascii="Times New Roman" w:hAnsi="Times New Roman" w:cs="Times New Roman"/>
          <w:sz w:val="24"/>
          <w:szCs w:val="24"/>
        </w:rPr>
        <w:t>yaitu :</w:t>
      </w:r>
      <w:proofErr w:type="gramEnd"/>
    </w:p>
    <w:p w:rsidR="00F23C9C" w:rsidRDefault="00F23C9C" w:rsidP="00F23C9C">
      <w:pPr>
        <w:pStyle w:val="ListParagraph"/>
        <w:numPr>
          <w:ilvl w:val="0"/>
          <w:numId w:val="18"/>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Prosedur Pendataan dan Pendaftaran</w:t>
      </w:r>
      <w:r w:rsidR="00936114">
        <w:rPr>
          <w:rFonts w:ascii="Times New Roman" w:hAnsi="Times New Roman" w:cs="Times New Roman"/>
          <w:sz w:val="24"/>
          <w:szCs w:val="24"/>
        </w:rPr>
        <w:t>;</w:t>
      </w:r>
    </w:p>
    <w:p w:rsidR="005532AC" w:rsidRDefault="005532AC" w:rsidP="00F23C9C">
      <w:pPr>
        <w:pStyle w:val="ListParagraph"/>
        <w:numPr>
          <w:ilvl w:val="0"/>
          <w:numId w:val="18"/>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Prosedur Penetapan Pajak Kendaraan Bermotor</w:t>
      </w:r>
      <w:r w:rsidR="00936114">
        <w:rPr>
          <w:rFonts w:ascii="Times New Roman" w:hAnsi="Times New Roman" w:cs="Times New Roman"/>
          <w:sz w:val="24"/>
          <w:szCs w:val="24"/>
        </w:rPr>
        <w:t>;</w:t>
      </w:r>
    </w:p>
    <w:p w:rsidR="00936114" w:rsidRDefault="00936114" w:rsidP="00F23C9C">
      <w:pPr>
        <w:pStyle w:val="ListParagraph"/>
        <w:numPr>
          <w:ilvl w:val="0"/>
          <w:numId w:val="18"/>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Prosedur Pembayaran Pajak Kendaraan Bermotor;</w:t>
      </w:r>
    </w:p>
    <w:p w:rsidR="00936114" w:rsidRDefault="00936114" w:rsidP="00F23C9C">
      <w:pPr>
        <w:pStyle w:val="ListParagraph"/>
        <w:numPr>
          <w:ilvl w:val="0"/>
          <w:numId w:val="18"/>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Prosedur Penyetoran Pajak Kendaraan Bermotor;</w:t>
      </w:r>
    </w:p>
    <w:p w:rsidR="005532AC" w:rsidRDefault="00936114" w:rsidP="00F23C9C">
      <w:pPr>
        <w:pStyle w:val="ListParagraph"/>
        <w:numPr>
          <w:ilvl w:val="0"/>
          <w:numId w:val="18"/>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Penagihan Pajak Kendaraan Bermotor;</w:t>
      </w:r>
    </w:p>
    <w:p w:rsidR="00936114" w:rsidRDefault="00936114" w:rsidP="00F23C9C">
      <w:pPr>
        <w:pStyle w:val="ListParagraph"/>
        <w:numPr>
          <w:ilvl w:val="0"/>
          <w:numId w:val="18"/>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Prosedur Pengurangan, Keringanan, dan Pembebasan Pajak Kendaraan Bermotor;</w:t>
      </w:r>
    </w:p>
    <w:p w:rsidR="004B30C7" w:rsidRDefault="006A2F07" w:rsidP="00491926">
      <w:pPr>
        <w:pStyle w:val="ListParagraph"/>
        <w:numPr>
          <w:ilvl w:val="0"/>
          <w:numId w:val="18"/>
        </w:num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lastRenderedPageBreak/>
        <w:t xml:space="preserve">Prosedur </w:t>
      </w:r>
      <w:r w:rsidR="00936114">
        <w:rPr>
          <w:rFonts w:ascii="Times New Roman" w:hAnsi="Times New Roman" w:cs="Times New Roman"/>
          <w:sz w:val="24"/>
          <w:szCs w:val="24"/>
        </w:rPr>
        <w:t>Pengembalian Kelebihan Pembayaran Pajak Kendaraan Bermotor.</w:t>
      </w:r>
    </w:p>
    <w:p w:rsidR="000100F1" w:rsidRPr="000100F1" w:rsidRDefault="000100F1" w:rsidP="000100F1">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c">
            <w:drawing>
              <wp:inline distT="0" distB="0" distL="0" distR="0" wp14:anchorId="18E3A0E5" wp14:editId="6FA0402A">
                <wp:extent cx="5109029" cy="3265713"/>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effectLst>
                          <a:glow rad="101600">
                            <a:schemeClr val="accent5">
                              <a:satMod val="175000"/>
                              <a:alpha val="40000"/>
                            </a:schemeClr>
                          </a:glow>
                        </a:effectLst>
                      </wpc:bg>
                      <wpc:whole/>
                      <wps:wsp>
                        <wps:cNvPr id="6" name="Oval 6"/>
                        <wps:cNvSpPr/>
                        <wps:spPr>
                          <a:xfrm>
                            <a:off x="3596211" y="584027"/>
                            <a:ext cx="1428462" cy="672029"/>
                          </a:xfrm>
                          <a:prstGeom prst="ellipse">
                            <a:avLst/>
                          </a:prstGeom>
                          <a:solidFill>
                            <a:schemeClr val="accent5">
                              <a:lumMod val="75000"/>
                            </a:schemeClr>
                          </a:solidFill>
                          <a:ln w="31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00F1" w:rsidRPr="002149B6" w:rsidRDefault="002149B6" w:rsidP="00695A28">
                              <w:pPr>
                                <w:spacing w:after="0" w:line="240" w:lineRule="auto"/>
                                <w:jc w:val="center"/>
                                <w:rPr>
                                  <w:rFonts w:eastAsia="Times New Roman"/>
                                  <w:sz w:val="16"/>
                                  <w:szCs w:val="16"/>
                                </w:rPr>
                              </w:pPr>
                              <w:r w:rsidRPr="002149B6">
                                <w:rPr>
                                  <w:rFonts w:eastAsia="Times New Roman"/>
                                  <w:sz w:val="16"/>
                                  <w:szCs w:val="16"/>
                                </w:rPr>
                                <w:t>Pembayaran PKB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Oval 8"/>
                        <wps:cNvSpPr/>
                        <wps:spPr>
                          <a:xfrm>
                            <a:off x="1872238" y="608170"/>
                            <a:ext cx="1428115" cy="671830"/>
                          </a:xfrm>
                          <a:prstGeom prst="ellipse">
                            <a:avLst/>
                          </a:prstGeom>
                          <a:solidFill>
                            <a:schemeClr val="accent5">
                              <a:lumMod val="75000"/>
                            </a:schemeClr>
                          </a:solidFill>
                          <a:ln w="31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00F1" w:rsidRPr="002149B6" w:rsidRDefault="002149B6" w:rsidP="002149B6">
                              <w:pPr>
                                <w:pStyle w:val="NormalWeb"/>
                                <w:spacing w:before="0" w:beforeAutospacing="0" w:after="0" w:afterAutospacing="0"/>
                                <w:jc w:val="center"/>
                                <w:rPr>
                                  <w:rFonts w:asciiTheme="minorHAnsi" w:hAnsiTheme="minorHAnsi"/>
                                  <w:sz w:val="16"/>
                                  <w:szCs w:val="16"/>
                                </w:rPr>
                              </w:pPr>
                              <w:r w:rsidRPr="002149B6">
                                <w:rPr>
                                  <w:rFonts w:asciiTheme="minorHAnsi" w:hAnsiTheme="minorHAnsi"/>
                                  <w:sz w:val="16"/>
                                  <w:szCs w:val="16"/>
                                </w:rPr>
                                <w:t>Penetapan</w:t>
                              </w:r>
                            </w:p>
                            <w:p w:rsidR="002149B6" w:rsidRPr="002149B6" w:rsidRDefault="002149B6" w:rsidP="002149B6">
                              <w:pPr>
                                <w:pStyle w:val="NormalWeb"/>
                                <w:spacing w:before="0" w:beforeAutospacing="0" w:after="0" w:afterAutospacing="0"/>
                                <w:jc w:val="center"/>
                                <w:rPr>
                                  <w:rFonts w:asciiTheme="minorHAnsi" w:hAnsiTheme="minorHAnsi"/>
                                  <w:sz w:val="16"/>
                                  <w:szCs w:val="16"/>
                                </w:rPr>
                              </w:pPr>
                              <w:r w:rsidRPr="002149B6">
                                <w:rPr>
                                  <w:rFonts w:asciiTheme="minorHAnsi" w:hAnsiTheme="minorHAnsi"/>
                                  <w:sz w:val="16"/>
                                  <w:szCs w:val="16"/>
                                </w:rPr>
                                <w:t>PKB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Oval 9"/>
                        <wps:cNvSpPr/>
                        <wps:spPr>
                          <a:xfrm>
                            <a:off x="134441" y="608170"/>
                            <a:ext cx="1428115" cy="671830"/>
                          </a:xfrm>
                          <a:prstGeom prst="ellipse">
                            <a:avLst/>
                          </a:prstGeom>
                          <a:solidFill>
                            <a:schemeClr val="accent5">
                              <a:lumMod val="75000"/>
                            </a:schemeClr>
                          </a:solidFill>
                          <a:ln w="31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00F1" w:rsidRPr="002149B6" w:rsidRDefault="000100F1" w:rsidP="000100F1">
                              <w:pPr>
                                <w:pStyle w:val="NormalWeb"/>
                                <w:spacing w:before="0" w:beforeAutospacing="0" w:after="0" w:afterAutospacing="0"/>
                                <w:jc w:val="center"/>
                                <w:rPr>
                                  <w:rFonts w:asciiTheme="minorHAnsi" w:eastAsia="Times New Roman" w:hAnsiTheme="minorHAnsi"/>
                                  <w:sz w:val="16"/>
                                  <w:szCs w:val="16"/>
                                </w:rPr>
                              </w:pPr>
                              <w:r w:rsidRPr="002149B6">
                                <w:rPr>
                                  <w:rFonts w:asciiTheme="minorHAnsi" w:eastAsia="Times New Roman" w:hAnsiTheme="minorHAnsi"/>
                                  <w:sz w:val="16"/>
                                  <w:szCs w:val="16"/>
                                </w:rPr>
                                <w:t>Pendataan</w:t>
                              </w:r>
                            </w:p>
                            <w:p w:rsidR="002149B6" w:rsidRPr="002149B6" w:rsidRDefault="002149B6" w:rsidP="000100F1">
                              <w:pPr>
                                <w:pStyle w:val="NormalWeb"/>
                                <w:spacing w:before="0" w:beforeAutospacing="0" w:after="0" w:afterAutospacing="0"/>
                                <w:jc w:val="center"/>
                                <w:rPr>
                                  <w:rFonts w:asciiTheme="minorHAnsi" w:eastAsia="Times New Roman" w:hAnsiTheme="minorHAnsi"/>
                                  <w:sz w:val="16"/>
                                  <w:szCs w:val="16"/>
                                </w:rPr>
                              </w:pPr>
                              <w:r w:rsidRPr="002149B6">
                                <w:rPr>
                                  <w:rFonts w:asciiTheme="minorHAnsi" w:eastAsia="Times New Roman" w:hAnsiTheme="minorHAnsi"/>
                                  <w:sz w:val="16"/>
                                  <w:szCs w:val="16"/>
                                </w:rPr>
                                <w:t>&amp;</w:t>
                              </w:r>
                            </w:p>
                            <w:p w:rsidR="000100F1" w:rsidRPr="002149B6" w:rsidRDefault="000100F1" w:rsidP="000100F1">
                              <w:pPr>
                                <w:pStyle w:val="NormalWeb"/>
                                <w:spacing w:before="0" w:beforeAutospacing="0" w:after="0" w:afterAutospacing="0"/>
                                <w:jc w:val="center"/>
                                <w:rPr>
                                  <w:rFonts w:asciiTheme="minorHAnsi" w:hAnsiTheme="minorHAnsi"/>
                                  <w:sz w:val="16"/>
                                  <w:szCs w:val="16"/>
                                </w:rPr>
                              </w:pPr>
                              <w:r w:rsidRPr="002149B6">
                                <w:rPr>
                                  <w:rFonts w:asciiTheme="minorHAnsi" w:eastAsia="Times New Roman" w:hAnsiTheme="minorHAnsi"/>
                                  <w:sz w:val="16"/>
                                  <w:szCs w:val="16"/>
                                </w:rPr>
                                <w:t>Pendaftaran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3611647" y="1497245"/>
                            <a:ext cx="1428115" cy="671830"/>
                          </a:xfrm>
                          <a:prstGeom prst="ellipse">
                            <a:avLst/>
                          </a:prstGeom>
                          <a:solidFill>
                            <a:schemeClr val="accent5">
                              <a:lumMod val="75000"/>
                            </a:schemeClr>
                          </a:solidFill>
                          <a:ln w="31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00F1" w:rsidRPr="002149B6" w:rsidRDefault="002149B6" w:rsidP="002149B6">
                              <w:pPr>
                                <w:pStyle w:val="NormalWeb"/>
                                <w:spacing w:before="0" w:beforeAutospacing="0" w:after="0" w:afterAutospacing="0"/>
                                <w:jc w:val="center"/>
                                <w:rPr>
                                  <w:rFonts w:asciiTheme="minorHAnsi" w:eastAsia="Times New Roman" w:hAnsiTheme="minorHAnsi"/>
                                  <w:sz w:val="16"/>
                                  <w:szCs w:val="16"/>
                                </w:rPr>
                              </w:pPr>
                              <w:r w:rsidRPr="002149B6">
                                <w:rPr>
                                  <w:rFonts w:asciiTheme="minorHAnsi" w:eastAsia="Times New Roman" w:hAnsiTheme="minorHAnsi"/>
                                  <w:sz w:val="16"/>
                                  <w:szCs w:val="16"/>
                                </w:rPr>
                                <w:t>PENYETORAN</w:t>
                              </w:r>
                            </w:p>
                            <w:p w:rsidR="002149B6" w:rsidRPr="002149B6" w:rsidRDefault="002149B6" w:rsidP="002149B6">
                              <w:pPr>
                                <w:pStyle w:val="NormalWeb"/>
                                <w:spacing w:before="0" w:beforeAutospacing="0" w:after="0" w:afterAutospacing="0"/>
                                <w:jc w:val="center"/>
                                <w:rPr>
                                  <w:rFonts w:asciiTheme="minorHAnsi" w:hAnsiTheme="minorHAnsi"/>
                                  <w:sz w:val="16"/>
                                  <w:szCs w:val="16"/>
                                </w:rPr>
                              </w:pPr>
                              <w:r w:rsidRPr="002149B6">
                                <w:rPr>
                                  <w:rFonts w:asciiTheme="minorHAnsi" w:eastAsia="Times New Roman" w:hAnsiTheme="minorHAnsi"/>
                                  <w:sz w:val="16"/>
                                  <w:szCs w:val="16"/>
                                </w:rPr>
                                <w:t>PKB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3611647" y="2412554"/>
                            <a:ext cx="1428115" cy="671830"/>
                          </a:xfrm>
                          <a:prstGeom prst="ellipse">
                            <a:avLst/>
                          </a:prstGeom>
                          <a:solidFill>
                            <a:schemeClr val="accent5">
                              <a:lumMod val="75000"/>
                            </a:schemeClr>
                          </a:solidFill>
                          <a:ln w="31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49B6" w:rsidRPr="002149B6" w:rsidRDefault="002149B6" w:rsidP="002149B6">
                              <w:pPr>
                                <w:pStyle w:val="NormalWeb"/>
                                <w:spacing w:before="0" w:beforeAutospacing="0" w:after="0" w:afterAutospacing="0"/>
                                <w:jc w:val="center"/>
                                <w:rPr>
                                  <w:rFonts w:asciiTheme="minorHAnsi" w:eastAsia="Times New Roman" w:hAnsiTheme="minorHAnsi"/>
                                  <w:sz w:val="16"/>
                                  <w:szCs w:val="16"/>
                                </w:rPr>
                              </w:pPr>
                              <w:r w:rsidRPr="002149B6">
                                <w:rPr>
                                  <w:rFonts w:asciiTheme="minorHAnsi" w:eastAsia="Times New Roman" w:hAnsiTheme="minorHAnsi"/>
                                  <w:sz w:val="16"/>
                                  <w:szCs w:val="16"/>
                                </w:rPr>
                                <w:t>PENAGIHAN</w:t>
                              </w:r>
                            </w:p>
                            <w:p w:rsidR="000100F1" w:rsidRPr="002149B6" w:rsidRDefault="002149B6" w:rsidP="002149B6">
                              <w:pPr>
                                <w:pStyle w:val="NormalWeb"/>
                                <w:spacing w:before="0" w:beforeAutospacing="0" w:after="0" w:afterAutospacing="0"/>
                                <w:jc w:val="center"/>
                                <w:rPr>
                                  <w:rFonts w:asciiTheme="minorHAnsi" w:hAnsiTheme="minorHAnsi"/>
                                  <w:sz w:val="16"/>
                                  <w:szCs w:val="16"/>
                                </w:rPr>
                              </w:pPr>
                              <w:r w:rsidRPr="002149B6">
                                <w:rPr>
                                  <w:rFonts w:asciiTheme="minorHAnsi" w:eastAsia="Times New Roman" w:hAnsiTheme="minorHAnsi"/>
                                  <w:sz w:val="16"/>
                                  <w:szCs w:val="16"/>
                                </w:rPr>
                                <w:t>PKB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1854131" y="2412554"/>
                            <a:ext cx="1428115" cy="671830"/>
                          </a:xfrm>
                          <a:prstGeom prst="ellipse">
                            <a:avLst/>
                          </a:prstGeom>
                          <a:solidFill>
                            <a:schemeClr val="accent5">
                              <a:lumMod val="75000"/>
                            </a:schemeClr>
                          </a:solidFill>
                          <a:ln w="31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49B6" w:rsidRPr="002149B6" w:rsidRDefault="002149B6" w:rsidP="002149B6">
                              <w:pPr>
                                <w:pStyle w:val="NormalWeb"/>
                                <w:spacing w:before="0" w:beforeAutospacing="0" w:after="0" w:afterAutospacing="0"/>
                                <w:jc w:val="center"/>
                                <w:rPr>
                                  <w:rFonts w:asciiTheme="minorHAnsi" w:eastAsia="Times New Roman" w:hAnsiTheme="minorHAnsi"/>
                                  <w:sz w:val="16"/>
                                  <w:szCs w:val="16"/>
                                </w:rPr>
                              </w:pPr>
                              <w:r w:rsidRPr="002149B6">
                                <w:rPr>
                                  <w:rFonts w:asciiTheme="minorHAnsi" w:eastAsia="Times New Roman" w:hAnsiTheme="minorHAnsi"/>
                                  <w:sz w:val="16"/>
                                  <w:szCs w:val="16"/>
                                </w:rPr>
                                <w:t>Pengurangan,</w:t>
                              </w:r>
                            </w:p>
                            <w:p w:rsidR="000100F1" w:rsidRPr="002149B6" w:rsidRDefault="002149B6" w:rsidP="002149B6">
                              <w:pPr>
                                <w:pStyle w:val="NormalWeb"/>
                                <w:spacing w:before="0" w:beforeAutospacing="0" w:after="0" w:afterAutospacing="0"/>
                                <w:jc w:val="center"/>
                                <w:rPr>
                                  <w:rFonts w:asciiTheme="minorHAnsi" w:hAnsiTheme="minorHAnsi"/>
                                  <w:sz w:val="16"/>
                                  <w:szCs w:val="16"/>
                                </w:rPr>
                              </w:pPr>
                              <w:r w:rsidRPr="002149B6">
                                <w:rPr>
                                  <w:rFonts w:asciiTheme="minorHAnsi" w:eastAsia="Times New Roman" w:hAnsiTheme="minorHAnsi"/>
                                  <w:sz w:val="16"/>
                                  <w:szCs w:val="16"/>
                                </w:rPr>
                                <w:t>Keringanan, Pembebasan PKB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104263" y="2412554"/>
                            <a:ext cx="1428115" cy="671830"/>
                          </a:xfrm>
                          <a:prstGeom prst="ellipse">
                            <a:avLst/>
                          </a:prstGeom>
                          <a:solidFill>
                            <a:schemeClr val="accent5">
                              <a:lumMod val="75000"/>
                            </a:schemeClr>
                          </a:solidFill>
                          <a:ln w="31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00F1" w:rsidRPr="002149B6" w:rsidRDefault="002149B6" w:rsidP="002149B6">
                              <w:pPr>
                                <w:pStyle w:val="NormalWeb"/>
                                <w:spacing w:before="0" w:beforeAutospacing="0" w:after="0" w:afterAutospacing="0"/>
                                <w:jc w:val="center"/>
                                <w:rPr>
                                  <w:rFonts w:asciiTheme="minorHAnsi" w:hAnsiTheme="minorHAnsi"/>
                                  <w:sz w:val="16"/>
                                  <w:szCs w:val="16"/>
                                </w:rPr>
                              </w:pPr>
                              <w:r w:rsidRPr="002149B6">
                                <w:rPr>
                                  <w:rFonts w:asciiTheme="minorHAnsi" w:eastAsia="Times New Roman" w:hAnsiTheme="minorHAnsi"/>
                                  <w:sz w:val="16"/>
                                  <w:szCs w:val="16"/>
                                </w:rPr>
                                <w:t>Pengembalian kelebihan pembayaran PKB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ight Arrow 21"/>
                        <wps:cNvSpPr/>
                        <wps:spPr>
                          <a:xfrm>
                            <a:off x="1622914" y="872034"/>
                            <a:ext cx="231217" cy="13914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ight Arrow 22"/>
                        <wps:cNvSpPr/>
                        <wps:spPr>
                          <a:xfrm>
                            <a:off x="3342601" y="872117"/>
                            <a:ext cx="231140" cy="1390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5A28" w:rsidRDefault="00695A28" w:rsidP="00695A2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Down Arrow 23"/>
                        <wps:cNvSpPr/>
                        <wps:spPr>
                          <a:xfrm>
                            <a:off x="4261164" y="1307865"/>
                            <a:ext cx="135802" cy="14485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own Arrow 24"/>
                        <wps:cNvSpPr/>
                        <wps:spPr>
                          <a:xfrm>
                            <a:off x="4261164" y="2218542"/>
                            <a:ext cx="135255" cy="144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5A28" w:rsidRDefault="00695A28" w:rsidP="00695A2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ight Arrow 25"/>
                        <wps:cNvSpPr/>
                        <wps:spPr>
                          <a:xfrm flipH="1">
                            <a:off x="3342601" y="2676069"/>
                            <a:ext cx="231140" cy="1390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5A28" w:rsidRDefault="00695A28" w:rsidP="00695A28">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ight Arrow 26"/>
                        <wps:cNvSpPr/>
                        <wps:spPr>
                          <a:xfrm flipH="1">
                            <a:off x="1586698" y="2681154"/>
                            <a:ext cx="231140" cy="1390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5A28" w:rsidRDefault="00695A28" w:rsidP="00695A28">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7" name="Picture 27"/>
                          <pic:cNvPicPr>
                            <a:picLocks noChangeAspect="1"/>
                          </pic:cNvPicPr>
                        </pic:nvPicPr>
                        <pic:blipFill>
                          <a:blip r:embed="rId12"/>
                          <a:stretch>
                            <a:fillRect/>
                          </a:stretch>
                        </pic:blipFill>
                        <pic:spPr>
                          <a:xfrm>
                            <a:off x="0" y="275770"/>
                            <a:ext cx="5037937" cy="330441"/>
                          </a:xfrm>
                          <a:prstGeom prst="rect">
                            <a:avLst/>
                          </a:prstGeom>
                        </pic:spPr>
                      </pic:pic>
                      <pic:pic xmlns:pic="http://schemas.openxmlformats.org/drawingml/2006/picture">
                        <pic:nvPicPr>
                          <pic:cNvPr id="28" name="Picture 28"/>
                          <pic:cNvPicPr>
                            <a:picLocks noChangeAspect="1"/>
                          </pic:cNvPicPr>
                        </pic:nvPicPr>
                        <pic:blipFill>
                          <a:blip r:embed="rId13"/>
                          <a:stretch>
                            <a:fillRect/>
                          </a:stretch>
                        </pic:blipFill>
                        <pic:spPr>
                          <a:xfrm>
                            <a:off x="0" y="0"/>
                            <a:ext cx="5109029" cy="335104"/>
                          </a:xfrm>
                          <a:prstGeom prst="rect">
                            <a:avLst/>
                          </a:prstGeom>
                        </pic:spPr>
                      </pic:pic>
                    </wpc:wpc>
                  </a:graphicData>
                </a:graphic>
              </wp:inline>
            </w:drawing>
          </mc:Choice>
          <mc:Fallback>
            <w:pict>
              <v:group id="Canvas 3" o:spid="_x0000_s1027" editas="canvas" style="width:402.3pt;height:257.15pt;mso-position-horizontal-relative:char;mso-position-vertical-relative:line" coordsize="51085,326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1085;height:32651;visibility:visible;mso-wrap-style:square">
                  <v:fill o:detectmouseclick="t"/>
                  <v:path o:connecttype="none"/>
                </v:shape>
                <v:oval id="Oval 6" o:spid="_x0000_s1029" style="position:absolute;left:35962;top:5840;width:14284;height:6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yrMQA&#10;AADaAAAADwAAAGRycy9kb3ducmV2LnhtbESPzWvCQBTE74L/w/KEXkrd1EO0qauIVGhBD36gPT6y&#10;Lx+YfRuy2yT+965Q8DjMzG+Y+bI3lWipcaVlBe/jCARxanXJuYLTcfM2A+E8ssbKMim4kYPlYjiY&#10;Y6Jtx3tqDz4XAcIuQQWF93UipUsLMujGtiYOXmYbgz7IJpe6wS7ATSUnURRLgyWHhQJrWheUXg9/&#10;RkH2iuXH9Hqx2+Nv1cZZ579+zjulXkb96hOEp94/w//tb60ghseVc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IcqzEAAAA2gAAAA8AAAAAAAAAAAAAAAAAmAIAAGRycy9k&#10;b3ducmV2LnhtbFBLBQYAAAAABAAEAPUAAACJAwAAAAA=&#10;" fillcolor="#31849b [2408]" strokecolor="#31849b [2408]" strokeweight=".25pt">
                  <v:textbox>
                    <w:txbxContent>
                      <w:p w:rsidR="000100F1" w:rsidRPr="002149B6" w:rsidRDefault="002149B6" w:rsidP="00695A28">
                        <w:pPr>
                          <w:spacing w:after="0" w:line="240" w:lineRule="auto"/>
                          <w:jc w:val="center"/>
                          <w:rPr>
                            <w:rFonts w:eastAsia="Times New Roman"/>
                            <w:sz w:val="16"/>
                            <w:szCs w:val="16"/>
                          </w:rPr>
                        </w:pPr>
                        <w:r w:rsidRPr="002149B6">
                          <w:rPr>
                            <w:rFonts w:eastAsia="Times New Roman"/>
                            <w:sz w:val="16"/>
                            <w:szCs w:val="16"/>
                          </w:rPr>
                          <w:t>Pembayaran PKB</w:t>
                        </w:r>
                      </w:p>
                    </w:txbxContent>
                  </v:textbox>
                </v:oval>
                <v:oval id="Oval 8" o:spid="_x0000_s1030" style="position:absolute;left:18722;top:6081;width:14281;height:6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tDRcIA&#10;AADaAAAADwAAAGRycy9kb3ducmV2LnhtbERPy2rCQBTdC/2H4QrdFJ3YRarRMRRpoYW6MBHb5SVz&#10;88DMnZCZJunfdxaCy8N579LJtGKg3jWWFayWEQjiwuqGKwXn/H2xBuE8ssbWMin4Iwfp/mG2w0Tb&#10;kU80ZL4SIYRdggpq77tESlfUZNAtbUccuNL2Bn2AfSV1j2MIN618jqJYGmw4NNTY0aGm4pr9GgXl&#10;Ezabl+u3/cp/2iEuR//2eTkq9TifXrcgPE3+Lr65P7SCsDVcCTdA7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m0NFwgAAANoAAAAPAAAAAAAAAAAAAAAAAJgCAABkcnMvZG93&#10;bnJldi54bWxQSwUGAAAAAAQABAD1AAAAhwMAAAAA&#10;" fillcolor="#31849b [2408]" strokecolor="#31849b [2408]" strokeweight=".25pt">
                  <v:textbox>
                    <w:txbxContent>
                      <w:p w:rsidR="000100F1" w:rsidRPr="002149B6" w:rsidRDefault="002149B6" w:rsidP="002149B6">
                        <w:pPr>
                          <w:pStyle w:val="NormalWeb"/>
                          <w:spacing w:before="0" w:beforeAutospacing="0" w:after="0" w:afterAutospacing="0"/>
                          <w:jc w:val="center"/>
                          <w:rPr>
                            <w:rFonts w:asciiTheme="minorHAnsi" w:hAnsiTheme="minorHAnsi"/>
                            <w:sz w:val="16"/>
                            <w:szCs w:val="16"/>
                          </w:rPr>
                        </w:pPr>
                        <w:r w:rsidRPr="002149B6">
                          <w:rPr>
                            <w:rFonts w:asciiTheme="minorHAnsi" w:hAnsiTheme="minorHAnsi"/>
                            <w:sz w:val="16"/>
                            <w:szCs w:val="16"/>
                          </w:rPr>
                          <w:t>Penetapan</w:t>
                        </w:r>
                      </w:p>
                      <w:p w:rsidR="002149B6" w:rsidRPr="002149B6" w:rsidRDefault="002149B6" w:rsidP="002149B6">
                        <w:pPr>
                          <w:pStyle w:val="NormalWeb"/>
                          <w:spacing w:before="0" w:beforeAutospacing="0" w:after="0" w:afterAutospacing="0"/>
                          <w:jc w:val="center"/>
                          <w:rPr>
                            <w:rFonts w:asciiTheme="minorHAnsi" w:hAnsiTheme="minorHAnsi"/>
                            <w:sz w:val="16"/>
                            <w:szCs w:val="16"/>
                          </w:rPr>
                        </w:pPr>
                        <w:r w:rsidRPr="002149B6">
                          <w:rPr>
                            <w:rFonts w:asciiTheme="minorHAnsi" w:hAnsiTheme="minorHAnsi"/>
                            <w:sz w:val="16"/>
                            <w:szCs w:val="16"/>
                          </w:rPr>
                          <w:t>PKB</w:t>
                        </w:r>
                      </w:p>
                    </w:txbxContent>
                  </v:textbox>
                </v:oval>
                <v:oval id="Oval 9" o:spid="_x0000_s1031" style="position:absolute;left:1344;top:6081;width:14281;height:6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fm3sQA&#10;AADaAAAADwAAAGRycy9kb3ducmV2LnhtbESPT2vCQBTE74LfYXmCl6KberA1uopIBQV7qIp6fGRf&#10;/mD2bciuSfrtu0LB4zAzv2EWq86UoqHaFZYVvI8jEMSJ1QVnCs6n7egThPPIGkvLpOCXHKyW/d4C&#10;Y21b/qHm6DMRIOxiVJB7X8VSuiQng25sK+LgpbY26IOsM6lrbAPclHISRVNpsOCwkGNFm5yS+/Fh&#10;FKRvWMw+7ld7ON3KZpq2/mt/+VZqOOjWcxCeOv8K/7d3WsEMnlfCD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X5t7EAAAA2gAAAA8AAAAAAAAAAAAAAAAAmAIAAGRycy9k&#10;b3ducmV2LnhtbFBLBQYAAAAABAAEAPUAAACJAwAAAAA=&#10;" fillcolor="#31849b [2408]" strokecolor="#31849b [2408]" strokeweight=".25pt">
                  <v:textbox>
                    <w:txbxContent>
                      <w:p w:rsidR="000100F1" w:rsidRPr="002149B6" w:rsidRDefault="000100F1" w:rsidP="000100F1">
                        <w:pPr>
                          <w:pStyle w:val="NormalWeb"/>
                          <w:spacing w:before="0" w:beforeAutospacing="0" w:after="0" w:afterAutospacing="0"/>
                          <w:jc w:val="center"/>
                          <w:rPr>
                            <w:rFonts w:asciiTheme="minorHAnsi" w:eastAsia="Times New Roman" w:hAnsiTheme="minorHAnsi"/>
                            <w:sz w:val="16"/>
                            <w:szCs w:val="16"/>
                          </w:rPr>
                        </w:pPr>
                        <w:r w:rsidRPr="002149B6">
                          <w:rPr>
                            <w:rFonts w:asciiTheme="minorHAnsi" w:eastAsia="Times New Roman" w:hAnsiTheme="minorHAnsi"/>
                            <w:sz w:val="16"/>
                            <w:szCs w:val="16"/>
                          </w:rPr>
                          <w:t>Pendataan</w:t>
                        </w:r>
                      </w:p>
                      <w:p w:rsidR="002149B6" w:rsidRPr="002149B6" w:rsidRDefault="002149B6" w:rsidP="000100F1">
                        <w:pPr>
                          <w:pStyle w:val="NormalWeb"/>
                          <w:spacing w:before="0" w:beforeAutospacing="0" w:after="0" w:afterAutospacing="0"/>
                          <w:jc w:val="center"/>
                          <w:rPr>
                            <w:rFonts w:asciiTheme="minorHAnsi" w:eastAsia="Times New Roman" w:hAnsiTheme="minorHAnsi"/>
                            <w:sz w:val="16"/>
                            <w:szCs w:val="16"/>
                          </w:rPr>
                        </w:pPr>
                        <w:r w:rsidRPr="002149B6">
                          <w:rPr>
                            <w:rFonts w:asciiTheme="minorHAnsi" w:eastAsia="Times New Roman" w:hAnsiTheme="minorHAnsi"/>
                            <w:sz w:val="16"/>
                            <w:szCs w:val="16"/>
                          </w:rPr>
                          <w:t>&amp;</w:t>
                        </w:r>
                      </w:p>
                      <w:p w:rsidR="000100F1" w:rsidRPr="002149B6" w:rsidRDefault="000100F1" w:rsidP="000100F1">
                        <w:pPr>
                          <w:pStyle w:val="NormalWeb"/>
                          <w:spacing w:before="0" w:beforeAutospacing="0" w:after="0" w:afterAutospacing="0"/>
                          <w:jc w:val="center"/>
                          <w:rPr>
                            <w:rFonts w:asciiTheme="minorHAnsi" w:hAnsiTheme="minorHAnsi"/>
                            <w:sz w:val="16"/>
                            <w:szCs w:val="16"/>
                          </w:rPr>
                        </w:pPr>
                        <w:r w:rsidRPr="002149B6">
                          <w:rPr>
                            <w:rFonts w:asciiTheme="minorHAnsi" w:eastAsia="Times New Roman" w:hAnsiTheme="minorHAnsi"/>
                            <w:sz w:val="16"/>
                            <w:szCs w:val="16"/>
                          </w:rPr>
                          <w:t>Pendaftaran</w:t>
                        </w:r>
                      </w:p>
                    </w:txbxContent>
                  </v:textbox>
                </v:oval>
                <v:oval id="Oval 10" o:spid="_x0000_s1032" style="position:absolute;left:36116;top:14972;width:14281;height:6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VhMYA&#10;AADbAAAADwAAAGRycy9kb3ducmV2LnhtbESPT2vCQBDF74V+h2WEXkQ37UFrdJVSWlCwh6rYHofs&#10;5A9mZ0N2TeK3dw6F3mZ4b977zWozuFp11IbKs4HnaQKKOPO24sLA6fg5eQUVIrLF2jMZuFGAzfrx&#10;YYWp9T1/U3eIhZIQDikaKGNsUq1DVpLDMPUNsWi5bx1GWdtC2xZ7CXe1fkmSmXZYsTSU2NB7Sdnl&#10;cHUG8jFWi/nlx++Pv3U3y/v4sTt/GfM0Gt6WoCIN8d/8d721gi/08osMo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dVhMYAAADbAAAADwAAAAAAAAAAAAAAAACYAgAAZHJz&#10;L2Rvd25yZXYueG1sUEsFBgAAAAAEAAQA9QAAAIsDAAAAAA==&#10;" fillcolor="#31849b [2408]" strokecolor="#31849b [2408]" strokeweight=".25pt">
                  <v:textbox>
                    <w:txbxContent>
                      <w:p w:rsidR="000100F1" w:rsidRPr="002149B6" w:rsidRDefault="002149B6" w:rsidP="002149B6">
                        <w:pPr>
                          <w:pStyle w:val="NormalWeb"/>
                          <w:spacing w:before="0" w:beforeAutospacing="0" w:after="0" w:afterAutospacing="0"/>
                          <w:jc w:val="center"/>
                          <w:rPr>
                            <w:rFonts w:asciiTheme="minorHAnsi" w:eastAsia="Times New Roman" w:hAnsiTheme="minorHAnsi"/>
                            <w:sz w:val="16"/>
                            <w:szCs w:val="16"/>
                          </w:rPr>
                        </w:pPr>
                        <w:r w:rsidRPr="002149B6">
                          <w:rPr>
                            <w:rFonts w:asciiTheme="minorHAnsi" w:eastAsia="Times New Roman" w:hAnsiTheme="minorHAnsi"/>
                            <w:sz w:val="16"/>
                            <w:szCs w:val="16"/>
                          </w:rPr>
                          <w:t>PENYETORAN</w:t>
                        </w:r>
                      </w:p>
                      <w:p w:rsidR="002149B6" w:rsidRPr="002149B6" w:rsidRDefault="002149B6" w:rsidP="002149B6">
                        <w:pPr>
                          <w:pStyle w:val="NormalWeb"/>
                          <w:spacing w:before="0" w:beforeAutospacing="0" w:after="0" w:afterAutospacing="0"/>
                          <w:jc w:val="center"/>
                          <w:rPr>
                            <w:rFonts w:asciiTheme="minorHAnsi" w:hAnsiTheme="minorHAnsi"/>
                            <w:sz w:val="16"/>
                            <w:szCs w:val="16"/>
                          </w:rPr>
                        </w:pPr>
                        <w:r w:rsidRPr="002149B6">
                          <w:rPr>
                            <w:rFonts w:asciiTheme="minorHAnsi" w:eastAsia="Times New Roman" w:hAnsiTheme="minorHAnsi"/>
                            <w:sz w:val="16"/>
                            <w:szCs w:val="16"/>
                          </w:rPr>
                          <w:t>PKB</w:t>
                        </w:r>
                      </w:p>
                    </w:txbxContent>
                  </v:textbox>
                </v:oval>
                <v:oval id="Oval 11" o:spid="_x0000_s1033" style="position:absolute;left:36116;top:24125;width:14281;height:6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wH8MA&#10;AADbAAAADwAAAGRycy9kb3ducmV2LnhtbERPS2vCQBC+C/6HZYReSt3oQWvMRqRUUNBDVdoeh+zk&#10;gdnZkN0m6b/vCgVv8/E9J9kMphYdta6yrGA2jUAQZ1ZXXCi4XnYvryCcR9ZYWyYFv+Rgk45HCcba&#10;9vxB3dkXIoSwi1FB6X0TS+mykgy6qW2IA5fb1qAPsC2kbrEP4aaW8yhaSIMVh4YSG3orKbudf4yC&#10;/Bmr1fL2ZY+X77pb5L1/P3yelHqaDNs1CE+Df4j/3Xsd5s/g/ks4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vwH8MAAADbAAAADwAAAAAAAAAAAAAAAACYAgAAZHJzL2Rv&#10;d25yZXYueG1sUEsFBgAAAAAEAAQA9QAAAIgDAAAAAA==&#10;" fillcolor="#31849b [2408]" strokecolor="#31849b [2408]" strokeweight=".25pt">
                  <v:textbox>
                    <w:txbxContent>
                      <w:p w:rsidR="002149B6" w:rsidRPr="002149B6" w:rsidRDefault="002149B6" w:rsidP="002149B6">
                        <w:pPr>
                          <w:pStyle w:val="NormalWeb"/>
                          <w:spacing w:before="0" w:beforeAutospacing="0" w:after="0" w:afterAutospacing="0"/>
                          <w:jc w:val="center"/>
                          <w:rPr>
                            <w:rFonts w:asciiTheme="minorHAnsi" w:eastAsia="Times New Roman" w:hAnsiTheme="minorHAnsi"/>
                            <w:sz w:val="16"/>
                            <w:szCs w:val="16"/>
                          </w:rPr>
                        </w:pPr>
                        <w:r w:rsidRPr="002149B6">
                          <w:rPr>
                            <w:rFonts w:asciiTheme="minorHAnsi" w:eastAsia="Times New Roman" w:hAnsiTheme="minorHAnsi"/>
                            <w:sz w:val="16"/>
                            <w:szCs w:val="16"/>
                          </w:rPr>
                          <w:t>PENAGIHAN</w:t>
                        </w:r>
                      </w:p>
                      <w:p w:rsidR="000100F1" w:rsidRPr="002149B6" w:rsidRDefault="002149B6" w:rsidP="002149B6">
                        <w:pPr>
                          <w:pStyle w:val="NormalWeb"/>
                          <w:spacing w:before="0" w:beforeAutospacing="0" w:after="0" w:afterAutospacing="0"/>
                          <w:jc w:val="center"/>
                          <w:rPr>
                            <w:rFonts w:asciiTheme="minorHAnsi" w:hAnsiTheme="minorHAnsi"/>
                            <w:sz w:val="16"/>
                            <w:szCs w:val="16"/>
                          </w:rPr>
                        </w:pPr>
                        <w:r w:rsidRPr="002149B6">
                          <w:rPr>
                            <w:rFonts w:asciiTheme="minorHAnsi" w:eastAsia="Times New Roman" w:hAnsiTheme="minorHAnsi"/>
                            <w:sz w:val="16"/>
                            <w:szCs w:val="16"/>
                          </w:rPr>
                          <w:t>PKB</w:t>
                        </w:r>
                      </w:p>
                    </w:txbxContent>
                  </v:textbox>
                </v:oval>
                <v:oval id="Oval 13" o:spid="_x0000_s1034" style="position:absolute;left:18541;top:24125;width:14281;height:6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L88MA&#10;AADbAAAADwAAAGRycy9kb3ducmV2LnhtbERPS2vCQBC+F/wPyxS8SN20gtrUjUipoGAP1dL2OGQn&#10;D5KdDdk1if/eFYTe5uN7zmo9mFp01LrSsoLnaQSCOLW65FzB92n7tAThPLLG2jIpuJCDdTJ6WGGs&#10;bc9f1B19LkIIuxgVFN43sZQuLcigm9qGOHCZbQ36ANtc6hb7EG5q+RJFc2mw5NBQYEPvBaXV8WwU&#10;ZBMsXxfVrz2c/upunvX+Y//zqdT4cdi8gfA0+H/x3b3TYf4M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L88MAAADbAAAADwAAAAAAAAAAAAAAAACYAgAAZHJzL2Rv&#10;d25yZXYueG1sUEsFBgAAAAAEAAQA9QAAAIgDAAAAAA==&#10;" fillcolor="#31849b [2408]" strokecolor="#31849b [2408]" strokeweight=".25pt">
                  <v:textbox>
                    <w:txbxContent>
                      <w:p w:rsidR="002149B6" w:rsidRPr="002149B6" w:rsidRDefault="002149B6" w:rsidP="002149B6">
                        <w:pPr>
                          <w:pStyle w:val="NormalWeb"/>
                          <w:spacing w:before="0" w:beforeAutospacing="0" w:after="0" w:afterAutospacing="0"/>
                          <w:jc w:val="center"/>
                          <w:rPr>
                            <w:rFonts w:asciiTheme="minorHAnsi" w:eastAsia="Times New Roman" w:hAnsiTheme="minorHAnsi"/>
                            <w:sz w:val="16"/>
                            <w:szCs w:val="16"/>
                          </w:rPr>
                        </w:pPr>
                        <w:r w:rsidRPr="002149B6">
                          <w:rPr>
                            <w:rFonts w:asciiTheme="minorHAnsi" w:eastAsia="Times New Roman" w:hAnsiTheme="minorHAnsi"/>
                            <w:sz w:val="16"/>
                            <w:szCs w:val="16"/>
                          </w:rPr>
                          <w:t>Pengurangan,</w:t>
                        </w:r>
                      </w:p>
                      <w:p w:rsidR="000100F1" w:rsidRPr="002149B6" w:rsidRDefault="002149B6" w:rsidP="002149B6">
                        <w:pPr>
                          <w:pStyle w:val="NormalWeb"/>
                          <w:spacing w:before="0" w:beforeAutospacing="0" w:after="0" w:afterAutospacing="0"/>
                          <w:jc w:val="center"/>
                          <w:rPr>
                            <w:rFonts w:asciiTheme="minorHAnsi" w:hAnsiTheme="minorHAnsi"/>
                            <w:sz w:val="16"/>
                            <w:szCs w:val="16"/>
                          </w:rPr>
                        </w:pPr>
                        <w:r w:rsidRPr="002149B6">
                          <w:rPr>
                            <w:rFonts w:asciiTheme="minorHAnsi" w:eastAsia="Times New Roman" w:hAnsiTheme="minorHAnsi"/>
                            <w:sz w:val="16"/>
                            <w:szCs w:val="16"/>
                          </w:rPr>
                          <w:t>Keringanan, Pembebasan PKB</w:t>
                        </w:r>
                      </w:p>
                    </w:txbxContent>
                  </v:textbox>
                </v:oval>
                <v:oval id="Oval 14" o:spid="_x0000_s1035" style="position:absolute;left:1042;top:24125;width:14281;height:6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xTh8MA&#10;AADbAAAADwAAAGRycy9kb3ducmV2LnhtbERPS2vCQBC+F/wPyxS8SN20iNrUjUipoGAP1dL2OGQn&#10;D5KdDdk1if/eFYTe5uN7zmo9mFp01LrSsoLnaQSCOLW65FzB92n7tAThPLLG2jIpuJCDdTJ6WGGs&#10;bc9f1B19LkIIuxgVFN43sZQuLcigm9qGOHCZbQ36ANtc6hb7EG5q+RJFc2mw5NBQYEPvBaXV8WwU&#10;ZBMsXxfVrz2c/upunvX+Y//zqdT4cdi8gfA0+H/x3b3TYf4M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xTh8MAAADbAAAADwAAAAAAAAAAAAAAAACYAgAAZHJzL2Rv&#10;d25yZXYueG1sUEsFBgAAAAAEAAQA9QAAAIgDAAAAAA==&#10;" fillcolor="#31849b [2408]" strokecolor="#31849b [2408]" strokeweight=".25pt">
                  <v:textbox>
                    <w:txbxContent>
                      <w:p w:rsidR="000100F1" w:rsidRPr="002149B6" w:rsidRDefault="002149B6" w:rsidP="002149B6">
                        <w:pPr>
                          <w:pStyle w:val="NormalWeb"/>
                          <w:spacing w:before="0" w:beforeAutospacing="0" w:after="0" w:afterAutospacing="0"/>
                          <w:jc w:val="center"/>
                          <w:rPr>
                            <w:rFonts w:asciiTheme="minorHAnsi" w:hAnsiTheme="minorHAnsi"/>
                            <w:sz w:val="16"/>
                            <w:szCs w:val="16"/>
                          </w:rPr>
                        </w:pPr>
                        <w:r w:rsidRPr="002149B6">
                          <w:rPr>
                            <w:rFonts w:asciiTheme="minorHAnsi" w:eastAsia="Times New Roman" w:hAnsiTheme="minorHAnsi"/>
                            <w:sz w:val="16"/>
                            <w:szCs w:val="16"/>
                          </w:rPr>
                          <w:t>Pengembalian kelebihan pembayaran PKB</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36" type="#_x0000_t13" style="position:absolute;left:16229;top:8720;width:2312;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R1sIA&#10;AADbAAAADwAAAGRycy9kb3ducmV2LnhtbESPQYvCMBSE7wv+h/AEb2taDyLVKKsiKuhhq7DXR/O2&#10;Ldu8lCTa+u+NIOxxmJlvmMWqN424k/O1ZQXpOAFBXFhdc6ngetl9zkD4gKyxsUwKHuRhtRx8LDDT&#10;tuNvuuehFBHCPkMFVQhtJqUvKjLox7Yljt6vdQZDlK6U2mEX4aaRkySZSoM1x4UKW9pUVPzlN6Og&#10;xev2zEe7f/wcE9etuXDb9KTUaNh/zUEE6sN/+N0+aAWTFF5f4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HNHWwgAAANsAAAAPAAAAAAAAAAAAAAAAAJgCAABkcnMvZG93&#10;bnJldi54bWxQSwUGAAAAAAQABAD1AAAAhwMAAAAA&#10;" adj="15100" fillcolor="#4f81bd [3204]" strokecolor="#243f60 [1604]" strokeweight="2pt"/>
                <v:shape id="Right Arrow 22" o:spid="_x0000_s1037" type="#_x0000_t13" style="position:absolute;left:33426;top:8721;width:2311;height:1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fzpcMA&#10;AADbAAAADwAAAGRycy9kb3ducmV2LnhtbESPS2vCQBSF90L/w3AL3enE0IekjlIKipVuOoq6vGRu&#10;k2DmTsiMJv57RxBcHs7j40znva3FmVpfOVYwHiUgiHNnKi4UbDeL4QSED8gGa8ek4EIe5rOnwRQz&#10;4zr+o7MOhYgj7DNUUIbQZFL6vCSLfuQa4uj9u9ZiiLItpGmxi+O2lmmSvEuLFUdCiQ19l5Qf9clG&#10;7rLRXfGR9+vXt0n3e9jon/1OK/Xy3H99ggjUh0f43l4ZBWkKty/xB8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fzpcMAAADbAAAADwAAAAAAAAAAAAAAAACYAgAAZHJzL2Rv&#10;d25yZXYueG1sUEsFBgAAAAAEAAQA9QAAAIgDAAAAAA==&#10;" adj="15102" fillcolor="#4f81bd [3204]" strokecolor="#243f60 [1604]" strokeweight="2pt">
                  <v:textbox>
                    <w:txbxContent>
                      <w:p w:rsidR="00695A28" w:rsidRDefault="00695A28" w:rsidP="00695A28">
                        <w:pPr>
                          <w:rPr>
                            <w:rFonts w:eastAsia="Times New Roman"/>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 o:spid="_x0000_s1038" type="#_x0000_t67" style="position:absolute;left:42611;top:13078;width:1358;height:1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86b8QA&#10;AADbAAAADwAAAGRycy9kb3ducmV2LnhtbESPS4vCQBCE78L+h6GFvZmJCqtmHUUUX6AHH+C1ybRJ&#10;djM9ITOr2X/vCILHoqq+osbTxpTiRrUrLCvoRjEI4tTqgjMF59OyMwThPLLG0jIp+CcH08lHa4yJ&#10;tnc+0O3oMxEg7BJUkHtfJVK6NCeDLrIVcfCutjbog6wzqWu8B7gpZS+Ov6TBgsNCjhXNc0p/j39G&#10;Qf/yc10Pd4NtXC7Q7jSZ0Wa/Uuqz3cy+QXhq/Dv8am+0gl4fnl/CD5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vOm/EAAAA2wAAAA8AAAAAAAAAAAAAAAAAmAIAAGRycy9k&#10;b3ducmV2LnhtbFBLBQYAAAAABAAEAPUAAACJAwAAAAA=&#10;" adj="11475" fillcolor="#4f81bd [3204]" strokecolor="#243f60 [1604]" strokeweight="2pt"/>
                <v:shape id="Down Arrow 24" o:spid="_x0000_s1039" type="#_x0000_t67" style="position:absolute;left:42611;top:22185;width:1353;height:1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VKM8QA&#10;AADbAAAADwAAAGRycy9kb3ducmV2LnhtbESPQWvCQBSE74L/YXmCN90oJW2jq5hAQCgeqj3U2yP7&#10;TILZtyG7TdJ/3y0IHoeZ+YbZ7kfTiJ46V1tWsFpGIIgLq2suFXxd8sUbCOeRNTaWScEvOdjvppMt&#10;JtoO/En92ZciQNglqKDyvk2kdEVFBt3StsTBu9nOoA+yK6XucAhw08h1FMXSYM1hocKWsoqK+/nH&#10;KEhj+m7uH6dhJaP+mmb6NL7m70rNZ+NhA8LT6J/hR/uoFaxf4P9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FSjPEAAAA2wAAAA8AAAAAAAAAAAAAAAAAmAIAAGRycy9k&#10;b3ducmV2LnhtbFBLBQYAAAAABAAEAPUAAACJAwAAAAA=&#10;" adj="11511" fillcolor="#4f81bd [3204]" strokecolor="#243f60 [1604]" strokeweight="2pt">
                  <v:textbox>
                    <w:txbxContent>
                      <w:p w:rsidR="00695A28" w:rsidRDefault="00695A28" w:rsidP="00695A28">
                        <w:pPr>
                          <w:rPr>
                            <w:rFonts w:eastAsia="Times New Roman"/>
                          </w:rPr>
                        </w:pPr>
                      </w:p>
                    </w:txbxContent>
                  </v:textbox>
                </v:shape>
                <v:shape id="Right Arrow 25" o:spid="_x0000_s1040" type="#_x0000_t13" style="position:absolute;left:33426;top:26760;width:2311;height:139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tsMA&#10;AADbAAAADwAAAGRycy9kb3ducmV2LnhtbESPQWvCQBSE70L/w/KEXkQ3DVhKdBVpKZSebKz3R/aZ&#10;BLNvw+5T0/z6rlDocZiZb5j1dnCdulKIrWcDT4sMFHHlbcu1ge/D+/wFVBRki51nMvBDEbabh8ka&#10;C+tv/EXXUmqVIBwLNNCI9IXWsWrIYVz4njh5Jx8cSpKh1jbgLcFdp/Mse9YOW04LDfb02lB1Li/O&#10;wM6Ob5f9rBvH47DPw+co5Eox5nE67FaghAb5D/+1P6yBfAn3L+kH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utsMAAADbAAAADwAAAAAAAAAAAAAAAACYAgAAZHJzL2Rv&#10;d25yZXYueG1sUEsFBgAAAAAEAAQA9QAAAIgDAAAAAA==&#10;" adj="15102" fillcolor="#4f81bd [3204]" strokecolor="#243f60 [1604]" strokeweight="2pt">
                  <v:textbox>
                    <w:txbxContent>
                      <w:p w:rsidR="00695A28" w:rsidRDefault="00695A28" w:rsidP="00695A28">
                        <w:pPr>
                          <w:pStyle w:val="NormalWeb"/>
                          <w:spacing w:before="0" w:beforeAutospacing="0" w:after="200" w:afterAutospacing="0" w:line="276" w:lineRule="auto"/>
                        </w:pPr>
                        <w:r>
                          <w:rPr>
                            <w:rFonts w:eastAsia="Times New Roman"/>
                            <w:sz w:val="22"/>
                            <w:szCs w:val="22"/>
                          </w:rPr>
                          <w:t> </w:t>
                        </w:r>
                      </w:p>
                    </w:txbxContent>
                  </v:textbox>
                </v:shape>
                <v:shape id="Right Arrow 26" o:spid="_x0000_s1041" type="#_x0000_t13" style="position:absolute;left:15866;top:26811;width:2312;height:139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wwcIA&#10;AADbAAAADwAAAGRycy9kb3ducmV2LnhtbESPQWvCQBSE7wX/w/KEXkrdNAeR1FXEUiiebLT3R/Y1&#10;CWbfht2nxvz6bkHwOMzMN8xyPbhOXSjE1rOBt1kGirjytuXawPHw+boAFQXZYueZDNwowno1eVpi&#10;Yf2Vv+lSSq0ShGOBBhqRvtA6Vg05jDPfEyfv1weHkmSotQ14TXDX6TzL5tphy2mhwZ62DVWn8uwM&#10;bOz4cd6/dOP4M+zzsBuFXCnGPE+HzTsooUEe4Xv7yxrI5/D/Jf0A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bDBwgAAANsAAAAPAAAAAAAAAAAAAAAAAJgCAABkcnMvZG93&#10;bnJldi54bWxQSwUGAAAAAAQABAD1AAAAhwMAAAAA&#10;" adj="15102" fillcolor="#4f81bd [3204]" strokecolor="#243f60 [1604]" strokeweight="2pt">
                  <v:textbox>
                    <w:txbxContent>
                      <w:p w:rsidR="00695A28" w:rsidRDefault="00695A28" w:rsidP="00695A28">
                        <w:pPr>
                          <w:pStyle w:val="NormalWeb"/>
                          <w:spacing w:before="0" w:beforeAutospacing="0" w:after="200" w:afterAutospacing="0" w:line="276" w:lineRule="auto"/>
                        </w:pPr>
                        <w:r>
                          <w:rPr>
                            <w:rFonts w:eastAsia="Times New Roman"/>
                            <w:sz w:val="22"/>
                            <w:szCs w:val="22"/>
                          </w:rPr>
                          <w:t> </w:t>
                        </w:r>
                      </w:p>
                    </w:txbxContent>
                  </v:textbox>
                </v:shape>
                <v:shape id="Picture 27" o:spid="_x0000_s1042" type="#_x0000_t75" style="position:absolute;top:2757;width:50379;height:3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LPgjGAAAA2wAAAA8AAABkcnMvZG93bnJldi54bWxEj1trwkAUhN+F/oflFHzTTVOokroGWxCK&#10;FOuV+njInlxo9mzMrib9992C4OMwM98ws7Q3tbhS6yrLCp7GEQjizOqKCwWH/XI0BeE8ssbaMin4&#10;JQfp/GEww0Tbjrd03flCBAi7BBWU3jeJlC4ryaAb24Y4eLltDfog20LqFrsAN7WMo+hFGqw4LJTY&#10;0HtJ2c/uYhSsv48bnPSr9fZrnx8+p6vz6e0ZlRo+9otXEJ56fw/f2h9aQTyB/y/hB8j5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As+CMYAAADbAAAADwAAAAAAAAAAAAAA&#10;AACfAgAAZHJzL2Rvd25yZXYueG1sUEsFBgAAAAAEAAQA9wAAAJIDAAAAAA==&#10;">
                  <v:imagedata r:id="rId14" o:title=""/>
                  <v:path arrowok="t"/>
                </v:shape>
                <v:shape id="Picture 28" o:spid="_x0000_s1043" type="#_x0000_t75" style="position:absolute;width:51090;height:3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FT5S/AAAA2wAAAA8AAABkcnMvZG93bnJldi54bWxET0tuwjAQ3SNxB2uQugMHFk2VYlBVRMOW&#10;lAOM4mkSNR6n8WBCT18vKrF8ev/tfnK9ijSGzrOB9SoDRVx723Fj4PJ5XL6ACoJssfdMBu4UYL+b&#10;z7ZYWH/jM8VKGpVCOBRooBUZCq1D3ZLDsPIDceK+/OhQEhwbbUe8pXDX602WPWuHHaeGFgd6b6n+&#10;rq7OwEd1ivFw/5W8vB6kL3/yiGVuzNNiensFJTTJQ/zvPlkDmzQ2fUk/QO/+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URU+UvwAAANsAAAAPAAAAAAAAAAAAAAAAAJ8CAABk&#10;cnMvZG93bnJldi54bWxQSwUGAAAAAAQABAD3AAAAiwMAAAAA&#10;">
                  <v:imagedata r:id="rId15" o:title=""/>
                  <v:path arrowok="t"/>
                </v:shape>
                <w10:anchorlock/>
              </v:group>
            </w:pict>
          </mc:Fallback>
        </mc:AlternateContent>
      </w:r>
    </w:p>
    <w:p w:rsidR="00695A28" w:rsidRPr="00223A83" w:rsidRDefault="00695A28" w:rsidP="00695A28">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Sumber, </w:t>
      </w:r>
      <w:r w:rsidRPr="0003102A">
        <w:rPr>
          <w:rFonts w:ascii="Times New Roman" w:hAnsi="Times New Roman" w:cs="Times New Roman"/>
          <w:i/>
          <w:sz w:val="24"/>
          <w:szCs w:val="24"/>
        </w:rPr>
        <w:t>Unit Pelayanan Pendapatan dan Pemberdayaan Aset Daerah Kabupaten Semarang</w:t>
      </w:r>
    </w:p>
    <w:p w:rsidR="00695A28" w:rsidRDefault="00695A28" w:rsidP="00695A28">
      <w:pPr>
        <w:pStyle w:val="ListParagraph"/>
        <w:spacing w:line="360" w:lineRule="auto"/>
        <w:ind w:left="1843"/>
        <w:jc w:val="both"/>
        <w:rPr>
          <w:rFonts w:ascii="Times New Roman" w:hAnsi="Times New Roman" w:cs="Times New Roman"/>
          <w:b/>
          <w:sz w:val="24"/>
          <w:szCs w:val="24"/>
        </w:rPr>
      </w:pPr>
    </w:p>
    <w:p w:rsidR="00990879" w:rsidRPr="00695A28" w:rsidRDefault="00990879" w:rsidP="00695A28">
      <w:pPr>
        <w:pStyle w:val="ListParagraph"/>
        <w:spacing w:line="360" w:lineRule="auto"/>
        <w:ind w:left="900"/>
        <w:jc w:val="center"/>
        <w:rPr>
          <w:rFonts w:ascii="Times New Roman" w:hAnsi="Times New Roman" w:cs="Times New Roman"/>
          <w:i/>
          <w:sz w:val="24"/>
          <w:szCs w:val="24"/>
        </w:rPr>
      </w:pPr>
    </w:p>
    <w:p w:rsidR="006A2F07" w:rsidRPr="004B30C7" w:rsidRDefault="006A2F07" w:rsidP="006A2F07">
      <w:pPr>
        <w:pStyle w:val="ListParagraph"/>
        <w:numPr>
          <w:ilvl w:val="2"/>
          <w:numId w:val="19"/>
        </w:numPr>
        <w:spacing w:line="360" w:lineRule="auto"/>
        <w:ind w:left="1260" w:hanging="684"/>
        <w:jc w:val="both"/>
        <w:rPr>
          <w:rFonts w:ascii="Times New Roman" w:hAnsi="Times New Roman" w:cs="Times New Roman"/>
          <w:sz w:val="24"/>
          <w:szCs w:val="24"/>
        </w:rPr>
      </w:pPr>
      <w:r>
        <w:rPr>
          <w:rFonts w:ascii="Times New Roman" w:hAnsi="Times New Roman" w:cs="Times New Roman"/>
          <w:b/>
          <w:sz w:val="24"/>
          <w:szCs w:val="24"/>
        </w:rPr>
        <w:t>Prosedur Pendataan dan Pendaftaran</w:t>
      </w:r>
    </w:p>
    <w:p w:rsidR="004B30C7" w:rsidRPr="00616FEE" w:rsidRDefault="004B30C7" w:rsidP="004B30C7">
      <w:pPr>
        <w:pStyle w:val="ListParagraph"/>
        <w:spacing w:line="36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Pendataan dan pendaftaran adalah serangkaian kegiatan untuk memperoleh data atau informasi serta penata usahaan yang dilakukan oleh petugas pajak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menyampaikan Surat Pendataan dan Pendaftaran Pajak Kendaraan Bermotor (SPPKB) kepada Wajib Pajak untuk diisi secara lengkap dan benar.</w:t>
      </w:r>
    </w:p>
    <w:p w:rsidR="004B30C7" w:rsidRDefault="004B30C7" w:rsidP="004B30C7">
      <w:pPr>
        <w:pStyle w:val="ListParagraph"/>
        <w:spacing w:line="36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Prosedur pendataan </w:t>
      </w:r>
      <w:proofErr w:type="gramStart"/>
      <w:r>
        <w:rPr>
          <w:rFonts w:ascii="Times New Roman" w:hAnsi="Times New Roman" w:cs="Times New Roman"/>
          <w:sz w:val="24"/>
          <w:szCs w:val="24"/>
        </w:rPr>
        <w:t>meliputi :</w:t>
      </w:r>
      <w:proofErr w:type="gramEnd"/>
    </w:p>
    <w:p w:rsidR="004B30C7" w:rsidRDefault="004B30C7" w:rsidP="004B30C7">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Kepala UP3AD bersama dengan instansi terkait melakukan kegiatan pendataan :</w:t>
      </w:r>
    </w:p>
    <w:p w:rsidR="004B30C7" w:rsidRDefault="004B30C7" w:rsidP="004B30C7">
      <w:pPr>
        <w:pStyle w:val="ListParagraph"/>
        <w:numPr>
          <w:ilvl w:val="0"/>
          <w:numId w:val="21"/>
        </w:numPr>
        <w:spacing w:line="360" w:lineRule="auto"/>
        <w:ind w:left="1980"/>
        <w:jc w:val="both"/>
        <w:rPr>
          <w:rFonts w:ascii="Times New Roman" w:hAnsi="Times New Roman" w:cs="Times New Roman"/>
          <w:sz w:val="24"/>
          <w:szCs w:val="24"/>
        </w:rPr>
      </w:pPr>
      <w:r>
        <w:rPr>
          <w:rFonts w:ascii="Times New Roman" w:hAnsi="Times New Roman" w:cs="Times New Roman"/>
          <w:sz w:val="24"/>
          <w:szCs w:val="24"/>
        </w:rPr>
        <w:t xml:space="preserve">Kendaraan bermotor yang berada di </w:t>
      </w:r>
      <w:r>
        <w:rPr>
          <w:rFonts w:ascii="Times New Roman" w:hAnsi="Times New Roman" w:cs="Times New Roman"/>
          <w:i/>
          <w:sz w:val="24"/>
          <w:szCs w:val="24"/>
        </w:rPr>
        <w:t>show room</w:t>
      </w:r>
      <w:r>
        <w:rPr>
          <w:rFonts w:ascii="Times New Roman" w:hAnsi="Times New Roman" w:cs="Times New Roman"/>
          <w:sz w:val="24"/>
          <w:szCs w:val="24"/>
        </w:rPr>
        <w:t xml:space="preserve"> atau broker untuk diperjual belikan dengan sasaran identifikasi kendaraan bermotor yang sudah jatuh tempo pembayaran pajak  </w:t>
      </w:r>
      <w:r>
        <w:rPr>
          <w:rFonts w:ascii="Times New Roman" w:hAnsi="Times New Roman" w:cs="Times New Roman"/>
          <w:sz w:val="24"/>
          <w:szCs w:val="24"/>
        </w:rPr>
        <w:lastRenderedPageBreak/>
        <w:t>kendaraan bermotor atau pengesahan Surat Tanda Nomor Kendaraan (STNK);</w:t>
      </w:r>
    </w:p>
    <w:p w:rsidR="004B30C7" w:rsidRPr="00042870" w:rsidRDefault="004B30C7" w:rsidP="004B30C7">
      <w:pPr>
        <w:pStyle w:val="ListParagraph"/>
        <w:numPr>
          <w:ilvl w:val="0"/>
          <w:numId w:val="21"/>
        </w:numPr>
        <w:spacing w:line="360" w:lineRule="auto"/>
        <w:ind w:left="1980"/>
        <w:jc w:val="both"/>
        <w:rPr>
          <w:rFonts w:ascii="Times New Roman" w:hAnsi="Times New Roman" w:cs="Times New Roman"/>
          <w:sz w:val="24"/>
          <w:szCs w:val="24"/>
        </w:rPr>
      </w:pPr>
      <w:r>
        <w:rPr>
          <w:rFonts w:ascii="Times New Roman" w:hAnsi="Times New Roman" w:cs="Times New Roman"/>
          <w:sz w:val="24"/>
          <w:szCs w:val="24"/>
        </w:rPr>
        <w:t xml:space="preserve">Operasi secara </w:t>
      </w:r>
      <w:r>
        <w:rPr>
          <w:rFonts w:ascii="Times New Roman" w:hAnsi="Times New Roman" w:cs="Times New Roman"/>
          <w:i/>
          <w:sz w:val="24"/>
          <w:szCs w:val="24"/>
        </w:rPr>
        <w:t>door to door</w:t>
      </w:r>
      <w:r>
        <w:rPr>
          <w:rFonts w:ascii="Times New Roman" w:hAnsi="Times New Roman" w:cs="Times New Roman"/>
          <w:sz w:val="24"/>
          <w:szCs w:val="24"/>
        </w:rPr>
        <w:t xml:space="preserve"> atau razia di jalan umum terhadap kendaaan bermotor yang lebih dari 12 (dua belas) bulan dimiliki atau dikuasai belum terdaftar atas namanya dan kendaraan bermotor yang sudah jatuh tempo pembayaran </w:t>
      </w:r>
      <w:proofErr w:type="gramStart"/>
      <w:r>
        <w:rPr>
          <w:rFonts w:ascii="Times New Roman" w:hAnsi="Times New Roman" w:cs="Times New Roman"/>
          <w:sz w:val="24"/>
          <w:szCs w:val="24"/>
        </w:rPr>
        <w:t>pajak  kendaraan</w:t>
      </w:r>
      <w:proofErr w:type="gramEnd"/>
      <w:r>
        <w:rPr>
          <w:rFonts w:ascii="Times New Roman" w:hAnsi="Times New Roman" w:cs="Times New Roman"/>
          <w:sz w:val="24"/>
          <w:szCs w:val="24"/>
        </w:rPr>
        <w:t xml:space="preserve"> bermotor atau pengesahan Surat Tanda Nomor Kendaraan (STNK).</w:t>
      </w:r>
    </w:p>
    <w:p w:rsidR="004B30C7" w:rsidRDefault="004B30C7" w:rsidP="004B30C7">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Kepala Seksi Penagihan dan Pemberdayaan Aset daerah melakukan pengiriman Surat Pengiriman Pajak Kendaraan Bermotor guna mengingatkan jatuh tempo pembayaran pajak kendaraan bermotor atau pengesahan Surat Tanda Nomor Kendaraan (STNK) dan mengidentifikasi adanya kendaraan bermotor yang sudah pindah tangan;</w:t>
      </w:r>
    </w:p>
    <w:p w:rsidR="004B30C7" w:rsidRDefault="004B30C7" w:rsidP="004B30C7">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Kepala Seksi Pajak dan Bea Balik Nama Kendaraan Bermotor (BBNKB) melaksanakan pendataan kendaraan bermotor yang didaftarkan di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bersama Samsat.</w:t>
      </w:r>
    </w:p>
    <w:p w:rsidR="004B30C7" w:rsidRDefault="004B30C7" w:rsidP="00491926">
      <w:pPr>
        <w:pStyle w:val="ListParagraph"/>
        <w:spacing w:line="36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Prosedur pendaftaran </w:t>
      </w:r>
      <w:proofErr w:type="gramStart"/>
      <w:r>
        <w:rPr>
          <w:rFonts w:ascii="Times New Roman" w:hAnsi="Times New Roman" w:cs="Times New Roman"/>
          <w:sz w:val="24"/>
          <w:szCs w:val="24"/>
        </w:rPr>
        <w:t xml:space="preserve">yaitu  </w:t>
      </w:r>
      <w:r w:rsidRPr="00DD61C0">
        <w:rPr>
          <w:rFonts w:ascii="Times New Roman" w:hAnsi="Times New Roman" w:cs="Times New Roman"/>
          <w:sz w:val="24"/>
          <w:szCs w:val="24"/>
        </w:rPr>
        <w:t>Kepala</w:t>
      </w:r>
      <w:proofErr w:type="gramEnd"/>
      <w:r w:rsidRPr="00DD61C0">
        <w:rPr>
          <w:rFonts w:ascii="Times New Roman" w:hAnsi="Times New Roman" w:cs="Times New Roman"/>
          <w:sz w:val="24"/>
          <w:szCs w:val="24"/>
        </w:rPr>
        <w:t xml:space="preserve"> Seksi Pajak dan Bea Balik Nama Kendaraan Bermotor (BBNKB) selambat-lambatnya dalam waktu 1 (satu) hari kerja sejak diterimanya Surat Pemberitahuan Objek Pajak Daerah (SPOPD) atau dokumen lain yang dipersamakan wajib melakukan pendaftaran.</w:t>
      </w:r>
    </w:p>
    <w:p w:rsidR="00990879" w:rsidRPr="00491926" w:rsidRDefault="00990879" w:rsidP="00491926">
      <w:pPr>
        <w:pStyle w:val="ListParagraph"/>
        <w:spacing w:line="360" w:lineRule="auto"/>
        <w:ind w:left="1260" w:firstLine="720"/>
        <w:jc w:val="both"/>
        <w:rPr>
          <w:rFonts w:ascii="Times New Roman" w:hAnsi="Times New Roman" w:cs="Times New Roman"/>
          <w:sz w:val="24"/>
          <w:szCs w:val="24"/>
        </w:rPr>
      </w:pPr>
    </w:p>
    <w:p w:rsidR="004B30C7" w:rsidRPr="004B30C7" w:rsidRDefault="004B30C7" w:rsidP="004B30C7">
      <w:pPr>
        <w:pStyle w:val="ListParagraph"/>
        <w:numPr>
          <w:ilvl w:val="2"/>
          <w:numId w:val="19"/>
        </w:numPr>
        <w:spacing w:line="360" w:lineRule="auto"/>
        <w:ind w:left="1260" w:hanging="684"/>
        <w:jc w:val="both"/>
        <w:rPr>
          <w:rFonts w:ascii="Times New Roman" w:hAnsi="Times New Roman" w:cs="Times New Roman"/>
          <w:sz w:val="24"/>
          <w:szCs w:val="24"/>
        </w:rPr>
      </w:pPr>
      <w:r>
        <w:rPr>
          <w:rFonts w:ascii="Times New Roman" w:hAnsi="Times New Roman" w:cs="Times New Roman"/>
          <w:b/>
          <w:sz w:val="24"/>
          <w:szCs w:val="24"/>
        </w:rPr>
        <w:t>Syarat Pendaftaran</w:t>
      </w:r>
    </w:p>
    <w:p w:rsidR="00DD61C0" w:rsidRPr="004B30C7" w:rsidRDefault="00DD61C0" w:rsidP="004B30C7">
      <w:pPr>
        <w:pStyle w:val="ListParagraph"/>
        <w:spacing w:line="360" w:lineRule="auto"/>
        <w:ind w:left="1260"/>
        <w:jc w:val="both"/>
        <w:rPr>
          <w:rFonts w:ascii="Times New Roman" w:hAnsi="Times New Roman" w:cs="Times New Roman"/>
          <w:sz w:val="24"/>
          <w:szCs w:val="24"/>
        </w:rPr>
      </w:pPr>
      <w:r w:rsidRPr="004B30C7">
        <w:rPr>
          <w:rFonts w:ascii="Times New Roman" w:hAnsi="Times New Roman" w:cs="Times New Roman"/>
          <w:sz w:val="24"/>
          <w:szCs w:val="24"/>
        </w:rPr>
        <w:t xml:space="preserve">Syarat-syarat pendaftaran </w:t>
      </w:r>
      <w:proofErr w:type="gramStart"/>
      <w:r w:rsidRPr="004B30C7">
        <w:rPr>
          <w:rFonts w:ascii="Times New Roman" w:hAnsi="Times New Roman" w:cs="Times New Roman"/>
          <w:sz w:val="24"/>
          <w:szCs w:val="24"/>
        </w:rPr>
        <w:t>meliputi :</w:t>
      </w:r>
      <w:proofErr w:type="gramEnd"/>
    </w:p>
    <w:p w:rsidR="00DD61C0" w:rsidRDefault="00DD61C0" w:rsidP="00DD61C0">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Faktur atau kuitansi untuk kendaraan bermotor baru yang dimiliki  atau dikuasai, serta Pemberitahuan Impor Barang (PIB) untuk kendaraan bermotor baru roda 4 (empat) atau lebih;</w:t>
      </w:r>
    </w:p>
    <w:p w:rsidR="00DD61C0" w:rsidRDefault="00DD61C0" w:rsidP="00DD61C0">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Formulir A, B, atau C bagi kendaraan bermotor impor atau dibeli dari kedutaan atau konsulat Negara asing atau badan internasional;</w:t>
      </w:r>
    </w:p>
    <w:p w:rsidR="00DD61C0" w:rsidRDefault="00DD61C0" w:rsidP="00DD61C0">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Kartu Tanda Penduduk (KTP) atau tanda jati diri yang sah;</w:t>
      </w:r>
    </w:p>
    <w:p w:rsidR="00DD61C0" w:rsidRDefault="00DD61C0" w:rsidP="00DD61C0">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Buku Pemilik Kendaraan Bermotor</w:t>
      </w:r>
      <w:r w:rsidR="007636E6">
        <w:rPr>
          <w:rFonts w:ascii="Times New Roman" w:hAnsi="Times New Roman" w:cs="Times New Roman"/>
          <w:sz w:val="24"/>
          <w:szCs w:val="24"/>
        </w:rPr>
        <w:t xml:space="preserve"> (BPKB) dan Surat Tanda Nomor Kendaraan (STNK);</w:t>
      </w:r>
    </w:p>
    <w:p w:rsidR="007636E6" w:rsidRDefault="007636E6" w:rsidP="00DD61C0">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Salinan atau </w:t>
      </w:r>
      <w:r>
        <w:rPr>
          <w:rFonts w:ascii="Times New Roman" w:hAnsi="Times New Roman" w:cs="Times New Roman"/>
          <w:i/>
          <w:sz w:val="24"/>
          <w:szCs w:val="24"/>
        </w:rPr>
        <w:t>foto copy</w:t>
      </w:r>
      <w:r>
        <w:rPr>
          <w:rFonts w:ascii="Times New Roman" w:hAnsi="Times New Roman" w:cs="Times New Roman"/>
          <w:sz w:val="24"/>
          <w:szCs w:val="24"/>
        </w:rPr>
        <w:t xml:space="preserve"> akte pendirian dan keterangan domisili bagi badan hukum atau yayasan;</w:t>
      </w:r>
    </w:p>
    <w:p w:rsidR="007636E6" w:rsidRDefault="007636E6" w:rsidP="00DD61C0">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Surat tugas untuk pendaftaran kendaraan bermotor milik badan dan instansi pemerintah;</w:t>
      </w:r>
    </w:p>
    <w:p w:rsidR="007636E6" w:rsidRDefault="007636E6" w:rsidP="00DD61C0">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Surat kuasa yang bermaterai cukup untuk pendaftaran yang tidak diurus sendiri oleh pemiliknya;</w:t>
      </w:r>
    </w:p>
    <w:p w:rsidR="007636E6" w:rsidRDefault="007636E6" w:rsidP="00DD61C0">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Surat keterangan atau rekomendasi dari karoseri bagi kendaraan bermotor yang mengalami ubah bentuk;</w:t>
      </w:r>
    </w:p>
    <w:p w:rsidR="007636E6" w:rsidRDefault="00AC2465" w:rsidP="00DD61C0">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Surat keterangan atau rekomendasi dari instansi yang berwenang bagi kendaraan bermotor ubah status atau ubah fungsi;</w:t>
      </w:r>
    </w:p>
    <w:p w:rsidR="00AC2465" w:rsidRDefault="00AC2465" w:rsidP="00DD61C0">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Risalah lelang dan kuitansi yang perolehannya berasal dari lelang Negara atau lelang atas perintah pengadilan;</w:t>
      </w:r>
    </w:p>
    <w:p w:rsidR="00AC2465" w:rsidRDefault="00AC2465" w:rsidP="00DD61C0">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Surat Keputusan Penghapusan dan Daftar Penghapusan Kendaraan Bermotor dari Gubernur, Bupati atau Walikota, dan tanda bukti pelunasan dari kas umum daerah;</w:t>
      </w:r>
    </w:p>
    <w:p w:rsidR="00AC2465" w:rsidRDefault="00AC2465" w:rsidP="00AC2465">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Kuitansi dari pemborong, Surat Penghapusan dan Daftar Penghapusan dari pejabat yang berwenang di lingkungan TNI atau POLRI untuk kendaraan bermotor yang berasal dari dump maupun lelang TNI atau POLRI;</w:t>
      </w:r>
    </w:p>
    <w:p w:rsidR="00AC2465" w:rsidRDefault="00AC2465" w:rsidP="00AC2465">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Surat Keterangan Fiskal Antar Daerah dan/ atau kuitansi untuk jual beli kendaraan bermotor mutasi dari wilayah kerja UP3AD dan Samsat </w:t>
      </w:r>
      <w:r w:rsidR="006460E9">
        <w:rPr>
          <w:rFonts w:ascii="Times New Roman" w:hAnsi="Times New Roman" w:cs="Times New Roman"/>
          <w:sz w:val="24"/>
          <w:szCs w:val="24"/>
        </w:rPr>
        <w:t>Kabupaten Semarang</w:t>
      </w:r>
      <w:r>
        <w:rPr>
          <w:rFonts w:ascii="Times New Roman" w:hAnsi="Times New Roman" w:cs="Times New Roman"/>
          <w:sz w:val="24"/>
          <w:szCs w:val="24"/>
        </w:rPr>
        <w:t>;</w:t>
      </w:r>
    </w:p>
    <w:p w:rsidR="00AC2465" w:rsidRDefault="00AC2465" w:rsidP="00AC2465">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Faktur, Pemberitahuan Impor Barang, dan kuitansi pembelian mesin untuk kendaraan ganti mesin;</w:t>
      </w:r>
    </w:p>
    <w:p w:rsidR="00AC2465" w:rsidRDefault="00AC2465" w:rsidP="00AC2465">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lembaga sosial keagamaan, lembaga sosial dan keagamaan dilengkapi akte </w:t>
      </w:r>
      <w:proofErr w:type="gramStart"/>
      <w:r>
        <w:rPr>
          <w:rFonts w:ascii="Times New Roman" w:hAnsi="Times New Roman" w:cs="Times New Roman"/>
          <w:sz w:val="24"/>
          <w:szCs w:val="24"/>
        </w:rPr>
        <w:t>pendirian  dan</w:t>
      </w:r>
      <w:proofErr w:type="gramEnd"/>
      <w:r>
        <w:rPr>
          <w:rFonts w:ascii="Times New Roman" w:hAnsi="Times New Roman" w:cs="Times New Roman"/>
          <w:sz w:val="24"/>
          <w:szCs w:val="24"/>
        </w:rPr>
        <w:t xml:space="preserve"> surat izin atau rekomendasi</w:t>
      </w:r>
      <w:r w:rsidR="00F8693E">
        <w:rPr>
          <w:rFonts w:ascii="Times New Roman" w:hAnsi="Times New Roman" w:cs="Times New Roman"/>
          <w:sz w:val="24"/>
          <w:szCs w:val="24"/>
        </w:rPr>
        <w:t xml:space="preserve"> dari instansi yang berwenang.</w:t>
      </w:r>
    </w:p>
    <w:p w:rsidR="00343D8A" w:rsidRDefault="00343D8A" w:rsidP="00343D8A">
      <w:pPr>
        <w:pStyle w:val="ListParagraph"/>
        <w:spacing w:line="36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Tenggang waktu pendaftaran kendaraan bermotor </w:t>
      </w:r>
      <w:proofErr w:type="gramStart"/>
      <w:r>
        <w:rPr>
          <w:rFonts w:ascii="Times New Roman" w:hAnsi="Times New Roman" w:cs="Times New Roman"/>
          <w:sz w:val="24"/>
          <w:szCs w:val="24"/>
        </w:rPr>
        <w:t>adalah :</w:t>
      </w:r>
      <w:proofErr w:type="gramEnd"/>
    </w:p>
    <w:p w:rsidR="00343D8A" w:rsidRDefault="00343D8A" w:rsidP="00343D8A">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30 (tiga puluh) hari kerja sejak tanggal penyerahan kendaraan bermotor, untuk :</w:t>
      </w:r>
    </w:p>
    <w:p w:rsidR="00343D8A" w:rsidRDefault="00343D8A" w:rsidP="00343D8A">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Kendaraan bermotor yang berasal dari dealer atau sub dealer dihitung sejak tanggal faktur;</w:t>
      </w:r>
    </w:p>
    <w:p w:rsidR="00343D8A" w:rsidRDefault="00343D8A" w:rsidP="00343D8A">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Kendaraan bermotor yang berasal dari Korp Diplomatik atau Konsulat, tenaga ahli asing yang diperbantukan di Indonesia dan badan-badan Internasional dihitung sejak tanggal faktur atau kuitansi pembelian;</w:t>
      </w:r>
    </w:p>
    <w:p w:rsidR="00343D8A" w:rsidRDefault="00343D8A" w:rsidP="00343D8A">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Kendaraan bermotor yang berasal dari Dump atau lelang TNI atau POLRI, dihitung berdasarkan tanggal kuitansi yang dikeluarkan oleh pemenang lelang kepada pembeli;</w:t>
      </w:r>
    </w:p>
    <w:p w:rsidR="00343D8A" w:rsidRDefault="00343D8A" w:rsidP="00343D8A">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Kendaraan bermotor yang berasal dari </w:t>
      </w:r>
      <w:r w:rsidR="00EF09B7">
        <w:rPr>
          <w:rFonts w:ascii="Times New Roman" w:hAnsi="Times New Roman" w:cs="Times New Roman"/>
          <w:sz w:val="24"/>
          <w:szCs w:val="24"/>
        </w:rPr>
        <w:t>lelang Negara dihitung sejak tanggal risalah lelang;</w:t>
      </w:r>
    </w:p>
    <w:p w:rsidR="00EF09B7" w:rsidRDefault="00EF09B7" w:rsidP="00343D8A">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Kendaraan bermotor yang mengalami ubah bentuk dihitung berdasar tanggal surat keterangan ubah bentuk dari karoseri;</w:t>
      </w:r>
    </w:p>
    <w:p w:rsidR="00EF09B7" w:rsidRDefault="00EF09B7" w:rsidP="00343D8A">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Kendaraan bermotor yang mengalami ubah fungsi dihitung sejak tanggal rekomendasi dari instansi yang berwenang.</w:t>
      </w:r>
    </w:p>
    <w:p w:rsidR="00343D8A" w:rsidRDefault="00343D8A" w:rsidP="00343D8A">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30 (tiga puluh) hari kerja sejak tanggal</w:t>
      </w:r>
      <w:r w:rsidR="00EF09B7">
        <w:rPr>
          <w:rFonts w:ascii="Times New Roman" w:hAnsi="Times New Roman" w:cs="Times New Roman"/>
          <w:sz w:val="24"/>
          <w:szCs w:val="24"/>
        </w:rPr>
        <w:t xml:space="preserve"> Surat Keterangan Fiskal Antar Daerah bagi kendaraan bermotor yang pindah dari dalam dan luar Provinsi Jawa Tengah.</w:t>
      </w:r>
    </w:p>
    <w:p w:rsidR="00EF09B7" w:rsidRDefault="00EF09B7" w:rsidP="00343D8A">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Pada hari kerja berikutnya dari tanggal berakhirnya masa pajak kendaraan bermotor yang telah dimiliki, dikuasai atau telah terdaftar di Kantor Bersama Samsat.</w:t>
      </w:r>
    </w:p>
    <w:p w:rsidR="004B30C7" w:rsidRDefault="00EF09B7" w:rsidP="00491926">
      <w:pPr>
        <w:pStyle w:val="ListParagraph"/>
        <w:spacing w:line="36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Bagi wajib pajak yang yang terlambat melakukan pendaftaran kendaraan bermotor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dikenai sanksi administrasi berupa bunga. </w:t>
      </w:r>
      <w:proofErr w:type="gramStart"/>
      <w:r>
        <w:rPr>
          <w:rFonts w:ascii="Times New Roman" w:hAnsi="Times New Roman" w:cs="Times New Roman"/>
          <w:sz w:val="24"/>
          <w:szCs w:val="24"/>
        </w:rPr>
        <w:t>Sanksi</w:t>
      </w:r>
      <w:r w:rsidR="00C63B4D">
        <w:rPr>
          <w:rFonts w:ascii="Times New Roman" w:hAnsi="Times New Roman" w:cs="Times New Roman"/>
          <w:sz w:val="24"/>
          <w:szCs w:val="24"/>
        </w:rPr>
        <w:t xml:space="preserve"> yang ditetapkan yaitu sebesar </w:t>
      </w:r>
      <w:r w:rsidRPr="00C63B4D">
        <w:rPr>
          <w:rFonts w:ascii="Times New Roman" w:hAnsi="Times New Roman" w:cs="Times New Roman"/>
          <w:sz w:val="24"/>
          <w:szCs w:val="24"/>
        </w:rPr>
        <w:t>2 % (dua persen) dari pokok pajak kendaraan bermotor terutang setiap bulan keterlambatan, untuk jangka waktu sesuai keterlambatan paling lama ad</w:t>
      </w:r>
      <w:r w:rsidR="004B30C7">
        <w:rPr>
          <w:rFonts w:ascii="Times New Roman" w:hAnsi="Times New Roman" w:cs="Times New Roman"/>
          <w:sz w:val="24"/>
          <w:szCs w:val="24"/>
        </w:rPr>
        <w:t>alah 24 (dua puluh empat) bulan.</w:t>
      </w:r>
      <w:proofErr w:type="gramEnd"/>
    </w:p>
    <w:p w:rsidR="004F636C" w:rsidRDefault="004F636C" w:rsidP="00491926">
      <w:pPr>
        <w:pStyle w:val="ListParagraph"/>
        <w:spacing w:line="360" w:lineRule="auto"/>
        <w:ind w:left="1260" w:firstLine="720"/>
        <w:jc w:val="both"/>
        <w:rPr>
          <w:rFonts w:ascii="Times New Roman" w:hAnsi="Times New Roman" w:cs="Times New Roman"/>
          <w:sz w:val="24"/>
          <w:szCs w:val="24"/>
        </w:rPr>
      </w:pPr>
    </w:p>
    <w:p w:rsidR="00990879" w:rsidRPr="00491926" w:rsidRDefault="00990879" w:rsidP="00491926">
      <w:pPr>
        <w:pStyle w:val="ListParagraph"/>
        <w:spacing w:line="360" w:lineRule="auto"/>
        <w:ind w:left="1260" w:firstLine="720"/>
        <w:jc w:val="both"/>
        <w:rPr>
          <w:rFonts w:ascii="Times New Roman" w:hAnsi="Times New Roman" w:cs="Times New Roman"/>
          <w:sz w:val="24"/>
          <w:szCs w:val="24"/>
        </w:rPr>
      </w:pPr>
    </w:p>
    <w:p w:rsidR="002D64D8" w:rsidRPr="002D64D8" w:rsidRDefault="006A2F07" w:rsidP="002D64D8">
      <w:pPr>
        <w:pStyle w:val="ListParagraph"/>
        <w:numPr>
          <w:ilvl w:val="2"/>
          <w:numId w:val="19"/>
        </w:numPr>
        <w:spacing w:line="360" w:lineRule="auto"/>
        <w:ind w:left="1260" w:hanging="684"/>
        <w:jc w:val="both"/>
        <w:rPr>
          <w:rFonts w:ascii="Times New Roman" w:hAnsi="Times New Roman" w:cs="Times New Roman"/>
          <w:sz w:val="24"/>
          <w:szCs w:val="24"/>
        </w:rPr>
      </w:pPr>
      <w:r>
        <w:rPr>
          <w:rFonts w:ascii="Times New Roman" w:hAnsi="Times New Roman" w:cs="Times New Roman"/>
          <w:b/>
          <w:sz w:val="24"/>
          <w:szCs w:val="24"/>
        </w:rPr>
        <w:lastRenderedPageBreak/>
        <w:t>Prosedur Penetapan Pajak Kendaraan Bermotor</w:t>
      </w:r>
    </w:p>
    <w:p w:rsidR="002D64D8" w:rsidRDefault="002D64D8" w:rsidP="002D64D8">
      <w:pPr>
        <w:pStyle w:val="ListParagraph"/>
        <w:spacing w:line="360" w:lineRule="auto"/>
        <w:ind w:left="1260" w:firstLine="720"/>
        <w:jc w:val="both"/>
        <w:rPr>
          <w:rFonts w:ascii="Times New Roman" w:hAnsi="Times New Roman" w:cs="Times New Roman"/>
          <w:sz w:val="24"/>
          <w:szCs w:val="24"/>
        </w:rPr>
      </w:pPr>
      <w:r w:rsidRPr="002D64D8">
        <w:rPr>
          <w:rFonts w:ascii="Times New Roman" w:hAnsi="Times New Roman" w:cs="Times New Roman"/>
          <w:sz w:val="24"/>
          <w:szCs w:val="24"/>
        </w:rPr>
        <w:t xml:space="preserve">Prosedur penetapan pajak kendaraan bermotor </w:t>
      </w:r>
      <w:proofErr w:type="gramStart"/>
      <w:r w:rsidRPr="002D64D8">
        <w:rPr>
          <w:rFonts w:ascii="Times New Roman" w:hAnsi="Times New Roman" w:cs="Times New Roman"/>
          <w:sz w:val="24"/>
          <w:szCs w:val="24"/>
        </w:rPr>
        <w:t>yaitu :</w:t>
      </w:r>
      <w:proofErr w:type="gramEnd"/>
    </w:p>
    <w:p w:rsidR="002D64D8" w:rsidRDefault="002D64D8" w:rsidP="002D64D8">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Pemungutan pajak kendaraan bermotor dilakukan bersama dengan penerbitan Surat Ketetapan pajak Daerah (SKPD) atau dokumen lan yang dipersamakan dan/ atau penerbitan atau pengesahan Surat Tanda Nomor Kendaraan (STNK);</w:t>
      </w:r>
    </w:p>
    <w:p w:rsidR="002D64D8" w:rsidRDefault="002D64D8" w:rsidP="002D64D8">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Besaran ketetapan pajak kendaraan bermotor dibulatkan ke atas dengan kelipatan Rp.25,00;</w:t>
      </w:r>
    </w:p>
    <w:p w:rsidR="002D64D8" w:rsidRDefault="002D64D8" w:rsidP="002D64D8">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Apabila terjadi pemindahan kendaraan bermotor dari dalam maupun luar Provinsi Jawa Tengah, maka wajib pajak harus melampirkan Surat Keterangan Fiskal Antar Daerah;</w:t>
      </w:r>
    </w:p>
    <w:p w:rsidR="002D64D8" w:rsidRDefault="002D64D8" w:rsidP="002D64D8">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Pajak kendaraan bermotor dikenakan untuk 12 (dua belas) bulan berturut-turut terhitung mulai saat pendaftaran kendaraan bermotor;</w:t>
      </w:r>
    </w:p>
    <w:p w:rsidR="002D64D8" w:rsidRDefault="002D64D8" w:rsidP="002D64D8">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Dalam hal mutasi ke luar maupun masuk dalam Provinsi Jawa Tengah</w:t>
      </w:r>
      <w:r w:rsidR="00343D8A">
        <w:rPr>
          <w:rFonts w:ascii="Times New Roman" w:hAnsi="Times New Roman" w:cs="Times New Roman"/>
          <w:sz w:val="24"/>
          <w:szCs w:val="24"/>
        </w:rPr>
        <w:t xml:space="preserve">, keterlambatan </w:t>
      </w:r>
      <w:r w:rsidR="00C63B4D">
        <w:rPr>
          <w:rFonts w:ascii="Times New Roman" w:hAnsi="Times New Roman" w:cs="Times New Roman"/>
          <w:sz w:val="24"/>
          <w:szCs w:val="24"/>
        </w:rPr>
        <w:t>pendaftaran kuarang dari 15 (lima belas) hari, maka pajak kendaraan bermotor ditetapkan nihil atau tanpa sanksi administrasi, sedangkan keterlambatan yang melebihi 15 (lima belas) hari, maka dihitung 1 (satu) bulan penuh.</w:t>
      </w:r>
    </w:p>
    <w:p w:rsidR="00C63B4D" w:rsidRDefault="00C63B4D" w:rsidP="002D64D8">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Dalam hal dasar pengenaan pajak kendaraan bermotor belum tercantum dalam tabel Nilai Jual Kendaraan Bermotor (NJKB), maka dasar pengenaan pajak tersebut ditetapkan oleh Kepala Dinas dengan berpedoman pada Keputusan Menteri dalam Negeri;</w:t>
      </w:r>
    </w:p>
    <w:p w:rsidR="00C63B4D" w:rsidRDefault="00372913" w:rsidP="002D64D8">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Kendaraan bermotor mutasi masuk dari luar daerah, maka pajak kendaraan bermotor ditetapkan 12 (dua belas) bulan sejak tanggal pendaftaran;</w:t>
      </w:r>
    </w:p>
    <w:p w:rsidR="00372913" w:rsidRDefault="00372913" w:rsidP="002D64D8">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Bagian dari bulan yang melebihi 15 (lima belas) hari dihitung satu bulan penuh</w:t>
      </w:r>
      <w:r w:rsidR="00F25DD4">
        <w:rPr>
          <w:rFonts w:ascii="Times New Roman" w:hAnsi="Times New Roman" w:cs="Times New Roman"/>
          <w:sz w:val="24"/>
          <w:szCs w:val="24"/>
        </w:rPr>
        <w:t>, sejak tanggal masa usai pajak;</w:t>
      </w:r>
    </w:p>
    <w:p w:rsidR="00372913" w:rsidRDefault="00F25DD4" w:rsidP="002D64D8">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Apabila terjadi kesalahan penetapan karena kekeliruan wajib pajak dalam pengisisan Surat Pemberitahuan Objek Pajak Daerah </w:t>
      </w:r>
      <w:r>
        <w:rPr>
          <w:rFonts w:ascii="Times New Roman" w:hAnsi="Times New Roman" w:cs="Times New Roman"/>
          <w:sz w:val="24"/>
          <w:szCs w:val="24"/>
        </w:rPr>
        <w:lastRenderedPageBreak/>
        <w:t>(SPOPD), maka dilakukan penetapan kembali ditambah dengan sanksi bunga 2 % (dua persen) setiap bulan, paling lama 15 (lima belas) bulan dari pajak kendaraan bermotor yang kurang dibayar;</w:t>
      </w:r>
    </w:p>
    <w:p w:rsidR="00057626" w:rsidRDefault="00F25DD4" w:rsidP="00057626">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Apabila terjadi kesalahan penetapan karena kekeliruan petuga; pajak, kekurangan penetapan dibebankan pad</w:t>
      </w:r>
      <w:r w:rsidR="00057626">
        <w:rPr>
          <w:rFonts w:ascii="Times New Roman" w:hAnsi="Times New Roman" w:cs="Times New Roman"/>
          <w:sz w:val="24"/>
          <w:szCs w:val="24"/>
        </w:rPr>
        <w:t>a petugas tanpa dikenakan bunga;</w:t>
      </w:r>
    </w:p>
    <w:p w:rsidR="004B30C7" w:rsidRDefault="00057626" w:rsidP="004B30C7">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Penetapan pajak kendaraan bermotor untuk kereta gandeng ditetapkan sebesar Rp.500.000</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(lima ratus ribu rupiah), apabila pajak kendaraan bermotor kendaraan penariknya lebih rendah dari Rp.500.000,00, maka pajak kendaraan bermotor untuk kereta gandeng ditetapkan sebesar pajak kendaraan bermotor penariknya.</w:t>
      </w:r>
    </w:p>
    <w:p w:rsidR="00990879" w:rsidRPr="00990879" w:rsidRDefault="00990879" w:rsidP="00990879">
      <w:pPr>
        <w:spacing w:line="360" w:lineRule="auto"/>
        <w:jc w:val="both"/>
        <w:rPr>
          <w:rFonts w:ascii="Times New Roman" w:hAnsi="Times New Roman" w:cs="Times New Roman"/>
          <w:sz w:val="24"/>
          <w:szCs w:val="24"/>
        </w:rPr>
      </w:pPr>
    </w:p>
    <w:p w:rsidR="00187C24" w:rsidRPr="00187C24" w:rsidRDefault="002D64D8" w:rsidP="00187C24">
      <w:pPr>
        <w:pStyle w:val="ListParagraph"/>
        <w:numPr>
          <w:ilvl w:val="2"/>
          <w:numId w:val="19"/>
        </w:numPr>
        <w:spacing w:line="360" w:lineRule="auto"/>
        <w:ind w:left="1260" w:hanging="684"/>
        <w:jc w:val="both"/>
        <w:rPr>
          <w:rFonts w:ascii="Times New Roman" w:hAnsi="Times New Roman" w:cs="Times New Roman"/>
          <w:sz w:val="24"/>
          <w:szCs w:val="24"/>
        </w:rPr>
      </w:pPr>
      <w:r>
        <w:rPr>
          <w:rFonts w:ascii="Times New Roman" w:hAnsi="Times New Roman" w:cs="Times New Roman"/>
          <w:b/>
          <w:sz w:val="24"/>
          <w:szCs w:val="24"/>
        </w:rPr>
        <w:t>Prosedur</w:t>
      </w:r>
      <w:r w:rsidR="00187C24">
        <w:rPr>
          <w:rFonts w:ascii="Times New Roman" w:hAnsi="Times New Roman" w:cs="Times New Roman"/>
          <w:b/>
          <w:sz w:val="24"/>
          <w:szCs w:val="24"/>
        </w:rPr>
        <w:t xml:space="preserve"> Pembayaran Pajak Kendaraan Bermotor</w:t>
      </w:r>
    </w:p>
    <w:p w:rsidR="00187C24" w:rsidRDefault="00187C24" w:rsidP="00187C24">
      <w:pPr>
        <w:pStyle w:val="ListParagraph"/>
        <w:spacing w:line="36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Prosedur pembayaran pajak kendaraan bermotor adalah sebagai </w:t>
      </w:r>
      <w:proofErr w:type="gramStart"/>
      <w:r>
        <w:rPr>
          <w:rFonts w:ascii="Times New Roman" w:hAnsi="Times New Roman" w:cs="Times New Roman"/>
          <w:sz w:val="24"/>
          <w:szCs w:val="24"/>
        </w:rPr>
        <w:t>berikut :</w:t>
      </w:r>
      <w:proofErr w:type="gramEnd"/>
    </w:p>
    <w:p w:rsidR="00187C24" w:rsidRDefault="00187C24" w:rsidP="00187C24">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Wajib pajak mebayar pajak kendaraan bermotor kepada bendahara penerimaan</w:t>
      </w:r>
      <w:r w:rsidR="002E2404">
        <w:rPr>
          <w:rFonts w:ascii="Times New Roman" w:hAnsi="Times New Roman" w:cs="Times New Roman"/>
          <w:sz w:val="24"/>
          <w:szCs w:val="24"/>
        </w:rPr>
        <w:t xml:space="preserve"> pemban</w:t>
      </w:r>
      <w:r w:rsidR="008934F6">
        <w:rPr>
          <w:rFonts w:ascii="Times New Roman" w:hAnsi="Times New Roman" w:cs="Times New Roman"/>
          <w:sz w:val="24"/>
          <w:szCs w:val="24"/>
        </w:rPr>
        <w:t>tu pajak kendaraan bermotor dan</w:t>
      </w:r>
      <w:r w:rsidR="002E2404">
        <w:rPr>
          <w:rFonts w:ascii="Times New Roman" w:hAnsi="Times New Roman" w:cs="Times New Roman"/>
          <w:sz w:val="24"/>
          <w:szCs w:val="24"/>
        </w:rPr>
        <w:t xml:space="preserve"> Bea Balik Nama Kendaraan Bermotor melalui kasir yang ditunjuk di loket pembayaran kantor bersama samsat atau di tempat lain yang ditunjuk</w:t>
      </w:r>
      <w:r w:rsidR="003A7DA6">
        <w:rPr>
          <w:rFonts w:ascii="Times New Roman" w:hAnsi="Times New Roman" w:cs="Times New Roman"/>
          <w:sz w:val="24"/>
          <w:szCs w:val="24"/>
        </w:rPr>
        <w:t xml:space="preserve"> misalnya Bank BPD</w:t>
      </w:r>
      <w:r w:rsidR="002E2404">
        <w:rPr>
          <w:rFonts w:ascii="Times New Roman" w:hAnsi="Times New Roman" w:cs="Times New Roman"/>
          <w:sz w:val="24"/>
          <w:szCs w:val="24"/>
        </w:rPr>
        <w:t>;</w:t>
      </w:r>
    </w:p>
    <w:p w:rsidR="002E2404" w:rsidRDefault="003A7DA6" w:rsidP="00187C24">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Pajak kendaraan bermotor dibayar lunas sekaligus di muka untuk masa 12 (dua belas) bulan.</w:t>
      </w:r>
    </w:p>
    <w:p w:rsidR="00D71A06" w:rsidRDefault="00D71A06" w:rsidP="00187C24">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Jatuh tempo pembayaran selambat-lambatnya 30 (tiga puluh) hari sejak diterbitkannya Surat Ketetapan Pajak Daerah atau dokumen lain yang dipersamakan, Surat tagihan Pajak Daerah, Surat Pembetulan, Surat Keputusan Keberatan dan Surat Putusan Banding yang menyebabkan pajak kendaraan bermotor yang harus dibayar bertambah;</w:t>
      </w:r>
    </w:p>
    <w:p w:rsidR="00D71A06" w:rsidRDefault="00D71A06" w:rsidP="00187C24">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Ket</w:t>
      </w:r>
      <w:r w:rsidR="00CB3608">
        <w:rPr>
          <w:rFonts w:ascii="Times New Roman" w:hAnsi="Times New Roman" w:cs="Times New Roman"/>
          <w:sz w:val="24"/>
          <w:szCs w:val="24"/>
        </w:rPr>
        <w:t>e</w:t>
      </w:r>
      <w:r>
        <w:rPr>
          <w:rFonts w:ascii="Times New Roman" w:hAnsi="Times New Roman" w:cs="Times New Roman"/>
          <w:sz w:val="24"/>
          <w:szCs w:val="24"/>
        </w:rPr>
        <w:t>rlambatan membayar lebih dari 30 (tiga puluh) hari sejak diterbitkanya Surat Ketetapan Pajak Daerah atau dokumen lain yang dipersamakan</w:t>
      </w:r>
      <w:r w:rsidR="009B61B3">
        <w:rPr>
          <w:rFonts w:ascii="Times New Roman" w:hAnsi="Times New Roman" w:cs="Times New Roman"/>
          <w:sz w:val="24"/>
          <w:szCs w:val="24"/>
        </w:rPr>
        <w:t>, maka diterbitkan Surat tagihan Pajak Daerah dan dikenakan sanksi bunga 2 % (dua persen) setiap bulan, paling lama 15 (lima belas) bulan, atau paling banyak 30 % (tiga puluh persen). Apabila jatuh tempo bertepatan dengan hari libur maka pembayaran dilakukan pada hari berikutnya tanpa dikenakan sanksi administrasi;</w:t>
      </w:r>
    </w:p>
    <w:p w:rsidR="009B61B3" w:rsidRDefault="009B61B3" w:rsidP="00187C24">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Penundaan pembayaran pajak kendaraan bermotor dapat diberikan pada pengusaha angkutan umum orang atau barang;</w:t>
      </w:r>
    </w:p>
    <w:p w:rsidR="009B61B3" w:rsidRDefault="009B61B3" w:rsidP="00187C24">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Penundaan pembayaran pajak kendaraan bermotor dapat diberikan selama 2 (dua) kali dalam 2 (dua) bulan bagi kendaraan bermotor yang pajaknya di atas Rp. 1.000.000,00 (satujuta rupiah);</w:t>
      </w:r>
    </w:p>
    <w:p w:rsidR="009B61B3" w:rsidRDefault="008934F6" w:rsidP="00187C24">
      <w:pPr>
        <w:pStyle w:val="ListParagraph"/>
        <w:numPr>
          <w:ilvl w:val="0"/>
          <w:numId w:val="28"/>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bendahara</w:t>
      </w:r>
      <w:proofErr w:type="gramEnd"/>
      <w:r>
        <w:rPr>
          <w:rFonts w:ascii="Times New Roman" w:hAnsi="Times New Roman" w:cs="Times New Roman"/>
          <w:sz w:val="24"/>
          <w:szCs w:val="24"/>
        </w:rPr>
        <w:t xml:space="preserve"> penerimaan pembantu pajak kendaraan bermotor dan Bea Balik Nama Kendaraan Bermotor</w:t>
      </w:r>
      <w:r w:rsidR="00225C0C">
        <w:rPr>
          <w:rFonts w:ascii="Times New Roman" w:hAnsi="Times New Roman" w:cs="Times New Roman"/>
          <w:sz w:val="24"/>
          <w:szCs w:val="24"/>
        </w:rPr>
        <w:t xml:space="preserve"> </w:t>
      </w:r>
      <w:r>
        <w:rPr>
          <w:rFonts w:ascii="Times New Roman" w:hAnsi="Times New Roman" w:cs="Times New Roman"/>
          <w:sz w:val="24"/>
          <w:szCs w:val="24"/>
        </w:rPr>
        <w:t>melalui kasir yang ditunjuk mengeluarkan tanda bukti penerimaan pembayaran pajak kendaraan bermotor.</w:t>
      </w:r>
    </w:p>
    <w:p w:rsidR="004B30C7" w:rsidRDefault="008934F6" w:rsidP="00491926">
      <w:pPr>
        <w:pStyle w:val="ListParagraph"/>
        <w:numPr>
          <w:ilvl w:val="0"/>
          <w:numId w:val="28"/>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bendahara</w:t>
      </w:r>
      <w:proofErr w:type="gramEnd"/>
      <w:r>
        <w:rPr>
          <w:rFonts w:ascii="Times New Roman" w:hAnsi="Times New Roman" w:cs="Times New Roman"/>
          <w:sz w:val="24"/>
          <w:szCs w:val="24"/>
        </w:rPr>
        <w:t xml:space="preserve"> penerimaan pembantu pajak k</w:t>
      </w:r>
      <w:r w:rsidR="006E407C">
        <w:rPr>
          <w:rFonts w:ascii="Times New Roman" w:hAnsi="Times New Roman" w:cs="Times New Roman"/>
          <w:sz w:val="24"/>
          <w:szCs w:val="24"/>
        </w:rPr>
        <w:t xml:space="preserve">endaraan bermotor dan Bea Balik </w:t>
      </w:r>
      <w:r>
        <w:rPr>
          <w:rFonts w:ascii="Times New Roman" w:hAnsi="Times New Roman" w:cs="Times New Roman"/>
          <w:sz w:val="24"/>
          <w:szCs w:val="24"/>
        </w:rPr>
        <w:t>Nama Kendaraan Bermotor wajib mengadministrasikan semua penerimaan yang diterima sesuai dengan ketentuan.</w:t>
      </w:r>
    </w:p>
    <w:p w:rsidR="00990879" w:rsidRPr="00491926" w:rsidRDefault="00990879" w:rsidP="00990879">
      <w:pPr>
        <w:pStyle w:val="ListParagraph"/>
        <w:spacing w:line="360" w:lineRule="auto"/>
        <w:ind w:left="1620"/>
        <w:jc w:val="both"/>
        <w:rPr>
          <w:rFonts w:ascii="Times New Roman" w:hAnsi="Times New Roman" w:cs="Times New Roman"/>
          <w:sz w:val="24"/>
          <w:szCs w:val="24"/>
        </w:rPr>
      </w:pPr>
    </w:p>
    <w:p w:rsidR="00187C24" w:rsidRPr="008934F6" w:rsidRDefault="00187C24" w:rsidP="006A2F07">
      <w:pPr>
        <w:pStyle w:val="ListParagraph"/>
        <w:numPr>
          <w:ilvl w:val="2"/>
          <w:numId w:val="19"/>
        </w:numPr>
        <w:spacing w:line="360" w:lineRule="auto"/>
        <w:ind w:left="1260" w:hanging="684"/>
        <w:jc w:val="both"/>
        <w:rPr>
          <w:rFonts w:ascii="Times New Roman" w:hAnsi="Times New Roman" w:cs="Times New Roman"/>
          <w:sz w:val="24"/>
          <w:szCs w:val="24"/>
        </w:rPr>
      </w:pPr>
      <w:r>
        <w:rPr>
          <w:rFonts w:ascii="Times New Roman" w:hAnsi="Times New Roman" w:cs="Times New Roman"/>
          <w:b/>
          <w:sz w:val="24"/>
          <w:szCs w:val="24"/>
        </w:rPr>
        <w:t>Prosedur</w:t>
      </w:r>
      <w:r w:rsidR="008934F6">
        <w:rPr>
          <w:rFonts w:ascii="Times New Roman" w:hAnsi="Times New Roman" w:cs="Times New Roman"/>
          <w:b/>
          <w:sz w:val="24"/>
          <w:szCs w:val="24"/>
        </w:rPr>
        <w:t xml:space="preserve"> Penyetoran Pajak Kendaraan Bermotor</w:t>
      </w:r>
    </w:p>
    <w:p w:rsidR="008934F6" w:rsidRDefault="008934F6" w:rsidP="008934F6">
      <w:pPr>
        <w:pStyle w:val="ListParagraph"/>
        <w:spacing w:line="36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Prosedur penyetoran pajak kendaraan bermotor adalah sebagai </w:t>
      </w:r>
      <w:proofErr w:type="gramStart"/>
      <w:r>
        <w:rPr>
          <w:rFonts w:ascii="Times New Roman" w:hAnsi="Times New Roman" w:cs="Times New Roman"/>
          <w:sz w:val="24"/>
          <w:szCs w:val="24"/>
        </w:rPr>
        <w:t>berikut :</w:t>
      </w:r>
      <w:proofErr w:type="gramEnd"/>
    </w:p>
    <w:p w:rsidR="008934F6" w:rsidRDefault="008934F6" w:rsidP="008934F6">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Bendahara penerimaan pembantu pajak kendaraan bermotor dan Bea Balik Nama Kendaraan Bermotor dalam waktu selambat-lambatnya 1 (satu) hari kerja wajib menyetorkan hasil penerimaan pajak kendaraan bermotor ke rekening kas umum;</w:t>
      </w:r>
    </w:p>
    <w:p w:rsidR="008934F6" w:rsidRDefault="008934F6" w:rsidP="008934F6">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Penyetoran pajak kendaraan bermotor dilakukan dengan menggunakan Surat Tanda Setoran yang dibuat rangkap 8 (delapan)</w:t>
      </w:r>
    </w:p>
    <w:p w:rsidR="008934F6" w:rsidRDefault="008934F6" w:rsidP="008934F6">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Untuk jenis penerimaan lainnya bendahara penerimaan pembantu pajak kendaraan bermotor dan Bea Balik Nama Kendaraan Bermotor disetorkan dalam waktu selambat-lambatnya 1 (satu) hari kerja kepada petugas yang ditunjuk dengan menggunakan Surat tanda Setoran yang telah ditentukan;</w:t>
      </w:r>
    </w:p>
    <w:p w:rsidR="004B30C7" w:rsidRDefault="00BD5E36" w:rsidP="004B30C7">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Bendahara penerimaan pembantu pajak kendaraan bermotor dan Bea Balik Nama Kendaraan Bermotor selambat-lambatnya tanggal 5 (lima) bulan berikutnya wajib melaporkan semua hasil penerimaan dan penyetoran pajak kendaraan bermotor </w:t>
      </w:r>
      <w:proofErr w:type="gramStart"/>
      <w:r>
        <w:rPr>
          <w:rFonts w:ascii="Times New Roman" w:hAnsi="Times New Roman" w:cs="Times New Roman"/>
          <w:sz w:val="24"/>
          <w:szCs w:val="24"/>
        </w:rPr>
        <w:t>kepada  Kepala</w:t>
      </w:r>
      <w:proofErr w:type="gramEnd"/>
      <w:r>
        <w:rPr>
          <w:rFonts w:ascii="Times New Roman" w:hAnsi="Times New Roman" w:cs="Times New Roman"/>
          <w:sz w:val="24"/>
          <w:szCs w:val="24"/>
        </w:rPr>
        <w:t xml:space="preserve"> Dinas Pendapatan dan Pengelolaan Aset Daerah.</w:t>
      </w:r>
    </w:p>
    <w:p w:rsidR="00990879" w:rsidRPr="00990879" w:rsidRDefault="00990879" w:rsidP="00990879">
      <w:pPr>
        <w:spacing w:line="360" w:lineRule="auto"/>
        <w:jc w:val="both"/>
        <w:rPr>
          <w:rFonts w:ascii="Times New Roman" w:hAnsi="Times New Roman" w:cs="Times New Roman"/>
          <w:sz w:val="24"/>
          <w:szCs w:val="24"/>
        </w:rPr>
      </w:pPr>
    </w:p>
    <w:p w:rsidR="008934F6" w:rsidRPr="00507A55" w:rsidRDefault="008934F6" w:rsidP="006A2F07">
      <w:pPr>
        <w:pStyle w:val="ListParagraph"/>
        <w:numPr>
          <w:ilvl w:val="2"/>
          <w:numId w:val="19"/>
        </w:numPr>
        <w:spacing w:line="360" w:lineRule="auto"/>
        <w:ind w:left="1260" w:hanging="684"/>
        <w:jc w:val="both"/>
        <w:rPr>
          <w:rFonts w:ascii="Times New Roman" w:hAnsi="Times New Roman" w:cs="Times New Roman"/>
          <w:sz w:val="24"/>
          <w:szCs w:val="24"/>
        </w:rPr>
      </w:pPr>
      <w:r>
        <w:rPr>
          <w:rFonts w:ascii="Times New Roman" w:hAnsi="Times New Roman" w:cs="Times New Roman"/>
          <w:b/>
          <w:sz w:val="24"/>
          <w:szCs w:val="24"/>
        </w:rPr>
        <w:t>Prosedur</w:t>
      </w:r>
      <w:r w:rsidR="00507A55">
        <w:rPr>
          <w:rFonts w:ascii="Times New Roman" w:hAnsi="Times New Roman" w:cs="Times New Roman"/>
          <w:b/>
          <w:sz w:val="24"/>
          <w:szCs w:val="24"/>
        </w:rPr>
        <w:t xml:space="preserve"> Penagihan Pajak kendaraan Bermotor</w:t>
      </w:r>
    </w:p>
    <w:p w:rsidR="00507A55" w:rsidRDefault="00507A55" w:rsidP="00507A55">
      <w:pPr>
        <w:pStyle w:val="ListParagraph"/>
        <w:spacing w:line="360" w:lineRule="auto"/>
        <w:ind w:left="1260" w:firstLine="720"/>
        <w:jc w:val="both"/>
        <w:rPr>
          <w:rFonts w:ascii="Times New Roman" w:hAnsi="Times New Roman" w:cs="Times New Roman"/>
          <w:sz w:val="24"/>
          <w:szCs w:val="24"/>
        </w:rPr>
      </w:pPr>
      <w:r>
        <w:rPr>
          <w:rFonts w:ascii="Times New Roman" w:hAnsi="Times New Roman" w:cs="Times New Roman"/>
          <w:sz w:val="24"/>
          <w:szCs w:val="24"/>
        </w:rPr>
        <w:t>Prosedur penagihan pajak kendaraan bermotor untuk ketetapan yang belum dibayar (tunggakan kasir adalah sebagai berikut:</w:t>
      </w:r>
    </w:p>
    <w:p w:rsidR="00507A55" w:rsidRDefault="00507A55" w:rsidP="00507A55">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Kepala Seksi Pajak dan Bea Balik Nama Kendaraan Bermotor setiap akhir bulan menginventarisir ketetapan yang belum dibayar sampai dengan jatuh tempo pembayaran yang telah ditentukan, serta dibuatkan daftar tersendiri untuk diserahkan kepada Kepala Seksi Penagihan dan Pemberdayaan Aset Daerah guna dilakukan penagihan;</w:t>
      </w:r>
    </w:p>
    <w:p w:rsidR="00507A55" w:rsidRDefault="00507A55" w:rsidP="00507A55">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Apabila setelah 7 (tujuh) hari sejak jatuh tempo Surat Tagihan Pajak Daerah atau dokumen lain yang dipersamakan, </w:t>
      </w:r>
      <w:r w:rsidR="00753B4B">
        <w:rPr>
          <w:rFonts w:ascii="Times New Roman" w:hAnsi="Times New Roman" w:cs="Times New Roman"/>
          <w:sz w:val="24"/>
          <w:szCs w:val="24"/>
        </w:rPr>
        <w:t>Surat Keputusan Pembetulan, Surat Keputusan Keberatan, dan Keputusan banding, wajib pajak belum melunasi kewajiban perpajakannya, maka Kepala UP3AD menerbitkan surat peringatan pertama;</w:t>
      </w:r>
    </w:p>
    <w:p w:rsidR="00753B4B" w:rsidRDefault="00753B4B" w:rsidP="00753B4B">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Apabila dalam jangka waktu 7 (tujuh) hari sejak diterimanya surat peringatan pertama oleh wajib pajak, dan pajak terutang belum dilunasi, maka Kepala UP3AD menerbitkan surat peringatan kedua;</w:t>
      </w:r>
    </w:p>
    <w:p w:rsidR="00753B4B" w:rsidRDefault="00753B4B" w:rsidP="00507A55">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Kepala Dinas menerbitkan surat paksa setelah lewat 21 (dua puluh satu) hari sejak tanggal surat peringatan kedua oleh wajib pajak;</w:t>
      </w:r>
    </w:p>
    <w:p w:rsidR="00753B4B" w:rsidRDefault="00753B4B" w:rsidP="00507A55">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Kepala Dinas dapat menerbitkan Surat Tagihan Pajak Daerah atau dokumen lain yang dipersamakan apabila :</w:t>
      </w:r>
    </w:p>
    <w:p w:rsidR="00753B4B" w:rsidRDefault="00753B4B" w:rsidP="00753B4B">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Pajak dalam tahun berjalan tidak dibayar</w:t>
      </w:r>
    </w:p>
    <w:p w:rsidR="00753B4B" w:rsidRDefault="00B70DFE" w:rsidP="00753B4B">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Dari hasil penelitian Surat Pemberitahuan Objek Pajak Daerah atau dokumen lainnya yang dipersamakan terdapat kekurangan pembayaran;</w:t>
      </w:r>
    </w:p>
    <w:p w:rsidR="00B70DFE" w:rsidRDefault="00B70DFE" w:rsidP="00753B4B">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Wajib Pajak dikenakan sanksi administrasi berupa bunga.</w:t>
      </w:r>
    </w:p>
    <w:p w:rsidR="00B70DFE" w:rsidRPr="00B70DFE" w:rsidRDefault="00B70DFE" w:rsidP="00B70DFE">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Surat Ketetapan Pajak tidak dibayar setelah jatuh tempo maupun terlambat membayar serta terdapat</w:t>
      </w:r>
      <w:r w:rsidRPr="00B70DFE">
        <w:rPr>
          <w:rFonts w:ascii="Times New Roman" w:hAnsi="Times New Roman" w:cs="Times New Roman"/>
          <w:sz w:val="24"/>
          <w:szCs w:val="24"/>
        </w:rPr>
        <w:t xml:space="preserve"> kekurangan pembayaran akan dikenakan sanksi administrasi berupa bunga 2 % (dua persen) setiap bulan, paling lama 15 (lima belas) bulan </w:t>
      </w:r>
      <w:r>
        <w:rPr>
          <w:rFonts w:ascii="Times New Roman" w:hAnsi="Times New Roman" w:cs="Times New Roman"/>
          <w:sz w:val="24"/>
          <w:szCs w:val="24"/>
        </w:rPr>
        <w:t>sejak saat terutangnya pajak;</w:t>
      </w:r>
    </w:p>
    <w:p w:rsidR="00753B4B" w:rsidRDefault="00B70DFE" w:rsidP="00507A55">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Bentuk isi dan tata cara penyampaian Surat Tagihan Pajak atau dokumen lain yang dipersamakan  ditetapkan dengan keputusan Kepala Dinas;</w:t>
      </w:r>
    </w:p>
    <w:p w:rsidR="00B70DFE" w:rsidRDefault="00B70DFE" w:rsidP="00507A55">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Apabila pajak yang harus dibayar tidak dilunasi dalam jangka waktu 2 (dua) hari sejak pemberitahuan surat paksa diterima oleh wajib pajak, maka Kepala Dinas menerbitkan Surat Perintah Melaksanakan Penyitaan;</w:t>
      </w:r>
    </w:p>
    <w:p w:rsidR="00AA2D05" w:rsidRDefault="00AA2D05" w:rsidP="00AA2D05">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Setelah lewat 10 (sepuluh) hari sejak tanggal pelaksanaan Surat Perintah Melaksanakan Penyitaan, wajib pajak belum juga melunasi utang pajaknya, maka Kepala Dinas mengajukan permohonan penetapan tanggal pelelangan kepada kantor pelelangan Negara;</w:t>
      </w:r>
    </w:p>
    <w:p w:rsidR="00AA2D05" w:rsidRDefault="00AA2D05" w:rsidP="00AA2D05">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Penagihan seketika dan sekaligus dilakukan oleh Kepala Dinas dengan menerbitkan Surat Penagihan Pajak Seketika dan Sekaligus.</w:t>
      </w:r>
    </w:p>
    <w:p w:rsidR="00AA2D05" w:rsidRDefault="00AA2D05" w:rsidP="00AA2D05">
      <w:pPr>
        <w:pStyle w:val="ListParagraph"/>
        <w:spacing w:line="36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Prosedur penagihan pajak kendaraan bermotor yang belum melaksanakan pengesahan ulang adalah sebagai </w:t>
      </w:r>
      <w:proofErr w:type="gramStart"/>
      <w:r>
        <w:rPr>
          <w:rFonts w:ascii="Times New Roman" w:hAnsi="Times New Roman" w:cs="Times New Roman"/>
          <w:sz w:val="24"/>
          <w:szCs w:val="24"/>
        </w:rPr>
        <w:t>berikut :</w:t>
      </w:r>
      <w:proofErr w:type="gramEnd"/>
    </w:p>
    <w:p w:rsidR="00AA2D05" w:rsidRDefault="00AA2D05" w:rsidP="00AA2D05">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Inventarisasi data;</w:t>
      </w:r>
    </w:p>
    <w:p w:rsidR="00AA2D05" w:rsidRDefault="00AA2D05" w:rsidP="00AA2D05">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Penagihan pasif;</w:t>
      </w:r>
    </w:p>
    <w:p w:rsidR="00AA2D05" w:rsidRDefault="00AA2D05" w:rsidP="00AA2D05">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Penagihan aktif; dan</w:t>
      </w:r>
    </w:p>
    <w:p w:rsidR="004B30C7" w:rsidRDefault="00AA2D05" w:rsidP="004B30C7">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Tindak lanjut penagihan.</w:t>
      </w:r>
    </w:p>
    <w:p w:rsidR="00990879" w:rsidRDefault="00990879" w:rsidP="00990879">
      <w:pPr>
        <w:pStyle w:val="ListParagraph"/>
        <w:spacing w:line="360" w:lineRule="auto"/>
        <w:ind w:left="1620"/>
        <w:jc w:val="both"/>
        <w:rPr>
          <w:rFonts w:ascii="Times New Roman" w:hAnsi="Times New Roman" w:cs="Times New Roman"/>
          <w:sz w:val="24"/>
          <w:szCs w:val="24"/>
        </w:rPr>
      </w:pPr>
    </w:p>
    <w:p w:rsidR="00990879" w:rsidRDefault="00990879" w:rsidP="00990879">
      <w:pPr>
        <w:pStyle w:val="ListParagraph"/>
        <w:spacing w:line="360" w:lineRule="auto"/>
        <w:ind w:left="1620"/>
        <w:jc w:val="both"/>
        <w:rPr>
          <w:rFonts w:ascii="Times New Roman" w:hAnsi="Times New Roman" w:cs="Times New Roman"/>
          <w:sz w:val="24"/>
          <w:szCs w:val="24"/>
        </w:rPr>
      </w:pPr>
    </w:p>
    <w:p w:rsidR="00990879" w:rsidRDefault="00990879" w:rsidP="00990879">
      <w:pPr>
        <w:pStyle w:val="ListParagraph"/>
        <w:spacing w:line="360" w:lineRule="auto"/>
        <w:ind w:left="1620"/>
        <w:jc w:val="both"/>
        <w:rPr>
          <w:rFonts w:ascii="Times New Roman" w:hAnsi="Times New Roman" w:cs="Times New Roman"/>
          <w:sz w:val="24"/>
          <w:szCs w:val="24"/>
        </w:rPr>
      </w:pPr>
    </w:p>
    <w:p w:rsidR="00990879" w:rsidRPr="00491926" w:rsidRDefault="00990879" w:rsidP="00990879">
      <w:pPr>
        <w:pStyle w:val="ListParagraph"/>
        <w:spacing w:line="360" w:lineRule="auto"/>
        <w:ind w:left="1620"/>
        <w:jc w:val="both"/>
        <w:rPr>
          <w:rFonts w:ascii="Times New Roman" w:hAnsi="Times New Roman" w:cs="Times New Roman"/>
          <w:sz w:val="24"/>
          <w:szCs w:val="24"/>
        </w:rPr>
      </w:pPr>
    </w:p>
    <w:p w:rsidR="00507A55" w:rsidRPr="00AA2D05" w:rsidRDefault="00507A55" w:rsidP="006F3776">
      <w:pPr>
        <w:pStyle w:val="ListParagraph"/>
        <w:numPr>
          <w:ilvl w:val="2"/>
          <w:numId w:val="19"/>
        </w:numPr>
        <w:spacing w:line="360" w:lineRule="auto"/>
        <w:ind w:left="1267" w:hanging="684"/>
        <w:jc w:val="both"/>
        <w:rPr>
          <w:rFonts w:ascii="Times New Roman" w:hAnsi="Times New Roman" w:cs="Times New Roman"/>
          <w:sz w:val="24"/>
          <w:szCs w:val="24"/>
        </w:rPr>
      </w:pPr>
      <w:r>
        <w:rPr>
          <w:rFonts w:ascii="Times New Roman" w:hAnsi="Times New Roman" w:cs="Times New Roman"/>
          <w:b/>
          <w:sz w:val="24"/>
          <w:szCs w:val="24"/>
        </w:rPr>
        <w:t>Prosedur</w:t>
      </w:r>
      <w:r w:rsidR="00AA2D05">
        <w:rPr>
          <w:rFonts w:ascii="Times New Roman" w:hAnsi="Times New Roman" w:cs="Times New Roman"/>
          <w:b/>
          <w:sz w:val="24"/>
          <w:szCs w:val="24"/>
        </w:rPr>
        <w:t xml:space="preserve"> Pengurangan, Keringanan, dan Pembebasan Pajak Kendaraan Bermotor</w:t>
      </w:r>
    </w:p>
    <w:p w:rsidR="00A448AB" w:rsidRDefault="00F831DD" w:rsidP="006F3776">
      <w:pPr>
        <w:pStyle w:val="ListParagraph"/>
        <w:spacing w:line="360" w:lineRule="auto"/>
        <w:ind w:left="1267" w:firstLine="720"/>
        <w:jc w:val="both"/>
        <w:rPr>
          <w:rFonts w:ascii="Times New Roman" w:hAnsi="Times New Roman" w:cs="Times New Roman"/>
          <w:sz w:val="24"/>
          <w:szCs w:val="24"/>
        </w:rPr>
      </w:pPr>
      <w:r>
        <w:rPr>
          <w:rFonts w:ascii="Times New Roman" w:hAnsi="Times New Roman" w:cs="Times New Roman"/>
          <w:sz w:val="24"/>
          <w:szCs w:val="24"/>
        </w:rPr>
        <w:t>P</w:t>
      </w:r>
      <w:r w:rsidRPr="00A448AB">
        <w:rPr>
          <w:rFonts w:ascii="Times New Roman" w:hAnsi="Times New Roman" w:cs="Times New Roman"/>
          <w:sz w:val="24"/>
          <w:szCs w:val="24"/>
        </w:rPr>
        <w:t>rosedur pengurangan, keringanan, dan pembebasan pajak kendaraan bermotor</w:t>
      </w:r>
      <w:r>
        <w:rPr>
          <w:rFonts w:ascii="Times New Roman" w:hAnsi="Times New Roman" w:cs="Times New Roman"/>
          <w:sz w:val="24"/>
          <w:szCs w:val="24"/>
        </w:rPr>
        <w:t xml:space="preserve"> </w:t>
      </w:r>
      <w:r w:rsidR="00A448AB">
        <w:rPr>
          <w:rFonts w:ascii="Times New Roman" w:hAnsi="Times New Roman" w:cs="Times New Roman"/>
          <w:sz w:val="24"/>
          <w:szCs w:val="24"/>
        </w:rPr>
        <w:t xml:space="preserve">adalah sebagai </w:t>
      </w:r>
      <w:proofErr w:type="gramStart"/>
      <w:r w:rsidR="00A448AB">
        <w:rPr>
          <w:rFonts w:ascii="Times New Roman" w:hAnsi="Times New Roman" w:cs="Times New Roman"/>
          <w:sz w:val="24"/>
          <w:szCs w:val="24"/>
        </w:rPr>
        <w:t>berikut :</w:t>
      </w:r>
      <w:proofErr w:type="gramEnd"/>
    </w:p>
    <w:p w:rsidR="00A448AB" w:rsidRDefault="00A448AB" w:rsidP="00A448AB">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Wajib pajak dapat mengajukan keberatan atas ketetapan pajak kendaraan bermotor yang terdiri atas pokok pajak dan sanksi administrasi;</w:t>
      </w:r>
    </w:p>
    <w:p w:rsidR="00A448AB" w:rsidRDefault="00A448AB" w:rsidP="00A448AB">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Pengajuan keberatan selambat-lambatnya disampaikan 3 (tiga) bulan sejak ketetapan pajak diterima;</w:t>
      </w:r>
    </w:p>
    <w:p w:rsidR="00A448AB" w:rsidRDefault="00A448AB" w:rsidP="00A448AB">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Pengajuan keberatan harus dengan alasan-alasan yang dapat dipertanggung jawabkan dan dilampiri syarat-syarat yang diperlukan:</w:t>
      </w:r>
    </w:p>
    <w:p w:rsidR="00A448AB" w:rsidRDefault="00A448AB" w:rsidP="00A448AB">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Alasan-alasan :</w:t>
      </w:r>
    </w:p>
    <w:p w:rsidR="00A448AB" w:rsidRDefault="00A448AB" w:rsidP="00A448AB">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Bahwa keterlambatan mendaftar oleh wajib pajak tidak ada faktor kesengajaan;</w:t>
      </w:r>
    </w:p>
    <w:p w:rsidR="00A448AB" w:rsidRDefault="00A448AB" w:rsidP="00A448AB">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Alasan yang dikemukakan harus benar-benar rasional dan mendasar;</w:t>
      </w:r>
    </w:p>
    <w:p w:rsidR="00A448AB" w:rsidRDefault="00A448AB" w:rsidP="00A448AB">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Apabila data atau keterangan yang diberikan oleh wajib pajak masih diragukan kebenarannya, maka Kepala UP3AD dapat melakukan pemeriksaan dengan membuat berita acara.</w:t>
      </w:r>
    </w:p>
    <w:p w:rsidR="00A448AB" w:rsidRDefault="00A448AB" w:rsidP="00A448AB">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Syarat-syarat yang diperlukan dalam pengajuan keberatan yaitu:</w:t>
      </w:r>
    </w:p>
    <w:p w:rsidR="00A448AB" w:rsidRDefault="00A448AB" w:rsidP="00A448AB">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Permohonan tertulis wajib pajak;</w:t>
      </w:r>
    </w:p>
    <w:p w:rsidR="00A448AB" w:rsidRDefault="00A448AB" w:rsidP="00A448AB">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Bukti pembayaran 50 % dari pajak yang terutang. Apabila piutang pajak lebih dari 1 (satu) tahun </w:t>
      </w:r>
      <w:r w:rsidR="00F831DD">
        <w:rPr>
          <w:rFonts w:ascii="Times New Roman" w:hAnsi="Times New Roman" w:cs="Times New Roman"/>
          <w:sz w:val="24"/>
          <w:szCs w:val="24"/>
        </w:rPr>
        <w:t>bukti pembayaran 50% tersebut terdiri dari bukti pembayaran tahun lalu dan bukti pembayaran tahun berjalan;</w:t>
      </w:r>
    </w:p>
    <w:p w:rsidR="004B30C7" w:rsidRDefault="00F831DD" w:rsidP="004B30C7">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Bukti pendukung alasan yang diajukan.</w:t>
      </w:r>
    </w:p>
    <w:p w:rsidR="00990879" w:rsidRDefault="00990879" w:rsidP="00990879">
      <w:pPr>
        <w:pStyle w:val="ListParagraph"/>
        <w:spacing w:line="360" w:lineRule="auto"/>
        <w:ind w:left="1980"/>
        <w:jc w:val="both"/>
        <w:rPr>
          <w:rFonts w:ascii="Times New Roman" w:hAnsi="Times New Roman" w:cs="Times New Roman"/>
          <w:sz w:val="24"/>
          <w:szCs w:val="24"/>
        </w:rPr>
      </w:pPr>
    </w:p>
    <w:p w:rsidR="00990879" w:rsidRDefault="00990879" w:rsidP="00990879">
      <w:pPr>
        <w:pStyle w:val="ListParagraph"/>
        <w:spacing w:line="360" w:lineRule="auto"/>
        <w:ind w:left="1980"/>
        <w:jc w:val="both"/>
        <w:rPr>
          <w:rFonts w:ascii="Times New Roman" w:hAnsi="Times New Roman" w:cs="Times New Roman"/>
          <w:sz w:val="24"/>
          <w:szCs w:val="24"/>
        </w:rPr>
      </w:pPr>
    </w:p>
    <w:p w:rsidR="00990879" w:rsidRDefault="00990879" w:rsidP="00990879">
      <w:pPr>
        <w:pStyle w:val="ListParagraph"/>
        <w:spacing w:line="360" w:lineRule="auto"/>
        <w:ind w:left="1980"/>
        <w:jc w:val="both"/>
        <w:rPr>
          <w:rFonts w:ascii="Times New Roman" w:hAnsi="Times New Roman" w:cs="Times New Roman"/>
          <w:sz w:val="24"/>
          <w:szCs w:val="24"/>
        </w:rPr>
      </w:pPr>
    </w:p>
    <w:p w:rsidR="00990879" w:rsidRPr="00491926" w:rsidRDefault="00990879" w:rsidP="00990879">
      <w:pPr>
        <w:pStyle w:val="ListParagraph"/>
        <w:spacing w:line="360" w:lineRule="auto"/>
        <w:ind w:left="1980"/>
        <w:jc w:val="both"/>
        <w:rPr>
          <w:rFonts w:ascii="Times New Roman" w:hAnsi="Times New Roman" w:cs="Times New Roman"/>
          <w:sz w:val="24"/>
          <w:szCs w:val="24"/>
        </w:rPr>
      </w:pPr>
    </w:p>
    <w:p w:rsidR="00AA2D05" w:rsidRPr="00F831DD" w:rsidRDefault="00AA2D05" w:rsidP="006F3776">
      <w:pPr>
        <w:pStyle w:val="ListParagraph"/>
        <w:numPr>
          <w:ilvl w:val="2"/>
          <w:numId w:val="19"/>
        </w:numPr>
        <w:spacing w:line="360" w:lineRule="auto"/>
        <w:ind w:left="1267" w:hanging="684"/>
        <w:jc w:val="both"/>
        <w:rPr>
          <w:rFonts w:ascii="Times New Roman" w:hAnsi="Times New Roman" w:cs="Times New Roman"/>
          <w:sz w:val="24"/>
          <w:szCs w:val="24"/>
        </w:rPr>
      </w:pPr>
      <w:r>
        <w:rPr>
          <w:rFonts w:ascii="Times New Roman" w:hAnsi="Times New Roman" w:cs="Times New Roman"/>
          <w:b/>
          <w:sz w:val="24"/>
          <w:szCs w:val="24"/>
        </w:rPr>
        <w:t>Prosedur Pengembalian</w:t>
      </w:r>
      <w:r w:rsidR="006E407C">
        <w:rPr>
          <w:rFonts w:ascii="Times New Roman" w:hAnsi="Times New Roman" w:cs="Times New Roman"/>
          <w:b/>
          <w:sz w:val="24"/>
          <w:szCs w:val="24"/>
        </w:rPr>
        <w:t xml:space="preserve"> Kelebihan</w:t>
      </w:r>
      <w:r>
        <w:rPr>
          <w:rFonts w:ascii="Times New Roman" w:hAnsi="Times New Roman" w:cs="Times New Roman"/>
          <w:b/>
          <w:sz w:val="24"/>
          <w:szCs w:val="24"/>
        </w:rPr>
        <w:t xml:space="preserve"> Pembayaran Pajak Kendaraan Bermotor</w:t>
      </w:r>
    </w:p>
    <w:p w:rsidR="00F831DD" w:rsidRDefault="00F831DD" w:rsidP="006F3776">
      <w:pPr>
        <w:pStyle w:val="ListParagraph"/>
        <w:spacing w:line="360" w:lineRule="auto"/>
        <w:ind w:left="1267" w:firstLine="720"/>
        <w:jc w:val="both"/>
        <w:rPr>
          <w:rFonts w:ascii="Times New Roman" w:hAnsi="Times New Roman" w:cs="Times New Roman"/>
          <w:sz w:val="24"/>
          <w:szCs w:val="24"/>
        </w:rPr>
      </w:pPr>
      <w:r>
        <w:rPr>
          <w:rFonts w:ascii="Times New Roman" w:hAnsi="Times New Roman" w:cs="Times New Roman"/>
          <w:sz w:val="24"/>
          <w:szCs w:val="24"/>
        </w:rPr>
        <w:t xml:space="preserve">Prosedur pengembalian kelebihan pembayaran pajak kendaraan bermotor adalah sebagai </w:t>
      </w:r>
      <w:proofErr w:type="gramStart"/>
      <w:r>
        <w:rPr>
          <w:rFonts w:ascii="Times New Roman" w:hAnsi="Times New Roman" w:cs="Times New Roman"/>
          <w:sz w:val="24"/>
          <w:szCs w:val="24"/>
        </w:rPr>
        <w:t>berikut :</w:t>
      </w:r>
      <w:proofErr w:type="gramEnd"/>
    </w:p>
    <w:p w:rsidR="00F831DD" w:rsidRDefault="00F831DD" w:rsidP="00F831DD">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Wajib pajak dapat mengajukan permohonan pengembalian kelebihan pembayaran pajak kendaraan bermotor secara tertulis kepada Kepala Dinas Pendapatan dan Pengelolaan Aset Daerah melalui Kepala UP3AD, paling sedikit memuat :</w:t>
      </w:r>
    </w:p>
    <w:p w:rsidR="00F831DD" w:rsidRDefault="00F831DD" w:rsidP="00F831DD">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Nama dan alamat wajib pajak;</w:t>
      </w:r>
    </w:p>
    <w:p w:rsidR="00F831DD" w:rsidRDefault="00F831DD" w:rsidP="00F831DD">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Masa pajak kendaraan bermotor;</w:t>
      </w:r>
    </w:p>
    <w:p w:rsidR="00F831DD" w:rsidRDefault="00F831DD" w:rsidP="00F831DD">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Jumlah pengembalian;</w:t>
      </w:r>
    </w:p>
    <w:p w:rsidR="00F831DD" w:rsidRDefault="00F831DD" w:rsidP="00F831DD">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Bentuk pengembalian;</w:t>
      </w:r>
    </w:p>
    <w:p w:rsidR="00F831DD" w:rsidRPr="00F831DD" w:rsidRDefault="00F831DD" w:rsidP="00F831DD">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Bukti pembayaran pajak kendaraan bermotor.</w:t>
      </w:r>
    </w:p>
    <w:p w:rsidR="00F831DD" w:rsidRDefault="00F831DD" w:rsidP="00F831DD">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Berdasarkan permohonan wajib pajak, maka Kepala UP3AD m</w:t>
      </w:r>
      <w:r w:rsidR="00BE704C">
        <w:rPr>
          <w:rFonts w:ascii="Times New Roman" w:hAnsi="Times New Roman" w:cs="Times New Roman"/>
          <w:sz w:val="24"/>
          <w:szCs w:val="24"/>
        </w:rPr>
        <w:t>embuat rekomendasi proses pengembalian kelebihan pembayaran pajak kendaraan bermotor kepada Kepala Dinas Pendapatan dan Pengelolaan Aset Daerah.</w:t>
      </w:r>
    </w:p>
    <w:p w:rsidR="00BE704C" w:rsidRDefault="00BE704C" w:rsidP="00F831DD">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Apabila pengajuan permohonan pengembalian kelebihan pembayaran pajak kendaraan bermotor dikabulkan, maka Kepala UP3AD menerbitkan Surat Ketetapan Pajak Lebih Bayar dalam jangka waktu paling lama1 (satu) bulan dan bisa dikompensasikan utang pajak kendaraan bermotor lainnya untuk nama dan alamat yang sama;</w:t>
      </w:r>
    </w:p>
    <w:p w:rsidR="00BE704C" w:rsidRDefault="00BE704C" w:rsidP="005D2B92">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mengurangi atau menghindari kemungkinan terjadinya pengembalian kelebihan pembayaran pajak kendaraan bermotor, maka atas pengajuan keberatan wajib pajak wajib membayar lunas pokok pajak kendaraan tahun berjalan sembari menunggu keputusan Kepala Dinas.</w:t>
      </w:r>
    </w:p>
    <w:p w:rsidR="00491926" w:rsidRDefault="00491926" w:rsidP="00491926">
      <w:pPr>
        <w:pStyle w:val="ListParagraph"/>
        <w:spacing w:line="360" w:lineRule="auto"/>
        <w:ind w:left="1620"/>
        <w:jc w:val="both"/>
        <w:rPr>
          <w:rFonts w:ascii="Times New Roman" w:hAnsi="Times New Roman" w:cs="Times New Roman"/>
          <w:sz w:val="24"/>
          <w:szCs w:val="24"/>
        </w:rPr>
      </w:pPr>
    </w:p>
    <w:p w:rsidR="00990879" w:rsidRDefault="00990879" w:rsidP="00491926">
      <w:pPr>
        <w:pStyle w:val="ListParagraph"/>
        <w:spacing w:line="360" w:lineRule="auto"/>
        <w:ind w:left="1620"/>
        <w:jc w:val="both"/>
        <w:rPr>
          <w:rFonts w:ascii="Times New Roman" w:hAnsi="Times New Roman" w:cs="Times New Roman"/>
          <w:sz w:val="24"/>
          <w:szCs w:val="24"/>
        </w:rPr>
      </w:pPr>
    </w:p>
    <w:p w:rsidR="00990879" w:rsidRPr="000C65CB" w:rsidRDefault="00990879" w:rsidP="000C65CB">
      <w:pPr>
        <w:spacing w:line="360" w:lineRule="auto"/>
        <w:jc w:val="both"/>
        <w:rPr>
          <w:rFonts w:ascii="Times New Roman" w:hAnsi="Times New Roman" w:cs="Times New Roman"/>
          <w:sz w:val="24"/>
          <w:szCs w:val="24"/>
        </w:rPr>
      </w:pPr>
    </w:p>
    <w:p w:rsidR="00571213" w:rsidRDefault="00567882" w:rsidP="008F3260">
      <w:pPr>
        <w:pStyle w:val="ListParagraph"/>
        <w:numPr>
          <w:ilvl w:val="1"/>
          <w:numId w:val="3"/>
        </w:numPr>
        <w:tabs>
          <w:tab w:val="left" w:pos="540"/>
        </w:tabs>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Upaya Peningkatan Penerimaan Pajak Kendaraan Bermotor</w:t>
      </w:r>
    </w:p>
    <w:p w:rsidR="00567882" w:rsidRDefault="00567882" w:rsidP="00567882">
      <w:pPr>
        <w:pStyle w:val="ListParagraph"/>
        <w:spacing w:line="360" w:lineRule="auto"/>
        <w:ind w:left="540" w:firstLine="720"/>
        <w:jc w:val="both"/>
        <w:rPr>
          <w:rFonts w:ascii="Times New Roman" w:hAnsi="Times New Roman" w:cs="Times New Roman"/>
          <w:sz w:val="24"/>
          <w:szCs w:val="24"/>
        </w:rPr>
      </w:pPr>
      <w:proofErr w:type="gramStart"/>
      <w:r>
        <w:rPr>
          <w:rFonts w:ascii="Times New Roman" w:hAnsi="Times New Roman" w:cs="Times New Roman"/>
          <w:sz w:val="24"/>
          <w:szCs w:val="24"/>
        </w:rPr>
        <w:t>Saat ini laju pertumbuhan kendaraan bermotor di Kota Semarang sangatlah pesat.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merupakan indikasi besarnya potensi penerimaan pajak kendaraan bermotor</w:t>
      </w:r>
      <w:r w:rsidR="0050006B">
        <w:rPr>
          <w:rFonts w:ascii="Times New Roman" w:hAnsi="Times New Roman" w:cs="Times New Roman"/>
          <w:sz w:val="24"/>
          <w:szCs w:val="24"/>
        </w:rPr>
        <w:t xml:space="preserve"> di Kota Semarang.</w:t>
      </w:r>
      <w:proofErr w:type="gramEnd"/>
      <w:r w:rsidR="0050006B">
        <w:rPr>
          <w:rFonts w:ascii="Times New Roman" w:hAnsi="Times New Roman" w:cs="Times New Roman"/>
          <w:sz w:val="24"/>
          <w:szCs w:val="24"/>
        </w:rPr>
        <w:t xml:space="preserve"> </w:t>
      </w:r>
      <w:proofErr w:type="gramStart"/>
      <w:r w:rsidR="0050006B">
        <w:rPr>
          <w:rFonts w:ascii="Times New Roman" w:hAnsi="Times New Roman" w:cs="Times New Roman"/>
          <w:sz w:val="24"/>
          <w:szCs w:val="24"/>
        </w:rPr>
        <w:t>Oleh karena itu diperlukan upaya agar penerimaan pajak kendaraan bermotor dapat dioptimalkan.</w:t>
      </w:r>
      <w:proofErr w:type="gramEnd"/>
    </w:p>
    <w:p w:rsidR="0050006B" w:rsidRDefault="0050006B" w:rsidP="00567882">
      <w:pPr>
        <w:pStyle w:val="ListParagraph"/>
        <w:spacing w:line="36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UP3AD dan Samsat </w:t>
      </w:r>
      <w:r w:rsidR="006460E9">
        <w:rPr>
          <w:rFonts w:ascii="Times New Roman" w:hAnsi="Times New Roman" w:cs="Times New Roman"/>
          <w:sz w:val="24"/>
          <w:szCs w:val="24"/>
        </w:rPr>
        <w:t>Kabupaten Semarang</w:t>
      </w:r>
      <w:r>
        <w:rPr>
          <w:rFonts w:ascii="Times New Roman" w:hAnsi="Times New Roman" w:cs="Times New Roman"/>
          <w:sz w:val="24"/>
          <w:szCs w:val="24"/>
        </w:rPr>
        <w:t xml:space="preserve"> dalam rangka untuk meningkatkan penerimaan pajak kendaraan bermotor melakukan upaya-upaya sebagai </w:t>
      </w:r>
      <w:proofErr w:type="gramStart"/>
      <w:r>
        <w:rPr>
          <w:rFonts w:ascii="Times New Roman" w:hAnsi="Times New Roman" w:cs="Times New Roman"/>
          <w:sz w:val="24"/>
          <w:szCs w:val="24"/>
        </w:rPr>
        <w:t>berikut :</w:t>
      </w:r>
      <w:proofErr w:type="gramEnd"/>
    </w:p>
    <w:p w:rsidR="0050006B" w:rsidRDefault="0050006B" w:rsidP="0050006B">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Meningkatkan kualitas pelayanan bagi wajib pajak.</w:t>
      </w:r>
    </w:p>
    <w:p w:rsidR="0050006B" w:rsidRDefault="0050006B" w:rsidP="006B2C2A">
      <w:pPr>
        <w:pStyle w:val="ListParagraph"/>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Peningkatan kualitas pelayanan dilakukan dengan berbagai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salah satunya dengan melengkapi sarana dan prasarana Kantor UP3AD dan Samsat</w:t>
      </w:r>
      <w:r w:rsidR="00CB3608">
        <w:rPr>
          <w:rFonts w:ascii="Times New Roman" w:hAnsi="Times New Roman" w:cs="Times New Roman"/>
          <w:sz w:val="24"/>
          <w:szCs w:val="24"/>
        </w:rPr>
        <w:t xml:space="preserve"> Kabupaten Semarang</w:t>
      </w:r>
      <w:r>
        <w:rPr>
          <w:rFonts w:ascii="Times New Roman" w:hAnsi="Times New Roman" w:cs="Times New Roman"/>
          <w:sz w:val="24"/>
          <w:szCs w:val="24"/>
        </w:rPr>
        <w:t>.</w:t>
      </w:r>
      <w:r w:rsidR="001C4516">
        <w:rPr>
          <w:rFonts w:ascii="Times New Roman" w:hAnsi="Times New Roman" w:cs="Times New Roman"/>
          <w:sz w:val="24"/>
          <w:szCs w:val="24"/>
        </w:rPr>
        <w:t xml:space="preserve"> Hal ini bertujuan untuk meningkatkan kenyamanan wajib pajak yang hendak melakukan pembayaran pajak kendaraan bermotor. Dengan semakin meningkatnya kenyamana di Kantor UP3AD dan Samsat </w:t>
      </w:r>
      <w:r w:rsidR="00CB3608" w:rsidRPr="00CB3608">
        <w:rPr>
          <w:rFonts w:ascii="Times New Roman" w:hAnsi="Times New Roman" w:cs="Times New Roman"/>
          <w:sz w:val="24"/>
          <w:szCs w:val="24"/>
        </w:rPr>
        <w:t>Kabupaten Semarang</w:t>
      </w:r>
      <w:r w:rsidR="001C4516">
        <w:rPr>
          <w:rFonts w:ascii="Times New Roman" w:hAnsi="Times New Roman" w:cs="Times New Roman"/>
          <w:sz w:val="24"/>
          <w:szCs w:val="24"/>
        </w:rPr>
        <w:t xml:space="preserve">, diharapkan para wajib </w:t>
      </w:r>
      <w:r w:rsidR="001C4516">
        <w:rPr>
          <w:rFonts w:ascii="Times New Roman" w:hAnsi="Times New Roman" w:cs="Times New Roman"/>
          <w:sz w:val="24"/>
          <w:szCs w:val="24"/>
        </w:rPr>
        <w:lastRenderedPageBreak/>
        <w:t xml:space="preserve">pajak tidak </w:t>
      </w:r>
      <w:proofErr w:type="gramStart"/>
      <w:r w:rsidR="001C4516">
        <w:rPr>
          <w:rFonts w:ascii="Times New Roman" w:hAnsi="Times New Roman" w:cs="Times New Roman"/>
          <w:sz w:val="24"/>
          <w:szCs w:val="24"/>
        </w:rPr>
        <w:t>akan</w:t>
      </w:r>
      <w:proofErr w:type="gramEnd"/>
      <w:r w:rsidR="001C4516">
        <w:rPr>
          <w:rFonts w:ascii="Times New Roman" w:hAnsi="Times New Roman" w:cs="Times New Roman"/>
          <w:sz w:val="24"/>
          <w:szCs w:val="24"/>
        </w:rPr>
        <w:t xml:space="preserve"> segan untuk datang dan menyelesaikan kewajiban perpajakannya di kantor tersebut.</w:t>
      </w:r>
    </w:p>
    <w:p w:rsidR="0050006B" w:rsidRDefault="0050006B" w:rsidP="0050006B">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Meningkatkan kualitas Sumber Daya Menusia (pegawai).</w:t>
      </w:r>
    </w:p>
    <w:p w:rsidR="0050006B" w:rsidRPr="0050006B" w:rsidRDefault="001C4516" w:rsidP="006B2C2A">
      <w:pPr>
        <w:pStyle w:val="ListParagraph"/>
        <w:spacing w:line="360" w:lineRule="auto"/>
        <w:ind w:left="900"/>
        <w:jc w:val="both"/>
        <w:rPr>
          <w:rFonts w:ascii="Times New Roman" w:hAnsi="Times New Roman" w:cs="Times New Roman"/>
          <w:sz w:val="24"/>
          <w:szCs w:val="24"/>
        </w:rPr>
      </w:pPr>
      <w:proofErr w:type="gramStart"/>
      <w:r>
        <w:rPr>
          <w:rFonts w:ascii="Times New Roman" w:hAnsi="Times New Roman" w:cs="Times New Roman"/>
          <w:sz w:val="24"/>
          <w:szCs w:val="24"/>
        </w:rPr>
        <w:t>Peningkatan kualitas Sumber Daya Manusia dilakukan dengan menerapkan standardisasi waktu pelayanan.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Sehingga para pegawai UP3AD dan Samsat </w:t>
      </w:r>
      <w:r w:rsidR="00CB3608" w:rsidRPr="00CB3608">
        <w:rPr>
          <w:rFonts w:ascii="Times New Roman" w:hAnsi="Times New Roman" w:cs="Times New Roman"/>
          <w:sz w:val="24"/>
          <w:szCs w:val="24"/>
        </w:rPr>
        <w:t>Kabupaten Semarang</w:t>
      </w:r>
      <w:r>
        <w:rPr>
          <w:rFonts w:ascii="Times New Roman" w:hAnsi="Times New Roman" w:cs="Times New Roman"/>
          <w:sz w:val="24"/>
          <w:szCs w:val="24"/>
        </w:rPr>
        <w:t>, selalu berpedoman dengan standardisasi waktu pelayanan tersebut.</w:t>
      </w:r>
      <w:proofErr w:type="gramEnd"/>
      <w:r>
        <w:rPr>
          <w:rFonts w:ascii="Times New Roman" w:hAnsi="Times New Roman" w:cs="Times New Roman"/>
          <w:sz w:val="24"/>
          <w:szCs w:val="24"/>
        </w:rPr>
        <w:t xml:space="preserve"> Hal ini dilakukan agar proses pelayanan dapat dilakukan secara teliti, tepat dan cepat.</w:t>
      </w:r>
    </w:p>
    <w:p w:rsidR="0050006B" w:rsidRDefault="00553CC6" w:rsidP="0050006B">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Sosialisasi mengenai pembayaran pajak kendaraan bermotor.</w:t>
      </w:r>
    </w:p>
    <w:p w:rsidR="005C5D21" w:rsidRPr="00917721" w:rsidRDefault="00553CC6" w:rsidP="00917721">
      <w:pPr>
        <w:pStyle w:val="ListParagraph"/>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Sosialisasi dilakukan dengan berbagai media </w:t>
      </w:r>
      <w:r w:rsidR="001C4516">
        <w:rPr>
          <w:rFonts w:ascii="Times New Roman" w:hAnsi="Times New Roman" w:cs="Times New Roman"/>
          <w:sz w:val="24"/>
          <w:szCs w:val="24"/>
        </w:rPr>
        <w:t xml:space="preserve">misalnya </w:t>
      </w:r>
      <w:r>
        <w:rPr>
          <w:rFonts w:ascii="Times New Roman" w:hAnsi="Times New Roman" w:cs="Times New Roman"/>
          <w:sz w:val="24"/>
          <w:szCs w:val="24"/>
        </w:rPr>
        <w:t xml:space="preserve">melalui </w:t>
      </w:r>
      <w:proofErr w:type="gramStart"/>
      <w:r>
        <w:rPr>
          <w:rFonts w:ascii="Times New Roman" w:hAnsi="Times New Roman" w:cs="Times New Roman"/>
          <w:sz w:val="24"/>
          <w:szCs w:val="24"/>
        </w:rPr>
        <w:t>koran</w:t>
      </w:r>
      <w:proofErr w:type="gramEnd"/>
      <w:r w:rsidR="001C4516">
        <w:rPr>
          <w:rFonts w:ascii="Times New Roman" w:hAnsi="Times New Roman" w:cs="Times New Roman"/>
          <w:sz w:val="24"/>
          <w:szCs w:val="24"/>
        </w:rPr>
        <w:t>, selebaran, iklan layanan masyarakat</w:t>
      </w:r>
      <w:r w:rsidR="00966CA0">
        <w:rPr>
          <w:rFonts w:ascii="Times New Roman" w:hAnsi="Times New Roman" w:cs="Times New Roman"/>
          <w:sz w:val="24"/>
          <w:szCs w:val="24"/>
        </w:rPr>
        <w:t>, dan lain sebagainya</w:t>
      </w:r>
      <w:r>
        <w:rPr>
          <w:rFonts w:ascii="Times New Roman" w:hAnsi="Times New Roman" w:cs="Times New Roman"/>
          <w:sz w:val="24"/>
          <w:szCs w:val="24"/>
        </w:rPr>
        <w:t xml:space="preserve">. </w:t>
      </w:r>
      <w:proofErr w:type="gramStart"/>
      <w:r w:rsidR="00966CA0">
        <w:rPr>
          <w:rFonts w:ascii="Times New Roman" w:hAnsi="Times New Roman" w:cs="Times New Roman"/>
          <w:sz w:val="24"/>
          <w:szCs w:val="24"/>
        </w:rPr>
        <w:t>Sosialisasi dilakukan dengan tujuan untuk meningkatkan kesadaran wajib pajak dalam pemenuhan kewajiban perpajakannya.</w:t>
      </w:r>
      <w:proofErr w:type="gramEnd"/>
      <w:r w:rsidR="00966CA0">
        <w:rPr>
          <w:rFonts w:ascii="Times New Roman" w:hAnsi="Times New Roman" w:cs="Times New Roman"/>
          <w:sz w:val="24"/>
          <w:szCs w:val="24"/>
        </w:rPr>
        <w:t xml:space="preserve"> </w:t>
      </w:r>
      <w:r>
        <w:rPr>
          <w:rFonts w:ascii="Times New Roman" w:hAnsi="Times New Roman" w:cs="Times New Roman"/>
          <w:sz w:val="24"/>
          <w:szCs w:val="24"/>
        </w:rPr>
        <w:t xml:space="preserve">Dengan adanya </w:t>
      </w:r>
      <w:r w:rsidR="00966CA0">
        <w:rPr>
          <w:rFonts w:ascii="Times New Roman" w:hAnsi="Times New Roman" w:cs="Times New Roman"/>
          <w:sz w:val="24"/>
          <w:szCs w:val="24"/>
        </w:rPr>
        <w:t>kegiatan ini diharapkan warga masyarakat tergerak untuk ikut</w:t>
      </w:r>
      <w:r>
        <w:rPr>
          <w:rFonts w:ascii="Times New Roman" w:hAnsi="Times New Roman" w:cs="Times New Roman"/>
          <w:sz w:val="24"/>
          <w:szCs w:val="24"/>
        </w:rPr>
        <w:t xml:space="preserve"> </w:t>
      </w:r>
      <w:r w:rsidR="00966CA0">
        <w:rPr>
          <w:rFonts w:ascii="Times New Roman" w:hAnsi="Times New Roman" w:cs="Times New Roman"/>
          <w:sz w:val="24"/>
          <w:szCs w:val="24"/>
        </w:rPr>
        <w:t>berpartisipasi secara</w:t>
      </w:r>
      <w:r>
        <w:rPr>
          <w:rFonts w:ascii="Times New Roman" w:hAnsi="Times New Roman" w:cs="Times New Roman"/>
          <w:sz w:val="24"/>
          <w:szCs w:val="24"/>
        </w:rPr>
        <w:t xml:space="preserve"> </w:t>
      </w:r>
      <w:r w:rsidR="00966CA0">
        <w:rPr>
          <w:rFonts w:ascii="Times New Roman" w:hAnsi="Times New Roman" w:cs="Times New Roman"/>
          <w:sz w:val="24"/>
          <w:szCs w:val="24"/>
        </w:rPr>
        <w:t xml:space="preserve">aktif </w:t>
      </w:r>
      <w:r>
        <w:rPr>
          <w:rFonts w:ascii="Times New Roman" w:hAnsi="Times New Roman" w:cs="Times New Roman"/>
          <w:sz w:val="24"/>
          <w:szCs w:val="24"/>
        </w:rPr>
        <w:t>dalam pembayaran pajak kendaraan bermotor.</w:t>
      </w:r>
      <w:bookmarkStart w:id="0" w:name="_GoBack"/>
      <w:bookmarkEnd w:id="0"/>
    </w:p>
    <w:p w:rsidR="00553CC6" w:rsidRDefault="00553CC6" w:rsidP="0050006B">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Memperluas jaringan pelayanan administrasi pajak kendaraan bermotor.</w:t>
      </w:r>
    </w:p>
    <w:p w:rsidR="00491926" w:rsidRPr="00990879" w:rsidRDefault="00966CA0" w:rsidP="00990879">
      <w:pPr>
        <w:pStyle w:val="ListParagraph"/>
        <w:spacing w:line="360" w:lineRule="auto"/>
        <w:ind w:left="900"/>
        <w:jc w:val="both"/>
        <w:rPr>
          <w:rFonts w:ascii="Times New Roman" w:hAnsi="Times New Roman" w:cs="Times New Roman"/>
          <w:sz w:val="24"/>
          <w:szCs w:val="24"/>
        </w:rPr>
      </w:pPr>
      <w:proofErr w:type="gramStart"/>
      <w:r>
        <w:rPr>
          <w:rFonts w:ascii="Times New Roman" w:hAnsi="Times New Roman" w:cs="Times New Roman"/>
          <w:sz w:val="24"/>
          <w:szCs w:val="24"/>
        </w:rPr>
        <w:t xml:space="preserve">UP3AD dan Samsat </w:t>
      </w:r>
      <w:r w:rsidR="006460E9">
        <w:rPr>
          <w:rFonts w:ascii="Times New Roman" w:hAnsi="Times New Roman" w:cs="Times New Roman"/>
          <w:sz w:val="24"/>
          <w:szCs w:val="24"/>
        </w:rPr>
        <w:t>Kabupaten Semarang</w:t>
      </w:r>
      <w:r>
        <w:rPr>
          <w:rFonts w:ascii="Times New Roman" w:hAnsi="Times New Roman" w:cs="Times New Roman"/>
          <w:sz w:val="24"/>
          <w:szCs w:val="24"/>
        </w:rPr>
        <w:t xml:space="preserve"> saat ini tengah berusaha untuk memperluas jaringan pelayanan administrasi pajak kendaraan bermotor.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dibuktikan dengan adanya program dan Samsat Keliling.</w:t>
      </w:r>
      <w:proofErr w:type="gramEnd"/>
      <w:r>
        <w:rPr>
          <w:rFonts w:ascii="Times New Roman" w:hAnsi="Times New Roman" w:cs="Times New Roman"/>
          <w:sz w:val="24"/>
          <w:szCs w:val="24"/>
        </w:rPr>
        <w:t xml:space="preserve"> </w:t>
      </w:r>
      <w:r w:rsidRPr="006B2C2A">
        <w:rPr>
          <w:rFonts w:ascii="Times New Roman" w:hAnsi="Times New Roman" w:cs="Times New Roman"/>
          <w:sz w:val="24"/>
          <w:szCs w:val="24"/>
        </w:rPr>
        <w:t xml:space="preserve">Samsat Keliling ini </w:t>
      </w:r>
      <w:proofErr w:type="gramStart"/>
      <w:r w:rsidRPr="006B2C2A">
        <w:rPr>
          <w:rFonts w:ascii="Times New Roman" w:hAnsi="Times New Roman" w:cs="Times New Roman"/>
          <w:sz w:val="24"/>
          <w:szCs w:val="24"/>
        </w:rPr>
        <w:t>akan</w:t>
      </w:r>
      <w:proofErr w:type="gramEnd"/>
      <w:r w:rsidRPr="006B2C2A">
        <w:rPr>
          <w:rFonts w:ascii="Times New Roman" w:hAnsi="Times New Roman" w:cs="Times New Roman"/>
          <w:sz w:val="24"/>
          <w:szCs w:val="24"/>
        </w:rPr>
        <w:t xml:space="preserve"> sangat membantu bagi masyarakat yang tempat tinggalnya berjauhan dengan Kantor Induk UP3AD dan </w:t>
      </w:r>
      <w:r w:rsidR="00CB3608" w:rsidRPr="00CB3608">
        <w:rPr>
          <w:rFonts w:ascii="Times New Roman" w:hAnsi="Times New Roman" w:cs="Times New Roman"/>
          <w:sz w:val="24"/>
          <w:szCs w:val="24"/>
        </w:rPr>
        <w:t>Kabupaten Semarang</w:t>
      </w:r>
      <w:r w:rsidRPr="006B2C2A">
        <w:rPr>
          <w:rFonts w:ascii="Times New Roman" w:hAnsi="Times New Roman" w:cs="Times New Roman"/>
          <w:sz w:val="24"/>
          <w:szCs w:val="24"/>
        </w:rPr>
        <w:t xml:space="preserve">. Dengan adanya program ini, maka </w:t>
      </w:r>
      <w:r w:rsidR="00553CC6" w:rsidRPr="006B2C2A">
        <w:rPr>
          <w:rFonts w:ascii="Times New Roman" w:hAnsi="Times New Roman" w:cs="Times New Roman"/>
          <w:sz w:val="24"/>
          <w:szCs w:val="24"/>
        </w:rPr>
        <w:t xml:space="preserve">memudahkan bagi masyarakat yang tidak sempat datang ke </w:t>
      </w:r>
      <w:proofErr w:type="gramStart"/>
      <w:r w:rsidR="00553CC6" w:rsidRPr="006B2C2A">
        <w:rPr>
          <w:rFonts w:ascii="Times New Roman" w:hAnsi="Times New Roman" w:cs="Times New Roman"/>
          <w:sz w:val="24"/>
          <w:szCs w:val="24"/>
        </w:rPr>
        <w:t>kantor</w:t>
      </w:r>
      <w:proofErr w:type="gramEnd"/>
      <w:r w:rsidR="00553CC6" w:rsidRPr="006B2C2A">
        <w:rPr>
          <w:rFonts w:ascii="Times New Roman" w:hAnsi="Times New Roman" w:cs="Times New Roman"/>
          <w:sz w:val="24"/>
          <w:szCs w:val="24"/>
        </w:rPr>
        <w:t xml:space="preserve"> UP3AD dan Samsat </w:t>
      </w:r>
      <w:r w:rsidR="00CB3608" w:rsidRPr="00CB3608">
        <w:rPr>
          <w:rFonts w:ascii="Times New Roman" w:hAnsi="Times New Roman" w:cs="Times New Roman"/>
          <w:sz w:val="24"/>
          <w:szCs w:val="24"/>
        </w:rPr>
        <w:t xml:space="preserve">Kabupaten Semarang </w:t>
      </w:r>
      <w:r w:rsidR="00553CC6" w:rsidRPr="006B2C2A">
        <w:rPr>
          <w:rFonts w:ascii="Times New Roman" w:hAnsi="Times New Roman" w:cs="Times New Roman"/>
          <w:sz w:val="24"/>
          <w:szCs w:val="24"/>
        </w:rPr>
        <w:t xml:space="preserve">dalam </w:t>
      </w:r>
      <w:r w:rsidRPr="006B2C2A">
        <w:rPr>
          <w:rFonts w:ascii="Times New Roman" w:hAnsi="Times New Roman" w:cs="Times New Roman"/>
          <w:sz w:val="24"/>
          <w:szCs w:val="24"/>
        </w:rPr>
        <w:t xml:space="preserve">mengurus </w:t>
      </w:r>
      <w:r w:rsidR="00553CC6" w:rsidRPr="006B2C2A">
        <w:rPr>
          <w:rFonts w:ascii="Times New Roman" w:hAnsi="Times New Roman" w:cs="Times New Roman"/>
          <w:sz w:val="24"/>
          <w:szCs w:val="24"/>
        </w:rPr>
        <w:t>pemenuhan kewajiban perpajakannya.</w:t>
      </w:r>
    </w:p>
    <w:p w:rsidR="0033699A" w:rsidRDefault="0033699A" w:rsidP="0033699A">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Penambahan layanan bagi wajib pajak dalam mengurus pajak kendaraan bermotor.</w:t>
      </w:r>
    </w:p>
    <w:p w:rsidR="0033699A" w:rsidRPr="0033699A" w:rsidRDefault="0033699A" w:rsidP="006B2C2A">
      <w:pPr>
        <w:pStyle w:val="ListParagraph"/>
        <w:spacing w:line="360" w:lineRule="auto"/>
        <w:ind w:left="900"/>
        <w:jc w:val="both"/>
        <w:rPr>
          <w:rFonts w:ascii="Times New Roman" w:hAnsi="Times New Roman" w:cs="Times New Roman"/>
          <w:i/>
          <w:sz w:val="24"/>
          <w:szCs w:val="24"/>
        </w:rPr>
      </w:pPr>
      <w:proofErr w:type="gramStart"/>
      <w:r w:rsidRPr="0033699A">
        <w:rPr>
          <w:rFonts w:ascii="Times New Roman" w:hAnsi="Times New Roman" w:cs="Times New Roman"/>
          <w:sz w:val="24"/>
          <w:szCs w:val="24"/>
        </w:rPr>
        <w:t xml:space="preserve">UP3AD dan Samsat </w:t>
      </w:r>
      <w:r w:rsidR="00CB3608" w:rsidRPr="00CB3608">
        <w:rPr>
          <w:rFonts w:ascii="Times New Roman" w:hAnsi="Times New Roman" w:cs="Times New Roman"/>
          <w:sz w:val="24"/>
          <w:szCs w:val="24"/>
        </w:rPr>
        <w:t xml:space="preserve">Kabupaten Semarang </w:t>
      </w:r>
      <w:r w:rsidRPr="0033699A">
        <w:rPr>
          <w:rFonts w:ascii="Times New Roman" w:hAnsi="Times New Roman" w:cs="Times New Roman"/>
          <w:sz w:val="24"/>
          <w:szCs w:val="24"/>
        </w:rPr>
        <w:t>telah mal</w:t>
      </w:r>
      <w:r>
        <w:rPr>
          <w:rFonts w:ascii="Times New Roman" w:hAnsi="Times New Roman" w:cs="Times New Roman"/>
          <w:sz w:val="24"/>
          <w:szCs w:val="24"/>
        </w:rPr>
        <w:t>a</w:t>
      </w:r>
      <w:r w:rsidRPr="0033699A">
        <w:rPr>
          <w:rFonts w:ascii="Times New Roman" w:hAnsi="Times New Roman" w:cs="Times New Roman"/>
          <w:sz w:val="24"/>
          <w:szCs w:val="24"/>
        </w:rPr>
        <w:t>kukan penambahan</w:t>
      </w:r>
      <w:r>
        <w:rPr>
          <w:rFonts w:ascii="Times New Roman" w:hAnsi="Times New Roman" w:cs="Times New Roman"/>
          <w:sz w:val="24"/>
          <w:szCs w:val="24"/>
        </w:rPr>
        <w:t xml:space="preserve"> layanan dalam pembayaran kendaraan bermotor dengan Samsat </w:t>
      </w:r>
      <w:r>
        <w:rPr>
          <w:rFonts w:ascii="Times New Roman" w:hAnsi="Times New Roman" w:cs="Times New Roman"/>
          <w:i/>
          <w:sz w:val="24"/>
          <w:szCs w:val="24"/>
        </w:rPr>
        <w:t xml:space="preserve">Drive Thru </w:t>
      </w:r>
      <w:r>
        <w:rPr>
          <w:rFonts w:ascii="Times New Roman" w:hAnsi="Times New Roman" w:cs="Times New Roman"/>
          <w:sz w:val="24"/>
          <w:szCs w:val="24"/>
        </w:rPr>
        <w:t>atau Samsat Cepat.</w:t>
      </w:r>
      <w:proofErr w:type="gramEnd"/>
      <w:r>
        <w:rPr>
          <w:rFonts w:ascii="Times New Roman" w:hAnsi="Times New Roman" w:cs="Times New Roman"/>
          <w:sz w:val="24"/>
          <w:szCs w:val="24"/>
        </w:rPr>
        <w:t xml:space="preserve"> Samsat </w:t>
      </w:r>
      <w:r>
        <w:rPr>
          <w:rFonts w:ascii="Times New Roman" w:hAnsi="Times New Roman" w:cs="Times New Roman"/>
          <w:i/>
          <w:sz w:val="24"/>
          <w:szCs w:val="24"/>
        </w:rPr>
        <w:t xml:space="preserve">Drive Thru </w:t>
      </w:r>
      <w:r>
        <w:rPr>
          <w:rFonts w:ascii="Times New Roman" w:hAnsi="Times New Roman" w:cs="Times New Roman"/>
          <w:sz w:val="24"/>
          <w:szCs w:val="24"/>
        </w:rPr>
        <w:t xml:space="preserve">atau Samsat Cepat merupakan layanan dimana wajib pajak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w:t>
      </w:r>
      <w:r>
        <w:rPr>
          <w:rFonts w:ascii="Times New Roman" w:hAnsi="Times New Roman" w:cs="Times New Roman"/>
          <w:sz w:val="24"/>
          <w:szCs w:val="24"/>
        </w:rPr>
        <w:lastRenderedPageBreak/>
        <w:t xml:space="preserve">pembayaran pajak kendaraan bermotor tidak perlu turun dari kendaraannya, sepanjang syarat-syarat pembayaran pajak telah lengkap. </w:t>
      </w:r>
      <w:proofErr w:type="gramStart"/>
      <w:r>
        <w:rPr>
          <w:rFonts w:ascii="Times New Roman" w:hAnsi="Times New Roman" w:cs="Times New Roman"/>
          <w:sz w:val="24"/>
          <w:szCs w:val="24"/>
        </w:rPr>
        <w:t>Layanan ini sangat membantu bagi wajib pajak yang sangat sibuk, dan memprioritaskan kecepatan pelayanan.</w:t>
      </w:r>
      <w:proofErr w:type="gramEnd"/>
      <w:r>
        <w:rPr>
          <w:rFonts w:ascii="Times New Roman" w:hAnsi="Times New Roman" w:cs="Times New Roman"/>
          <w:i/>
          <w:sz w:val="24"/>
          <w:szCs w:val="24"/>
        </w:rPr>
        <w:t xml:space="preserve"> </w:t>
      </w:r>
    </w:p>
    <w:p w:rsidR="0033699A" w:rsidRDefault="0033699A" w:rsidP="000C7B13">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Pembayaran pajak kendaraan</w:t>
      </w:r>
      <w:r w:rsidR="000C7B13">
        <w:rPr>
          <w:rFonts w:ascii="Times New Roman" w:hAnsi="Times New Roman" w:cs="Times New Roman"/>
          <w:sz w:val="24"/>
          <w:szCs w:val="24"/>
        </w:rPr>
        <w:t xml:space="preserve"> bermotor</w:t>
      </w:r>
      <w:r>
        <w:rPr>
          <w:rFonts w:ascii="Times New Roman" w:hAnsi="Times New Roman" w:cs="Times New Roman"/>
          <w:sz w:val="24"/>
          <w:szCs w:val="24"/>
        </w:rPr>
        <w:t xml:space="preserve"> melaui ATM Bank Jateng</w:t>
      </w:r>
    </w:p>
    <w:p w:rsidR="000C7B13" w:rsidRDefault="000C7B13" w:rsidP="006B2C2A">
      <w:pPr>
        <w:pStyle w:val="ListParagraph"/>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Pembayaran pajak kendaraan bermotor melalui ATM Bank Jateng adalah layanan pembayaran pajak kendaraan bermotor, Sumbangan Wajib Dana Kecelakaan Lalu Lintas Jalan (SWDKLLJ), dan pengesahan STNK satu tahunan yang dilaksanakan secara mandiri oleh wajib pajak. </w:t>
      </w:r>
      <w:proofErr w:type="gramStart"/>
      <w:r>
        <w:rPr>
          <w:rFonts w:ascii="Times New Roman" w:hAnsi="Times New Roman" w:cs="Times New Roman"/>
          <w:sz w:val="24"/>
          <w:szCs w:val="24"/>
        </w:rPr>
        <w:t>Wajib pajak hanya perlu menggunakan mesin ATM khusus layanan Samsat.</w:t>
      </w:r>
      <w:proofErr w:type="gramEnd"/>
    </w:p>
    <w:p w:rsidR="00403ACA" w:rsidRDefault="00403ACA" w:rsidP="006B2C2A">
      <w:pPr>
        <w:pStyle w:val="ListParagraph"/>
        <w:spacing w:line="360" w:lineRule="auto"/>
        <w:ind w:left="900"/>
        <w:jc w:val="both"/>
        <w:rPr>
          <w:rFonts w:ascii="Times New Roman" w:hAnsi="Times New Roman" w:cs="Times New Roman"/>
          <w:sz w:val="24"/>
          <w:szCs w:val="24"/>
        </w:rPr>
      </w:pPr>
    </w:p>
    <w:p w:rsidR="00347340" w:rsidRPr="00347340" w:rsidRDefault="00347340" w:rsidP="00347340">
      <w:pPr>
        <w:pStyle w:val="ListParagraph"/>
        <w:spacing w:line="360" w:lineRule="auto"/>
        <w:ind w:left="900"/>
        <w:jc w:val="center"/>
        <w:rPr>
          <w:rFonts w:ascii="Times New Roman" w:hAnsi="Times New Roman" w:cs="Times New Roman"/>
          <w:b/>
          <w:sz w:val="24"/>
          <w:szCs w:val="24"/>
        </w:rPr>
      </w:pPr>
      <w:r w:rsidRPr="00347340">
        <w:rPr>
          <w:rFonts w:ascii="Times New Roman" w:hAnsi="Times New Roman" w:cs="Times New Roman"/>
          <w:b/>
          <w:sz w:val="24"/>
          <w:szCs w:val="24"/>
        </w:rPr>
        <w:t>Gambar 3.2</w:t>
      </w:r>
    </w:p>
    <w:p w:rsidR="00347340" w:rsidRPr="00403ACA" w:rsidRDefault="00347340" w:rsidP="006B2C2A">
      <w:pPr>
        <w:pStyle w:val="ListParagraph"/>
        <w:spacing w:line="360" w:lineRule="auto"/>
        <w:ind w:left="900"/>
        <w:jc w:val="both"/>
        <w:rPr>
          <w:rFonts w:ascii="Times New Roman" w:hAnsi="Times New Roman" w:cs="Times New Roman"/>
          <w:sz w:val="24"/>
          <w:szCs w:val="24"/>
        </w:rPr>
      </w:pPr>
      <w:r w:rsidRPr="00403ACA">
        <w:rPr>
          <w:rFonts w:ascii="Times New Roman" w:hAnsi="Times New Roman" w:cs="Times New Roman"/>
          <w:noProof/>
          <w:sz w:val="24"/>
          <w:szCs w:val="24"/>
        </w:rPr>
        <w:drawing>
          <wp:inline distT="0" distB="0" distL="0" distR="0" wp14:anchorId="4DA5BC7C" wp14:editId="6A3CC945">
            <wp:extent cx="4412343" cy="332287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7-14-141944-atm-samsat-jaten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15999" cy="3325628"/>
                    </a:xfrm>
                    <a:prstGeom prst="rect">
                      <a:avLst/>
                    </a:prstGeom>
                  </pic:spPr>
                </pic:pic>
              </a:graphicData>
            </a:graphic>
          </wp:inline>
        </w:drawing>
      </w:r>
    </w:p>
    <w:p w:rsidR="00403ACA" w:rsidRDefault="00403ACA" w:rsidP="00403ACA">
      <w:pPr>
        <w:pStyle w:val="ListParagraph"/>
        <w:spacing w:line="360" w:lineRule="auto"/>
        <w:ind w:left="900"/>
        <w:jc w:val="center"/>
        <w:rPr>
          <w:rFonts w:ascii="Times New Roman" w:hAnsi="Times New Roman" w:cs="Times New Roman"/>
          <w:i/>
          <w:sz w:val="24"/>
          <w:szCs w:val="24"/>
        </w:rPr>
      </w:pPr>
      <w:proofErr w:type="gramStart"/>
      <w:r w:rsidRPr="00403ACA">
        <w:rPr>
          <w:rFonts w:ascii="Times New Roman" w:hAnsi="Times New Roman" w:cs="Times New Roman"/>
          <w:i/>
          <w:sz w:val="24"/>
          <w:szCs w:val="24"/>
        </w:rPr>
        <w:t>Sumber :</w:t>
      </w:r>
      <w:proofErr w:type="gramEnd"/>
      <w:r w:rsidRPr="00403ACA">
        <w:rPr>
          <w:rFonts w:ascii="Times New Roman" w:hAnsi="Times New Roman" w:cs="Times New Roman"/>
          <w:i/>
          <w:sz w:val="24"/>
          <w:szCs w:val="24"/>
        </w:rPr>
        <w:t xml:space="preserve"> </w:t>
      </w:r>
      <w:r>
        <w:rPr>
          <w:rFonts w:ascii="Times New Roman" w:hAnsi="Times New Roman" w:cs="Times New Roman"/>
          <w:i/>
          <w:sz w:val="24"/>
          <w:szCs w:val="24"/>
        </w:rPr>
        <w:t>DPPAD Jawa Tengah</w:t>
      </w:r>
    </w:p>
    <w:p w:rsidR="00403ACA" w:rsidRDefault="00403ACA" w:rsidP="00403ACA">
      <w:pPr>
        <w:pStyle w:val="ListParagraph"/>
        <w:spacing w:line="360" w:lineRule="auto"/>
        <w:ind w:left="900"/>
        <w:jc w:val="center"/>
        <w:rPr>
          <w:rFonts w:ascii="Times New Roman" w:hAnsi="Times New Roman" w:cs="Times New Roman"/>
          <w:i/>
          <w:sz w:val="24"/>
          <w:szCs w:val="24"/>
        </w:rPr>
      </w:pPr>
    </w:p>
    <w:p w:rsidR="00403ACA" w:rsidRDefault="00403ACA" w:rsidP="00403ACA">
      <w:pPr>
        <w:pStyle w:val="ListParagraph"/>
        <w:spacing w:line="360" w:lineRule="auto"/>
        <w:ind w:left="900"/>
        <w:jc w:val="center"/>
        <w:rPr>
          <w:rFonts w:ascii="Times New Roman" w:hAnsi="Times New Roman" w:cs="Times New Roman"/>
          <w:i/>
          <w:sz w:val="24"/>
          <w:szCs w:val="24"/>
        </w:rPr>
      </w:pPr>
    </w:p>
    <w:p w:rsidR="00403ACA" w:rsidRDefault="00403ACA" w:rsidP="00403ACA">
      <w:pPr>
        <w:pStyle w:val="ListParagraph"/>
        <w:spacing w:line="360" w:lineRule="auto"/>
        <w:ind w:left="900"/>
        <w:jc w:val="center"/>
        <w:rPr>
          <w:rFonts w:ascii="Times New Roman" w:hAnsi="Times New Roman" w:cs="Times New Roman"/>
          <w:i/>
          <w:sz w:val="24"/>
          <w:szCs w:val="24"/>
        </w:rPr>
      </w:pPr>
    </w:p>
    <w:p w:rsidR="00403ACA" w:rsidRPr="00403ACA" w:rsidRDefault="00403ACA" w:rsidP="00403ACA">
      <w:pPr>
        <w:pStyle w:val="ListParagraph"/>
        <w:spacing w:line="360" w:lineRule="auto"/>
        <w:ind w:left="900"/>
        <w:jc w:val="center"/>
        <w:rPr>
          <w:rFonts w:ascii="Times New Roman" w:hAnsi="Times New Roman" w:cs="Times New Roman"/>
          <w:i/>
          <w:sz w:val="24"/>
          <w:szCs w:val="24"/>
        </w:rPr>
      </w:pPr>
    </w:p>
    <w:p w:rsidR="000C7B13" w:rsidRDefault="0033699A" w:rsidP="000C7B13">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Pengecekan</w:t>
      </w:r>
      <w:r w:rsidR="000C7B13">
        <w:rPr>
          <w:rFonts w:ascii="Times New Roman" w:hAnsi="Times New Roman" w:cs="Times New Roman"/>
          <w:sz w:val="24"/>
          <w:szCs w:val="24"/>
        </w:rPr>
        <w:t xml:space="preserve"> pajak kendaraan bermotor melalui</w:t>
      </w:r>
      <w:r>
        <w:rPr>
          <w:rFonts w:ascii="Times New Roman" w:hAnsi="Times New Roman" w:cs="Times New Roman"/>
          <w:sz w:val="24"/>
          <w:szCs w:val="24"/>
        </w:rPr>
        <w:t xml:space="preserve"> SMS.</w:t>
      </w:r>
    </w:p>
    <w:p w:rsidR="000C7B13" w:rsidRPr="000C7B13" w:rsidRDefault="000C7B13" w:rsidP="006B2C2A">
      <w:pPr>
        <w:pStyle w:val="ListParagraph"/>
        <w:spacing w:line="360" w:lineRule="auto"/>
        <w:ind w:left="900"/>
        <w:jc w:val="both"/>
        <w:rPr>
          <w:rFonts w:ascii="Times New Roman" w:hAnsi="Times New Roman" w:cs="Times New Roman"/>
          <w:sz w:val="24"/>
          <w:szCs w:val="24"/>
        </w:rPr>
      </w:pPr>
      <w:proofErr w:type="gramStart"/>
      <w:r w:rsidRPr="000C7B13">
        <w:rPr>
          <w:rFonts w:ascii="Times New Roman" w:hAnsi="Times New Roman" w:cs="Times New Roman"/>
          <w:sz w:val="24"/>
          <w:szCs w:val="24"/>
        </w:rPr>
        <w:t>Saat ini wajib pajak dapat menetahui besarnya pajak kendaraan bermotor</w:t>
      </w:r>
      <w:r>
        <w:rPr>
          <w:rFonts w:ascii="Times New Roman" w:hAnsi="Times New Roman" w:cs="Times New Roman"/>
          <w:sz w:val="24"/>
          <w:szCs w:val="24"/>
        </w:rPr>
        <w:t xml:space="preserve"> yang harus dibayar melalui SMS.</w:t>
      </w:r>
      <w:proofErr w:type="gramEnd"/>
      <w:r>
        <w:rPr>
          <w:rFonts w:ascii="Times New Roman" w:hAnsi="Times New Roman" w:cs="Times New Roman"/>
          <w:sz w:val="24"/>
          <w:szCs w:val="24"/>
        </w:rPr>
        <w:t xml:space="preserve"> Format SMS untuk memanfaatkan layanan inin adalah dengan </w:t>
      </w:r>
      <w:proofErr w:type="gramStart"/>
      <w:r>
        <w:rPr>
          <w:rFonts w:ascii="Times New Roman" w:hAnsi="Times New Roman" w:cs="Times New Roman"/>
          <w:sz w:val="24"/>
          <w:szCs w:val="24"/>
        </w:rPr>
        <w:t>mengetik :</w:t>
      </w:r>
      <w:proofErr w:type="gramEnd"/>
      <w:r>
        <w:rPr>
          <w:rFonts w:ascii="Times New Roman" w:hAnsi="Times New Roman" w:cs="Times New Roman"/>
          <w:sz w:val="24"/>
          <w:szCs w:val="24"/>
        </w:rPr>
        <w:t xml:space="preserve"> JATENG &lt;spasi&gt; nomor polisi kendaraan wajib pajak, lalu dkirim ke nomor 9600. </w:t>
      </w:r>
      <w:r w:rsidRPr="000C7B13">
        <w:rPr>
          <w:rFonts w:ascii="Times New Roman" w:hAnsi="Times New Roman" w:cs="Times New Roman"/>
          <w:sz w:val="24"/>
          <w:szCs w:val="24"/>
        </w:rPr>
        <w:t xml:space="preserve">Dengan layanan ini wajib pajak </w:t>
      </w:r>
      <w:proofErr w:type="gramStart"/>
      <w:r w:rsidRPr="000C7B13">
        <w:rPr>
          <w:rFonts w:ascii="Times New Roman" w:hAnsi="Times New Roman" w:cs="Times New Roman"/>
          <w:sz w:val="24"/>
          <w:szCs w:val="24"/>
        </w:rPr>
        <w:t>akan</w:t>
      </w:r>
      <w:proofErr w:type="gramEnd"/>
      <w:r w:rsidRPr="000C7B13">
        <w:rPr>
          <w:rFonts w:ascii="Times New Roman" w:hAnsi="Times New Roman" w:cs="Times New Roman"/>
          <w:sz w:val="24"/>
          <w:szCs w:val="24"/>
        </w:rPr>
        <w:t xml:space="preserve"> terbantu untuk mempersiapkan dana pembayaran pajak kendaraan bermotor.</w:t>
      </w:r>
    </w:p>
    <w:p w:rsidR="0033699A" w:rsidRPr="0033699A" w:rsidRDefault="0033699A" w:rsidP="0033699A">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Pelaksanaan kegiatan </w:t>
      </w:r>
      <w:r>
        <w:rPr>
          <w:rFonts w:ascii="Times New Roman" w:hAnsi="Times New Roman" w:cs="Times New Roman"/>
          <w:i/>
          <w:sz w:val="24"/>
          <w:szCs w:val="24"/>
        </w:rPr>
        <w:t>door to door.</w:t>
      </w:r>
    </w:p>
    <w:p w:rsidR="006931F8" w:rsidRDefault="001555D9" w:rsidP="006931F8">
      <w:pPr>
        <w:pStyle w:val="ListParagraph"/>
        <w:spacing w:line="360" w:lineRule="auto"/>
        <w:ind w:left="900"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Kegiatan </w:t>
      </w:r>
      <w:r>
        <w:rPr>
          <w:rFonts w:ascii="Times New Roman" w:hAnsi="Times New Roman" w:cs="Times New Roman"/>
          <w:i/>
          <w:sz w:val="24"/>
          <w:szCs w:val="24"/>
        </w:rPr>
        <w:t xml:space="preserve">door to door </w:t>
      </w:r>
      <w:r>
        <w:rPr>
          <w:rFonts w:ascii="Times New Roman" w:hAnsi="Times New Roman" w:cs="Times New Roman"/>
          <w:sz w:val="24"/>
          <w:szCs w:val="24"/>
        </w:rPr>
        <w:t>adalah pelayanan pengantaran Surat Pemberitahuan sebelum dan sesudah jatuh tempo pembayaran pajak kendaraan bermotor.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Kegiatan ini dilakukan oleh petugas UP3AD dan Samsat </w:t>
      </w:r>
      <w:r w:rsidR="006460E9">
        <w:rPr>
          <w:rFonts w:ascii="Times New Roman" w:hAnsi="Times New Roman" w:cs="Times New Roman"/>
          <w:sz w:val="24"/>
          <w:szCs w:val="24"/>
        </w:rPr>
        <w:t>Kabupaten Semarang</w:t>
      </w:r>
      <w:r>
        <w:rPr>
          <w:rFonts w:ascii="Times New Roman" w:hAnsi="Times New Roman" w:cs="Times New Roman"/>
          <w:sz w:val="24"/>
          <w:szCs w:val="24"/>
        </w:rPr>
        <w:t xml:space="preserve"> untuk mendata wajib pajak yang memiliki kewajiban perpajakan atas kendaraan bermotor yang dimilikinya</w:t>
      </w:r>
      <w:r w:rsidR="006931F8">
        <w:rPr>
          <w:rFonts w:ascii="Times New Roman" w:hAnsi="Times New Roman" w:cs="Times New Roman"/>
          <w:sz w:val="24"/>
          <w:szCs w:val="24"/>
        </w:rPr>
        <w:t xml:space="preserve"> dengan Surat Pemberitahuan</w:t>
      </w:r>
      <w:r>
        <w:rPr>
          <w:rFonts w:ascii="Times New Roman" w:hAnsi="Times New Roman" w:cs="Times New Roman"/>
          <w:sz w:val="24"/>
          <w:szCs w:val="24"/>
        </w:rPr>
        <w:t>.</w:t>
      </w:r>
      <w:proofErr w:type="gramEnd"/>
      <w:r w:rsidR="006931F8">
        <w:rPr>
          <w:rFonts w:ascii="Times New Roman" w:hAnsi="Times New Roman" w:cs="Times New Roman"/>
          <w:sz w:val="24"/>
          <w:szCs w:val="24"/>
        </w:rPr>
        <w:t xml:space="preserve"> </w:t>
      </w:r>
      <w:proofErr w:type="gramStart"/>
      <w:r w:rsidRPr="006931F8">
        <w:rPr>
          <w:rFonts w:ascii="Times New Roman" w:hAnsi="Times New Roman" w:cs="Times New Roman"/>
          <w:sz w:val="24"/>
          <w:szCs w:val="24"/>
        </w:rPr>
        <w:t xml:space="preserve">Petugas dari UP3AD dan Samsat </w:t>
      </w:r>
      <w:r w:rsidR="00CB3608" w:rsidRPr="00CB3608">
        <w:rPr>
          <w:rFonts w:ascii="Times New Roman" w:hAnsi="Times New Roman" w:cs="Times New Roman"/>
          <w:sz w:val="24"/>
          <w:szCs w:val="24"/>
        </w:rPr>
        <w:t xml:space="preserve">Kabupaten Semarang </w:t>
      </w:r>
      <w:r w:rsidRPr="006931F8">
        <w:rPr>
          <w:rFonts w:ascii="Times New Roman" w:hAnsi="Times New Roman" w:cs="Times New Roman"/>
          <w:sz w:val="24"/>
          <w:szCs w:val="24"/>
        </w:rPr>
        <w:t>mendatangi secara langsung alamat wajib pajak</w:t>
      </w:r>
      <w:r w:rsidR="006931F8">
        <w:rPr>
          <w:rFonts w:ascii="Times New Roman" w:hAnsi="Times New Roman" w:cs="Times New Roman"/>
          <w:sz w:val="24"/>
          <w:szCs w:val="24"/>
        </w:rPr>
        <w:t xml:space="preserve"> untuk menyampaikan Surat Pemberitahuan tersebut</w:t>
      </w:r>
      <w:r w:rsidRPr="006931F8">
        <w:rPr>
          <w:rFonts w:ascii="Times New Roman" w:hAnsi="Times New Roman" w:cs="Times New Roman"/>
          <w:sz w:val="24"/>
          <w:szCs w:val="24"/>
        </w:rPr>
        <w:t>.</w:t>
      </w:r>
      <w:proofErr w:type="gramEnd"/>
      <w:r w:rsidR="006931F8">
        <w:rPr>
          <w:rFonts w:ascii="Times New Roman" w:hAnsi="Times New Roman" w:cs="Times New Roman"/>
          <w:sz w:val="24"/>
          <w:szCs w:val="24"/>
        </w:rPr>
        <w:t xml:space="preserve"> </w:t>
      </w:r>
      <w:proofErr w:type="gramStart"/>
      <w:r w:rsidR="006931F8">
        <w:rPr>
          <w:rFonts w:ascii="Times New Roman" w:hAnsi="Times New Roman" w:cs="Times New Roman"/>
          <w:sz w:val="24"/>
          <w:szCs w:val="24"/>
        </w:rPr>
        <w:t>Surat Pemberitahuan dikirim 1 (satu) bulan sebelum jatuh tempo pembayaran pajak kendaraan bermotor.</w:t>
      </w:r>
      <w:proofErr w:type="gramEnd"/>
      <w:r w:rsidR="006931F8">
        <w:rPr>
          <w:rFonts w:ascii="Times New Roman" w:hAnsi="Times New Roman" w:cs="Times New Roman"/>
          <w:sz w:val="24"/>
          <w:szCs w:val="24"/>
        </w:rPr>
        <w:t xml:space="preserve"> </w:t>
      </w:r>
    </w:p>
    <w:p w:rsidR="00E475A7" w:rsidRDefault="001555D9" w:rsidP="00E475A7">
      <w:pPr>
        <w:pStyle w:val="ListParagraph"/>
        <w:spacing w:line="360" w:lineRule="auto"/>
        <w:ind w:left="900" w:firstLine="540"/>
        <w:jc w:val="both"/>
        <w:rPr>
          <w:rFonts w:ascii="Times New Roman" w:hAnsi="Times New Roman" w:cs="Times New Roman"/>
          <w:sz w:val="24"/>
          <w:szCs w:val="24"/>
        </w:rPr>
      </w:pPr>
      <w:proofErr w:type="gramStart"/>
      <w:r w:rsidRPr="006931F8">
        <w:rPr>
          <w:rFonts w:ascii="Times New Roman" w:hAnsi="Times New Roman" w:cs="Times New Roman"/>
          <w:sz w:val="24"/>
          <w:szCs w:val="24"/>
        </w:rPr>
        <w:t>Selain bertujuan untuk mendata wajib pajak, kegiatan ini juga bertujuan untuk melakukan penagihan atas kewajib</w:t>
      </w:r>
      <w:r w:rsidR="006931F8">
        <w:rPr>
          <w:rFonts w:ascii="Times New Roman" w:hAnsi="Times New Roman" w:cs="Times New Roman"/>
          <w:sz w:val="24"/>
          <w:szCs w:val="24"/>
        </w:rPr>
        <w:t>an pajak kendaraan bermotor.</w:t>
      </w:r>
      <w:proofErr w:type="gramEnd"/>
      <w:r w:rsidR="006931F8">
        <w:rPr>
          <w:rFonts w:ascii="Times New Roman" w:hAnsi="Times New Roman" w:cs="Times New Roman"/>
          <w:sz w:val="24"/>
          <w:szCs w:val="24"/>
        </w:rPr>
        <w:t xml:space="preserve"> </w:t>
      </w:r>
      <w:proofErr w:type="gramStart"/>
      <w:r w:rsidR="006931F8">
        <w:rPr>
          <w:rFonts w:ascii="Times New Roman" w:hAnsi="Times New Roman" w:cs="Times New Roman"/>
          <w:sz w:val="24"/>
          <w:szCs w:val="24"/>
        </w:rPr>
        <w:t>Penagihan dapat dilakukan apabila wajib pajak yang bersangkutan tidak melunasi kewajiban perpajakannya sesuai dengan jang</w:t>
      </w:r>
      <w:r w:rsidR="00E475A7">
        <w:rPr>
          <w:rFonts w:ascii="Times New Roman" w:hAnsi="Times New Roman" w:cs="Times New Roman"/>
          <w:sz w:val="24"/>
          <w:szCs w:val="24"/>
        </w:rPr>
        <w:t>ka waktu yang telah ditetapkan.</w:t>
      </w:r>
      <w:proofErr w:type="gramEnd"/>
    </w:p>
    <w:p w:rsidR="00E475A7" w:rsidRDefault="006931F8" w:rsidP="00E475A7">
      <w:pPr>
        <w:pStyle w:val="ListParagraph"/>
        <w:spacing w:line="360" w:lineRule="auto"/>
        <w:ind w:left="900"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Sebagai awal kegiatan penagihan melalui kegiatan </w:t>
      </w:r>
      <w:r>
        <w:rPr>
          <w:rFonts w:ascii="Times New Roman" w:hAnsi="Times New Roman" w:cs="Times New Roman"/>
          <w:i/>
          <w:sz w:val="24"/>
          <w:szCs w:val="24"/>
        </w:rPr>
        <w:t>door to door</w:t>
      </w:r>
      <w:r>
        <w:rPr>
          <w:rFonts w:ascii="Times New Roman" w:hAnsi="Times New Roman" w:cs="Times New Roman"/>
          <w:sz w:val="24"/>
          <w:szCs w:val="24"/>
        </w:rPr>
        <w:t xml:space="preserve">, Kepala UP3AD melalui Kepala Seksi Penagihan dan Pemberdayaan Aset menerbitkan Surat Teguran yang kemudian di sampaikan langsung oleh petugas kegiatan </w:t>
      </w:r>
      <w:r>
        <w:rPr>
          <w:rFonts w:ascii="Times New Roman" w:hAnsi="Times New Roman" w:cs="Times New Roman"/>
          <w:i/>
          <w:sz w:val="24"/>
          <w:szCs w:val="24"/>
        </w:rPr>
        <w:t xml:space="preserve">door to door </w:t>
      </w:r>
      <w:r>
        <w:rPr>
          <w:rFonts w:ascii="Times New Roman" w:hAnsi="Times New Roman" w:cs="Times New Roman"/>
          <w:sz w:val="24"/>
          <w:szCs w:val="24"/>
        </w:rPr>
        <w:t>kepada wajib pajak yang bersangkutan.</w:t>
      </w:r>
      <w:proofErr w:type="gramEnd"/>
    </w:p>
    <w:p w:rsidR="00E475A7" w:rsidRPr="00E475A7" w:rsidRDefault="00E475A7" w:rsidP="00E475A7">
      <w:pPr>
        <w:pStyle w:val="ListParagraph"/>
        <w:spacing w:line="360" w:lineRule="auto"/>
        <w:ind w:left="900" w:firstLine="540"/>
        <w:jc w:val="both"/>
        <w:rPr>
          <w:rFonts w:ascii="Times New Roman" w:hAnsi="Times New Roman" w:cs="Times New Roman"/>
          <w:sz w:val="24"/>
          <w:szCs w:val="24"/>
        </w:rPr>
      </w:pPr>
    </w:p>
    <w:p w:rsidR="00491926" w:rsidRPr="00491926" w:rsidRDefault="00491926" w:rsidP="00491926">
      <w:pPr>
        <w:pStyle w:val="ListParagraph"/>
        <w:spacing w:line="360" w:lineRule="auto"/>
        <w:ind w:left="900" w:firstLine="540"/>
        <w:jc w:val="both"/>
        <w:rPr>
          <w:rFonts w:ascii="Times New Roman" w:hAnsi="Times New Roman" w:cs="Times New Roman"/>
          <w:sz w:val="24"/>
          <w:szCs w:val="24"/>
        </w:rPr>
      </w:pPr>
    </w:p>
    <w:p w:rsidR="00571213" w:rsidRDefault="001555D9" w:rsidP="006F3776">
      <w:pPr>
        <w:pStyle w:val="ListParagraph"/>
        <w:numPr>
          <w:ilvl w:val="1"/>
          <w:numId w:val="3"/>
        </w:numPr>
        <w:tabs>
          <w:tab w:val="left" w:pos="540"/>
        </w:tabs>
        <w:spacing w:line="360" w:lineRule="auto"/>
        <w:ind w:left="547" w:hanging="540"/>
        <w:jc w:val="both"/>
        <w:rPr>
          <w:rFonts w:ascii="Times New Roman" w:hAnsi="Times New Roman" w:cs="Times New Roman"/>
          <w:b/>
          <w:sz w:val="24"/>
          <w:szCs w:val="24"/>
        </w:rPr>
      </w:pPr>
      <w:r>
        <w:rPr>
          <w:rFonts w:ascii="Times New Roman" w:hAnsi="Times New Roman" w:cs="Times New Roman"/>
          <w:b/>
          <w:sz w:val="24"/>
          <w:szCs w:val="24"/>
        </w:rPr>
        <w:lastRenderedPageBreak/>
        <w:t>Kendala yang Dihadapi dalam Pemungutan Pajak Kendaraan Bermotor</w:t>
      </w:r>
    </w:p>
    <w:p w:rsidR="007D7C24" w:rsidRDefault="001555D9" w:rsidP="006F3776">
      <w:pPr>
        <w:pStyle w:val="ListParagraph"/>
        <w:spacing w:line="360" w:lineRule="auto"/>
        <w:ind w:left="547"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upayanya untuk meningkatkan penerimaan pajak kendaraan bermotor, UP3AD dan Samsat </w:t>
      </w:r>
      <w:r w:rsidR="00CB3608" w:rsidRPr="00CB3608">
        <w:rPr>
          <w:rFonts w:ascii="Times New Roman" w:hAnsi="Times New Roman" w:cs="Times New Roman"/>
          <w:sz w:val="24"/>
          <w:szCs w:val="24"/>
        </w:rPr>
        <w:t xml:space="preserve">Kabupaten Semarang </w:t>
      </w:r>
      <w:r>
        <w:rPr>
          <w:rFonts w:ascii="Times New Roman" w:hAnsi="Times New Roman" w:cs="Times New Roman"/>
          <w:sz w:val="24"/>
          <w:szCs w:val="24"/>
        </w:rPr>
        <w:t>menghadapi beberapa kendala</w:t>
      </w:r>
      <w:r w:rsidR="00AE7072">
        <w:rPr>
          <w:rFonts w:ascii="Times New Roman" w:hAnsi="Times New Roman" w:cs="Times New Roman"/>
          <w:sz w:val="24"/>
          <w:szCs w:val="24"/>
        </w:rPr>
        <w:t xml:space="preserve"> atau hambatan.</w:t>
      </w:r>
      <w:proofErr w:type="gramEnd"/>
      <w:r w:rsidR="00AE7072">
        <w:rPr>
          <w:rFonts w:ascii="Times New Roman" w:hAnsi="Times New Roman" w:cs="Times New Roman"/>
          <w:sz w:val="24"/>
          <w:szCs w:val="24"/>
        </w:rPr>
        <w:t xml:space="preserve"> </w:t>
      </w:r>
      <w:proofErr w:type="gramStart"/>
      <w:r w:rsidR="00AE7072">
        <w:rPr>
          <w:rFonts w:ascii="Times New Roman" w:hAnsi="Times New Roman" w:cs="Times New Roman"/>
          <w:sz w:val="24"/>
          <w:szCs w:val="24"/>
        </w:rPr>
        <w:t>Kendala-kendala tersebut berasal dari internal maupun eksternal.</w:t>
      </w:r>
      <w:proofErr w:type="gramEnd"/>
      <w:r w:rsidR="00AE7072">
        <w:rPr>
          <w:rFonts w:ascii="Times New Roman" w:hAnsi="Times New Roman" w:cs="Times New Roman"/>
          <w:sz w:val="24"/>
          <w:szCs w:val="24"/>
        </w:rPr>
        <w:t xml:space="preserve"> </w:t>
      </w:r>
    </w:p>
    <w:p w:rsidR="007D7C24" w:rsidRPr="00AD3896" w:rsidRDefault="00AE7072" w:rsidP="00AD3896">
      <w:pPr>
        <w:spacing w:line="360" w:lineRule="auto"/>
        <w:ind w:firstLine="547"/>
        <w:jc w:val="both"/>
        <w:rPr>
          <w:rFonts w:ascii="Times New Roman" w:hAnsi="Times New Roman" w:cs="Times New Roman"/>
          <w:sz w:val="24"/>
          <w:szCs w:val="24"/>
        </w:rPr>
      </w:pPr>
      <w:r w:rsidRPr="00AD3896">
        <w:rPr>
          <w:rFonts w:ascii="Times New Roman" w:hAnsi="Times New Roman" w:cs="Times New Roman"/>
          <w:sz w:val="24"/>
          <w:szCs w:val="24"/>
        </w:rPr>
        <w:t xml:space="preserve">Kendala atau hambatan yang dihadapi UP3AD antara lain </w:t>
      </w:r>
      <w:proofErr w:type="gramStart"/>
      <w:r w:rsidRPr="00AD3896">
        <w:rPr>
          <w:rFonts w:ascii="Times New Roman" w:hAnsi="Times New Roman" w:cs="Times New Roman"/>
          <w:sz w:val="24"/>
          <w:szCs w:val="24"/>
        </w:rPr>
        <w:t>adalah :</w:t>
      </w:r>
      <w:proofErr w:type="gramEnd"/>
    </w:p>
    <w:p w:rsidR="00AE7072" w:rsidRDefault="00AE7072" w:rsidP="00AE7072">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Adanya kesalahan penetapan dan perhitungan. </w:t>
      </w:r>
    </w:p>
    <w:p w:rsidR="00AE7072" w:rsidRDefault="00AE7072" w:rsidP="005D2B92">
      <w:pPr>
        <w:pStyle w:val="ListParagraph"/>
        <w:spacing w:line="360" w:lineRule="auto"/>
        <w:ind w:left="900"/>
        <w:jc w:val="both"/>
        <w:rPr>
          <w:rFonts w:ascii="Times New Roman" w:hAnsi="Times New Roman" w:cs="Times New Roman"/>
          <w:sz w:val="24"/>
          <w:szCs w:val="24"/>
        </w:rPr>
      </w:pPr>
      <w:proofErr w:type="gramStart"/>
      <w:r>
        <w:rPr>
          <w:rFonts w:ascii="Times New Roman" w:hAnsi="Times New Roman" w:cs="Times New Roman"/>
          <w:sz w:val="24"/>
          <w:szCs w:val="24"/>
        </w:rPr>
        <w:t xml:space="preserve">Kesalahan penetapan dan perhitungan pajak kendaraan bermotor merupakan </w:t>
      </w:r>
      <w:r>
        <w:rPr>
          <w:rFonts w:ascii="Times New Roman" w:hAnsi="Times New Roman" w:cs="Times New Roman"/>
          <w:i/>
          <w:sz w:val="24"/>
          <w:szCs w:val="24"/>
        </w:rPr>
        <w:t xml:space="preserve">human eror </w:t>
      </w:r>
      <w:r w:rsidR="00E959A5">
        <w:rPr>
          <w:rFonts w:ascii="Times New Roman" w:hAnsi="Times New Roman" w:cs="Times New Roman"/>
          <w:sz w:val="24"/>
          <w:szCs w:val="24"/>
        </w:rPr>
        <w:t>yang dilakukan oleh petugas pajak, hal ini terjadi</w:t>
      </w:r>
      <w:r>
        <w:rPr>
          <w:rFonts w:ascii="Times New Roman" w:hAnsi="Times New Roman" w:cs="Times New Roman"/>
          <w:i/>
          <w:sz w:val="24"/>
          <w:szCs w:val="24"/>
        </w:rPr>
        <w:t xml:space="preserve"> </w:t>
      </w:r>
      <w:r>
        <w:rPr>
          <w:rFonts w:ascii="Times New Roman" w:hAnsi="Times New Roman" w:cs="Times New Roman"/>
          <w:sz w:val="24"/>
          <w:szCs w:val="24"/>
        </w:rPr>
        <w:t>karena untuk penetapan pajak kendaraan bermotor masih menggunakan sistem manual.</w:t>
      </w:r>
      <w:proofErr w:type="gramEnd"/>
      <w:r>
        <w:rPr>
          <w:rFonts w:ascii="Times New Roman" w:hAnsi="Times New Roman" w:cs="Times New Roman"/>
          <w:sz w:val="24"/>
          <w:szCs w:val="24"/>
        </w:rPr>
        <w:t xml:space="preserve"> </w:t>
      </w:r>
      <w:r w:rsidR="00E959A5">
        <w:rPr>
          <w:rFonts w:ascii="Times New Roman" w:hAnsi="Times New Roman" w:cs="Times New Roman"/>
          <w:sz w:val="24"/>
          <w:szCs w:val="24"/>
        </w:rPr>
        <w:t xml:space="preserve">Kesalahan semacam ini </w:t>
      </w:r>
      <w:proofErr w:type="gramStart"/>
      <w:r w:rsidR="00E959A5">
        <w:rPr>
          <w:rFonts w:ascii="Times New Roman" w:hAnsi="Times New Roman" w:cs="Times New Roman"/>
          <w:sz w:val="24"/>
          <w:szCs w:val="24"/>
        </w:rPr>
        <w:t>akan</w:t>
      </w:r>
      <w:proofErr w:type="gramEnd"/>
      <w:r>
        <w:rPr>
          <w:rFonts w:ascii="Times New Roman" w:hAnsi="Times New Roman" w:cs="Times New Roman"/>
          <w:sz w:val="24"/>
          <w:szCs w:val="24"/>
        </w:rPr>
        <w:t xml:space="preserve"> menghambat dalam proses pelayanan pajak kendaraan bermotor;</w:t>
      </w:r>
    </w:p>
    <w:p w:rsidR="00E959A5" w:rsidRDefault="00AE7072" w:rsidP="00E959A5">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Masih banyaknya wajib paja</w:t>
      </w:r>
      <w:r w:rsidR="00E959A5">
        <w:rPr>
          <w:rFonts w:ascii="Times New Roman" w:hAnsi="Times New Roman" w:cs="Times New Roman"/>
          <w:sz w:val="24"/>
          <w:szCs w:val="24"/>
        </w:rPr>
        <w:t>k yang tidak taat membayar pajak.</w:t>
      </w:r>
    </w:p>
    <w:p w:rsidR="00E959A5" w:rsidRDefault="00E959A5" w:rsidP="005D2B92">
      <w:pPr>
        <w:pStyle w:val="ListParagraph"/>
        <w:spacing w:line="360" w:lineRule="auto"/>
        <w:ind w:left="900"/>
        <w:jc w:val="both"/>
        <w:rPr>
          <w:rFonts w:ascii="Times New Roman" w:hAnsi="Times New Roman" w:cs="Times New Roman"/>
          <w:sz w:val="24"/>
          <w:szCs w:val="24"/>
        </w:rPr>
      </w:pPr>
      <w:proofErr w:type="gramStart"/>
      <w:r>
        <w:rPr>
          <w:rFonts w:ascii="Times New Roman" w:hAnsi="Times New Roman" w:cs="Times New Roman"/>
          <w:sz w:val="24"/>
          <w:szCs w:val="24"/>
        </w:rPr>
        <w:t>Banyaknya wajib pajak yang tidak taat membayar pajak mer</w:t>
      </w:r>
      <w:r w:rsidR="00895794">
        <w:rPr>
          <w:rFonts w:ascii="Times New Roman" w:hAnsi="Times New Roman" w:cs="Times New Roman"/>
          <w:sz w:val="24"/>
          <w:szCs w:val="24"/>
        </w:rPr>
        <w:t>u</w:t>
      </w:r>
      <w:r>
        <w:rPr>
          <w:rFonts w:ascii="Times New Roman" w:hAnsi="Times New Roman" w:cs="Times New Roman"/>
          <w:sz w:val="24"/>
          <w:szCs w:val="24"/>
        </w:rPr>
        <w:t xml:space="preserve">pakan kendala terbesar yang dihadapi oleh UP3AD dan Samsat </w:t>
      </w:r>
      <w:r w:rsidR="00CB3608" w:rsidRPr="00CB3608">
        <w:rPr>
          <w:rFonts w:ascii="Times New Roman" w:hAnsi="Times New Roman" w:cs="Times New Roman"/>
          <w:sz w:val="24"/>
          <w:szCs w:val="24"/>
        </w:rPr>
        <w:t>Kabupaten Semarang</w:t>
      </w:r>
      <w:r>
        <w:rPr>
          <w:rFonts w:ascii="Times New Roman" w:hAnsi="Times New Roman" w:cs="Times New Roman"/>
          <w:sz w:val="24"/>
          <w:szCs w:val="24"/>
        </w:rPr>
        <w:t>.</w:t>
      </w:r>
      <w:proofErr w:type="gramEnd"/>
      <w:r>
        <w:rPr>
          <w:rFonts w:ascii="Times New Roman" w:hAnsi="Times New Roman" w:cs="Times New Roman"/>
          <w:sz w:val="24"/>
          <w:szCs w:val="24"/>
        </w:rPr>
        <w:t xml:space="preserve"> Penerimaan pajak menjadi tidak maksimal karena tingkat kesadaran wajib pajak dalam memenuhi kewajiban perpajakannya masih rendah.</w:t>
      </w:r>
    </w:p>
    <w:p w:rsidR="00E959A5" w:rsidRDefault="00E959A5" w:rsidP="00E959A5">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Terjadinya kerusakan server </w:t>
      </w:r>
      <w:r w:rsidR="00895794">
        <w:rPr>
          <w:rFonts w:ascii="Times New Roman" w:hAnsi="Times New Roman" w:cs="Times New Roman"/>
          <w:i/>
          <w:sz w:val="24"/>
          <w:szCs w:val="24"/>
        </w:rPr>
        <w:t>(down server</w:t>
      </w:r>
      <w:r>
        <w:rPr>
          <w:rFonts w:ascii="Times New Roman" w:hAnsi="Times New Roman" w:cs="Times New Roman"/>
          <w:i/>
          <w:sz w:val="24"/>
          <w:szCs w:val="24"/>
        </w:rPr>
        <w:t>)</w:t>
      </w:r>
      <w:r>
        <w:rPr>
          <w:rFonts w:ascii="Times New Roman" w:hAnsi="Times New Roman" w:cs="Times New Roman"/>
          <w:sz w:val="24"/>
          <w:szCs w:val="24"/>
        </w:rPr>
        <w:t>.</w:t>
      </w:r>
    </w:p>
    <w:p w:rsidR="00E959A5" w:rsidRPr="00E959A5" w:rsidRDefault="00E959A5" w:rsidP="005D2B92">
      <w:pPr>
        <w:pStyle w:val="ListParagraph"/>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Diterapkannya sistem </w:t>
      </w:r>
      <w:r>
        <w:rPr>
          <w:rFonts w:ascii="Times New Roman" w:hAnsi="Times New Roman" w:cs="Times New Roman"/>
          <w:i/>
          <w:sz w:val="24"/>
          <w:szCs w:val="24"/>
        </w:rPr>
        <w:t xml:space="preserve">online </w:t>
      </w:r>
      <w:r>
        <w:rPr>
          <w:rFonts w:ascii="Times New Roman" w:hAnsi="Times New Roman" w:cs="Times New Roman"/>
          <w:sz w:val="24"/>
          <w:szCs w:val="24"/>
        </w:rPr>
        <w:t xml:space="preserve">pada proses pelayanan pajak kendaraan bermotor selain membawa dampak positif juga membawa dampak negatif. </w:t>
      </w:r>
      <w:proofErr w:type="gramStart"/>
      <w:r>
        <w:rPr>
          <w:rFonts w:ascii="Times New Roman" w:hAnsi="Times New Roman" w:cs="Times New Roman"/>
          <w:sz w:val="24"/>
          <w:szCs w:val="24"/>
        </w:rPr>
        <w:t>Sering kali terjadi kerusakan server</w:t>
      </w:r>
      <w:r w:rsidR="00895794">
        <w:rPr>
          <w:rFonts w:ascii="Times New Roman" w:hAnsi="Times New Roman" w:cs="Times New Roman"/>
          <w:sz w:val="24"/>
          <w:szCs w:val="24"/>
        </w:rPr>
        <w:t xml:space="preserve"> </w:t>
      </w:r>
      <w:r w:rsidR="00895794">
        <w:rPr>
          <w:rFonts w:ascii="Times New Roman" w:hAnsi="Times New Roman" w:cs="Times New Roman"/>
          <w:i/>
          <w:sz w:val="24"/>
          <w:szCs w:val="24"/>
        </w:rPr>
        <w:t>(down server)</w:t>
      </w:r>
      <w:r>
        <w:rPr>
          <w:rFonts w:ascii="Times New Roman" w:hAnsi="Times New Roman" w:cs="Times New Roman"/>
          <w:sz w:val="24"/>
          <w:szCs w:val="24"/>
        </w:rPr>
        <w:t xml:space="preserve"> akibat terlalu sibuknya lalu lintas data.</w:t>
      </w:r>
      <w:proofErr w:type="gramEnd"/>
    </w:p>
    <w:p w:rsidR="00895794" w:rsidRDefault="00895794" w:rsidP="00895794">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Masih banyaknya wajib pajak yang belum mengetahui mekanisme pembayaran pajak kendaraan bermotor.</w:t>
      </w:r>
    </w:p>
    <w:p w:rsidR="005D2B92" w:rsidRPr="00491926" w:rsidRDefault="00895794" w:rsidP="00491926">
      <w:pPr>
        <w:pStyle w:val="ListParagraph"/>
        <w:spacing w:line="360" w:lineRule="auto"/>
        <w:ind w:left="900"/>
        <w:jc w:val="both"/>
        <w:rPr>
          <w:rFonts w:ascii="Times New Roman" w:hAnsi="Times New Roman" w:cs="Times New Roman"/>
          <w:sz w:val="24"/>
          <w:szCs w:val="24"/>
        </w:rPr>
      </w:pPr>
      <w:proofErr w:type="gramStart"/>
      <w:r>
        <w:rPr>
          <w:rFonts w:ascii="Times New Roman" w:hAnsi="Times New Roman" w:cs="Times New Roman"/>
          <w:sz w:val="24"/>
          <w:szCs w:val="24"/>
        </w:rPr>
        <w:t>Banyak wajib pajak yang belum mengetahui secara rinci mengenai syarat-syarat serta mekanisme pembayaran pajak kendaraan bermotor</w:t>
      </w:r>
      <w:r w:rsidR="005D5573">
        <w:rPr>
          <w:rFonts w:ascii="Times New Roman" w:hAnsi="Times New Roman" w:cs="Times New Roman"/>
          <w:sz w:val="24"/>
          <w:szCs w:val="24"/>
        </w:rPr>
        <w:t>.</w:t>
      </w:r>
      <w:proofErr w:type="gramEnd"/>
      <w:r w:rsidR="005D5573">
        <w:rPr>
          <w:rFonts w:ascii="Times New Roman" w:hAnsi="Times New Roman" w:cs="Times New Roman"/>
          <w:sz w:val="24"/>
          <w:szCs w:val="24"/>
        </w:rPr>
        <w:t xml:space="preserve"> Hal ini </w:t>
      </w:r>
      <w:proofErr w:type="gramStart"/>
      <w:r w:rsidR="005D5573">
        <w:rPr>
          <w:rFonts w:ascii="Times New Roman" w:hAnsi="Times New Roman" w:cs="Times New Roman"/>
          <w:sz w:val="24"/>
          <w:szCs w:val="24"/>
        </w:rPr>
        <w:t>akan</w:t>
      </w:r>
      <w:proofErr w:type="gramEnd"/>
      <w:r w:rsidR="005D5573">
        <w:rPr>
          <w:rFonts w:ascii="Times New Roman" w:hAnsi="Times New Roman" w:cs="Times New Roman"/>
          <w:sz w:val="24"/>
          <w:szCs w:val="24"/>
        </w:rPr>
        <w:t xml:space="preserve"> menghambat proses pelayanan bagi wajib pajak dikarenaan </w:t>
      </w:r>
      <w:r w:rsidR="005D5573">
        <w:rPr>
          <w:rFonts w:ascii="Times New Roman" w:hAnsi="Times New Roman" w:cs="Times New Roman"/>
          <w:sz w:val="24"/>
          <w:szCs w:val="24"/>
        </w:rPr>
        <w:lastRenderedPageBreak/>
        <w:t>wajib pajak belum mempersiapkan syarat-syarat pembayaran pajak kendaraan bermotor.</w:t>
      </w:r>
    </w:p>
    <w:p w:rsidR="00895794" w:rsidRPr="00895794" w:rsidRDefault="00895794" w:rsidP="00895794">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Adanya ketidak sesuaian antara data yang terdapat pada </w:t>
      </w:r>
      <w:r>
        <w:rPr>
          <w:rFonts w:ascii="Times New Roman" w:hAnsi="Times New Roman" w:cs="Times New Roman"/>
          <w:i/>
          <w:sz w:val="24"/>
          <w:szCs w:val="24"/>
        </w:rPr>
        <w:t xml:space="preserve">database </w:t>
      </w:r>
      <w:r>
        <w:rPr>
          <w:rFonts w:ascii="Times New Roman" w:hAnsi="Times New Roman" w:cs="Times New Roman"/>
          <w:sz w:val="24"/>
          <w:szCs w:val="24"/>
        </w:rPr>
        <w:t>dengan data lapangan.</w:t>
      </w:r>
    </w:p>
    <w:p w:rsidR="00895794" w:rsidRPr="00990879" w:rsidRDefault="00895794" w:rsidP="00990879">
      <w:pPr>
        <w:pStyle w:val="ListParagraph"/>
        <w:spacing w:line="360" w:lineRule="auto"/>
        <w:ind w:left="900"/>
        <w:jc w:val="both"/>
        <w:rPr>
          <w:rFonts w:ascii="Times New Roman" w:hAnsi="Times New Roman" w:cs="Times New Roman"/>
          <w:sz w:val="24"/>
          <w:szCs w:val="24"/>
        </w:rPr>
      </w:pPr>
      <w:proofErr w:type="gramStart"/>
      <w:r>
        <w:rPr>
          <w:rFonts w:ascii="Times New Roman" w:hAnsi="Times New Roman" w:cs="Times New Roman"/>
          <w:sz w:val="24"/>
          <w:szCs w:val="24"/>
        </w:rPr>
        <w:t xml:space="preserve">Sering kali terjadi ketidak sesuaian antara data yang terdapat pada </w:t>
      </w:r>
      <w:r>
        <w:rPr>
          <w:rFonts w:ascii="Times New Roman" w:hAnsi="Times New Roman" w:cs="Times New Roman"/>
          <w:i/>
          <w:sz w:val="24"/>
          <w:szCs w:val="24"/>
        </w:rPr>
        <w:t xml:space="preserve">database </w:t>
      </w:r>
      <w:r>
        <w:rPr>
          <w:rFonts w:ascii="Times New Roman" w:hAnsi="Times New Roman" w:cs="Times New Roman"/>
          <w:sz w:val="24"/>
          <w:szCs w:val="24"/>
        </w:rPr>
        <w:t>dengan data di lapanagn.</w:t>
      </w:r>
      <w:proofErr w:type="gramEnd"/>
      <w:r>
        <w:rPr>
          <w:rFonts w:ascii="Times New Roman" w:hAnsi="Times New Roman" w:cs="Times New Roman"/>
          <w:sz w:val="24"/>
          <w:szCs w:val="24"/>
        </w:rPr>
        <w:t xml:space="preserve"> </w:t>
      </w:r>
      <w:proofErr w:type="gramStart"/>
      <w:r w:rsidR="002652A2">
        <w:rPr>
          <w:rFonts w:ascii="Times New Roman" w:hAnsi="Times New Roman" w:cs="Times New Roman"/>
          <w:sz w:val="24"/>
          <w:szCs w:val="24"/>
        </w:rPr>
        <w:t xml:space="preserve">Hal ini dapat terjadi </w:t>
      </w:r>
      <w:r>
        <w:rPr>
          <w:rFonts w:ascii="Times New Roman" w:hAnsi="Times New Roman" w:cs="Times New Roman"/>
          <w:sz w:val="24"/>
          <w:szCs w:val="24"/>
        </w:rPr>
        <w:t xml:space="preserve">karena </w:t>
      </w:r>
      <w:r w:rsidR="002652A2">
        <w:rPr>
          <w:rFonts w:ascii="Times New Roman" w:hAnsi="Times New Roman" w:cs="Times New Roman"/>
          <w:sz w:val="24"/>
          <w:szCs w:val="24"/>
        </w:rPr>
        <w:t>wajib pajak sudah pindah alamat, wajib pajak sudah menjual kendaraan bermotornya, dan lain sebagainya</w:t>
      </w:r>
      <w:r>
        <w:rPr>
          <w:rFonts w:ascii="Times New Roman" w:hAnsi="Times New Roman" w:cs="Times New Roman"/>
          <w:sz w:val="24"/>
          <w:szCs w:val="24"/>
        </w:rPr>
        <w:t>.</w:t>
      </w:r>
      <w:proofErr w:type="gramEnd"/>
      <w:r>
        <w:rPr>
          <w:rFonts w:ascii="Times New Roman" w:hAnsi="Times New Roman" w:cs="Times New Roman"/>
          <w:sz w:val="24"/>
          <w:szCs w:val="24"/>
        </w:rPr>
        <w:t xml:space="preserve"> Ketidak sesuaian</w:t>
      </w:r>
      <w:r w:rsidR="002652A2">
        <w:rPr>
          <w:rFonts w:ascii="Times New Roman" w:hAnsi="Times New Roman" w:cs="Times New Roman"/>
          <w:sz w:val="24"/>
          <w:szCs w:val="24"/>
        </w:rPr>
        <w:t xml:space="preserve"> ini </w:t>
      </w:r>
      <w:proofErr w:type="gramStart"/>
      <w:r w:rsidR="002652A2">
        <w:rPr>
          <w:rFonts w:ascii="Times New Roman" w:hAnsi="Times New Roman" w:cs="Times New Roman"/>
          <w:sz w:val="24"/>
          <w:szCs w:val="24"/>
        </w:rPr>
        <w:t>akan</w:t>
      </w:r>
      <w:proofErr w:type="gramEnd"/>
      <w:r w:rsidR="002652A2">
        <w:rPr>
          <w:rFonts w:ascii="Times New Roman" w:hAnsi="Times New Roman" w:cs="Times New Roman"/>
          <w:sz w:val="24"/>
          <w:szCs w:val="24"/>
        </w:rPr>
        <w:t xml:space="preserve"> menghambat proses pelayanan perpajakan di UP3AD dan Samsat </w:t>
      </w:r>
      <w:r w:rsidR="006460E9">
        <w:rPr>
          <w:rFonts w:ascii="Times New Roman" w:hAnsi="Times New Roman" w:cs="Times New Roman"/>
          <w:sz w:val="24"/>
          <w:szCs w:val="24"/>
        </w:rPr>
        <w:t>Kabupaten Semarang</w:t>
      </w:r>
      <w:r>
        <w:rPr>
          <w:rFonts w:ascii="Times New Roman" w:hAnsi="Times New Roman" w:cs="Times New Roman"/>
          <w:sz w:val="24"/>
          <w:szCs w:val="24"/>
        </w:rPr>
        <w:t xml:space="preserve"> khususnya dalam proses penagihan melalui kegiatan </w:t>
      </w:r>
      <w:r>
        <w:rPr>
          <w:rFonts w:ascii="Times New Roman" w:hAnsi="Times New Roman" w:cs="Times New Roman"/>
          <w:i/>
          <w:sz w:val="24"/>
          <w:szCs w:val="24"/>
        </w:rPr>
        <w:t>door to door</w:t>
      </w:r>
      <w:r w:rsidR="002652A2">
        <w:rPr>
          <w:rFonts w:ascii="Times New Roman" w:hAnsi="Times New Roman" w:cs="Times New Roman"/>
          <w:sz w:val="24"/>
          <w:szCs w:val="24"/>
        </w:rPr>
        <w:t>.</w:t>
      </w:r>
    </w:p>
    <w:sectPr w:rsidR="00895794" w:rsidRPr="00990879" w:rsidSect="00E07DD7">
      <w:headerReference w:type="default" r:id="rId17"/>
      <w:footerReference w:type="default" r:id="rId18"/>
      <w:pgSz w:w="11907" w:h="16839" w:code="9"/>
      <w:pgMar w:top="2268" w:right="1701" w:bottom="1701" w:left="2268" w:header="720" w:footer="720" w:gutter="0"/>
      <w:pgNumType w:start="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EFF" w:rsidRDefault="00B15EFF" w:rsidP="00421339">
      <w:pPr>
        <w:spacing w:after="0" w:line="240" w:lineRule="auto"/>
      </w:pPr>
      <w:r>
        <w:separator/>
      </w:r>
    </w:p>
  </w:endnote>
  <w:endnote w:type="continuationSeparator" w:id="0">
    <w:p w:rsidR="00B15EFF" w:rsidRDefault="00B15EFF" w:rsidP="0042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02" w:rsidRPr="00EC08B6" w:rsidRDefault="00D06D02">
    <w:pPr>
      <w:pStyle w:val="Footer"/>
      <w:jc w:val="center"/>
      <w:rPr>
        <w:rFonts w:ascii="Times New Roman" w:hAnsi="Times New Roman" w:cs="Times New Roman"/>
        <w:sz w:val="24"/>
        <w:szCs w:val="24"/>
      </w:rPr>
    </w:pPr>
  </w:p>
  <w:p w:rsidR="00421339" w:rsidRDefault="00421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D7" w:rsidRPr="00E07DD7" w:rsidRDefault="00E07DD7" w:rsidP="00E07DD7">
    <w:pPr>
      <w:pStyle w:val="Footer"/>
      <w:jc w:val="center"/>
      <w:rPr>
        <w:rFonts w:ascii="Times New Roman" w:hAnsi="Times New Roman" w:cs="Times New Roman"/>
        <w:sz w:val="24"/>
        <w:szCs w:val="24"/>
      </w:rPr>
    </w:pPr>
    <w:r>
      <w:rPr>
        <w:rFonts w:ascii="Times New Roman" w:hAnsi="Times New Roman" w:cs="Times New Roman"/>
        <w:sz w:val="24"/>
        <w:szCs w:val="24"/>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02" w:rsidRDefault="00D06D02">
    <w:pPr>
      <w:pStyle w:val="Footer"/>
      <w:jc w:val="center"/>
    </w:pPr>
  </w:p>
  <w:p w:rsidR="00D06D02" w:rsidRDefault="00D06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EFF" w:rsidRDefault="00B15EFF" w:rsidP="00421339">
      <w:pPr>
        <w:spacing w:after="0" w:line="240" w:lineRule="auto"/>
      </w:pPr>
      <w:r>
        <w:separator/>
      </w:r>
    </w:p>
  </w:footnote>
  <w:footnote w:type="continuationSeparator" w:id="0">
    <w:p w:rsidR="00B15EFF" w:rsidRDefault="00B15EFF" w:rsidP="00421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705728"/>
      <w:docPartObj>
        <w:docPartGallery w:val="Page Numbers (Top of Page)"/>
        <w:docPartUnique/>
      </w:docPartObj>
    </w:sdtPr>
    <w:sdtEndPr>
      <w:rPr>
        <w:rFonts w:ascii="Times New Roman" w:hAnsi="Times New Roman" w:cs="Times New Roman"/>
        <w:noProof/>
        <w:sz w:val="24"/>
        <w:szCs w:val="24"/>
      </w:rPr>
    </w:sdtEndPr>
    <w:sdtContent>
      <w:p w:rsidR="00E07DD7" w:rsidRPr="00E07DD7" w:rsidRDefault="00E07DD7" w:rsidP="00E07DD7">
        <w:pPr>
          <w:pStyle w:val="Header"/>
          <w:ind w:left="3240" w:firstLine="3960"/>
          <w:jc w:val="right"/>
          <w:rPr>
            <w:rFonts w:ascii="Times New Roman" w:hAnsi="Times New Roman" w:cs="Times New Roman"/>
            <w:sz w:val="24"/>
            <w:szCs w:val="24"/>
          </w:rPr>
        </w:pPr>
        <w:r w:rsidRPr="00E07DD7">
          <w:rPr>
            <w:rFonts w:ascii="Times New Roman" w:hAnsi="Times New Roman" w:cs="Times New Roman"/>
            <w:sz w:val="24"/>
            <w:szCs w:val="24"/>
          </w:rPr>
          <w:t xml:space="preserve">18          </w:t>
        </w:r>
      </w:p>
    </w:sdtContent>
  </w:sdt>
  <w:p w:rsidR="00421339" w:rsidRDefault="004213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976925"/>
      <w:docPartObj>
        <w:docPartGallery w:val="Page Numbers (Top of Page)"/>
        <w:docPartUnique/>
      </w:docPartObj>
    </w:sdtPr>
    <w:sdtEndPr>
      <w:rPr>
        <w:rFonts w:ascii="Times New Roman" w:hAnsi="Times New Roman" w:cs="Times New Roman"/>
        <w:noProof/>
        <w:sz w:val="24"/>
        <w:szCs w:val="24"/>
      </w:rPr>
    </w:sdtEndPr>
    <w:sdtContent>
      <w:p w:rsidR="00EC08B6" w:rsidRPr="00EC08B6" w:rsidRDefault="00EC08B6" w:rsidP="00EC08B6">
        <w:pPr>
          <w:pStyle w:val="Header"/>
          <w:ind w:left="3240" w:firstLine="3960"/>
          <w:rPr>
            <w:rFonts w:ascii="Times New Roman" w:hAnsi="Times New Roman" w:cs="Times New Roman"/>
            <w:sz w:val="24"/>
            <w:szCs w:val="24"/>
          </w:rPr>
        </w:pPr>
        <w:r>
          <w:t xml:space="preserve">          </w:t>
        </w:r>
        <w:r w:rsidRPr="00EC08B6">
          <w:rPr>
            <w:rFonts w:ascii="Times New Roman" w:hAnsi="Times New Roman" w:cs="Times New Roman"/>
            <w:sz w:val="24"/>
            <w:szCs w:val="24"/>
          </w:rPr>
          <w:fldChar w:fldCharType="begin"/>
        </w:r>
        <w:r w:rsidRPr="00EC08B6">
          <w:rPr>
            <w:rFonts w:ascii="Times New Roman" w:hAnsi="Times New Roman" w:cs="Times New Roman"/>
            <w:sz w:val="24"/>
            <w:szCs w:val="24"/>
          </w:rPr>
          <w:instrText xml:space="preserve"> PAGE   \* MERGEFORMAT </w:instrText>
        </w:r>
        <w:r w:rsidRPr="00EC08B6">
          <w:rPr>
            <w:rFonts w:ascii="Times New Roman" w:hAnsi="Times New Roman" w:cs="Times New Roman"/>
            <w:sz w:val="24"/>
            <w:szCs w:val="24"/>
          </w:rPr>
          <w:fldChar w:fldCharType="separate"/>
        </w:r>
        <w:r w:rsidR="00917721">
          <w:rPr>
            <w:rFonts w:ascii="Times New Roman" w:hAnsi="Times New Roman" w:cs="Times New Roman"/>
            <w:noProof/>
            <w:sz w:val="24"/>
            <w:szCs w:val="24"/>
          </w:rPr>
          <w:t>40</w:t>
        </w:r>
        <w:r w:rsidRPr="00EC08B6">
          <w:rPr>
            <w:rFonts w:ascii="Times New Roman" w:hAnsi="Times New Roman" w:cs="Times New Roman"/>
            <w:noProof/>
            <w:sz w:val="24"/>
            <w:szCs w:val="24"/>
          </w:rPr>
          <w:fldChar w:fldCharType="end"/>
        </w:r>
      </w:p>
    </w:sdtContent>
  </w:sdt>
  <w:p w:rsidR="00D06D02" w:rsidRDefault="00D06D02">
    <w:pPr>
      <w:pStyle w:val="Header"/>
    </w:pPr>
  </w:p>
  <w:p w:rsidR="00C815EA" w:rsidRDefault="00C815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223A"/>
    <w:multiLevelType w:val="hybridMultilevel"/>
    <w:tmpl w:val="7E6426C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D9F4700"/>
    <w:multiLevelType w:val="hybridMultilevel"/>
    <w:tmpl w:val="0F64C26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FDA5018"/>
    <w:multiLevelType w:val="hybridMultilevel"/>
    <w:tmpl w:val="BBCAE484"/>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11580AC0"/>
    <w:multiLevelType w:val="hybridMultilevel"/>
    <w:tmpl w:val="3CDC4E3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2F32A7C"/>
    <w:multiLevelType w:val="hybridMultilevel"/>
    <w:tmpl w:val="4796AC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13171ADC"/>
    <w:multiLevelType w:val="hybridMultilevel"/>
    <w:tmpl w:val="5B7ACD28"/>
    <w:lvl w:ilvl="0" w:tplc="04090019">
      <w:start w:val="1"/>
      <w:numFmt w:val="lowerLetter"/>
      <w:lvlText w:val="%1."/>
      <w:lvlJc w:val="left"/>
      <w:pPr>
        <w:ind w:left="2837" w:hanging="360"/>
      </w:pPr>
    </w:lvl>
    <w:lvl w:ilvl="1" w:tplc="04090019" w:tentative="1">
      <w:start w:val="1"/>
      <w:numFmt w:val="lowerLetter"/>
      <w:lvlText w:val="%2."/>
      <w:lvlJc w:val="left"/>
      <w:pPr>
        <w:ind w:left="3557" w:hanging="360"/>
      </w:pPr>
    </w:lvl>
    <w:lvl w:ilvl="2" w:tplc="0409001B" w:tentative="1">
      <w:start w:val="1"/>
      <w:numFmt w:val="lowerRoman"/>
      <w:lvlText w:val="%3."/>
      <w:lvlJc w:val="right"/>
      <w:pPr>
        <w:ind w:left="4277" w:hanging="180"/>
      </w:pPr>
    </w:lvl>
    <w:lvl w:ilvl="3" w:tplc="0409000F" w:tentative="1">
      <w:start w:val="1"/>
      <w:numFmt w:val="decimal"/>
      <w:lvlText w:val="%4."/>
      <w:lvlJc w:val="left"/>
      <w:pPr>
        <w:ind w:left="4997" w:hanging="360"/>
      </w:pPr>
    </w:lvl>
    <w:lvl w:ilvl="4" w:tplc="04090019" w:tentative="1">
      <w:start w:val="1"/>
      <w:numFmt w:val="lowerLetter"/>
      <w:lvlText w:val="%5."/>
      <w:lvlJc w:val="left"/>
      <w:pPr>
        <w:ind w:left="5717" w:hanging="360"/>
      </w:pPr>
    </w:lvl>
    <w:lvl w:ilvl="5" w:tplc="0409001B" w:tentative="1">
      <w:start w:val="1"/>
      <w:numFmt w:val="lowerRoman"/>
      <w:lvlText w:val="%6."/>
      <w:lvlJc w:val="right"/>
      <w:pPr>
        <w:ind w:left="6437" w:hanging="180"/>
      </w:pPr>
    </w:lvl>
    <w:lvl w:ilvl="6" w:tplc="0409000F" w:tentative="1">
      <w:start w:val="1"/>
      <w:numFmt w:val="decimal"/>
      <w:lvlText w:val="%7."/>
      <w:lvlJc w:val="left"/>
      <w:pPr>
        <w:ind w:left="7157" w:hanging="360"/>
      </w:pPr>
    </w:lvl>
    <w:lvl w:ilvl="7" w:tplc="04090019" w:tentative="1">
      <w:start w:val="1"/>
      <w:numFmt w:val="lowerLetter"/>
      <w:lvlText w:val="%8."/>
      <w:lvlJc w:val="left"/>
      <w:pPr>
        <w:ind w:left="7877" w:hanging="360"/>
      </w:pPr>
    </w:lvl>
    <w:lvl w:ilvl="8" w:tplc="0409001B" w:tentative="1">
      <w:start w:val="1"/>
      <w:numFmt w:val="lowerRoman"/>
      <w:lvlText w:val="%9."/>
      <w:lvlJc w:val="right"/>
      <w:pPr>
        <w:ind w:left="8597" w:hanging="180"/>
      </w:pPr>
    </w:lvl>
  </w:abstractNum>
  <w:abstractNum w:abstractNumId="6">
    <w:nsid w:val="18290523"/>
    <w:multiLevelType w:val="multilevel"/>
    <w:tmpl w:val="547EC1E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9E5A1A"/>
    <w:multiLevelType w:val="hybridMultilevel"/>
    <w:tmpl w:val="DC90411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1EC52CEC"/>
    <w:multiLevelType w:val="hybridMultilevel"/>
    <w:tmpl w:val="15DE390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1FCE522F"/>
    <w:multiLevelType w:val="hybridMultilevel"/>
    <w:tmpl w:val="23E0B554"/>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nsid w:val="230E06A2"/>
    <w:multiLevelType w:val="hybridMultilevel"/>
    <w:tmpl w:val="686C595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238A0C6E"/>
    <w:multiLevelType w:val="hybridMultilevel"/>
    <w:tmpl w:val="2B220F0C"/>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24ED4D57"/>
    <w:multiLevelType w:val="hybridMultilevel"/>
    <w:tmpl w:val="9B28E61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29916A91"/>
    <w:multiLevelType w:val="hybridMultilevel"/>
    <w:tmpl w:val="3626C4A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2D3D490F"/>
    <w:multiLevelType w:val="hybridMultilevel"/>
    <w:tmpl w:val="0346E7B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30A13FE4"/>
    <w:multiLevelType w:val="hybridMultilevel"/>
    <w:tmpl w:val="89EE1B98"/>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41FF0857"/>
    <w:multiLevelType w:val="multilevel"/>
    <w:tmpl w:val="79341DD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7A383E"/>
    <w:multiLevelType w:val="multilevel"/>
    <w:tmpl w:val="AEEE95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C522F7B"/>
    <w:multiLevelType w:val="hybridMultilevel"/>
    <w:tmpl w:val="67E41D34"/>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nsid w:val="4DC963E5"/>
    <w:multiLevelType w:val="hybridMultilevel"/>
    <w:tmpl w:val="1B585A8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4E265E54"/>
    <w:multiLevelType w:val="multilevel"/>
    <w:tmpl w:val="F31C41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7.%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4131A56"/>
    <w:multiLevelType w:val="hybridMultilevel"/>
    <w:tmpl w:val="D9C05082"/>
    <w:lvl w:ilvl="0" w:tplc="DE449904">
      <w:start w:val="1"/>
      <w:numFmt w:val="decimal"/>
      <w:lvlText w:val="%1."/>
      <w:lvlJc w:val="left"/>
      <w:pPr>
        <w:ind w:left="2160" w:hanging="360"/>
      </w:pPr>
      <w:rPr>
        <w:rFonts w:cs="Times New Roman" w:hint="default"/>
      </w:r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0421000F">
      <w:start w:val="1"/>
      <w:numFmt w:val="decimal"/>
      <w:lvlText w:val="%4."/>
      <w:lvlJc w:val="left"/>
      <w:pPr>
        <w:ind w:left="4320" w:hanging="360"/>
      </w:pPr>
      <w:rPr>
        <w:rFonts w:cs="Times New Roman"/>
      </w:rPr>
    </w:lvl>
    <w:lvl w:ilvl="4" w:tplc="04210019">
      <w:start w:val="1"/>
      <w:numFmt w:val="lowerLetter"/>
      <w:lvlText w:val="%5."/>
      <w:lvlJc w:val="left"/>
      <w:pPr>
        <w:ind w:left="5040" w:hanging="360"/>
      </w:pPr>
      <w:rPr>
        <w:rFonts w:cs="Times New Roman"/>
      </w:rPr>
    </w:lvl>
    <w:lvl w:ilvl="5" w:tplc="0421001B">
      <w:start w:val="1"/>
      <w:numFmt w:val="lowerRoman"/>
      <w:lvlText w:val="%6."/>
      <w:lvlJc w:val="right"/>
      <w:pPr>
        <w:ind w:left="5760" w:hanging="180"/>
      </w:pPr>
      <w:rPr>
        <w:rFonts w:cs="Times New Roman"/>
      </w:rPr>
    </w:lvl>
    <w:lvl w:ilvl="6" w:tplc="0421000F">
      <w:start w:val="1"/>
      <w:numFmt w:val="decimal"/>
      <w:lvlText w:val="%7."/>
      <w:lvlJc w:val="left"/>
      <w:pPr>
        <w:ind w:left="6480" w:hanging="360"/>
      </w:pPr>
      <w:rPr>
        <w:rFonts w:cs="Times New Roman"/>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abstractNum w:abstractNumId="22">
    <w:nsid w:val="555850DB"/>
    <w:multiLevelType w:val="hybridMultilevel"/>
    <w:tmpl w:val="2DA22FEE"/>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nsid w:val="55D45CB1"/>
    <w:multiLevelType w:val="hybridMultilevel"/>
    <w:tmpl w:val="9BB615C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57C4447D"/>
    <w:multiLevelType w:val="hybridMultilevel"/>
    <w:tmpl w:val="4F28FFFA"/>
    <w:lvl w:ilvl="0" w:tplc="14B60DAA">
      <w:start w:val="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3E325B"/>
    <w:multiLevelType w:val="multilevel"/>
    <w:tmpl w:val="39442E8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F453339"/>
    <w:multiLevelType w:val="hybridMultilevel"/>
    <w:tmpl w:val="9942F84A"/>
    <w:lvl w:ilvl="0" w:tplc="6F64AB8C">
      <w:start w:val="1"/>
      <w:numFmt w:val="lowerLetter"/>
      <w:lvlText w:val="%1."/>
      <w:lvlJc w:val="left"/>
      <w:pPr>
        <w:ind w:left="9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608A5F0E"/>
    <w:multiLevelType w:val="hybridMultilevel"/>
    <w:tmpl w:val="DB7A7D06"/>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nsid w:val="60F84EEE"/>
    <w:multiLevelType w:val="hybridMultilevel"/>
    <w:tmpl w:val="DC74EC5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626F7AD8"/>
    <w:multiLevelType w:val="hybridMultilevel"/>
    <w:tmpl w:val="2818952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627B5900"/>
    <w:multiLevelType w:val="multilevel"/>
    <w:tmpl w:val="B8984F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6.%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6064E3B"/>
    <w:multiLevelType w:val="hybridMultilevel"/>
    <w:tmpl w:val="0BA86BC2"/>
    <w:lvl w:ilvl="0" w:tplc="04090019">
      <w:start w:val="1"/>
      <w:numFmt w:val="lowerLetter"/>
      <w:lvlText w:val="%1."/>
      <w:lvlJc w:val="left"/>
      <w:pPr>
        <w:ind w:left="2764" w:hanging="360"/>
      </w:pPr>
    </w:lvl>
    <w:lvl w:ilvl="1" w:tplc="04090019" w:tentative="1">
      <w:start w:val="1"/>
      <w:numFmt w:val="lowerLetter"/>
      <w:lvlText w:val="%2."/>
      <w:lvlJc w:val="left"/>
      <w:pPr>
        <w:ind w:left="3484" w:hanging="360"/>
      </w:pPr>
    </w:lvl>
    <w:lvl w:ilvl="2" w:tplc="0409001B" w:tentative="1">
      <w:start w:val="1"/>
      <w:numFmt w:val="lowerRoman"/>
      <w:lvlText w:val="%3."/>
      <w:lvlJc w:val="right"/>
      <w:pPr>
        <w:ind w:left="4204" w:hanging="180"/>
      </w:pPr>
    </w:lvl>
    <w:lvl w:ilvl="3" w:tplc="0409000F" w:tentative="1">
      <w:start w:val="1"/>
      <w:numFmt w:val="decimal"/>
      <w:lvlText w:val="%4."/>
      <w:lvlJc w:val="left"/>
      <w:pPr>
        <w:ind w:left="4924" w:hanging="360"/>
      </w:pPr>
    </w:lvl>
    <w:lvl w:ilvl="4" w:tplc="04090019" w:tentative="1">
      <w:start w:val="1"/>
      <w:numFmt w:val="lowerLetter"/>
      <w:lvlText w:val="%5."/>
      <w:lvlJc w:val="left"/>
      <w:pPr>
        <w:ind w:left="5644" w:hanging="360"/>
      </w:pPr>
    </w:lvl>
    <w:lvl w:ilvl="5" w:tplc="0409001B" w:tentative="1">
      <w:start w:val="1"/>
      <w:numFmt w:val="lowerRoman"/>
      <w:lvlText w:val="%6."/>
      <w:lvlJc w:val="right"/>
      <w:pPr>
        <w:ind w:left="6364" w:hanging="180"/>
      </w:pPr>
    </w:lvl>
    <w:lvl w:ilvl="6" w:tplc="0409000F" w:tentative="1">
      <w:start w:val="1"/>
      <w:numFmt w:val="decimal"/>
      <w:lvlText w:val="%7."/>
      <w:lvlJc w:val="left"/>
      <w:pPr>
        <w:ind w:left="7084" w:hanging="360"/>
      </w:pPr>
    </w:lvl>
    <w:lvl w:ilvl="7" w:tplc="04090019" w:tentative="1">
      <w:start w:val="1"/>
      <w:numFmt w:val="lowerLetter"/>
      <w:lvlText w:val="%8."/>
      <w:lvlJc w:val="left"/>
      <w:pPr>
        <w:ind w:left="7804" w:hanging="360"/>
      </w:pPr>
    </w:lvl>
    <w:lvl w:ilvl="8" w:tplc="0409001B" w:tentative="1">
      <w:start w:val="1"/>
      <w:numFmt w:val="lowerRoman"/>
      <w:lvlText w:val="%9."/>
      <w:lvlJc w:val="right"/>
      <w:pPr>
        <w:ind w:left="8524" w:hanging="180"/>
      </w:pPr>
    </w:lvl>
  </w:abstractNum>
  <w:abstractNum w:abstractNumId="32">
    <w:nsid w:val="66D07B7D"/>
    <w:multiLevelType w:val="hybridMultilevel"/>
    <w:tmpl w:val="600286C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66DB3426"/>
    <w:multiLevelType w:val="hybridMultilevel"/>
    <w:tmpl w:val="82E8873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nsid w:val="68C94598"/>
    <w:multiLevelType w:val="hybridMultilevel"/>
    <w:tmpl w:val="24343ED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nsid w:val="691A5143"/>
    <w:multiLevelType w:val="hybridMultilevel"/>
    <w:tmpl w:val="E59A0B2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nsid w:val="6BA0166C"/>
    <w:multiLevelType w:val="multilevel"/>
    <w:tmpl w:val="B58A1F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0A66652"/>
    <w:multiLevelType w:val="hybridMultilevel"/>
    <w:tmpl w:val="3C7AA19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ABC5917"/>
    <w:multiLevelType w:val="hybridMultilevel"/>
    <w:tmpl w:val="44026D50"/>
    <w:lvl w:ilvl="0" w:tplc="0A442E12">
      <w:start w:val="1"/>
      <w:numFmt w:val="lowerLetter"/>
      <w:lvlText w:val="%1."/>
      <w:lvlJc w:val="left"/>
      <w:pPr>
        <w:ind w:left="9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6"/>
  </w:num>
  <w:num w:numId="2">
    <w:abstractNumId w:val="16"/>
  </w:num>
  <w:num w:numId="3">
    <w:abstractNumId w:val="25"/>
  </w:num>
  <w:num w:numId="4">
    <w:abstractNumId w:val="23"/>
  </w:num>
  <w:num w:numId="5">
    <w:abstractNumId w:val="21"/>
  </w:num>
  <w:num w:numId="6">
    <w:abstractNumId w:val="37"/>
  </w:num>
  <w:num w:numId="7">
    <w:abstractNumId w:val="17"/>
  </w:num>
  <w:num w:numId="8">
    <w:abstractNumId w:val="12"/>
  </w:num>
  <w:num w:numId="9">
    <w:abstractNumId w:val="8"/>
  </w:num>
  <w:num w:numId="10">
    <w:abstractNumId w:val="27"/>
  </w:num>
  <w:num w:numId="11">
    <w:abstractNumId w:val="5"/>
  </w:num>
  <w:num w:numId="12">
    <w:abstractNumId w:val="9"/>
  </w:num>
  <w:num w:numId="13">
    <w:abstractNumId w:val="15"/>
  </w:num>
  <w:num w:numId="14">
    <w:abstractNumId w:val="11"/>
  </w:num>
  <w:num w:numId="15">
    <w:abstractNumId w:val="36"/>
  </w:num>
  <w:num w:numId="16">
    <w:abstractNumId w:val="30"/>
  </w:num>
  <w:num w:numId="17">
    <w:abstractNumId w:val="31"/>
  </w:num>
  <w:num w:numId="18">
    <w:abstractNumId w:val="22"/>
  </w:num>
  <w:num w:numId="19">
    <w:abstractNumId w:val="20"/>
  </w:num>
  <w:num w:numId="20">
    <w:abstractNumId w:val="14"/>
  </w:num>
  <w:num w:numId="21">
    <w:abstractNumId w:val="7"/>
  </w:num>
  <w:num w:numId="22">
    <w:abstractNumId w:val="28"/>
  </w:num>
  <w:num w:numId="23">
    <w:abstractNumId w:val="29"/>
  </w:num>
  <w:num w:numId="24">
    <w:abstractNumId w:val="32"/>
  </w:num>
  <w:num w:numId="25">
    <w:abstractNumId w:val="13"/>
  </w:num>
  <w:num w:numId="26">
    <w:abstractNumId w:val="18"/>
  </w:num>
  <w:num w:numId="27">
    <w:abstractNumId w:val="34"/>
  </w:num>
  <w:num w:numId="28">
    <w:abstractNumId w:val="19"/>
  </w:num>
  <w:num w:numId="29">
    <w:abstractNumId w:val="4"/>
  </w:num>
  <w:num w:numId="30">
    <w:abstractNumId w:val="3"/>
  </w:num>
  <w:num w:numId="31">
    <w:abstractNumId w:val="10"/>
  </w:num>
  <w:num w:numId="32">
    <w:abstractNumId w:val="1"/>
  </w:num>
  <w:num w:numId="33">
    <w:abstractNumId w:val="35"/>
  </w:num>
  <w:num w:numId="34">
    <w:abstractNumId w:val="0"/>
  </w:num>
  <w:num w:numId="35">
    <w:abstractNumId w:val="2"/>
  </w:num>
  <w:num w:numId="36">
    <w:abstractNumId w:val="24"/>
  </w:num>
  <w:num w:numId="37">
    <w:abstractNumId w:val="33"/>
  </w:num>
  <w:num w:numId="38">
    <w:abstractNumId w:val="38"/>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205"/>
    <w:rsid w:val="00003EEC"/>
    <w:rsid w:val="000100F1"/>
    <w:rsid w:val="00042870"/>
    <w:rsid w:val="00057626"/>
    <w:rsid w:val="00072156"/>
    <w:rsid w:val="000A083D"/>
    <w:rsid w:val="000C40CD"/>
    <w:rsid w:val="000C65CB"/>
    <w:rsid w:val="000C7B13"/>
    <w:rsid w:val="00152288"/>
    <w:rsid w:val="001555D9"/>
    <w:rsid w:val="00184205"/>
    <w:rsid w:val="00187C24"/>
    <w:rsid w:val="001C19F8"/>
    <w:rsid w:val="001C4516"/>
    <w:rsid w:val="001F0889"/>
    <w:rsid w:val="002149B6"/>
    <w:rsid w:val="00225C0C"/>
    <w:rsid w:val="00236CDB"/>
    <w:rsid w:val="002652A2"/>
    <w:rsid w:val="00280084"/>
    <w:rsid w:val="002D64D8"/>
    <w:rsid w:val="002E2404"/>
    <w:rsid w:val="002E7343"/>
    <w:rsid w:val="002F30D0"/>
    <w:rsid w:val="003311D6"/>
    <w:rsid w:val="0033699A"/>
    <w:rsid w:val="00343D8A"/>
    <w:rsid w:val="00347340"/>
    <w:rsid w:val="00372913"/>
    <w:rsid w:val="003A7DA6"/>
    <w:rsid w:val="00403ACA"/>
    <w:rsid w:val="00421339"/>
    <w:rsid w:val="00443A4A"/>
    <w:rsid w:val="00471AF9"/>
    <w:rsid w:val="00490687"/>
    <w:rsid w:val="00491926"/>
    <w:rsid w:val="004B30C7"/>
    <w:rsid w:val="004F636C"/>
    <w:rsid w:val="0050006B"/>
    <w:rsid w:val="00507A55"/>
    <w:rsid w:val="00552CA1"/>
    <w:rsid w:val="005532AC"/>
    <w:rsid w:val="00553CC6"/>
    <w:rsid w:val="00555522"/>
    <w:rsid w:val="00567882"/>
    <w:rsid w:val="00571213"/>
    <w:rsid w:val="005964E7"/>
    <w:rsid w:val="005C5D21"/>
    <w:rsid w:val="005D2B92"/>
    <w:rsid w:val="005D5573"/>
    <w:rsid w:val="00616FEE"/>
    <w:rsid w:val="00622B9C"/>
    <w:rsid w:val="006460E9"/>
    <w:rsid w:val="00674048"/>
    <w:rsid w:val="006931F8"/>
    <w:rsid w:val="00695A28"/>
    <w:rsid w:val="006A2F07"/>
    <w:rsid w:val="006B2C2A"/>
    <w:rsid w:val="006D2DD0"/>
    <w:rsid w:val="006E407C"/>
    <w:rsid w:val="006F3776"/>
    <w:rsid w:val="007137E2"/>
    <w:rsid w:val="00720FAC"/>
    <w:rsid w:val="00753B4B"/>
    <w:rsid w:val="007636E6"/>
    <w:rsid w:val="00794394"/>
    <w:rsid w:val="007D228F"/>
    <w:rsid w:val="007D7C24"/>
    <w:rsid w:val="00837FD9"/>
    <w:rsid w:val="0084393F"/>
    <w:rsid w:val="008934F6"/>
    <w:rsid w:val="00895794"/>
    <w:rsid w:val="008B52E8"/>
    <w:rsid w:val="008E6599"/>
    <w:rsid w:val="008E69F6"/>
    <w:rsid w:val="008F3260"/>
    <w:rsid w:val="009169AE"/>
    <w:rsid w:val="00917721"/>
    <w:rsid w:val="00934D39"/>
    <w:rsid w:val="00936114"/>
    <w:rsid w:val="00952BA9"/>
    <w:rsid w:val="0096157F"/>
    <w:rsid w:val="00966CA0"/>
    <w:rsid w:val="00990879"/>
    <w:rsid w:val="009B46CF"/>
    <w:rsid w:val="009B61B3"/>
    <w:rsid w:val="009B7911"/>
    <w:rsid w:val="009C508F"/>
    <w:rsid w:val="009D6894"/>
    <w:rsid w:val="009F4F27"/>
    <w:rsid w:val="00A25C54"/>
    <w:rsid w:val="00A303BD"/>
    <w:rsid w:val="00A448AB"/>
    <w:rsid w:val="00AA2D05"/>
    <w:rsid w:val="00AC2465"/>
    <w:rsid w:val="00AD3896"/>
    <w:rsid w:val="00AE7072"/>
    <w:rsid w:val="00B15EFF"/>
    <w:rsid w:val="00B6411B"/>
    <w:rsid w:val="00B702AB"/>
    <w:rsid w:val="00B70DFE"/>
    <w:rsid w:val="00BD5E36"/>
    <w:rsid w:val="00BE704C"/>
    <w:rsid w:val="00BF04BB"/>
    <w:rsid w:val="00C200F5"/>
    <w:rsid w:val="00C42803"/>
    <w:rsid w:val="00C63B4D"/>
    <w:rsid w:val="00C815EA"/>
    <w:rsid w:val="00CB1775"/>
    <w:rsid w:val="00CB3608"/>
    <w:rsid w:val="00CD08A2"/>
    <w:rsid w:val="00CE7278"/>
    <w:rsid w:val="00D06D02"/>
    <w:rsid w:val="00D5778F"/>
    <w:rsid w:val="00D71A06"/>
    <w:rsid w:val="00DD61C0"/>
    <w:rsid w:val="00E073FC"/>
    <w:rsid w:val="00E07DD7"/>
    <w:rsid w:val="00E475A7"/>
    <w:rsid w:val="00E959A5"/>
    <w:rsid w:val="00EB27A9"/>
    <w:rsid w:val="00EC08B6"/>
    <w:rsid w:val="00EF09B7"/>
    <w:rsid w:val="00EF6B6C"/>
    <w:rsid w:val="00F22163"/>
    <w:rsid w:val="00F23C9C"/>
    <w:rsid w:val="00F25DD4"/>
    <w:rsid w:val="00F831DD"/>
    <w:rsid w:val="00F8693E"/>
    <w:rsid w:val="00FC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4205"/>
    <w:pPr>
      <w:ind w:left="720"/>
      <w:contextualSpacing/>
    </w:pPr>
  </w:style>
  <w:style w:type="table" w:styleId="TableGrid">
    <w:name w:val="Table Grid"/>
    <w:basedOn w:val="TableNormal"/>
    <w:uiPriority w:val="59"/>
    <w:rsid w:val="00EF6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1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339"/>
  </w:style>
  <w:style w:type="paragraph" w:styleId="Footer">
    <w:name w:val="footer"/>
    <w:basedOn w:val="Normal"/>
    <w:link w:val="FooterChar"/>
    <w:uiPriority w:val="99"/>
    <w:unhideWhenUsed/>
    <w:rsid w:val="00421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339"/>
  </w:style>
  <w:style w:type="paragraph" w:styleId="BalloonText">
    <w:name w:val="Balloon Text"/>
    <w:basedOn w:val="Normal"/>
    <w:link w:val="BalloonTextChar"/>
    <w:uiPriority w:val="99"/>
    <w:semiHidden/>
    <w:unhideWhenUsed/>
    <w:rsid w:val="00010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0F1"/>
    <w:rPr>
      <w:rFonts w:ascii="Tahoma" w:hAnsi="Tahoma" w:cs="Tahoma"/>
      <w:sz w:val="16"/>
      <w:szCs w:val="16"/>
    </w:rPr>
  </w:style>
  <w:style w:type="paragraph" w:styleId="NormalWeb">
    <w:name w:val="Normal (Web)"/>
    <w:basedOn w:val="Normal"/>
    <w:uiPriority w:val="99"/>
    <w:semiHidden/>
    <w:unhideWhenUsed/>
    <w:rsid w:val="000100F1"/>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4205"/>
    <w:pPr>
      <w:ind w:left="720"/>
      <w:contextualSpacing/>
    </w:pPr>
  </w:style>
  <w:style w:type="table" w:styleId="TableGrid">
    <w:name w:val="Table Grid"/>
    <w:basedOn w:val="TableNormal"/>
    <w:uiPriority w:val="59"/>
    <w:rsid w:val="00EF6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1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339"/>
  </w:style>
  <w:style w:type="paragraph" w:styleId="Footer">
    <w:name w:val="footer"/>
    <w:basedOn w:val="Normal"/>
    <w:link w:val="FooterChar"/>
    <w:uiPriority w:val="99"/>
    <w:unhideWhenUsed/>
    <w:rsid w:val="00421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339"/>
  </w:style>
  <w:style w:type="paragraph" w:styleId="BalloonText">
    <w:name w:val="Balloon Text"/>
    <w:basedOn w:val="Normal"/>
    <w:link w:val="BalloonTextChar"/>
    <w:uiPriority w:val="99"/>
    <w:semiHidden/>
    <w:unhideWhenUsed/>
    <w:rsid w:val="00010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0F1"/>
    <w:rPr>
      <w:rFonts w:ascii="Tahoma" w:hAnsi="Tahoma" w:cs="Tahoma"/>
      <w:sz w:val="16"/>
      <w:szCs w:val="16"/>
    </w:rPr>
  </w:style>
  <w:style w:type="paragraph" w:styleId="NormalWeb">
    <w:name w:val="Normal (Web)"/>
    <w:basedOn w:val="Normal"/>
    <w:uiPriority w:val="99"/>
    <w:semiHidden/>
    <w:unhideWhenUsed/>
    <w:rsid w:val="000100F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7CD8C-C9F1-423A-9E3C-A604E86B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2225</TotalTime>
  <Pages>24</Pages>
  <Words>4866</Words>
  <Characters>27738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ismail - [2010]</cp:lastModifiedBy>
  <cp:revision>36</cp:revision>
  <dcterms:created xsi:type="dcterms:W3CDTF">2016-05-19T17:51:00Z</dcterms:created>
  <dcterms:modified xsi:type="dcterms:W3CDTF">2017-01-11T05:24:00Z</dcterms:modified>
</cp:coreProperties>
</file>