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ABSTRAK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PELAKSANAAN PERJANJIAN YANG MELANDASI PEMANFAATAN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RUMAH OLEH WARGA NEGARA ASING SEBAGAI SARANA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PENUNJANG PENANAMAN MODAL ASING DI INDONESIA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negara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</w:t>
      </w:r>
      <w:proofErr w:type="spellStart"/>
      <w:r>
        <w:rPr>
          <w:rFonts w:ascii="Arial" w:hAnsi="Arial" w:cs="Arial"/>
        </w:rPr>
        <w:t>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Jakarta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Barat.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spellStart"/>
      <w:r>
        <w:rPr>
          <w:rFonts w:ascii="Arial" w:hAnsi="Arial" w:cs="Arial"/>
        </w:rPr>
        <w:t>Untuk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bagaimana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prosedur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negara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Indonesia,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perjanjian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wanprestasi</w:t>
      </w:r>
      <w:proofErr w:type="spellEnd"/>
      <w:r>
        <w:rPr>
          <w:rFonts w:ascii="Arial" w:hAnsi="Arial" w:cs="Arial"/>
        </w:rPr>
        <w:t>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empiris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pendekatan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empiris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perilaku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masyarakat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mempola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kehidupan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berinteraksi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berhubungan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kemasyarakatan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disamping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pendekatan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(conceptual approach) </w:t>
      </w:r>
      <w:proofErr w:type="spellStart"/>
      <w:r>
        <w:rPr>
          <w:rFonts w:ascii="Arial" w:hAnsi="Arial" w:cs="Arial"/>
        </w:rPr>
        <w:t>dan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pendekatan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komparatif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comparatif</w:t>
      </w:r>
      <w:proofErr w:type="spellEnd"/>
      <w:r>
        <w:rPr>
          <w:rFonts w:ascii="Arial" w:hAnsi="Arial" w:cs="Arial"/>
        </w:rPr>
        <w:t xml:space="preserve"> approach),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data-data </w:t>
      </w:r>
      <w:proofErr w:type="spellStart"/>
      <w:r>
        <w:rPr>
          <w:rFonts w:ascii="Arial" w:hAnsi="Arial" w:cs="Arial"/>
        </w:rPr>
        <w:t>dalam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penelitian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data primer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sekunder</w:t>
      </w:r>
      <w:proofErr w:type="spellEnd"/>
      <w:r>
        <w:rPr>
          <w:rFonts w:ascii="Arial" w:hAnsi="Arial" w:cs="Arial"/>
        </w:rPr>
        <w:t xml:space="preserve">. Data primer </w:t>
      </w:r>
      <w:proofErr w:type="spellStart"/>
      <w:r>
        <w:rPr>
          <w:rFonts w:ascii="Arial" w:hAnsi="Arial" w:cs="Arial"/>
        </w:rPr>
        <w:t>yaitu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Kantor </w:t>
      </w:r>
      <w:proofErr w:type="spellStart"/>
      <w:r>
        <w:rPr>
          <w:rFonts w:ascii="Arial" w:hAnsi="Arial" w:cs="Arial"/>
        </w:rPr>
        <w:t>Pertanahan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sekunder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penjelasan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bahan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primer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kalangan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lain-lain.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Dari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disimpulkan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pemberian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pendahuluan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pemberian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Timbulnya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Asing</w:t>
      </w:r>
      <w:proofErr w:type="spellEnd"/>
      <w:r>
        <w:rPr>
          <w:rFonts w:ascii="Arial" w:hAnsi="Arial" w:cs="Arial"/>
        </w:rPr>
        <w:t xml:space="preserve"> Di Indonesia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disanggupi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dijanjikan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dijanjikan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dijanjikan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terlambat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sesuatu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yang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>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Cara </w:t>
      </w:r>
      <w:proofErr w:type="spellStart"/>
      <w:r>
        <w:rPr>
          <w:rFonts w:ascii="Arial" w:hAnsi="Arial" w:cs="Arial"/>
        </w:rPr>
        <w:t>penyelesaiannya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ditimbulkan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wanprestasi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ditetapkan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bersangkutan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pembatalan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batal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pihak</w:t>
      </w:r>
      <w:proofErr w:type="spellEnd"/>
      <w:proofErr w:type="gram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merasa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dirugikan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sebagainya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akibat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diselesaikan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musyawarah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>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sengketa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diselesaikan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kedua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musyawarah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Arbitrase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Nasional</w:t>
      </w:r>
      <w:proofErr w:type="spellEnd"/>
      <w:r>
        <w:rPr>
          <w:rFonts w:ascii="Arial" w:hAnsi="Arial" w:cs="Arial"/>
        </w:rPr>
        <w:t xml:space="preserve"> Indonesia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(BANI)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Kebanyakan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orang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menyelesaikan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perselisihannya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Walaupun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penyelesaiannya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diserahkan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Arbitrase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eksekusi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negeri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setempat</w:t>
      </w:r>
      <w:proofErr w:type="spellEnd"/>
      <w:proofErr w:type="gramEnd"/>
      <w:r>
        <w:rPr>
          <w:rFonts w:ascii="Arial" w:hAnsi="Arial" w:cs="Arial"/>
        </w:rPr>
        <w:t>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Key </w:t>
      </w:r>
      <w:proofErr w:type="gramStart"/>
      <w:r>
        <w:rPr>
          <w:rFonts w:ascii="Arial" w:hAnsi="Arial" w:cs="Arial"/>
        </w:rPr>
        <w:t>Word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Perjanjian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Pemanfaatan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Negara </w:t>
      </w:r>
      <w:proofErr w:type="spellStart"/>
      <w:r>
        <w:rPr>
          <w:rFonts w:ascii="Arial" w:hAnsi="Arial" w:cs="Arial"/>
        </w:rPr>
        <w:t>Asing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Ix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7C3DBC" w:rsidRP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d-ID"/>
        </w:rPr>
      </w:pP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IMPLEMENTATION OF THE AGREEMENT UNDERLYING THE USE OF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HOME BY FOREIGNERS AS A MEANS OF SUPPORTING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FOREIGN INVESTMENT IN INDONESIA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Implementation of the agreement underlying the use of the home by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foreign</w:t>
      </w:r>
      <w:proofErr w:type="gramEnd"/>
      <w:r>
        <w:rPr>
          <w:rFonts w:ascii="Arial" w:hAnsi="Arial" w:cs="Arial"/>
          <w:sz w:val="24"/>
          <w:szCs w:val="24"/>
        </w:rPr>
        <w:t xml:space="preserve"> nationals as a means of supporting foreign investment in West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Jakarta. Purpose than this research is: To know how to make the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agreement</w:t>
      </w:r>
      <w:proofErr w:type="gramEnd"/>
      <w:r>
        <w:rPr>
          <w:rFonts w:ascii="Arial" w:hAnsi="Arial" w:cs="Arial"/>
          <w:sz w:val="24"/>
          <w:szCs w:val="24"/>
        </w:rPr>
        <w:t xml:space="preserve"> underlying the procedure of home ownership by foreigners in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Indonesia, to determine how the settlement agreement if the parties are in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default</w:t>
      </w:r>
      <w:proofErr w:type="gramEnd"/>
      <w:r>
        <w:rPr>
          <w:rFonts w:ascii="Arial" w:hAnsi="Arial" w:cs="Arial"/>
          <w:sz w:val="24"/>
          <w:szCs w:val="24"/>
        </w:rPr>
        <w:t xml:space="preserve"> of foreign nationals.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study uses the methodology of empirical approaches, the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empirical</w:t>
      </w:r>
      <w:proofErr w:type="gramEnd"/>
      <w:r>
        <w:rPr>
          <w:rFonts w:ascii="Arial" w:hAnsi="Arial" w:cs="Arial"/>
          <w:sz w:val="24"/>
          <w:szCs w:val="24"/>
        </w:rPr>
        <w:t xml:space="preserve"> approach used to analyze the law as seen from the patterned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behavior</w:t>
      </w:r>
      <w:proofErr w:type="gramEnd"/>
      <w:r>
        <w:rPr>
          <w:rFonts w:ascii="Arial" w:hAnsi="Arial" w:cs="Arial"/>
          <w:sz w:val="24"/>
          <w:szCs w:val="24"/>
        </w:rPr>
        <w:t xml:space="preserve"> of people in public life, always interact and relate to aspects of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society</w:t>
      </w:r>
      <w:proofErr w:type="gramEnd"/>
      <w:r>
        <w:rPr>
          <w:rFonts w:ascii="Arial" w:hAnsi="Arial" w:cs="Arial"/>
          <w:sz w:val="24"/>
          <w:szCs w:val="24"/>
        </w:rPr>
        <w:t>, as it also used the approach to the concept analysis approach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conceptual</w:t>
      </w:r>
      <w:proofErr w:type="gramEnd"/>
      <w:r>
        <w:rPr>
          <w:rFonts w:ascii="Arial" w:hAnsi="Arial" w:cs="Arial"/>
          <w:sz w:val="24"/>
          <w:szCs w:val="24"/>
        </w:rPr>
        <w:t xml:space="preserve"> approach) and a comparative approach (</w:t>
      </w:r>
      <w:proofErr w:type="spellStart"/>
      <w:r>
        <w:rPr>
          <w:rFonts w:ascii="Arial" w:hAnsi="Arial" w:cs="Arial"/>
          <w:sz w:val="24"/>
          <w:szCs w:val="24"/>
        </w:rPr>
        <w:t>comparatif</w:t>
      </w:r>
      <w:proofErr w:type="spellEnd"/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approach</w:t>
      </w:r>
      <w:proofErr w:type="gramEnd"/>
      <w:r>
        <w:rPr>
          <w:rFonts w:ascii="Arial" w:hAnsi="Arial" w:cs="Arial"/>
          <w:sz w:val="24"/>
          <w:szCs w:val="24"/>
        </w:rPr>
        <w:t>), while the data in this study were obtained from primary data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secondary data. Primary data is data obtained directly from the study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of</w:t>
      </w:r>
      <w:proofErr w:type="gramEnd"/>
      <w:r>
        <w:rPr>
          <w:rFonts w:ascii="Arial" w:hAnsi="Arial" w:cs="Arial"/>
          <w:sz w:val="24"/>
          <w:szCs w:val="24"/>
        </w:rPr>
        <w:t xml:space="preserve"> literature, secondary data is data that shed light on primary legal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materials</w:t>
      </w:r>
      <w:proofErr w:type="gramEnd"/>
      <w:r>
        <w:rPr>
          <w:rFonts w:ascii="Arial" w:hAnsi="Arial" w:cs="Arial"/>
          <w:sz w:val="24"/>
          <w:szCs w:val="24"/>
        </w:rPr>
        <w:t xml:space="preserve"> in this case the author obtained from the study of law, and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others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study it can be concluded that: implementing procedures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deed</w:t>
      </w:r>
      <w:proofErr w:type="gramEnd"/>
      <w:r>
        <w:rPr>
          <w:rFonts w:ascii="Arial" w:hAnsi="Arial" w:cs="Arial"/>
          <w:sz w:val="24"/>
          <w:szCs w:val="24"/>
        </w:rPr>
        <w:t xml:space="preserve"> granting land use rights on the property held a preliminary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agreement</w:t>
      </w:r>
      <w:proofErr w:type="gramEnd"/>
      <w:r>
        <w:rPr>
          <w:rFonts w:ascii="Arial" w:hAnsi="Arial" w:cs="Arial"/>
          <w:sz w:val="24"/>
          <w:szCs w:val="24"/>
        </w:rPr>
        <w:t xml:space="preserve"> granting use rights to land ownership Incidence of default in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agreement underlying the Home Ownership By Foreigners In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Indonesia, namely: do not do what is affordable to do, doing what was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promised</w:t>
      </w:r>
      <w:proofErr w:type="gramEnd"/>
      <w:r>
        <w:rPr>
          <w:rFonts w:ascii="Arial" w:hAnsi="Arial" w:cs="Arial"/>
          <w:sz w:val="24"/>
          <w:szCs w:val="24"/>
        </w:rPr>
        <w:t xml:space="preserve"> but not as promised, to do what it promised, but too late, do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something</w:t>
      </w:r>
      <w:proofErr w:type="gramEnd"/>
      <w:r>
        <w:rPr>
          <w:rFonts w:ascii="Arial" w:hAnsi="Arial" w:cs="Arial"/>
          <w:sz w:val="24"/>
          <w:szCs w:val="24"/>
        </w:rPr>
        <w:t xml:space="preserve"> that according to the covenant not to do.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impact of the solution of the default specified in the relevant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treaties</w:t>
      </w:r>
      <w:proofErr w:type="gramEnd"/>
      <w:r>
        <w:rPr>
          <w:rFonts w:ascii="Arial" w:hAnsi="Arial" w:cs="Arial"/>
          <w:sz w:val="24"/>
          <w:szCs w:val="24"/>
        </w:rPr>
        <w:t xml:space="preserve"> or agreements such as the cancellation null and void,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compensation</w:t>
      </w:r>
      <w:proofErr w:type="gramEnd"/>
      <w:r>
        <w:rPr>
          <w:rFonts w:ascii="Arial" w:hAnsi="Arial" w:cs="Arial"/>
          <w:sz w:val="24"/>
          <w:szCs w:val="24"/>
        </w:rPr>
        <w:t xml:space="preserve"> by the party in default because the other party to feel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aggrieved</w:t>
      </w:r>
      <w:proofErr w:type="gramEnd"/>
      <w:r>
        <w:rPr>
          <w:rFonts w:ascii="Arial" w:hAnsi="Arial" w:cs="Arial"/>
          <w:sz w:val="24"/>
          <w:szCs w:val="24"/>
        </w:rPr>
        <w:t xml:space="preserve"> and so on. If any provision regarding the settlement of due and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default are not set in the agreement, it can be resolved by consultation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by</w:t>
      </w:r>
      <w:proofErr w:type="gramEnd"/>
      <w:r>
        <w:rPr>
          <w:rFonts w:ascii="Arial" w:hAnsi="Arial" w:cs="Arial"/>
          <w:sz w:val="24"/>
          <w:szCs w:val="24"/>
        </w:rPr>
        <w:t xml:space="preserve"> both parties.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Dispute resolution can be done either resolved itself by both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parties</w:t>
      </w:r>
      <w:proofErr w:type="gramEnd"/>
      <w:r>
        <w:rPr>
          <w:rFonts w:ascii="Arial" w:hAnsi="Arial" w:cs="Arial"/>
          <w:sz w:val="24"/>
          <w:szCs w:val="24"/>
        </w:rPr>
        <w:t>. In deliberation, the Indonesian National Board of Arbitration or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through</w:t>
      </w:r>
      <w:proofErr w:type="gramEnd"/>
      <w:r>
        <w:rPr>
          <w:rFonts w:ascii="Arial" w:hAnsi="Arial" w:cs="Arial"/>
          <w:sz w:val="24"/>
          <w:szCs w:val="24"/>
        </w:rPr>
        <w:t xml:space="preserve"> the courts. Most of the housing agreement between the citizens of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Indonesia foreigners choose to settle their disputes through the courts.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the resolution submitted to the National Board of Arbitration, the</w:t>
      </w:r>
    </w:p>
    <w:p w:rsidR="007C3DBC" w:rsidRDefault="007C3DBC" w:rsidP="007C3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execution</w:t>
      </w:r>
      <w:proofErr w:type="gramEnd"/>
      <w:r>
        <w:rPr>
          <w:rFonts w:ascii="Arial" w:hAnsi="Arial" w:cs="Arial"/>
          <w:sz w:val="24"/>
          <w:szCs w:val="24"/>
        </w:rPr>
        <w:t xml:space="preserve"> is still being done at the local court.</w:t>
      </w:r>
    </w:p>
    <w:p w:rsidR="00BC60A9" w:rsidRDefault="007C3DBC" w:rsidP="007C3DBC">
      <w:r>
        <w:rPr>
          <w:rFonts w:ascii="Arial" w:hAnsi="Arial" w:cs="Arial"/>
          <w:sz w:val="24"/>
          <w:szCs w:val="24"/>
        </w:rPr>
        <w:t xml:space="preserve">Key Word: </w:t>
      </w:r>
      <w:r>
        <w:rPr>
          <w:rFonts w:ascii="Arial" w:hAnsi="Arial" w:cs="Arial"/>
          <w:i/>
          <w:iCs/>
          <w:sz w:val="24"/>
          <w:szCs w:val="24"/>
        </w:rPr>
        <w:t>Implementation of the agreement, Foreigner.</w:t>
      </w:r>
    </w:p>
    <w:sectPr w:rsidR="00BC60A9" w:rsidSect="00BC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7C3DBC"/>
    <w:rsid w:val="007C3DBC"/>
    <w:rsid w:val="00BC60A9"/>
    <w:rsid w:val="00FC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devy</dc:creator>
  <cp:lastModifiedBy>devy</cp:lastModifiedBy>
  <cp:revision>1</cp:revision>
  <dcterms:created xsi:type="dcterms:W3CDTF">2017-10-05T02:42:00Z</dcterms:created>
  <dcterms:modified xsi:type="dcterms:W3CDTF">2017-10-05T02:42:00Z</dcterms:modified>
</cp:coreProperties>
</file>