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A7" w:rsidRPr="003D5109" w:rsidRDefault="00E66FA7" w:rsidP="00B23E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109">
        <w:rPr>
          <w:rFonts w:ascii="Times New Roman" w:hAnsi="Times New Roman"/>
          <w:b/>
          <w:sz w:val="24"/>
          <w:szCs w:val="24"/>
        </w:rPr>
        <w:t>HUBUNGAN ANTARA EFEKTIVITAS KOMUN</w:t>
      </w:r>
      <w:r w:rsidR="00B23E23" w:rsidRPr="003D5109">
        <w:rPr>
          <w:rFonts w:ascii="Times New Roman" w:hAnsi="Times New Roman"/>
          <w:b/>
          <w:sz w:val="24"/>
          <w:szCs w:val="24"/>
        </w:rPr>
        <w:t xml:space="preserve">IKASI                    </w:t>
      </w:r>
      <w:r w:rsidRPr="003D5109">
        <w:rPr>
          <w:rFonts w:ascii="Times New Roman" w:hAnsi="Times New Roman"/>
          <w:b/>
          <w:sz w:val="24"/>
          <w:szCs w:val="24"/>
        </w:rPr>
        <w:t>INTERPERSONAL ORANG TUA-ANAK</w:t>
      </w:r>
      <w:r w:rsidR="00B23E23" w:rsidRPr="003D51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3D5109">
        <w:rPr>
          <w:rFonts w:ascii="Times New Roman" w:hAnsi="Times New Roman"/>
          <w:b/>
          <w:sz w:val="24"/>
          <w:szCs w:val="24"/>
        </w:rPr>
        <w:t>DENGAN INTENSI MEROKOK</w:t>
      </w: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66FA7" w:rsidRPr="003D5109" w:rsidRDefault="00E66FA7" w:rsidP="00E66FA7">
      <w:pPr>
        <w:spacing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3D5109">
        <w:rPr>
          <w:rFonts w:ascii="Times New Roman" w:hAnsi="Times New Roman"/>
          <w:sz w:val="24"/>
          <w:szCs w:val="24"/>
        </w:rPr>
        <w:t>Adnindya Maula Sandy, Imam Setyawan*</w:t>
      </w: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D5109">
        <w:rPr>
          <w:rFonts w:ascii="Times New Roman" w:hAnsi="Times New Roman"/>
          <w:sz w:val="24"/>
          <w:szCs w:val="24"/>
        </w:rPr>
        <w:t>Fakultas Psikologi Universitas Diponegoro</w:t>
      </w:r>
    </w:p>
    <w:p w:rsidR="00E66FA7" w:rsidRPr="00127410" w:rsidRDefault="00AD3E6F" w:rsidP="007E7014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id-ID"/>
        </w:rPr>
      </w:pPr>
      <w:hyperlink r:id="rId8" w:history="1">
        <w:r w:rsidR="00E66FA7" w:rsidRPr="003D5109">
          <w:rPr>
            <w:rStyle w:val="Hyperlink"/>
            <w:rFonts w:ascii="Times New Roman" w:hAnsi="Times New Roman"/>
            <w:color w:val="auto"/>
            <w:sz w:val="24"/>
            <w:szCs w:val="24"/>
          </w:rPr>
          <w:t>adnindyamaulasandy@gmail.com</w:t>
        </w:r>
      </w:hyperlink>
      <w:r w:rsidR="00E66FA7" w:rsidRPr="003D5109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127410" w:rsidRPr="00127410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I</w:t>
        </w:r>
        <w:r w:rsidR="00127410" w:rsidRPr="00127410">
          <w:rPr>
            <w:rStyle w:val="Hyperlink"/>
            <w:rFonts w:ascii="Times New Roman" w:hAnsi="Times New Roman"/>
            <w:color w:val="auto"/>
            <w:sz w:val="24"/>
            <w:szCs w:val="24"/>
          </w:rPr>
          <w:t>mamsetyawan@</w:t>
        </w:r>
        <w:r w:rsidR="00127410" w:rsidRPr="00127410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undip.ac.id</w:t>
        </w:r>
      </w:hyperlink>
    </w:p>
    <w:p w:rsidR="00E66FA7" w:rsidRPr="00127410" w:rsidRDefault="00E66FA7" w:rsidP="007E7014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id-ID"/>
        </w:rPr>
      </w:pP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D5109">
        <w:rPr>
          <w:rFonts w:ascii="Times New Roman" w:hAnsi="Times New Roman"/>
          <w:b/>
          <w:sz w:val="24"/>
          <w:szCs w:val="24"/>
        </w:rPr>
        <w:t>ABSTRAK</w:t>
      </w: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5109">
        <w:rPr>
          <w:rFonts w:ascii="Times New Roman" w:hAnsi="Times New Roman"/>
          <w:b/>
          <w:sz w:val="24"/>
          <w:szCs w:val="24"/>
        </w:rPr>
        <w:tab/>
      </w:r>
    </w:p>
    <w:p w:rsidR="00E66FA7" w:rsidRPr="003D5109" w:rsidRDefault="00E66FA7" w:rsidP="00E66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5109">
        <w:rPr>
          <w:rFonts w:ascii="Times New Roman" w:hAnsi="Times New Roman"/>
          <w:sz w:val="24"/>
          <w:szCs w:val="24"/>
        </w:rPr>
        <w:t>Penelitian ini bertujuan untuk mengetahui hubungan antara efektivitas komunikasi orang tua-anak dengan intensi merokok pada siswa SMK “X” Semarang dan mengetahui sumbangan efektif variabel efektivitas komunikasi interpersonal orang tua-anak terhadap intensi merokok.Populasi penelitian ini adalah siswa laki-laki SMK “X” Semarang dengan sampel penelitian sebanyak 162 siswa.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109">
        <w:rPr>
          <w:rFonts w:ascii="Times New Roman" w:hAnsi="Times New Roman"/>
          <w:sz w:val="24"/>
          <w:szCs w:val="24"/>
        </w:rPr>
        <w:t>Metode  penelitian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yang digunakan adalah metode penelitian kuantitatif dengan teknik pengambilan sampel secara </w:t>
      </w:r>
      <w:r w:rsidRPr="003D5109">
        <w:rPr>
          <w:rFonts w:ascii="Times New Roman" w:hAnsi="Times New Roman"/>
          <w:i/>
          <w:sz w:val="24"/>
          <w:szCs w:val="24"/>
        </w:rPr>
        <w:t xml:space="preserve">cluster random sampling. </w:t>
      </w:r>
      <w:proofErr w:type="gramStart"/>
      <w:r w:rsidRPr="003D5109">
        <w:rPr>
          <w:rFonts w:ascii="Times New Roman" w:hAnsi="Times New Roman"/>
          <w:sz w:val="24"/>
          <w:szCs w:val="24"/>
        </w:rPr>
        <w:t>Pengambilan data menggunakan dua skala psikologi, yaitu Skala Intensi Merokok dan Skala Efektivitas Komunikasi Interpersonal Orang Tua-Anak.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109">
        <w:rPr>
          <w:rFonts w:ascii="Times New Roman" w:hAnsi="Times New Roman"/>
          <w:sz w:val="24"/>
          <w:szCs w:val="24"/>
        </w:rPr>
        <w:t>Metode analisis data yang digunakan adalah analisis regresi sederhana.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Hasil analisis data menunjukkan nilai r</w:t>
      </w:r>
      <w:r w:rsidRPr="003D5109">
        <w:rPr>
          <w:rFonts w:ascii="Times New Roman" w:hAnsi="Times New Roman"/>
          <w:sz w:val="24"/>
          <w:szCs w:val="24"/>
          <w:vertAlign w:val="subscript"/>
        </w:rPr>
        <w:t>xy</w:t>
      </w:r>
      <w:r w:rsidRPr="003D5109">
        <w:rPr>
          <w:rFonts w:ascii="Times New Roman" w:hAnsi="Times New Roman"/>
          <w:sz w:val="24"/>
          <w:szCs w:val="24"/>
        </w:rPr>
        <w:t xml:space="preserve"> = -0,394 dengan nilai p = 0,000 (p &lt; 0</w:t>
      </w:r>
      <w:proofErr w:type="gramStart"/>
      <w:r w:rsidRPr="003D5109">
        <w:rPr>
          <w:rFonts w:ascii="Times New Roman" w:hAnsi="Times New Roman"/>
          <w:sz w:val="24"/>
          <w:szCs w:val="24"/>
        </w:rPr>
        <w:t>,01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3D5109">
        <w:rPr>
          <w:rFonts w:ascii="Times New Roman" w:hAnsi="Times New Roman"/>
          <w:sz w:val="24"/>
          <w:szCs w:val="24"/>
        </w:rPr>
        <w:t>Artinya terdapat hubungan negatif antara efektivitas komunikasi interpersonal orang tua-anak dengan intensi merokok pada siswa laki-laki SMK “X” Semarang.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Sumbangan efektif variabel efektivitas komunikasi interpersonal orang tua-anak adalah sebesar 15</w:t>
      </w:r>
      <w:proofErr w:type="gramStart"/>
      <w:r w:rsidRPr="003D5109">
        <w:rPr>
          <w:rFonts w:ascii="Times New Roman" w:hAnsi="Times New Roman"/>
          <w:sz w:val="24"/>
          <w:szCs w:val="24"/>
        </w:rPr>
        <w:t>,6</w:t>
      </w:r>
      <w:proofErr w:type="gramEnd"/>
      <w:r w:rsidRPr="003D5109">
        <w:rPr>
          <w:rFonts w:ascii="Times New Roman" w:hAnsi="Times New Roman"/>
          <w:sz w:val="24"/>
          <w:szCs w:val="24"/>
        </w:rPr>
        <w:t>%. Hasil tersebut menunjukkan bahwa intensi merokok 15</w:t>
      </w:r>
      <w:proofErr w:type="gramStart"/>
      <w:r w:rsidRPr="003D5109">
        <w:rPr>
          <w:rFonts w:ascii="Times New Roman" w:hAnsi="Times New Roman"/>
          <w:sz w:val="24"/>
          <w:szCs w:val="24"/>
        </w:rPr>
        <w:t>,6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% ditentukan oleh efektivitas komunikasi interpersonal orang tua-anak. Sedangkan 84</w:t>
      </w:r>
      <w:proofErr w:type="gramStart"/>
      <w:r w:rsidRPr="003D5109">
        <w:rPr>
          <w:rFonts w:ascii="Times New Roman" w:hAnsi="Times New Roman"/>
          <w:sz w:val="24"/>
          <w:szCs w:val="24"/>
        </w:rPr>
        <w:t>,4</w:t>
      </w:r>
      <w:proofErr w:type="gramEnd"/>
      <w:r w:rsidRPr="003D5109">
        <w:rPr>
          <w:rFonts w:ascii="Times New Roman" w:hAnsi="Times New Roman"/>
          <w:sz w:val="24"/>
          <w:szCs w:val="24"/>
        </w:rPr>
        <w:t>% dijelaskan oleh faktor-faktor lain.</w:t>
      </w: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66FA7" w:rsidRPr="003D5109" w:rsidRDefault="00E66FA7" w:rsidP="00E66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109">
        <w:rPr>
          <w:rFonts w:ascii="Times New Roman" w:hAnsi="Times New Roman"/>
          <w:b/>
          <w:sz w:val="24"/>
          <w:szCs w:val="24"/>
        </w:rPr>
        <w:t xml:space="preserve">Kata </w:t>
      </w:r>
      <w:proofErr w:type="gramStart"/>
      <w:r w:rsidRPr="003D5109">
        <w:rPr>
          <w:rFonts w:ascii="Times New Roman" w:hAnsi="Times New Roman"/>
          <w:b/>
          <w:sz w:val="24"/>
          <w:szCs w:val="24"/>
        </w:rPr>
        <w:t>kunci :</w:t>
      </w:r>
      <w:proofErr w:type="gramEnd"/>
      <w:r w:rsidRPr="003D5109">
        <w:rPr>
          <w:rFonts w:ascii="Times New Roman" w:hAnsi="Times New Roman"/>
          <w:sz w:val="24"/>
          <w:szCs w:val="24"/>
        </w:rPr>
        <w:t xml:space="preserve"> intensi merokok, komunikasi interpersonal orang tua-anak, siswa laki-laki, remaja</w:t>
      </w:r>
    </w:p>
    <w:p w:rsidR="00E66FA7" w:rsidRPr="003D5109" w:rsidRDefault="00E66FA7" w:rsidP="00E66FA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4E1B" w:rsidRPr="00A905B2" w:rsidRDefault="00E66FA7" w:rsidP="00A905B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D5109">
        <w:rPr>
          <w:rFonts w:ascii="Times New Roman" w:hAnsi="Times New Roman"/>
          <w:sz w:val="24"/>
          <w:szCs w:val="24"/>
        </w:rPr>
        <w:t>(*)  : penulis penanggungjawab</w:t>
      </w:r>
      <w:bookmarkStart w:id="0" w:name="_GoBack"/>
      <w:bookmarkEnd w:id="0"/>
    </w:p>
    <w:sectPr w:rsidR="00AB4E1B" w:rsidRPr="00A905B2" w:rsidSect="008D1942">
      <w:headerReference w:type="default" r:id="rId10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6F" w:rsidRDefault="00AD3E6F" w:rsidP="00BC47CC">
      <w:pPr>
        <w:spacing w:after="0" w:line="240" w:lineRule="auto"/>
      </w:pPr>
      <w:r>
        <w:separator/>
      </w:r>
    </w:p>
  </w:endnote>
  <w:endnote w:type="continuationSeparator" w:id="0">
    <w:p w:rsidR="00AD3E6F" w:rsidRDefault="00AD3E6F" w:rsidP="00BC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6F" w:rsidRDefault="00AD3E6F" w:rsidP="00BC47CC">
      <w:pPr>
        <w:spacing w:after="0" w:line="240" w:lineRule="auto"/>
      </w:pPr>
      <w:r>
        <w:separator/>
      </w:r>
    </w:p>
  </w:footnote>
  <w:footnote w:type="continuationSeparator" w:id="0">
    <w:p w:rsidR="00AD3E6F" w:rsidRDefault="00AD3E6F" w:rsidP="00BC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13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47CC" w:rsidRDefault="00BC47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5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7CC" w:rsidRDefault="00BC4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E3A"/>
    <w:multiLevelType w:val="hybridMultilevel"/>
    <w:tmpl w:val="00A88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76DC2"/>
    <w:multiLevelType w:val="hybridMultilevel"/>
    <w:tmpl w:val="68027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61523"/>
    <w:multiLevelType w:val="hybridMultilevel"/>
    <w:tmpl w:val="7C36B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2416D"/>
    <w:multiLevelType w:val="hybridMultilevel"/>
    <w:tmpl w:val="B036A582"/>
    <w:lvl w:ilvl="0" w:tplc="EB166F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6A438F"/>
    <w:multiLevelType w:val="hybridMultilevel"/>
    <w:tmpl w:val="2BEE932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52A67417"/>
    <w:multiLevelType w:val="hybridMultilevel"/>
    <w:tmpl w:val="B25279BE"/>
    <w:lvl w:ilvl="0" w:tplc="8C52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B97AB4"/>
    <w:multiLevelType w:val="hybridMultilevel"/>
    <w:tmpl w:val="DD36F7E8"/>
    <w:lvl w:ilvl="0" w:tplc="01EC04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3A61"/>
    <w:multiLevelType w:val="hybridMultilevel"/>
    <w:tmpl w:val="C1E26F4C"/>
    <w:lvl w:ilvl="0" w:tplc="32649C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637387"/>
    <w:multiLevelType w:val="hybridMultilevel"/>
    <w:tmpl w:val="81CE4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3268D"/>
    <w:multiLevelType w:val="hybridMultilevel"/>
    <w:tmpl w:val="2056E936"/>
    <w:lvl w:ilvl="0" w:tplc="2ED2935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77"/>
    <w:rsid w:val="00024C57"/>
    <w:rsid w:val="00033FDC"/>
    <w:rsid w:val="000513AF"/>
    <w:rsid w:val="000663C1"/>
    <w:rsid w:val="00092047"/>
    <w:rsid w:val="000B7238"/>
    <w:rsid w:val="000E1DDB"/>
    <w:rsid w:val="000E43F8"/>
    <w:rsid w:val="001051AD"/>
    <w:rsid w:val="00127410"/>
    <w:rsid w:val="00127BE2"/>
    <w:rsid w:val="00161270"/>
    <w:rsid w:val="0017505A"/>
    <w:rsid w:val="001F3D6C"/>
    <w:rsid w:val="002010EB"/>
    <w:rsid w:val="002762C9"/>
    <w:rsid w:val="0028760C"/>
    <w:rsid w:val="002904BB"/>
    <w:rsid w:val="002B3407"/>
    <w:rsid w:val="002C53F5"/>
    <w:rsid w:val="002D3CA7"/>
    <w:rsid w:val="002D695C"/>
    <w:rsid w:val="002E33BD"/>
    <w:rsid w:val="002E5E90"/>
    <w:rsid w:val="002E781F"/>
    <w:rsid w:val="00322712"/>
    <w:rsid w:val="00331969"/>
    <w:rsid w:val="0033303F"/>
    <w:rsid w:val="00344522"/>
    <w:rsid w:val="0034605E"/>
    <w:rsid w:val="00351373"/>
    <w:rsid w:val="003533D6"/>
    <w:rsid w:val="0038187F"/>
    <w:rsid w:val="003A05A2"/>
    <w:rsid w:val="003B2429"/>
    <w:rsid w:val="003B3AA8"/>
    <w:rsid w:val="003C56A2"/>
    <w:rsid w:val="003D5109"/>
    <w:rsid w:val="003D7E5D"/>
    <w:rsid w:val="003E52B1"/>
    <w:rsid w:val="003F2BE7"/>
    <w:rsid w:val="003F3127"/>
    <w:rsid w:val="004424A0"/>
    <w:rsid w:val="00447579"/>
    <w:rsid w:val="00460400"/>
    <w:rsid w:val="004957B4"/>
    <w:rsid w:val="004D73AF"/>
    <w:rsid w:val="004E05E1"/>
    <w:rsid w:val="00510B8A"/>
    <w:rsid w:val="005116BB"/>
    <w:rsid w:val="00526B3D"/>
    <w:rsid w:val="0056484B"/>
    <w:rsid w:val="00593614"/>
    <w:rsid w:val="005C683E"/>
    <w:rsid w:val="005C7338"/>
    <w:rsid w:val="00605C43"/>
    <w:rsid w:val="00611704"/>
    <w:rsid w:val="00622E79"/>
    <w:rsid w:val="00630D14"/>
    <w:rsid w:val="0065668A"/>
    <w:rsid w:val="00682492"/>
    <w:rsid w:val="006841D6"/>
    <w:rsid w:val="00693E44"/>
    <w:rsid w:val="00696C76"/>
    <w:rsid w:val="006B54A7"/>
    <w:rsid w:val="006B570A"/>
    <w:rsid w:val="006C36DB"/>
    <w:rsid w:val="006C48B7"/>
    <w:rsid w:val="006E32F6"/>
    <w:rsid w:val="006E729E"/>
    <w:rsid w:val="0070403C"/>
    <w:rsid w:val="00780315"/>
    <w:rsid w:val="00793815"/>
    <w:rsid w:val="007A7AB3"/>
    <w:rsid w:val="007C6C32"/>
    <w:rsid w:val="007E7014"/>
    <w:rsid w:val="00824F10"/>
    <w:rsid w:val="00834826"/>
    <w:rsid w:val="0087281F"/>
    <w:rsid w:val="00877467"/>
    <w:rsid w:val="00895BB3"/>
    <w:rsid w:val="008A0275"/>
    <w:rsid w:val="008A46D8"/>
    <w:rsid w:val="008B1003"/>
    <w:rsid w:val="008D160F"/>
    <w:rsid w:val="008D1942"/>
    <w:rsid w:val="008E263E"/>
    <w:rsid w:val="008E4CA4"/>
    <w:rsid w:val="0094393F"/>
    <w:rsid w:val="009B27D3"/>
    <w:rsid w:val="009E020E"/>
    <w:rsid w:val="009E1D2D"/>
    <w:rsid w:val="00A02646"/>
    <w:rsid w:val="00A06FEA"/>
    <w:rsid w:val="00A41D4F"/>
    <w:rsid w:val="00A43B92"/>
    <w:rsid w:val="00A4473D"/>
    <w:rsid w:val="00A47BB5"/>
    <w:rsid w:val="00A71E5C"/>
    <w:rsid w:val="00A905B2"/>
    <w:rsid w:val="00AB4E1B"/>
    <w:rsid w:val="00AD1310"/>
    <w:rsid w:val="00AD2ED0"/>
    <w:rsid w:val="00AD3E6F"/>
    <w:rsid w:val="00AE1F33"/>
    <w:rsid w:val="00B23E23"/>
    <w:rsid w:val="00B929C9"/>
    <w:rsid w:val="00BB34F2"/>
    <w:rsid w:val="00BB75A4"/>
    <w:rsid w:val="00BC47CC"/>
    <w:rsid w:val="00BC5F66"/>
    <w:rsid w:val="00BC6624"/>
    <w:rsid w:val="00BF0F52"/>
    <w:rsid w:val="00BF4DD9"/>
    <w:rsid w:val="00C00BEB"/>
    <w:rsid w:val="00C67D0A"/>
    <w:rsid w:val="00C776A9"/>
    <w:rsid w:val="00CC52C1"/>
    <w:rsid w:val="00CE0D77"/>
    <w:rsid w:val="00D32677"/>
    <w:rsid w:val="00D505F0"/>
    <w:rsid w:val="00D53E27"/>
    <w:rsid w:val="00D86333"/>
    <w:rsid w:val="00D93A77"/>
    <w:rsid w:val="00DB5378"/>
    <w:rsid w:val="00E02024"/>
    <w:rsid w:val="00E320D8"/>
    <w:rsid w:val="00E37E67"/>
    <w:rsid w:val="00E56DF8"/>
    <w:rsid w:val="00E65F1F"/>
    <w:rsid w:val="00E66FA7"/>
    <w:rsid w:val="00E86D78"/>
    <w:rsid w:val="00E96851"/>
    <w:rsid w:val="00EE6777"/>
    <w:rsid w:val="00EF394D"/>
    <w:rsid w:val="00F43E0B"/>
    <w:rsid w:val="00F5182C"/>
    <w:rsid w:val="00F82E1F"/>
    <w:rsid w:val="00FC074F"/>
    <w:rsid w:val="00FD1C9E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0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61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D7E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CC"/>
  </w:style>
  <w:style w:type="paragraph" w:styleId="Footer">
    <w:name w:val="footer"/>
    <w:basedOn w:val="Normal"/>
    <w:link w:val="FooterChar"/>
    <w:uiPriority w:val="99"/>
    <w:unhideWhenUsed/>
    <w:rsid w:val="00BC4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0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61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D7E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CC"/>
  </w:style>
  <w:style w:type="paragraph" w:styleId="Footer">
    <w:name w:val="footer"/>
    <w:basedOn w:val="Normal"/>
    <w:link w:val="FooterChar"/>
    <w:uiPriority w:val="99"/>
    <w:unhideWhenUsed/>
    <w:rsid w:val="00BC4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indyamaulasandy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amsetyawan@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Widhis Gendhisy</cp:lastModifiedBy>
  <cp:revision>2</cp:revision>
  <cp:lastPrinted>2015-11-11T00:18:00Z</cp:lastPrinted>
  <dcterms:created xsi:type="dcterms:W3CDTF">2015-11-12T05:50:00Z</dcterms:created>
  <dcterms:modified xsi:type="dcterms:W3CDTF">2015-11-12T05:50:00Z</dcterms:modified>
</cp:coreProperties>
</file>