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56" w:rsidRDefault="00243E56" w:rsidP="00243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KATA PENGANTAR</w:t>
      </w:r>
    </w:p>
    <w:p w:rsidR="00243E56" w:rsidRDefault="00243E56" w:rsidP="00243E56">
      <w:pPr>
        <w:jc w:val="both"/>
        <w:rPr>
          <w:sz w:val="24"/>
          <w:szCs w:val="24"/>
        </w:rPr>
      </w:pPr>
    </w:p>
    <w:p w:rsidR="00243E56" w:rsidRPr="00FC7970" w:rsidRDefault="00243E56" w:rsidP="00243E56">
      <w:pPr>
        <w:jc w:val="both"/>
      </w:pPr>
      <w:r>
        <w:rPr>
          <w:sz w:val="24"/>
          <w:szCs w:val="24"/>
        </w:rPr>
        <w:tab/>
      </w:r>
      <w:r w:rsidR="00D1548B" w:rsidRPr="00D1548B">
        <w:t>Puji syukur kehadirat Allah SWT yang telah memberikan rahmat dan anugerah</w:t>
      </w:r>
      <w:r w:rsidR="00D1548B">
        <w:t>-</w:t>
      </w:r>
      <w:r w:rsidR="00D1548B" w:rsidRPr="00D1548B">
        <w:t>Nya kepada pen</w:t>
      </w:r>
      <w:r w:rsidR="00D1548B">
        <w:t>yusun</w:t>
      </w:r>
      <w:r w:rsidR="00D1548B" w:rsidRPr="00D1548B">
        <w:t xml:space="preserve"> yang telah menyelesaikan Landasan Program Perencanaan dan Perancangan Arsitektur (LP3A) sebagai panduan dasar perancangan untuk tahap eksplorasi desain hingga presentasi desain.</w:t>
      </w:r>
    </w:p>
    <w:p w:rsidR="00D1548B" w:rsidRDefault="00D1548B" w:rsidP="00D1548B">
      <w:pPr>
        <w:spacing w:after="0" w:line="240" w:lineRule="auto"/>
        <w:ind w:firstLine="720"/>
        <w:jc w:val="both"/>
        <w:rPr>
          <w:rFonts w:cstheme="minorHAnsi"/>
          <w:i/>
        </w:rPr>
      </w:pPr>
      <w:r w:rsidRPr="00D1548B">
        <w:rPr>
          <w:rFonts w:eastAsia="Arial Unicode MS"/>
        </w:rPr>
        <w:t>Dalam kesempatan  ini, pen</w:t>
      </w:r>
      <w:r>
        <w:rPr>
          <w:rFonts w:eastAsia="Arial Unicode MS"/>
        </w:rPr>
        <w:t>yusun</w:t>
      </w:r>
      <w:r w:rsidRPr="00D1548B">
        <w:rPr>
          <w:rFonts w:eastAsia="Arial Unicode MS"/>
        </w:rPr>
        <w:t xml:space="preserve"> menyampaikan ucapan terima kasih kepada pihak yang telah membantu  pen</w:t>
      </w:r>
      <w:r>
        <w:rPr>
          <w:rFonts w:eastAsia="Arial Unicode MS"/>
        </w:rPr>
        <w:t>yusun</w:t>
      </w:r>
      <w:r w:rsidRPr="00D1548B">
        <w:rPr>
          <w:rFonts w:eastAsia="Arial Unicode MS"/>
        </w:rPr>
        <w:t xml:space="preserve"> dalam m</w:t>
      </w:r>
      <w:bookmarkStart w:id="0" w:name="_GoBack"/>
      <w:bookmarkEnd w:id="0"/>
      <w:r w:rsidRPr="00D1548B">
        <w:rPr>
          <w:rFonts w:eastAsia="Arial Unicode MS"/>
        </w:rPr>
        <w:t>enyusun Landasan Program Perencanaan dan Perancangan Arsitektur (LP3A) yang berjudul</w:t>
      </w:r>
      <w:r>
        <w:rPr>
          <w:rFonts w:eastAsia="Arial Unicode MS"/>
        </w:rPr>
        <w:t xml:space="preserve"> “</w:t>
      </w:r>
      <w:r w:rsidRPr="00D1548B">
        <w:rPr>
          <w:rFonts w:cstheme="minorHAnsi"/>
          <w:i/>
        </w:rPr>
        <w:t>Bandar Kahyangan Leisure Park di Kota Pekanbaru</w:t>
      </w:r>
      <w:r>
        <w:rPr>
          <w:rFonts w:cstheme="minorHAnsi"/>
        </w:rPr>
        <w:t xml:space="preserve">” ini.  </w:t>
      </w:r>
    </w:p>
    <w:p w:rsidR="00D1548B" w:rsidRPr="00D1548B" w:rsidRDefault="00D1548B" w:rsidP="00D1548B">
      <w:pPr>
        <w:spacing w:after="0" w:line="240" w:lineRule="auto"/>
        <w:ind w:firstLine="720"/>
        <w:jc w:val="both"/>
        <w:rPr>
          <w:rFonts w:cstheme="minorHAnsi"/>
          <w:i/>
        </w:rPr>
      </w:pPr>
    </w:p>
    <w:p w:rsidR="00243E56" w:rsidRPr="00FC7970" w:rsidRDefault="00243E56" w:rsidP="00243E56">
      <w:pPr>
        <w:jc w:val="both"/>
      </w:pPr>
      <w:r w:rsidRPr="00FC7970">
        <w:tab/>
        <w:t xml:space="preserve">Dengan selesainya </w:t>
      </w:r>
      <w:r w:rsidR="00D1548B" w:rsidRPr="00D1548B">
        <w:t>Landasan Program Perencanaan dan Perancangan Arsitektur (LP3A)</w:t>
      </w:r>
      <w:r w:rsidR="00D1548B">
        <w:t xml:space="preserve"> </w:t>
      </w:r>
      <w:r w:rsidRPr="00FC7970">
        <w:t xml:space="preserve">ini, penyusun mengucapkan terima kasih kepada berbagai pihak yang telah membantu terlaksananya sidang </w:t>
      </w:r>
      <w:r w:rsidR="00D1548B" w:rsidRPr="00D1548B">
        <w:t>Landasan Program Perencanaan dan Perancangan Arsitektur (LP3A)</w:t>
      </w:r>
      <w:r w:rsidR="00D1548B">
        <w:t xml:space="preserve"> </w:t>
      </w:r>
      <w:r w:rsidRPr="00FC7970">
        <w:t xml:space="preserve">ini, antara lain kepada: </w:t>
      </w:r>
    </w:p>
    <w:p w:rsidR="00D1548B" w:rsidRDefault="00D1548B" w:rsidP="00D1548B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D1548B">
        <w:t>Bapak Edward Endrianto Pandelaki, ST, MT, Ph.D selaku Ketua Jurusan Arsitektur Fakultas Teknik UNDIP</w:t>
      </w:r>
      <w:r w:rsidR="00243E56" w:rsidRPr="00FC7970">
        <w:t>;</w:t>
      </w:r>
    </w:p>
    <w:p w:rsidR="00243E56" w:rsidRPr="00D1548B" w:rsidRDefault="00D1548B" w:rsidP="00D1548B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Bapak</w:t>
      </w:r>
      <w:r w:rsidRPr="00D1548B">
        <w:t xml:space="preserve"> </w:t>
      </w:r>
      <w:r>
        <w:t>Resza Riskiyanto, ST. MT.</w:t>
      </w:r>
      <w:r w:rsidRPr="00D1548B">
        <w:t xml:space="preserve"> selaku dosen pembimbing utama; dan Ibu </w:t>
      </w:r>
      <w:r w:rsidRPr="00D1548B">
        <w:rPr>
          <w:rFonts w:cstheme="minorHAnsi"/>
          <w:szCs w:val="24"/>
        </w:rPr>
        <w:t xml:space="preserve">DR. Ir. Erni Setyowati, MTA. </w:t>
      </w:r>
      <w:r w:rsidRPr="00D1548B">
        <w:t>selaku dosen pembimbing kedua</w:t>
      </w:r>
      <w:r w:rsidR="00243E56" w:rsidRPr="00FC7970">
        <w:t>;</w:t>
      </w:r>
    </w:p>
    <w:p w:rsidR="00243E56" w:rsidRPr="00FC7970" w:rsidRDefault="00D1548B" w:rsidP="00D1548B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D1548B">
        <w:t xml:space="preserve">Bapak Ir. </w:t>
      </w:r>
      <w:r>
        <w:t>Budi Sudarwanto, M.Si</w:t>
      </w:r>
      <w:r w:rsidRPr="00D1548B">
        <w:t xml:space="preserve"> selaku dosen penguji</w:t>
      </w:r>
      <w:r w:rsidR="00243E56" w:rsidRPr="00FC7970">
        <w:t>;</w:t>
      </w:r>
    </w:p>
    <w:p w:rsidR="00243E56" w:rsidRDefault="00A34DAE" w:rsidP="00A34DAE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>Kedua Orang Tua, Kakak, serta Adik penyusun</w:t>
      </w:r>
      <w:r w:rsidRPr="00A34DAE">
        <w:t xml:space="preserve"> yan</w:t>
      </w:r>
      <w:r>
        <w:t>g selalu mendukung usaha penyusun</w:t>
      </w:r>
      <w:r w:rsidRPr="00A34DAE">
        <w:t xml:space="preserve"> dalam </w:t>
      </w:r>
      <w:r>
        <w:t>s</w:t>
      </w:r>
      <w:r w:rsidRPr="00A34DAE">
        <w:t>egala hal</w:t>
      </w:r>
      <w:r w:rsidR="00243E56" w:rsidRPr="00FC7970">
        <w:t>;</w:t>
      </w:r>
    </w:p>
    <w:p w:rsidR="00A34DAE" w:rsidRPr="00FC7970" w:rsidRDefault="00A34DAE" w:rsidP="00A34DAE">
      <w:pPr>
        <w:pStyle w:val="ListParagraph"/>
        <w:numPr>
          <w:ilvl w:val="0"/>
          <w:numId w:val="15"/>
        </w:numPr>
        <w:spacing w:after="0" w:line="240" w:lineRule="auto"/>
        <w:jc w:val="both"/>
      </w:pPr>
      <w:r>
        <w:t xml:space="preserve">Teman terdekat, serta teman-teman seperjuangan periode 135 yang berjuang bersama hingga akhir;  </w:t>
      </w:r>
    </w:p>
    <w:p w:rsidR="00243E56" w:rsidRPr="00FC7970" w:rsidRDefault="00A34DAE" w:rsidP="00A34DAE">
      <w:pPr>
        <w:pStyle w:val="ListParagraph"/>
        <w:numPr>
          <w:ilvl w:val="0"/>
          <w:numId w:val="15"/>
        </w:numPr>
        <w:spacing w:after="0" w:line="240" w:lineRule="auto"/>
        <w:jc w:val="both"/>
      </w:pPr>
      <w:r w:rsidRPr="00A34DAE">
        <w:t xml:space="preserve">Serta pihak-pihak </w:t>
      </w:r>
      <w:r>
        <w:t xml:space="preserve">lain </w:t>
      </w:r>
      <w:r w:rsidRPr="00A34DAE">
        <w:t>yang membantu pen</w:t>
      </w:r>
      <w:r>
        <w:t>yusun</w:t>
      </w:r>
      <w:r w:rsidRPr="00A34DAE">
        <w:t xml:space="preserve"> yang tidak bisa disebutkan satu per satu</w:t>
      </w:r>
      <w:r w:rsidR="00243E56" w:rsidRPr="00FC7970">
        <w:t>;</w:t>
      </w:r>
    </w:p>
    <w:p w:rsidR="00243E56" w:rsidRPr="00FC7970" w:rsidRDefault="00243E56" w:rsidP="00243E56">
      <w:pPr>
        <w:pStyle w:val="ListParagraph"/>
        <w:jc w:val="both"/>
      </w:pPr>
    </w:p>
    <w:p w:rsidR="00243E56" w:rsidRPr="00FC7970" w:rsidRDefault="00A971C1" w:rsidP="00243E56">
      <w:pPr>
        <w:pStyle w:val="ListParagraph"/>
        <w:ind w:left="0" w:firstLine="720"/>
        <w:jc w:val="both"/>
      </w:pPr>
      <w:r>
        <w:t>Penyusunan</w:t>
      </w:r>
      <w:r w:rsidR="00243E56" w:rsidRPr="00FC7970">
        <w:t xml:space="preserve"> </w:t>
      </w:r>
      <w:r w:rsidR="00A34DAE" w:rsidRPr="00D1548B">
        <w:rPr>
          <w:rFonts w:eastAsia="Arial Unicode MS"/>
        </w:rPr>
        <w:t>Landasan Program Perencanaan dan Perancangan Arsitektur (LP3A) yang berjudul</w:t>
      </w:r>
      <w:r w:rsidR="00A34DAE">
        <w:rPr>
          <w:rFonts w:eastAsia="Arial Unicode MS"/>
        </w:rPr>
        <w:t xml:space="preserve"> “</w:t>
      </w:r>
      <w:r w:rsidR="00A34DAE" w:rsidRPr="00D1548B">
        <w:rPr>
          <w:rFonts w:cstheme="minorHAnsi"/>
          <w:i/>
        </w:rPr>
        <w:t>Bandar Kahyangan Leisure Park di Kota Pekanbaru</w:t>
      </w:r>
      <w:r w:rsidR="00A34DAE">
        <w:rPr>
          <w:rFonts w:cstheme="minorHAnsi"/>
        </w:rPr>
        <w:t>”</w:t>
      </w:r>
      <w:r>
        <w:rPr>
          <w:rFonts w:cstheme="minorHAnsi"/>
        </w:rPr>
        <w:t xml:space="preserve"> dimaksudkan agar </w:t>
      </w:r>
      <w:r w:rsidR="00243E56" w:rsidRPr="00FC7970">
        <w:t xml:space="preserve">bisa bermanfaat dan dapat </w:t>
      </w:r>
      <w:r w:rsidR="00A34DAE">
        <w:t>dijadikan</w:t>
      </w:r>
      <w:r w:rsidR="00A34DAE" w:rsidRPr="00A34DAE">
        <w:t xml:space="preserve"> sebagai pedoman desain penyusun dalam tahap eksplorasi desain dan presentasi desain</w:t>
      </w:r>
      <w:r w:rsidR="00243E56" w:rsidRPr="00FC7970">
        <w:t xml:space="preserve">i bagi </w:t>
      </w:r>
      <w:r w:rsidR="00A34DAE">
        <w:t xml:space="preserve">para </w:t>
      </w:r>
      <w:r w:rsidR="00243E56" w:rsidRPr="00FC7970">
        <w:t xml:space="preserve">pembaca secara umumnya, dan penyusun secara khususnya. </w:t>
      </w:r>
      <w:r w:rsidRPr="00A971C1">
        <w:t xml:space="preserve">Demikian pengantar dari penulis, semoga LP3A  ini bisa bermanfaat sebagaimana mestinya. </w:t>
      </w:r>
      <w:r w:rsidR="00243E56" w:rsidRPr="00FC7970">
        <w:t>Terima Kasih.</w:t>
      </w:r>
    </w:p>
    <w:p w:rsidR="00243E56" w:rsidRPr="00FC7970" w:rsidRDefault="00243E56" w:rsidP="00243E56">
      <w:pPr>
        <w:pStyle w:val="ListParagraph"/>
        <w:ind w:left="0" w:firstLine="720"/>
        <w:jc w:val="both"/>
      </w:pPr>
    </w:p>
    <w:p w:rsidR="00243E56" w:rsidRPr="00FC7970" w:rsidRDefault="00243E56" w:rsidP="00243E56">
      <w:pPr>
        <w:pStyle w:val="ListParagraph"/>
        <w:ind w:left="0" w:firstLine="720"/>
        <w:jc w:val="both"/>
      </w:pPr>
    </w:p>
    <w:p w:rsidR="00243E56" w:rsidRPr="00FC7970" w:rsidRDefault="00243E56" w:rsidP="00243E56">
      <w:pPr>
        <w:pStyle w:val="ListParagraph"/>
        <w:ind w:left="0" w:firstLine="720"/>
        <w:jc w:val="right"/>
      </w:pPr>
      <w:r w:rsidRPr="00FC7970">
        <w:t>Semarang, 2</w:t>
      </w:r>
      <w:r w:rsidR="00D1548B">
        <w:t>1</w:t>
      </w:r>
      <w:r w:rsidRPr="00FC7970">
        <w:t xml:space="preserve"> </w:t>
      </w:r>
      <w:r w:rsidR="00D1548B">
        <w:t>Juni 2016</w:t>
      </w:r>
    </w:p>
    <w:p w:rsidR="00243E56" w:rsidRDefault="00243E56" w:rsidP="00243E56">
      <w:pPr>
        <w:pStyle w:val="ListParagraph"/>
        <w:ind w:left="0" w:firstLine="720"/>
        <w:jc w:val="right"/>
      </w:pPr>
    </w:p>
    <w:p w:rsidR="00D1548B" w:rsidRPr="00FC7970" w:rsidRDefault="00D1548B" w:rsidP="00243E56">
      <w:pPr>
        <w:pStyle w:val="ListParagraph"/>
        <w:ind w:left="0" w:firstLine="720"/>
        <w:jc w:val="right"/>
      </w:pPr>
    </w:p>
    <w:p w:rsidR="00243E56" w:rsidRDefault="00243E56" w:rsidP="00243E56">
      <w:pPr>
        <w:pStyle w:val="ListParagraph"/>
        <w:ind w:left="0" w:firstLine="720"/>
      </w:pPr>
      <w:r w:rsidRPr="00FC7970">
        <w:tab/>
      </w:r>
      <w:r w:rsidRPr="00FC7970">
        <w:tab/>
      </w:r>
      <w:r w:rsidRPr="00FC7970">
        <w:tab/>
      </w:r>
      <w:r w:rsidRPr="00FC7970">
        <w:tab/>
      </w:r>
      <w:r w:rsidRPr="00FC7970">
        <w:tab/>
      </w:r>
      <w:r w:rsidRPr="00FC7970">
        <w:tab/>
      </w:r>
      <w:r w:rsidRPr="00FC7970">
        <w:tab/>
      </w:r>
      <w:r w:rsidRPr="00FC7970">
        <w:tab/>
      </w:r>
      <w:r w:rsidRPr="00FC7970">
        <w:tab/>
        <w:t xml:space="preserve">          Penyusun</w:t>
      </w:r>
    </w:p>
    <w:p w:rsidR="00243E56" w:rsidRDefault="00243E56" w:rsidP="00243E56">
      <w:pPr>
        <w:pStyle w:val="ListParagraph"/>
        <w:ind w:left="0" w:firstLine="720"/>
      </w:pPr>
    </w:p>
    <w:p w:rsidR="00243E56" w:rsidRDefault="00243E56" w:rsidP="00243E56">
      <w:pPr>
        <w:pStyle w:val="ListParagraph"/>
        <w:ind w:left="0" w:firstLine="720"/>
      </w:pPr>
    </w:p>
    <w:p w:rsidR="00243E56" w:rsidRDefault="00243E56" w:rsidP="00243E56">
      <w:pPr>
        <w:pStyle w:val="ListParagraph"/>
        <w:ind w:left="0" w:firstLine="720"/>
      </w:pPr>
    </w:p>
    <w:p w:rsidR="00A34DAE" w:rsidRDefault="00A34DAE" w:rsidP="00243E56">
      <w:pPr>
        <w:pStyle w:val="ListParagraph"/>
        <w:ind w:left="0" w:firstLine="720"/>
      </w:pPr>
    </w:p>
    <w:p w:rsidR="00A34DAE" w:rsidRDefault="00A34DAE" w:rsidP="00243E56">
      <w:pPr>
        <w:pStyle w:val="ListParagraph"/>
        <w:ind w:left="0" w:firstLine="720"/>
      </w:pPr>
    </w:p>
    <w:p w:rsidR="00A34DAE" w:rsidRDefault="00A34DAE" w:rsidP="00243E56">
      <w:pPr>
        <w:pStyle w:val="ListParagraph"/>
        <w:ind w:left="0" w:firstLine="720"/>
      </w:pPr>
    </w:p>
    <w:p w:rsidR="00A34DAE" w:rsidRDefault="00A34DAE" w:rsidP="00243E56">
      <w:pPr>
        <w:pStyle w:val="ListParagraph"/>
        <w:ind w:left="0" w:firstLine="720"/>
      </w:pPr>
    </w:p>
    <w:p w:rsidR="00A34DAE" w:rsidRDefault="00A34DAE" w:rsidP="00243E56">
      <w:pPr>
        <w:pStyle w:val="ListParagraph"/>
        <w:ind w:left="0" w:firstLine="720"/>
      </w:pPr>
    </w:p>
    <w:p w:rsidR="00243E56" w:rsidRDefault="00243E56" w:rsidP="00243E56">
      <w:pPr>
        <w:pStyle w:val="ListParagraph"/>
        <w:ind w:left="0" w:firstLine="720"/>
      </w:pPr>
    </w:p>
    <w:p w:rsidR="00243E56" w:rsidRPr="00F71FCD" w:rsidRDefault="00243E56" w:rsidP="00243E56">
      <w:pPr>
        <w:pStyle w:val="ListParagraph"/>
        <w:ind w:left="0" w:firstLine="720"/>
        <w:rPr>
          <w:sz w:val="24"/>
          <w:szCs w:val="24"/>
        </w:rPr>
      </w:pPr>
    </w:p>
    <w:p w:rsidR="007E472C" w:rsidRPr="003B7EDB" w:rsidRDefault="00243E56" w:rsidP="007E472C">
      <w:pPr>
        <w:spacing w:after="0" w:line="360" w:lineRule="auto"/>
        <w:jc w:val="center"/>
        <w:rPr>
          <w:rFonts w:cstheme="minorHAnsi"/>
          <w:b/>
          <w:sz w:val="24"/>
        </w:rPr>
      </w:pPr>
      <w:r w:rsidRPr="003B7EDB">
        <w:rPr>
          <w:rFonts w:cstheme="minorHAnsi"/>
          <w:b/>
          <w:sz w:val="24"/>
          <w:lang w:val="sv-SE"/>
        </w:rPr>
        <w:lastRenderedPageBreak/>
        <w:t>DAFTA</w:t>
      </w:r>
      <w:r w:rsidRPr="003B7EDB">
        <w:rPr>
          <w:rFonts w:cstheme="minorHAnsi"/>
          <w:b/>
          <w:sz w:val="24"/>
        </w:rPr>
        <w:t>R</w:t>
      </w:r>
      <w:r w:rsidR="007E472C" w:rsidRPr="003B7EDB">
        <w:rPr>
          <w:rFonts w:cstheme="minorHAnsi"/>
          <w:b/>
          <w:sz w:val="24"/>
          <w:lang w:val="sv-SE"/>
        </w:rPr>
        <w:t xml:space="preserve"> I</w:t>
      </w:r>
      <w:r w:rsidRPr="003B7EDB">
        <w:rPr>
          <w:rFonts w:cstheme="minorHAnsi"/>
          <w:b/>
          <w:sz w:val="24"/>
        </w:rPr>
        <w:t>SI</w:t>
      </w:r>
      <w:r w:rsidR="007E472C" w:rsidRPr="003B7EDB">
        <w:rPr>
          <w:rFonts w:cstheme="minorHAnsi"/>
          <w:b/>
          <w:sz w:val="24"/>
          <w:lang w:val="sv-SE"/>
        </w:rPr>
        <w:tab/>
      </w:r>
    </w:p>
    <w:p w:rsidR="00A523EB" w:rsidRPr="003B7EDB" w:rsidRDefault="00A523EB" w:rsidP="007E472C">
      <w:pPr>
        <w:spacing w:after="0" w:line="360" w:lineRule="auto"/>
        <w:jc w:val="center"/>
        <w:rPr>
          <w:rFonts w:cstheme="minorHAnsi"/>
          <w:b/>
        </w:rPr>
      </w:pPr>
    </w:p>
    <w:p w:rsidR="007E472C" w:rsidRPr="003B7EDB" w:rsidRDefault="007E472C" w:rsidP="00A971C1">
      <w:pPr>
        <w:tabs>
          <w:tab w:val="left" w:pos="0"/>
          <w:tab w:val="right" w:leader="dot" w:pos="8080"/>
          <w:tab w:val="right" w:pos="8364"/>
        </w:tabs>
        <w:spacing w:after="0"/>
        <w:ind w:right="-14"/>
        <w:rPr>
          <w:rFonts w:cstheme="minorHAnsi"/>
          <w:b/>
        </w:rPr>
      </w:pPr>
      <w:r w:rsidRPr="003B7EDB">
        <w:rPr>
          <w:rFonts w:cstheme="minorHAnsi"/>
          <w:b/>
          <w:lang w:val="sv-SE"/>
        </w:rPr>
        <w:t>KATA PENGANTAR</w:t>
      </w:r>
      <w:r w:rsidRPr="003B7EDB">
        <w:rPr>
          <w:rFonts w:cstheme="minorHAnsi"/>
          <w:b/>
          <w:lang w:val="sv-SE"/>
        </w:rPr>
        <w:tab/>
      </w:r>
      <w:r w:rsidRPr="003B7EDB">
        <w:rPr>
          <w:rFonts w:cstheme="minorHAnsi"/>
          <w:b/>
          <w:lang w:val="sv-SE"/>
        </w:rPr>
        <w:tab/>
      </w:r>
      <w:r w:rsidRPr="003B7EDB">
        <w:rPr>
          <w:rFonts w:cstheme="minorHAnsi"/>
          <w:b/>
        </w:rPr>
        <w:t>i</w:t>
      </w:r>
    </w:p>
    <w:p w:rsidR="007E472C" w:rsidRPr="003B7EDB" w:rsidRDefault="007E472C" w:rsidP="00A971C1">
      <w:pPr>
        <w:tabs>
          <w:tab w:val="left" w:pos="0"/>
          <w:tab w:val="right" w:leader="dot" w:pos="8080"/>
          <w:tab w:val="right" w:pos="8364"/>
        </w:tabs>
        <w:spacing w:after="0"/>
        <w:ind w:right="-14"/>
        <w:rPr>
          <w:rFonts w:cstheme="minorHAnsi"/>
          <w:b/>
        </w:rPr>
      </w:pPr>
      <w:r w:rsidRPr="003B7EDB">
        <w:rPr>
          <w:rFonts w:cstheme="minorHAnsi"/>
          <w:b/>
          <w:lang w:val="sv-SE"/>
        </w:rPr>
        <w:t>DAFTAR ISI</w:t>
      </w:r>
      <w:r w:rsidRPr="003B7EDB">
        <w:rPr>
          <w:rFonts w:cstheme="minorHAnsi"/>
          <w:b/>
          <w:lang w:val="sv-SE"/>
        </w:rPr>
        <w:tab/>
      </w:r>
      <w:r w:rsidRPr="003B7EDB">
        <w:rPr>
          <w:rFonts w:cstheme="minorHAnsi"/>
          <w:b/>
          <w:lang w:val="sv-SE"/>
        </w:rPr>
        <w:tab/>
      </w:r>
      <w:r w:rsidR="00A523EB" w:rsidRPr="003B7EDB">
        <w:rPr>
          <w:rFonts w:cstheme="minorHAnsi"/>
          <w:b/>
        </w:rPr>
        <w:t>ii</w:t>
      </w:r>
    </w:p>
    <w:p w:rsidR="007E472C" w:rsidRPr="003B7EDB" w:rsidRDefault="007E472C" w:rsidP="00A971C1">
      <w:pPr>
        <w:tabs>
          <w:tab w:val="left" w:pos="0"/>
          <w:tab w:val="right" w:leader="dot" w:pos="8080"/>
          <w:tab w:val="right" w:pos="8364"/>
        </w:tabs>
        <w:spacing w:after="0"/>
        <w:ind w:right="-14"/>
        <w:rPr>
          <w:rFonts w:cstheme="minorHAnsi"/>
          <w:b/>
        </w:rPr>
      </w:pPr>
      <w:r w:rsidRPr="003B7EDB">
        <w:rPr>
          <w:rFonts w:cstheme="minorHAnsi"/>
          <w:b/>
          <w:lang w:val="sv-SE"/>
        </w:rPr>
        <w:t xml:space="preserve">DAFTAR </w:t>
      </w:r>
      <w:r w:rsidRPr="003B7EDB">
        <w:rPr>
          <w:rFonts w:cstheme="minorHAnsi"/>
          <w:b/>
        </w:rPr>
        <w:t>GAMBAR</w:t>
      </w:r>
      <w:r w:rsidRPr="003B7EDB">
        <w:rPr>
          <w:rFonts w:cstheme="minorHAnsi"/>
          <w:b/>
          <w:lang w:val="sv-SE"/>
        </w:rPr>
        <w:t xml:space="preserve"> </w:t>
      </w:r>
      <w:r w:rsidRPr="003B7EDB">
        <w:rPr>
          <w:rFonts w:cstheme="minorHAnsi"/>
          <w:b/>
          <w:lang w:val="sv-SE"/>
        </w:rPr>
        <w:tab/>
      </w:r>
      <w:r w:rsidRPr="003B7EDB">
        <w:rPr>
          <w:rFonts w:cstheme="minorHAnsi"/>
          <w:b/>
        </w:rPr>
        <w:tab/>
      </w:r>
      <w:r w:rsidR="00A523EB" w:rsidRPr="003B7EDB">
        <w:rPr>
          <w:rFonts w:cstheme="minorHAnsi"/>
          <w:b/>
        </w:rPr>
        <w:t xml:space="preserve"> </w:t>
      </w:r>
      <w:r w:rsidR="00A971C1" w:rsidRPr="003B7EDB">
        <w:rPr>
          <w:rFonts w:cstheme="minorHAnsi"/>
          <w:b/>
        </w:rPr>
        <w:t>v</w:t>
      </w:r>
    </w:p>
    <w:p w:rsidR="00A523EB" w:rsidRPr="003B7EDB" w:rsidRDefault="00A523EB" w:rsidP="00A971C1">
      <w:pPr>
        <w:tabs>
          <w:tab w:val="left" w:pos="0"/>
          <w:tab w:val="right" w:leader="dot" w:pos="8080"/>
          <w:tab w:val="right" w:pos="8364"/>
        </w:tabs>
        <w:spacing w:after="0"/>
        <w:ind w:right="-14"/>
        <w:rPr>
          <w:rFonts w:cstheme="minorHAnsi"/>
          <w:b/>
        </w:rPr>
      </w:pPr>
      <w:r w:rsidRPr="003B7EDB">
        <w:rPr>
          <w:rFonts w:cstheme="minorHAnsi"/>
          <w:b/>
        </w:rPr>
        <w:t xml:space="preserve">DAFTAR TABEL </w:t>
      </w:r>
      <w:r w:rsidRPr="003B7EDB">
        <w:rPr>
          <w:rFonts w:cstheme="minorHAnsi"/>
          <w:b/>
          <w:lang w:val="sv-SE"/>
        </w:rPr>
        <w:tab/>
      </w:r>
      <w:r w:rsidRPr="003B7EDB">
        <w:rPr>
          <w:rFonts w:cstheme="minorHAnsi"/>
          <w:b/>
        </w:rPr>
        <w:tab/>
        <w:t xml:space="preserve"> </w:t>
      </w:r>
      <w:r w:rsidR="00A971C1" w:rsidRPr="003B7EDB">
        <w:rPr>
          <w:rFonts w:cstheme="minorHAnsi"/>
          <w:b/>
        </w:rPr>
        <w:t>vi</w:t>
      </w:r>
    </w:p>
    <w:p w:rsidR="007E472C" w:rsidRPr="003B7EDB" w:rsidRDefault="007E472C" w:rsidP="00A971C1">
      <w:pPr>
        <w:tabs>
          <w:tab w:val="left" w:pos="900"/>
          <w:tab w:val="left" w:pos="1620"/>
          <w:tab w:val="left" w:pos="2160"/>
          <w:tab w:val="left" w:leader="dot" w:pos="8080"/>
          <w:tab w:val="left" w:pos="8364"/>
        </w:tabs>
        <w:spacing w:after="0"/>
        <w:rPr>
          <w:rFonts w:cstheme="minorHAnsi"/>
          <w:b/>
        </w:rPr>
      </w:pPr>
      <w:r w:rsidRPr="003B7EDB">
        <w:rPr>
          <w:rFonts w:cstheme="minorHAnsi"/>
          <w:b/>
          <w:lang w:val="sv-SE"/>
        </w:rPr>
        <w:t>BAB I</w:t>
      </w:r>
      <w:r w:rsidRPr="003B7EDB">
        <w:rPr>
          <w:rFonts w:cstheme="minorHAnsi"/>
          <w:b/>
          <w:lang w:val="sv-SE"/>
        </w:rPr>
        <w:tab/>
        <w:t>PENDAHULUAN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rPr>
          <w:rFonts w:cstheme="minorHAnsi"/>
        </w:rPr>
      </w:pPr>
      <w:r w:rsidRPr="003B7EDB">
        <w:rPr>
          <w:rFonts w:cstheme="minorHAnsi"/>
          <w:lang w:val="sv-SE"/>
        </w:rPr>
        <w:tab/>
      </w:r>
      <w:r w:rsidRPr="003B7EDB">
        <w:rPr>
          <w:rFonts w:cstheme="minorHAnsi"/>
        </w:rPr>
        <w:t xml:space="preserve">1.1 </w:t>
      </w:r>
      <w:r w:rsidRPr="003B7EDB">
        <w:rPr>
          <w:rFonts w:cstheme="minorHAnsi"/>
        </w:rPr>
        <w:tab/>
        <w:t>Latar Belakang</w:t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1</w:t>
      </w:r>
    </w:p>
    <w:p w:rsidR="007E472C" w:rsidRPr="003B7EDB" w:rsidRDefault="007E472C" w:rsidP="00A971C1">
      <w:pPr>
        <w:numPr>
          <w:ilvl w:val="1"/>
          <w:numId w:val="14"/>
        </w:numPr>
        <w:tabs>
          <w:tab w:val="left" w:pos="900"/>
          <w:tab w:val="left" w:pos="1440"/>
          <w:tab w:val="left" w:leader="dot" w:pos="8080"/>
          <w:tab w:val="left" w:pos="8364"/>
        </w:tabs>
        <w:spacing w:after="0"/>
        <w:rPr>
          <w:rFonts w:cstheme="minorHAnsi"/>
        </w:rPr>
      </w:pPr>
      <w:r w:rsidRPr="003B7EDB">
        <w:rPr>
          <w:rFonts w:cstheme="minorHAnsi"/>
        </w:rPr>
        <w:t xml:space="preserve">    </w:t>
      </w:r>
      <w:r w:rsidR="00AA2941" w:rsidRPr="003B7EDB">
        <w:rPr>
          <w:rFonts w:cstheme="minorHAnsi"/>
        </w:rPr>
        <w:t>Tujuan dan Sasaran</w:t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="004E57D0" w:rsidRPr="003B7EDB">
        <w:rPr>
          <w:rFonts w:cstheme="minorHAnsi"/>
        </w:rPr>
        <w:t>2</w:t>
      </w:r>
    </w:p>
    <w:p w:rsidR="00AA2941" w:rsidRPr="003B7EDB" w:rsidRDefault="00AA2941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1.2.1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Tujuan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2</w:t>
      </w:r>
    </w:p>
    <w:p w:rsidR="00AA2941" w:rsidRPr="003B7EDB" w:rsidRDefault="00AA2941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1.2.2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Sasaran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2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  <w:lang w:val="fi-FI"/>
        </w:rPr>
        <w:t>1.</w:t>
      </w:r>
      <w:r w:rsidRPr="003B7EDB">
        <w:rPr>
          <w:rFonts w:cstheme="minorHAnsi"/>
        </w:rPr>
        <w:t>3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Manfaat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2</w:t>
      </w:r>
    </w:p>
    <w:p w:rsidR="00AA2941" w:rsidRPr="003B7EDB" w:rsidRDefault="00AA2941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1.3.1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Subjektif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2</w:t>
      </w:r>
    </w:p>
    <w:p w:rsidR="00AA2941" w:rsidRPr="003B7EDB" w:rsidRDefault="00AA2941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1.3.2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Objektif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2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  <w:lang w:val="fi-FI"/>
        </w:rPr>
        <w:t>1.</w:t>
      </w:r>
      <w:r w:rsidRPr="003B7EDB">
        <w:rPr>
          <w:rFonts w:cstheme="minorHAnsi"/>
        </w:rPr>
        <w:t>4</w:t>
      </w:r>
      <w:r w:rsidRPr="003B7EDB">
        <w:rPr>
          <w:rFonts w:cstheme="minorHAnsi"/>
          <w:lang w:val="fi-FI"/>
        </w:rPr>
        <w:tab/>
      </w:r>
      <w:r w:rsidR="00AA2941" w:rsidRPr="003B7EDB">
        <w:rPr>
          <w:rFonts w:cstheme="minorHAnsi"/>
        </w:rPr>
        <w:t>Ruang Lingkup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  <w:lang w:val="fi-FI"/>
        </w:rPr>
        <w:tab/>
      </w:r>
      <w:r w:rsidR="004E57D0" w:rsidRPr="003B7EDB">
        <w:rPr>
          <w:rFonts w:cstheme="minorHAnsi"/>
        </w:rPr>
        <w:t>2</w:t>
      </w:r>
    </w:p>
    <w:p w:rsidR="00AA2941" w:rsidRPr="003B7EDB" w:rsidRDefault="00AA2941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1.4.1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Ruang Lingkup Substansial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2</w:t>
      </w:r>
    </w:p>
    <w:p w:rsidR="00AA2941" w:rsidRPr="003B7EDB" w:rsidRDefault="00AA2941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1.4.2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Ruang Lingkup Spasial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2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  <w:lang w:val="fi-FI"/>
        </w:rPr>
        <w:t>1.</w:t>
      </w:r>
      <w:r w:rsidRPr="003B7EDB">
        <w:rPr>
          <w:rFonts w:cstheme="minorHAnsi"/>
        </w:rPr>
        <w:t>5</w:t>
      </w:r>
      <w:r w:rsidRPr="003B7EDB">
        <w:rPr>
          <w:rFonts w:cstheme="minorHAnsi"/>
          <w:lang w:val="fi-FI"/>
        </w:rPr>
        <w:tab/>
      </w:r>
      <w:r w:rsidR="00AA2941" w:rsidRPr="003B7EDB">
        <w:rPr>
          <w:rFonts w:cstheme="minorHAnsi"/>
        </w:rPr>
        <w:t>Metode</w:t>
      </w:r>
      <w:r w:rsidRPr="003B7EDB">
        <w:rPr>
          <w:rFonts w:cstheme="minorHAnsi"/>
        </w:rPr>
        <w:t xml:space="preserve"> Pembahasan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  <w:lang w:val="fi-FI"/>
        </w:rPr>
        <w:tab/>
      </w:r>
      <w:r w:rsidR="00A73C1F" w:rsidRPr="003B7EDB">
        <w:rPr>
          <w:rFonts w:cstheme="minorHAnsi"/>
        </w:rPr>
        <w:t>3</w:t>
      </w:r>
    </w:p>
    <w:p w:rsidR="00AA2941" w:rsidRPr="003B7EDB" w:rsidRDefault="00AA2941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1.5.1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Metode Deskriptif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3</w:t>
      </w:r>
    </w:p>
    <w:p w:rsidR="00AA2941" w:rsidRPr="003B7EDB" w:rsidRDefault="00AA2941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1.5.2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Metode Dokumentatif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3</w:t>
      </w:r>
    </w:p>
    <w:p w:rsidR="00AA2941" w:rsidRPr="003B7EDB" w:rsidRDefault="00AA2941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1.5.3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Metode Komparatif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  <w:t>3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1.6</w:t>
      </w:r>
      <w:r w:rsidRPr="003B7EDB">
        <w:rPr>
          <w:rFonts w:cstheme="minorHAnsi"/>
        </w:rPr>
        <w:tab/>
      </w:r>
      <w:r w:rsidR="00AA2941" w:rsidRPr="003B7EDB">
        <w:rPr>
          <w:rFonts w:cstheme="minorHAnsi"/>
        </w:rPr>
        <w:t>Sistematika Pembahasan</w:t>
      </w:r>
      <w:r w:rsidRPr="003B7EDB">
        <w:rPr>
          <w:rFonts w:cstheme="minorHAnsi"/>
          <w:lang w:val="fi-FI"/>
        </w:rPr>
        <w:tab/>
        <w:t xml:space="preserve"> </w:t>
      </w:r>
      <w:r w:rsidRPr="003B7EDB">
        <w:rPr>
          <w:rFonts w:cstheme="minorHAnsi"/>
          <w:lang w:val="fi-FI"/>
        </w:rPr>
        <w:tab/>
      </w:r>
      <w:r w:rsidR="004E57D0" w:rsidRPr="003B7EDB">
        <w:rPr>
          <w:rFonts w:cstheme="minorHAnsi"/>
        </w:rPr>
        <w:t>3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  <w:lang w:val="fi-FI"/>
        </w:rPr>
        <w:t>1.</w:t>
      </w:r>
      <w:r w:rsidRPr="003B7EDB">
        <w:rPr>
          <w:rFonts w:cstheme="minorHAnsi"/>
        </w:rPr>
        <w:t>7</w:t>
      </w:r>
      <w:r w:rsidRPr="003B7EDB">
        <w:rPr>
          <w:rFonts w:cstheme="minorHAnsi"/>
          <w:lang w:val="fi-FI"/>
        </w:rPr>
        <w:tab/>
      </w:r>
      <w:r w:rsidR="00AA2941" w:rsidRPr="003B7EDB">
        <w:rPr>
          <w:rFonts w:cstheme="minorHAnsi"/>
        </w:rPr>
        <w:t>Alur Pikir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  <w:lang w:val="fi-FI"/>
        </w:rPr>
        <w:tab/>
      </w:r>
      <w:r w:rsidR="00AA2941" w:rsidRPr="003B7EDB">
        <w:rPr>
          <w:rFonts w:cstheme="minorHAnsi"/>
        </w:rPr>
        <w:t>4</w:t>
      </w:r>
    </w:p>
    <w:p w:rsidR="007E472C" w:rsidRPr="003B7EDB" w:rsidRDefault="007E472C" w:rsidP="00A971C1">
      <w:pPr>
        <w:tabs>
          <w:tab w:val="left" w:pos="900"/>
          <w:tab w:val="left" w:pos="1620"/>
          <w:tab w:val="left" w:pos="2160"/>
          <w:tab w:val="left" w:leader="dot" w:pos="8080"/>
          <w:tab w:val="left" w:pos="8364"/>
        </w:tabs>
        <w:spacing w:after="0"/>
        <w:ind w:left="900" w:hanging="900"/>
        <w:rPr>
          <w:rFonts w:cstheme="minorHAnsi"/>
          <w:b/>
        </w:rPr>
      </w:pPr>
      <w:r w:rsidRPr="003B7EDB">
        <w:rPr>
          <w:rFonts w:cstheme="minorHAnsi"/>
          <w:b/>
          <w:lang w:val="fi-FI"/>
        </w:rPr>
        <w:t>BAB II</w:t>
      </w:r>
      <w:r w:rsidRPr="003B7EDB">
        <w:rPr>
          <w:rFonts w:cstheme="minorHAnsi"/>
          <w:b/>
          <w:lang w:val="fi-FI"/>
        </w:rPr>
        <w:tab/>
      </w:r>
      <w:r w:rsidR="00912849" w:rsidRPr="003B7EDB">
        <w:rPr>
          <w:rFonts w:cstheme="minorHAnsi"/>
          <w:b/>
        </w:rPr>
        <w:t xml:space="preserve">TINJAUAN </w:t>
      </w:r>
      <w:r w:rsidR="00912849" w:rsidRPr="003B7EDB">
        <w:rPr>
          <w:rFonts w:cstheme="minorHAnsi"/>
          <w:b/>
          <w:i/>
        </w:rPr>
        <w:t>LEISURE PARK</w:t>
      </w:r>
      <w:r w:rsidR="00912849" w:rsidRPr="003B7EDB">
        <w:rPr>
          <w:rFonts w:cstheme="minorHAnsi"/>
          <w:b/>
        </w:rPr>
        <w:t xml:space="preserve"> DAN STUDI BANDING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  <w:lang w:val="fi-FI"/>
        </w:rPr>
        <w:t xml:space="preserve">2 </w:t>
      </w:r>
      <w:r w:rsidRPr="003B7EDB">
        <w:rPr>
          <w:rFonts w:cstheme="minorHAnsi"/>
        </w:rPr>
        <w:t>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912849" w:rsidRPr="003B7EDB">
        <w:rPr>
          <w:rFonts w:cstheme="minorHAnsi"/>
        </w:rPr>
        <w:t xml:space="preserve">Tinjauan </w:t>
      </w:r>
      <w:r w:rsidR="00912849"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5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2.1.1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Pengertian </w:t>
      </w:r>
      <w:r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5</w:t>
      </w:r>
    </w:p>
    <w:p w:rsidR="00912849" w:rsidRPr="003B7EDB" w:rsidRDefault="00912849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2.1.2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Tujuan dan Manfaat </w:t>
      </w:r>
      <w:r w:rsidRPr="003B7EDB">
        <w:rPr>
          <w:rFonts w:cstheme="minorHAnsi"/>
          <w:i/>
        </w:rPr>
        <w:t>Leisure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5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2.1.3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Jenis </w:t>
      </w:r>
      <w:r w:rsidRPr="003B7EDB">
        <w:rPr>
          <w:rFonts w:cstheme="minorHAnsi"/>
          <w:i/>
        </w:rPr>
        <w:t>Leisure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6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2.1.4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Persyaratan </w:t>
      </w:r>
      <w:r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8</w:t>
      </w:r>
    </w:p>
    <w:p w:rsidR="00912849" w:rsidRPr="003B7EDB" w:rsidRDefault="00912849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2.1.5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Karakteristik </w:t>
      </w:r>
      <w:r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8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2.1.6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Komponen </w:t>
      </w:r>
      <w:r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9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2.1.6.1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Atraksi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9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2.1.6.2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Aksesibilitas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10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701"/>
          <w:tab w:val="left" w:pos="1843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2.1.6.3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 xml:space="preserve">  Fasilitas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10</w:t>
      </w:r>
    </w:p>
    <w:p w:rsidR="00912849" w:rsidRPr="003B7EDB" w:rsidRDefault="00912849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2.1.7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 xml:space="preserve">Pelaku </w:t>
      </w:r>
      <w:r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13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>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912849" w:rsidRPr="003B7EDB">
        <w:rPr>
          <w:rFonts w:cstheme="minorHAnsi"/>
        </w:rPr>
        <w:t xml:space="preserve">Tinjauan Fasilitas </w:t>
      </w:r>
      <w:r w:rsidR="00912849" w:rsidRPr="003B7EDB">
        <w:rPr>
          <w:rFonts w:cstheme="minorHAnsi"/>
          <w:i/>
        </w:rPr>
        <w:t>Leisure Park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14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2.2.1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Tinjauan Restauran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14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2.2.1.1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Pengertian Restauran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14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2.2.1.2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Jenis Restauran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14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1843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2.2.1.3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 xml:space="preserve">  Bentuk Kegiatan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15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2.2.2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Tinjauan Penginapan Rekreasi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15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2.2.2.1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Pengertian Penginapan Rekreasi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15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2.2.2.2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Klasifikasi Penginapan Rekreasi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16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1843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2.2.2.3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 xml:space="preserve">  Pengelolaan Penginapan Rekreasi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16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701"/>
          <w:tab w:val="left" w:pos="1843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lastRenderedPageBreak/>
        <w:tab/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2.2.2.4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 xml:space="preserve">  Aktifitas Penginapan Rekreasi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17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  <w:lang w:val="fi-FI"/>
        </w:rPr>
        <w:t xml:space="preserve">2 </w:t>
      </w:r>
      <w:r w:rsidRPr="003B7EDB">
        <w:rPr>
          <w:rFonts w:cstheme="minorHAnsi"/>
        </w:rPr>
        <w:t>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912849" w:rsidRPr="003B7EDB">
        <w:rPr>
          <w:rFonts w:cstheme="minorHAnsi"/>
        </w:rPr>
        <w:t>Tinjauan Ekowisata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18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2.3.1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Konsep</w:t>
      </w:r>
      <w:r w:rsidRPr="003B7EDB">
        <w:rPr>
          <w:rFonts w:cstheme="minorHAnsi"/>
          <w:i/>
        </w:rPr>
        <w:t xml:space="preserve"> </w:t>
      </w:r>
      <w:r w:rsidRPr="003B7EDB">
        <w:rPr>
          <w:rFonts w:cstheme="minorHAnsi"/>
        </w:rPr>
        <w:t>Ekowisata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18</w:t>
      </w:r>
    </w:p>
    <w:p w:rsidR="00F73D8F" w:rsidRPr="003B7EDB" w:rsidRDefault="00F73D8F" w:rsidP="00A971C1">
      <w:pPr>
        <w:tabs>
          <w:tab w:val="left" w:pos="900"/>
          <w:tab w:val="left" w:pos="1440"/>
          <w:tab w:val="left" w:pos="2160"/>
          <w:tab w:val="left" w:leader="dot" w:pos="810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2.3.2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Prinsip Ekowisata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19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2.3.3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 xml:space="preserve">  </w:t>
      </w:r>
      <w:r w:rsidRPr="003B7EDB">
        <w:rPr>
          <w:rFonts w:cstheme="minorHAnsi"/>
        </w:rPr>
        <w:tab/>
        <w:t>Karakteristik Ekowisata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6325D2" w:rsidRPr="003B7EDB">
        <w:rPr>
          <w:rFonts w:cstheme="minorHAnsi"/>
        </w:rPr>
        <w:t>19</w:t>
      </w:r>
    </w:p>
    <w:p w:rsidR="007E472C" w:rsidRPr="003B7EDB" w:rsidRDefault="007E472C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>.4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912849" w:rsidRPr="003B7EDB">
        <w:rPr>
          <w:rFonts w:cstheme="minorHAnsi"/>
        </w:rPr>
        <w:t>Studi Banding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A73C1F" w:rsidRPr="003B7EDB">
        <w:rPr>
          <w:rFonts w:cstheme="minorHAnsi"/>
        </w:rPr>
        <w:t>20</w:t>
      </w:r>
    </w:p>
    <w:p w:rsidR="00F73D8F" w:rsidRPr="003B7EDB" w:rsidRDefault="00F73D8F" w:rsidP="00A971C1">
      <w:pPr>
        <w:pStyle w:val="ListParagraph"/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>2.4.1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F261E" w:rsidRPr="003B7EDB">
        <w:rPr>
          <w:rFonts w:cstheme="minorHAnsi"/>
        </w:rPr>
        <w:t xml:space="preserve">Dusun Bambu </w:t>
      </w:r>
      <w:r w:rsidR="008F261E" w:rsidRPr="003B7EDB">
        <w:rPr>
          <w:rFonts w:cstheme="minorHAnsi"/>
          <w:i/>
        </w:rPr>
        <w:t>Leisure Park</w:t>
      </w:r>
      <w:r w:rsidR="008F261E" w:rsidRPr="003B7EDB">
        <w:rPr>
          <w:rFonts w:cstheme="minorHAnsi"/>
        </w:rPr>
        <w:t>, Bandung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A73C1F" w:rsidRPr="003B7EDB">
        <w:rPr>
          <w:rFonts w:cstheme="minorHAnsi"/>
        </w:rPr>
        <w:t>20</w:t>
      </w:r>
    </w:p>
    <w:p w:rsidR="00F73D8F" w:rsidRPr="003B7EDB" w:rsidRDefault="00F73D8F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2.4.2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F261E" w:rsidRPr="003B7EDB">
        <w:rPr>
          <w:rFonts w:cstheme="minorHAnsi"/>
          <w:i/>
        </w:rPr>
        <w:t>Floating Market</w:t>
      </w:r>
      <w:r w:rsidR="008F261E" w:rsidRPr="003B7EDB">
        <w:rPr>
          <w:rFonts w:cstheme="minorHAnsi"/>
        </w:rPr>
        <w:t>, Lembang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A73C1F" w:rsidRPr="003B7EDB">
        <w:rPr>
          <w:rFonts w:cstheme="minorHAnsi"/>
        </w:rPr>
        <w:t>26</w:t>
      </w:r>
    </w:p>
    <w:p w:rsidR="007E472C" w:rsidRPr="003B7EDB" w:rsidRDefault="007E472C" w:rsidP="00A971C1">
      <w:pPr>
        <w:tabs>
          <w:tab w:val="left" w:pos="900"/>
          <w:tab w:val="left" w:leader="dot" w:pos="8100"/>
          <w:tab w:val="left" w:pos="8364"/>
        </w:tabs>
        <w:spacing w:after="0"/>
        <w:rPr>
          <w:rFonts w:cstheme="minorHAnsi"/>
          <w:b/>
        </w:rPr>
      </w:pPr>
      <w:r w:rsidRPr="003B7EDB">
        <w:rPr>
          <w:rFonts w:cstheme="minorHAnsi"/>
          <w:b/>
        </w:rPr>
        <w:t>BAB III</w:t>
      </w:r>
      <w:r w:rsidRPr="003B7EDB">
        <w:rPr>
          <w:rFonts w:cstheme="minorHAnsi"/>
          <w:b/>
        </w:rPr>
        <w:tab/>
      </w:r>
      <w:r w:rsidR="008F261E" w:rsidRPr="003B7EDB">
        <w:rPr>
          <w:rFonts w:cstheme="minorHAnsi"/>
          <w:b/>
        </w:rPr>
        <w:t xml:space="preserve">TINJAUAN DATA  </w:t>
      </w:r>
    </w:p>
    <w:p w:rsidR="004E57D0" w:rsidRPr="003B7EDB" w:rsidRDefault="004E57D0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3.1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F261E" w:rsidRPr="003B7EDB">
        <w:rPr>
          <w:rFonts w:cstheme="minorHAnsi"/>
        </w:rPr>
        <w:t>Tinjauan Umum Danau Bandar Kahyangan, Pekanbaru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28</w:t>
      </w:r>
    </w:p>
    <w:p w:rsidR="008F261E" w:rsidRPr="003B7EDB" w:rsidRDefault="008F261E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3.1.1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Kondisi fisik Danau Bandar Kahyangan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28</w:t>
      </w:r>
    </w:p>
    <w:p w:rsidR="008F261E" w:rsidRPr="003B7EDB" w:rsidRDefault="008F261E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3.1.2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Kondisi Non-Fisik Danau Bandar Kahyangan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37</w:t>
      </w:r>
    </w:p>
    <w:p w:rsidR="004E57D0" w:rsidRPr="003B7EDB" w:rsidRDefault="004E57D0" w:rsidP="00995B86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3.2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995B86">
        <w:rPr>
          <w:rFonts w:cstheme="minorHAnsi"/>
        </w:rPr>
        <w:t>Peraturan Dinas Pariwisata</w:t>
      </w:r>
      <w:r w:rsidRPr="003B7EDB">
        <w:rPr>
          <w:rFonts w:cstheme="minorHAns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42</w:t>
      </w:r>
    </w:p>
    <w:p w:rsidR="007E472C" w:rsidRPr="003B7EDB" w:rsidRDefault="007E472C" w:rsidP="00A971C1">
      <w:pPr>
        <w:tabs>
          <w:tab w:val="left" w:leader="dot" w:pos="8080"/>
          <w:tab w:val="left" w:pos="8364"/>
        </w:tabs>
        <w:spacing w:after="0"/>
        <w:ind w:left="993" w:hanging="993"/>
        <w:rPr>
          <w:rFonts w:cstheme="minorHAnsi"/>
          <w:b/>
        </w:rPr>
      </w:pPr>
      <w:r w:rsidRPr="003B7EDB">
        <w:rPr>
          <w:rFonts w:cstheme="minorHAnsi"/>
          <w:b/>
          <w:lang w:val="de-LU"/>
        </w:rPr>
        <w:t xml:space="preserve">BAB </w:t>
      </w:r>
      <w:r w:rsidRPr="003B7EDB">
        <w:rPr>
          <w:rFonts w:cstheme="minorHAnsi"/>
          <w:b/>
        </w:rPr>
        <w:t>I</w:t>
      </w:r>
      <w:r w:rsidRPr="003B7EDB">
        <w:rPr>
          <w:rFonts w:cstheme="minorHAnsi"/>
          <w:b/>
          <w:lang w:val="de-LU"/>
        </w:rPr>
        <w:t>V</w:t>
      </w:r>
      <w:r w:rsidRPr="003B7EDB">
        <w:rPr>
          <w:rFonts w:cstheme="minorHAnsi"/>
          <w:b/>
          <w:lang w:val="de-LU"/>
        </w:rPr>
        <w:tab/>
      </w:r>
      <w:r w:rsidR="00843656" w:rsidRPr="003B7EDB">
        <w:rPr>
          <w:rFonts w:cstheme="minorHAnsi"/>
          <w:b/>
        </w:rPr>
        <w:t>PENDEKATAN PROGRAM PERENCANAAN DAN PERANCANGAN LEISURE PARK (TAMAN REKREASI)</w:t>
      </w:r>
    </w:p>
    <w:p w:rsidR="00DF149B" w:rsidRPr="003B7EDB" w:rsidRDefault="00DF149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4.1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43656" w:rsidRPr="003B7EDB">
        <w:rPr>
          <w:rFonts w:cstheme="minorHAnsi"/>
        </w:rPr>
        <w:t>Dasar Pendekatan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4</w:t>
      </w:r>
      <w:r w:rsidR="00995B86">
        <w:rPr>
          <w:rFonts w:cstheme="minorHAnsi"/>
        </w:rPr>
        <w:t>6</w:t>
      </w:r>
    </w:p>
    <w:p w:rsidR="00DF149B" w:rsidRPr="003B7EDB" w:rsidRDefault="00DF149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4.</w:t>
      </w:r>
      <w:r w:rsidR="005F1E39" w:rsidRPr="003B7EDB">
        <w:rPr>
          <w:rFonts w:cstheme="minorHAnsi"/>
        </w:rPr>
        <w:t>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43656" w:rsidRPr="003B7EDB">
        <w:rPr>
          <w:rFonts w:cstheme="minorHAnsi"/>
        </w:rPr>
        <w:t>Aspek Fungsional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4</w:t>
      </w:r>
      <w:r w:rsidR="00995B86">
        <w:rPr>
          <w:rFonts w:cstheme="minorHAnsi"/>
        </w:rPr>
        <w:t>6</w:t>
      </w:r>
    </w:p>
    <w:p w:rsidR="00DF149B" w:rsidRPr="003B7EDB" w:rsidRDefault="00DF149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</w:t>
      </w:r>
      <w:r w:rsidR="00EC5867" w:rsidRPr="003B7EDB">
        <w:rPr>
          <w:rFonts w:cstheme="minorHAnsi"/>
        </w:rPr>
        <w:t>.2</w:t>
      </w:r>
      <w:r w:rsidRPr="003B7EDB">
        <w:rPr>
          <w:rFonts w:cstheme="minorHAnsi"/>
        </w:rPr>
        <w:t>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43656" w:rsidRPr="003B7EDB">
        <w:rPr>
          <w:rFonts w:cstheme="minorHAnsi"/>
        </w:rPr>
        <w:t xml:space="preserve">Pendekatan Jenis Pelaku Kegiatan </w:t>
      </w:r>
      <w:r w:rsidR="00843656" w:rsidRPr="003B7EDB">
        <w:rPr>
          <w:rFonts w:cstheme="minorHAnsi"/>
          <w:i/>
        </w:rPr>
        <w:t>Leisure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4</w:t>
      </w:r>
      <w:r w:rsidR="00995B86">
        <w:rPr>
          <w:rFonts w:cstheme="minorHAnsi"/>
        </w:rPr>
        <w:t>6</w:t>
      </w:r>
    </w:p>
    <w:p w:rsidR="005F1E39" w:rsidRPr="003B7EDB" w:rsidRDefault="005F1E39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4.2.2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43656" w:rsidRPr="003B7EDB">
        <w:rPr>
          <w:rFonts w:cstheme="minorHAnsi"/>
        </w:rPr>
        <w:t>Pendekatan Jenis Kegiatan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47</w:t>
      </w:r>
    </w:p>
    <w:p w:rsidR="00825C5B" w:rsidRPr="003B7EDB" w:rsidRDefault="00825C5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4.2.3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Pendekatan Kebutuhan Ruang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48</w:t>
      </w:r>
    </w:p>
    <w:p w:rsidR="00825C5B" w:rsidRPr="003B7EDB" w:rsidRDefault="00825C5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4.2.4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Pendekatan Kapasitas dan Studi Besaran Ruang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49</w:t>
      </w:r>
    </w:p>
    <w:p w:rsidR="00825C5B" w:rsidRPr="003B7EDB" w:rsidRDefault="00825C5B" w:rsidP="00A971C1">
      <w:pPr>
        <w:pStyle w:val="ListParagraph"/>
        <w:tabs>
          <w:tab w:val="left" w:pos="900"/>
          <w:tab w:val="left" w:pos="1843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4.2.4.1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>Pendekatan Kapasitas Pengunjung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49</w:t>
      </w:r>
    </w:p>
    <w:p w:rsidR="00825C5B" w:rsidRPr="003B7EDB" w:rsidRDefault="00825C5B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4.2.4.2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>Pendekatan Kapasitas Ruang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51</w:t>
      </w:r>
    </w:p>
    <w:p w:rsidR="00825C5B" w:rsidRPr="003B7EDB" w:rsidRDefault="00825C5B" w:rsidP="00A971C1">
      <w:pPr>
        <w:pStyle w:val="ListParagraph"/>
        <w:tabs>
          <w:tab w:val="left" w:pos="900"/>
          <w:tab w:val="left" w:pos="1843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4.2.4.3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>Pendekatan Besaran Ruang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5</w:t>
      </w:r>
      <w:r w:rsidR="00995B86">
        <w:rPr>
          <w:rFonts w:cstheme="minorHAnsi"/>
        </w:rPr>
        <w:t>6</w:t>
      </w:r>
    </w:p>
    <w:p w:rsidR="00825C5B" w:rsidRPr="003B7EDB" w:rsidRDefault="00825C5B" w:rsidP="00A971C1">
      <w:pPr>
        <w:pStyle w:val="ListParagraph"/>
        <w:tabs>
          <w:tab w:val="left" w:pos="900"/>
          <w:tab w:val="left" w:pos="1701"/>
          <w:tab w:val="left" w:pos="2694"/>
          <w:tab w:val="left" w:leader="dot" w:pos="8080"/>
          <w:tab w:val="left" w:pos="8364"/>
        </w:tabs>
        <w:spacing w:after="0"/>
        <w:ind w:left="360"/>
        <w:rPr>
          <w:rFonts w:cstheme="minorHAnsi"/>
        </w:rPr>
      </w:pPr>
      <w:r w:rsidRPr="003B7EDB">
        <w:rPr>
          <w:rFonts w:cstheme="minorHAnsi"/>
        </w:rPr>
        <w:tab/>
      </w:r>
      <w:r w:rsidRPr="003B7EDB">
        <w:rPr>
          <w:rFonts w:cstheme="minorHAnsi"/>
        </w:rPr>
        <w:tab/>
        <w:t xml:space="preserve">   4.2.4.4 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</w:rPr>
        <w:t>Pendekatan Sirkulasi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2</w:t>
      </w:r>
    </w:p>
    <w:p w:rsidR="005F1E39" w:rsidRPr="003B7EDB" w:rsidRDefault="005F1E39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4.3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="00825C5B" w:rsidRPr="003B7EDB">
        <w:rPr>
          <w:rFonts w:cstheme="minorHAnsi"/>
        </w:rPr>
        <w:t>Aspek Kontekstual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4</w:t>
      </w:r>
    </w:p>
    <w:p w:rsidR="00063991" w:rsidRPr="003B7EDB" w:rsidRDefault="00063991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</w:t>
      </w:r>
      <w:r w:rsidR="00FC4DD4" w:rsidRPr="003B7EDB">
        <w:rPr>
          <w:rFonts w:cstheme="minorHAnsi"/>
        </w:rPr>
        <w:t>3</w:t>
      </w:r>
      <w:r w:rsidRPr="003B7EDB">
        <w:rPr>
          <w:rFonts w:cstheme="minorHAnsi"/>
        </w:rPr>
        <w:t>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Pemilihan Lokasi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4</w:t>
      </w:r>
    </w:p>
    <w:p w:rsidR="00063991" w:rsidRPr="003B7EDB" w:rsidRDefault="00063991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</w:t>
      </w:r>
      <w:r w:rsidR="00FC4DD4" w:rsidRPr="003B7EDB">
        <w:rPr>
          <w:rFonts w:cstheme="minorHAnsi"/>
        </w:rPr>
        <w:t>.3</w:t>
      </w:r>
      <w:r w:rsidRPr="003B7EDB">
        <w:rPr>
          <w:rFonts w:cstheme="minorHAnsi"/>
        </w:rPr>
        <w:t>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Pemilihan Tapak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4</w:t>
      </w:r>
    </w:p>
    <w:p w:rsidR="00825C5B" w:rsidRPr="003B7EDB" w:rsidRDefault="00825C5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4.4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Aspek Kinerja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5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Penghawaan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5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Jaringan Listrik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6</w:t>
      </w:r>
      <w:r w:rsidR="00995B86">
        <w:rPr>
          <w:rFonts w:cstheme="minorHAnsi"/>
        </w:rPr>
        <w:t>6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Air Bersih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67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4.4.4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Air Kotor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67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4.4.5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Pengolahan Sampah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68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4.4.6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Jaringan Pemadam Kebakaran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68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4.4.7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Penangkal Petir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69</w:t>
      </w:r>
    </w:p>
    <w:p w:rsidR="00FC4DD4" w:rsidRPr="003B7EDB" w:rsidRDefault="00FC4DD4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4.4.8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Keamanan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69</w:t>
      </w:r>
    </w:p>
    <w:p w:rsidR="00825C5B" w:rsidRPr="003B7EDB" w:rsidRDefault="00825C5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4.5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Aspek Teknis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69</w:t>
      </w:r>
    </w:p>
    <w:p w:rsidR="004D06EB" w:rsidRPr="003B7EDB" w:rsidRDefault="004D06E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4.5.1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Modul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69</w:t>
      </w:r>
    </w:p>
    <w:p w:rsidR="004D06EB" w:rsidRPr="003B7EDB" w:rsidRDefault="004D06E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4.5.2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Struktur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7</w:t>
      </w:r>
      <w:r w:rsidR="00995B86">
        <w:rPr>
          <w:rFonts w:cstheme="minorHAnsi"/>
        </w:rPr>
        <w:t>0</w:t>
      </w:r>
    </w:p>
    <w:p w:rsidR="004D06EB" w:rsidRPr="003B7EDB" w:rsidRDefault="004D06E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4.5.3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Bangunan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7</w:t>
      </w:r>
      <w:r w:rsidR="00995B86">
        <w:rPr>
          <w:rFonts w:cstheme="minorHAnsi"/>
        </w:rPr>
        <w:t>0</w:t>
      </w:r>
    </w:p>
    <w:p w:rsidR="004D06EB" w:rsidRPr="003B7EDB" w:rsidRDefault="004D06E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ab/>
        <w:t>4.5.4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Sistem Lansekap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321147" w:rsidRPr="003B7EDB">
        <w:rPr>
          <w:rFonts w:cstheme="minorHAnsi"/>
        </w:rPr>
        <w:t>7</w:t>
      </w:r>
      <w:r w:rsidR="00995B86">
        <w:rPr>
          <w:rFonts w:cstheme="minorHAnsi"/>
        </w:rPr>
        <w:t>1</w:t>
      </w:r>
    </w:p>
    <w:p w:rsidR="004D06EB" w:rsidRPr="003B7EDB" w:rsidRDefault="004D06EB" w:rsidP="00A971C1">
      <w:pPr>
        <w:tabs>
          <w:tab w:val="left" w:pos="900"/>
          <w:tab w:val="left" w:pos="1440"/>
          <w:tab w:val="left" w:pos="2160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4.6</w:t>
      </w:r>
      <w:r w:rsidRPr="003B7EDB">
        <w:rPr>
          <w:rFonts w:cstheme="minorHAnsi"/>
          <w:lang w:val="fi-FI"/>
        </w:rPr>
        <w:t xml:space="preserve"> 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>Aspek Arsitektur</w:t>
      </w:r>
      <w:r w:rsidRPr="003B7EDB">
        <w:rPr>
          <w:rFonts w:cstheme="minorHAnsi"/>
          <w:lang w:val="fi-FI"/>
        </w:rPr>
        <w:tab/>
      </w:r>
      <w:r w:rsidRPr="003B7EDB">
        <w:rPr>
          <w:rFonts w:cstheme="minorHAnsi"/>
        </w:rPr>
        <w:tab/>
      </w:r>
      <w:r w:rsidR="00995B86">
        <w:rPr>
          <w:rFonts w:cstheme="minorHAnsi"/>
        </w:rPr>
        <w:t>73</w:t>
      </w:r>
    </w:p>
    <w:p w:rsidR="007E472C" w:rsidRPr="003B7EDB" w:rsidRDefault="007E472C" w:rsidP="00A971C1">
      <w:pPr>
        <w:tabs>
          <w:tab w:val="left" w:pos="900"/>
          <w:tab w:val="left" w:leader="dot" w:pos="8080"/>
          <w:tab w:val="left" w:pos="8364"/>
        </w:tabs>
        <w:spacing w:after="0"/>
        <w:ind w:left="851" w:hanging="851"/>
        <w:rPr>
          <w:rFonts w:cstheme="minorHAnsi"/>
          <w:b/>
        </w:rPr>
      </w:pPr>
      <w:r w:rsidRPr="003B7EDB">
        <w:rPr>
          <w:rFonts w:cstheme="minorHAnsi"/>
          <w:b/>
          <w:lang w:val="de-LU"/>
        </w:rPr>
        <w:lastRenderedPageBreak/>
        <w:t xml:space="preserve">BAB </w:t>
      </w:r>
      <w:r w:rsidR="0050236D" w:rsidRPr="003B7EDB">
        <w:rPr>
          <w:rFonts w:cstheme="minorHAnsi"/>
          <w:b/>
          <w:lang w:val="de-LU"/>
        </w:rPr>
        <w:t>V</w:t>
      </w:r>
      <w:r w:rsidR="0050236D" w:rsidRPr="003B7EDB">
        <w:rPr>
          <w:rFonts w:cstheme="minorHAnsi"/>
          <w:b/>
          <w:lang w:val="de-LU"/>
        </w:rPr>
        <w:tab/>
      </w:r>
      <w:r w:rsidR="0050236D" w:rsidRPr="003B7EDB">
        <w:rPr>
          <w:rFonts w:cstheme="minorHAnsi"/>
          <w:b/>
        </w:rPr>
        <w:t xml:space="preserve">LANDASAN PROGRAM PERENCANAAN DAN PERANCANGAN BANDAR KAHYANGAN </w:t>
      </w:r>
      <w:r w:rsidR="0050236D" w:rsidRPr="003B7EDB">
        <w:rPr>
          <w:rFonts w:cstheme="minorHAnsi"/>
          <w:b/>
          <w:i/>
        </w:rPr>
        <w:t>LEISURE PARK</w:t>
      </w:r>
    </w:p>
    <w:p w:rsidR="007E472C" w:rsidRPr="003B7EDB" w:rsidRDefault="00DF149B" w:rsidP="00A971C1">
      <w:pPr>
        <w:tabs>
          <w:tab w:val="left" w:pos="900"/>
          <w:tab w:val="left" w:pos="1418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5</w:t>
      </w:r>
      <w:r w:rsidR="007E472C" w:rsidRPr="003B7EDB">
        <w:rPr>
          <w:rFonts w:cstheme="minorHAnsi"/>
          <w:lang w:val="de-LU"/>
        </w:rPr>
        <w:t>.1</w:t>
      </w:r>
      <w:r w:rsidR="007E472C" w:rsidRPr="003B7EDB">
        <w:rPr>
          <w:rFonts w:cstheme="minorHAnsi"/>
          <w:lang w:val="de-LU"/>
        </w:rPr>
        <w:tab/>
      </w:r>
      <w:r w:rsidR="0050236D" w:rsidRPr="003B7EDB">
        <w:rPr>
          <w:rFonts w:cstheme="minorHAnsi"/>
        </w:rPr>
        <w:t>Program Dasar Perencanaan</w:t>
      </w:r>
      <w:r w:rsidR="007E472C" w:rsidRPr="003B7EDB">
        <w:rPr>
          <w:rFonts w:cstheme="minorHAnsi"/>
          <w:lang w:val="de-LU"/>
        </w:rPr>
        <w:tab/>
      </w:r>
      <w:r w:rsidR="007E472C" w:rsidRPr="003B7EDB">
        <w:rPr>
          <w:rFonts w:cstheme="minorHAnsi"/>
          <w:lang w:val="de-LU"/>
        </w:rPr>
        <w:tab/>
      </w:r>
      <w:r w:rsidR="00EF3770">
        <w:rPr>
          <w:rFonts w:cstheme="minorHAnsi"/>
        </w:rPr>
        <w:t>75</w:t>
      </w:r>
    </w:p>
    <w:p w:rsidR="0050236D" w:rsidRPr="003B7EDB" w:rsidRDefault="0050236D" w:rsidP="00A971C1">
      <w:pPr>
        <w:tabs>
          <w:tab w:val="left" w:pos="900"/>
          <w:tab w:val="left" w:pos="1418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5</w:t>
      </w:r>
      <w:r w:rsidRPr="003B7EDB">
        <w:rPr>
          <w:rFonts w:cstheme="minorHAnsi"/>
          <w:lang w:val="de-LU"/>
        </w:rPr>
        <w:t>.</w:t>
      </w:r>
      <w:r w:rsidR="00FE585F" w:rsidRPr="003B7EDB">
        <w:rPr>
          <w:rFonts w:cstheme="minorHAnsi"/>
        </w:rPr>
        <w:t>2</w:t>
      </w:r>
      <w:r w:rsidRPr="003B7EDB">
        <w:rPr>
          <w:rFonts w:cstheme="minorHAnsi"/>
          <w:lang w:val="de-LU"/>
        </w:rPr>
        <w:tab/>
      </w:r>
      <w:r w:rsidRPr="003B7EDB">
        <w:rPr>
          <w:rFonts w:cstheme="minorHAnsi"/>
        </w:rPr>
        <w:t>Pemilihan Tapak</w:t>
      </w:r>
      <w:r w:rsidRPr="003B7EDB">
        <w:rPr>
          <w:rFonts w:cstheme="minorHAnsi"/>
          <w:lang w:val="de-LU"/>
        </w:rPr>
        <w:tab/>
      </w:r>
      <w:r w:rsidRPr="003B7EDB">
        <w:rPr>
          <w:rFonts w:cstheme="minorHAnsi"/>
          <w:lang w:val="de-LU"/>
        </w:rPr>
        <w:tab/>
      </w:r>
      <w:r w:rsidR="00FE585F" w:rsidRPr="003B7EDB">
        <w:rPr>
          <w:rFonts w:cstheme="minorHAnsi"/>
        </w:rPr>
        <w:t>8</w:t>
      </w:r>
      <w:r w:rsidR="00EF3770">
        <w:rPr>
          <w:rFonts w:cstheme="minorHAnsi"/>
        </w:rPr>
        <w:t>1</w:t>
      </w:r>
    </w:p>
    <w:p w:rsidR="00FE585F" w:rsidRPr="003B7EDB" w:rsidRDefault="00FE585F" w:rsidP="00A971C1">
      <w:pPr>
        <w:tabs>
          <w:tab w:val="left" w:pos="900"/>
          <w:tab w:val="left" w:pos="1418"/>
          <w:tab w:val="left" w:leader="dot" w:pos="8080"/>
          <w:tab w:val="left" w:pos="8364"/>
        </w:tabs>
        <w:spacing w:after="0"/>
        <w:ind w:left="900"/>
        <w:rPr>
          <w:rFonts w:cstheme="minorHAnsi"/>
        </w:rPr>
      </w:pPr>
      <w:r w:rsidRPr="003B7EDB">
        <w:rPr>
          <w:rFonts w:cstheme="minorHAnsi"/>
        </w:rPr>
        <w:t>5</w:t>
      </w:r>
      <w:r w:rsidRPr="003B7EDB">
        <w:rPr>
          <w:rFonts w:cstheme="minorHAnsi"/>
          <w:lang w:val="de-LU"/>
        </w:rPr>
        <w:t>.</w:t>
      </w:r>
      <w:r w:rsidRPr="003B7EDB">
        <w:rPr>
          <w:rFonts w:cstheme="minorHAnsi"/>
        </w:rPr>
        <w:t>3</w:t>
      </w:r>
      <w:r w:rsidRPr="003B7EDB">
        <w:rPr>
          <w:rFonts w:cstheme="minorHAnsi"/>
          <w:lang w:val="de-LU"/>
        </w:rPr>
        <w:tab/>
      </w:r>
      <w:r w:rsidR="00953EFC" w:rsidRPr="003B7EDB">
        <w:rPr>
          <w:rFonts w:cstheme="minorHAnsi"/>
        </w:rPr>
        <w:t>Konsep Ekowisata</w:t>
      </w:r>
      <w:r w:rsidRPr="003B7EDB">
        <w:rPr>
          <w:rFonts w:cstheme="minorHAnsi"/>
          <w:lang w:val="de-LU"/>
        </w:rPr>
        <w:tab/>
      </w:r>
      <w:r w:rsidRPr="003B7EDB">
        <w:rPr>
          <w:rFonts w:cstheme="minorHAnsi"/>
          <w:lang w:val="de-LU"/>
        </w:rPr>
        <w:tab/>
      </w:r>
      <w:r w:rsidR="00283120" w:rsidRPr="003B7EDB">
        <w:rPr>
          <w:rFonts w:cstheme="minorHAnsi"/>
        </w:rPr>
        <w:t>8</w:t>
      </w:r>
      <w:r w:rsidR="00EF3770">
        <w:rPr>
          <w:rFonts w:cstheme="minorHAnsi"/>
        </w:rPr>
        <w:t>3</w:t>
      </w:r>
    </w:p>
    <w:p w:rsidR="007E472C" w:rsidRPr="003B7EDB" w:rsidRDefault="007E472C" w:rsidP="00A971C1">
      <w:pPr>
        <w:tabs>
          <w:tab w:val="left" w:pos="0"/>
          <w:tab w:val="left" w:pos="1418"/>
          <w:tab w:val="left" w:leader="dot" w:pos="8080"/>
          <w:tab w:val="left" w:pos="8364"/>
        </w:tabs>
        <w:spacing w:after="0"/>
        <w:rPr>
          <w:rFonts w:cstheme="minorHAnsi"/>
        </w:rPr>
      </w:pPr>
      <w:r w:rsidRPr="003B7EDB">
        <w:rPr>
          <w:rFonts w:cstheme="minorHAnsi"/>
          <w:b/>
        </w:rPr>
        <w:t>DAFTAR PUSTAKA</w:t>
      </w:r>
      <w:r w:rsidRPr="003B7EDB">
        <w:rPr>
          <w:rFonts w:cstheme="minorHAnsi"/>
        </w:rPr>
        <w:t xml:space="preserve"> </w:t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="00283120" w:rsidRPr="003B7EDB">
        <w:rPr>
          <w:rFonts w:cstheme="minorHAnsi"/>
        </w:rPr>
        <w:t>8</w:t>
      </w:r>
      <w:r w:rsidR="001B0240">
        <w:rPr>
          <w:rFonts w:cstheme="minorHAnsi"/>
        </w:rPr>
        <w:t>5</w:t>
      </w:r>
    </w:p>
    <w:p w:rsidR="0050236D" w:rsidRPr="003B7EDB" w:rsidRDefault="0050236D" w:rsidP="00A971C1">
      <w:pPr>
        <w:tabs>
          <w:tab w:val="left" w:pos="0"/>
          <w:tab w:val="left" w:pos="1418"/>
          <w:tab w:val="left" w:leader="dot" w:pos="8080"/>
          <w:tab w:val="left" w:pos="8364"/>
        </w:tabs>
        <w:spacing w:after="0"/>
        <w:rPr>
          <w:rFonts w:cstheme="minorHAnsi"/>
        </w:rPr>
      </w:pPr>
      <w:r w:rsidRPr="003B7EDB">
        <w:rPr>
          <w:rFonts w:cstheme="minorHAnsi"/>
          <w:b/>
        </w:rPr>
        <w:t>LAMPIRAN</w:t>
      </w:r>
      <w:r w:rsidRPr="003B7EDB">
        <w:rPr>
          <w:rFonts w:cstheme="minorHAnsi"/>
        </w:rPr>
        <w:t xml:space="preserve"> </w:t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Pr="003B7EDB">
        <w:rPr>
          <w:rFonts w:cstheme="minorHAnsi"/>
        </w:rPr>
        <w:tab/>
      </w:r>
      <w:r w:rsidR="00283120" w:rsidRPr="003B7EDB">
        <w:rPr>
          <w:rFonts w:cstheme="minorHAnsi"/>
        </w:rPr>
        <w:t>8</w:t>
      </w:r>
      <w:r w:rsidR="00154B2D">
        <w:rPr>
          <w:rFonts w:cstheme="minorHAnsi"/>
        </w:rPr>
        <w:t>7</w:t>
      </w:r>
    </w:p>
    <w:p w:rsidR="0050236D" w:rsidRPr="007E472C" w:rsidRDefault="0050236D" w:rsidP="00A971C1">
      <w:pPr>
        <w:tabs>
          <w:tab w:val="left" w:pos="0"/>
          <w:tab w:val="left" w:pos="1418"/>
          <w:tab w:val="left" w:leader="dot" w:pos="8080"/>
          <w:tab w:val="left" w:pos="8364"/>
        </w:tabs>
        <w:spacing w:after="0"/>
        <w:rPr>
          <w:rFonts w:cstheme="minorHAnsi"/>
          <w:sz w:val="24"/>
          <w:szCs w:val="24"/>
        </w:rPr>
      </w:pPr>
    </w:p>
    <w:p w:rsidR="007E472C" w:rsidRPr="007E472C" w:rsidRDefault="007E472C" w:rsidP="00A971C1">
      <w:pPr>
        <w:tabs>
          <w:tab w:val="left" w:pos="900"/>
          <w:tab w:val="left" w:leader="dot" w:pos="8080"/>
          <w:tab w:val="left" w:pos="8364"/>
        </w:tabs>
        <w:spacing w:after="0"/>
        <w:rPr>
          <w:rFonts w:cstheme="minorHAnsi"/>
          <w:color w:val="000000"/>
          <w:sz w:val="24"/>
          <w:szCs w:val="24"/>
        </w:rPr>
      </w:pPr>
    </w:p>
    <w:p w:rsidR="007E472C" w:rsidRPr="007E472C" w:rsidRDefault="007E472C" w:rsidP="00A971C1">
      <w:pPr>
        <w:tabs>
          <w:tab w:val="left" w:pos="900"/>
          <w:tab w:val="left" w:pos="1418"/>
          <w:tab w:val="left" w:pos="2127"/>
          <w:tab w:val="left" w:leader="dot" w:pos="8080"/>
          <w:tab w:val="left" w:pos="8364"/>
        </w:tabs>
        <w:spacing w:after="0"/>
        <w:rPr>
          <w:rFonts w:cstheme="minorHAnsi"/>
          <w:sz w:val="24"/>
          <w:szCs w:val="24"/>
          <w:lang w:val="de-LU"/>
        </w:rPr>
      </w:pPr>
      <w:r w:rsidRPr="007E472C">
        <w:rPr>
          <w:rFonts w:cstheme="minorHAnsi"/>
          <w:sz w:val="24"/>
          <w:szCs w:val="24"/>
          <w:lang w:val="de-LU"/>
        </w:rPr>
        <w:tab/>
      </w:r>
    </w:p>
    <w:p w:rsidR="0053031E" w:rsidRDefault="0053031E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671FBF" w:rsidP="007E472C">
      <w:pPr>
        <w:spacing w:after="0" w:line="360" w:lineRule="auto"/>
        <w:rPr>
          <w:rFonts w:cstheme="minorHAnsi"/>
          <w:szCs w:val="24"/>
        </w:rPr>
      </w:pPr>
    </w:p>
    <w:p w:rsidR="00761B87" w:rsidRDefault="00761B87" w:rsidP="007E472C">
      <w:pPr>
        <w:spacing w:after="0" w:line="360" w:lineRule="auto"/>
        <w:rPr>
          <w:rFonts w:cstheme="minorHAnsi"/>
          <w:szCs w:val="24"/>
        </w:rPr>
      </w:pPr>
    </w:p>
    <w:p w:rsidR="00761B87" w:rsidRDefault="00761B87" w:rsidP="007E472C">
      <w:pPr>
        <w:spacing w:after="0" w:line="360" w:lineRule="auto"/>
        <w:rPr>
          <w:rFonts w:cstheme="minorHAnsi"/>
          <w:szCs w:val="24"/>
        </w:rPr>
      </w:pPr>
    </w:p>
    <w:p w:rsidR="00761B87" w:rsidRDefault="00761B87" w:rsidP="007E472C">
      <w:pPr>
        <w:spacing w:after="0" w:line="360" w:lineRule="auto"/>
        <w:rPr>
          <w:rFonts w:cstheme="minorHAnsi"/>
          <w:szCs w:val="24"/>
        </w:rPr>
      </w:pPr>
    </w:p>
    <w:p w:rsidR="00761B87" w:rsidRDefault="00761B87" w:rsidP="007E472C">
      <w:pPr>
        <w:spacing w:after="0" w:line="360" w:lineRule="auto"/>
        <w:rPr>
          <w:rFonts w:cstheme="minorHAnsi"/>
          <w:szCs w:val="24"/>
        </w:rPr>
      </w:pPr>
    </w:p>
    <w:p w:rsidR="00A971C1" w:rsidRDefault="00A971C1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3B7EDB" w:rsidRDefault="003B7EDB" w:rsidP="007E472C">
      <w:pPr>
        <w:spacing w:after="0" w:line="360" w:lineRule="auto"/>
        <w:rPr>
          <w:rFonts w:cstheme="minorHAnsi"/>
          <w:szCs w:val="24"/>
        </w:rPr>
      </w:pPr>
    </w:p>
    <w:p w:rsidR="007004AC" w:rsidRDefault="007004AC" w:rsidP="007E472C">
      <w:pPr>
        <w:spacing w:after="0" w:line="360" w:lineRule="auto"/>
        <w:rPr>
          <w:rFonts w:cstheme="minorHAnsi"/>
          <w:szCs w:val="24"/>
        </w:rPr>
      </w:pPr>
    </w:p>
    <w:p w:rsidR="007004AC" w:rsidRDefault="007004AC" w:rsidP="007E472C">
      <w:pPr>
        <w:spacing w:after="0" w:line="360" w:lineRule="auto"/>
        <w:rPr>
          <w:rFonts w:cstheme="minorHAnsi"/>
          <w:szCs w:val="24"/>
        </w:rPr>
      </w:pPr>
    </w:p>
    <w:p w:rsidR="00F7378E" w:rsidRDefault="00F7378E" w:rsidP="007E472C">
      <w:pPr>
        <w:spacing w:after="0" w:line="360" w:lineRule="auto"/>
        <w:rPr>
          <w:rFonts w:cstheme="minorHAnsi"/>
          <w:szCs w:val="24"/>
        </w:rPr>
      </w:pPr>
    </w:p>
    <w:p w:rsidR="00671FBF" w:rsidRDefault="00336F67" w:rsidP="00671FB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sv-SE"/>
        </w:rPr>
        <w:lastRenderedPageBreak/>
        <w:t>DAFTAR</w:t>
      </w:r>
      <w:r w:rsidR="00671FBF">
        <w:rPr>
          <w:rFonts w:cstheme="minorHAnsi"/>
          <w:b/>
          <w:sz w:val="24"/>
          <w:szCs w:val="24"/>
          <w:lang w:val="sv-SE"/>
        </w:rPr>
        <w:t xml:space="preserve"> </w:t>
      </w:r>
      <w:r>
        <w:rPr>
          <w:rFonts w:cstheme="minorHAnsi"/>
          <w:b/>
          <w:sz w:val="24"/>
          <w:szCs w:val="24"/>
        </w:rPr>
        <w:t>GAMBA</w:t>
      </w:r>
      <w:r w:rsidR="00671FBF">
        <w:rPr>
          <w:rFonts w:cstheme="minorHAnsi"/>
          <w:b/>
          <w:sz w:val="24"/>
          <w:szCs w:val="24"/>
        </w:rPr>
        <w:t xml:space="preserve">R </w:t>
      </w:r>
    </w:p>
    <w:p w:rsidR="00671FBF" w:rsidRPr="007E472C" w:rsidRDefault="00671FBF" w:rsidP="00671FBF">
      <w:pPr>
        <w:spacing w:after="0" w:line="360" w:lineRule="auto"/>
        <w:jc w:val="center"/>
        <w:rPr>
          <w:rFonts w:cstheme="minorHAnsi"/>
          <w:b/>
          <w:sz w:val="24"/>
          <w:szCs w:val="24"/>
          <w:lang w:val="sv-SE"/>
        </w:rPr>
      </w:pPr>
      <w:r w:rsidRPr="007E472C">
        <w:rPr>
          <w:rFonts w:cstheme="minorHAnsi"/>
          <w:b/>
          <w:sz w:val="24"/>
          <w:szCs w:val="24"/>
          <w:lang w:val="sv-SE"/>
        </w:rPr>
        <w:tab/>
      </w:r>
    </w:p>
    <w:p w:rsidR="00671FBF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</w:t>
      </w:r>
      <w:r w:rsidR="00671FBF" w:rsidRPr="00A971C1">
        <w:rPr>
          <w:rFonts w:cstheme="minorHAnsi"/>
        </w:rPr>
        <w:t>.</w:t>
      </w:r>
      <w:r w:rsidRPr="00A971C1">
        <w:rPr>
          <w:rFonts w:cstheme="minorHAnsi"/>
        </w:rPr>
        <w:t>1</w:t>
      </w:r>
      <w:r w:rsidR="00671FBF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Diagram Pengelola Hotel</w:t>
      </w:r>
      <w:r w:rsidR="00671FBF" w:rsidRPr="00A971C1">
        <w:rPr>
          <w:rFonts w:cstheme="minorHAnsi"/>
          <w:lang w:val="sv-SE"/>
        </w:rPr>
        <w:tab/>
      </w:r>
      <w:r w:rsidR="00671FBF"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17</w:t>
      </w:r>
    </w:p>
    <w:p w:rsidR="00671FBF" w:rsidRPr="00A971C1" w:rsidRDefault="00671FBF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2.</w:t>
      </w:r>
      <w:r w:rsidR="000D2182" w:rsidRPr="00A971C1">
        <w:rPr>
          <w:rFonts w:cstheme="minorHAnsi"/>
        </w:rPr>
        <w:t>2</w:t>
      </w:r>
      <w:r w:rsidRPr="00A971C1">
        <w:rPr>
          <w:rFonts w:cstheme="minorHAnsi"/>
        </w:rPr>
        <w:t xml:space="preserve"> </w:t>
      </w:r>
      <w:r w:rsidR="000D2182" w:rsidRPr="00A971C1">
        <w:rPr>
          <w:rFonts w:cstheme="minorHAnsi"/>
        </w:rPr>
        <w:t>Peta Rekreasi Kawasan Dusun Bambu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20</w:t>
      </w:r>
    </w:p>
    <w:p w:rsidR="00671FBF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</w:t>
      </w:r>
      <w:r w:rsidR="00671FBF" w:rsidRPr="00A971C1">
        <w:rPr>
          <w:rFonts w:cstheme="minorHAnsi"/>
        </w:rPr>
        <w:t>.</w:t>
      </w:r>
      <w:r w:rsidRPr="00A971C1">
        <w:rPr>
          <w:rFonts w:cstheme="minorHAnsi"/>
        </w:rPr>
        <w:t>3</w:t>
      </w:r>
      <w:r w:rsidR="00671FBF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Kampung Layung di Dusun Bambu, Bandung</w:t>
      </w:r>
      <w:r w:rsidR="00671FBF" w:rsidRPr="00A971C1">
        <w:rPr>
          <w:rFonts w:cstheme="minorHAnsi"/>
          <w:lang w:val="sv-SE"/>
        </w:rPr>
        <w:tab/>
      </w:r>
      <w:r w:rsidR="00671FBF"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21</w:t>
      </w:r>
    </w:p>
    <w:p w:rsidR="00671FBF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</w:t>
      </w:r>
      <w:r w:rsidR="00671FBF" w:rsidRPr="00A971C1">
        <w:rPr>
          <w:rFonts w:cstheme="minorHAnsi"/>
        </w:rPr>
        <w:t>.</w:t>
      </w:r>
      <w:r w:rsidRPr="00A971C1">
        <w:rPr>
          <w:rFonts w:cstheme="minorHAnsi"/>
        </w:rPr>
        <w:t>4</w:t>
      </w:r>
      <w:r w:rsidR="00671FBF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Interior Kampung Layung</w:t>
      </w:r>
      <w:r w:rsidR="00671FBF" w:rsidRPr="00A971C1">
        <w:rPr>
          <w:rFonts w:cstheme="minorHAnsi"/>
          <w:lang w:val="sv-SE"/>
        </w:rPr>
        <w:tab/>
      </w:r>
      <w:r w:rsidR="00671FBF"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21</w:t>
      </w:r>
    </w:p>
    <w:p w:rsidR="00671FBF" w:rsidRPr="00A971C1" w:rsidRDefault="00671FBF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0D2182" w:rsidRPr="00A971C1">
        <w:rPr>
          <w:rFonts w:cstheme="minorHAnsi"/>
        </w:rPr>
        <w:t>2</w:t>
      </w:r>
      <w:r w:rsidRPr="00A971C1">
        <w:rPr>
          <w:rFonts w:cstheme="minorHAnsi"/>
        </w:rPr>
        <w:t>.</w:t>
      </w:r>
      <w:r w:rsidR="000D2182" w:rsidRPr="00A971C1">
        <w:rPr>
          <w:rFonts w:cstheme="minorHAnsi"/>
        </w:rPr>
        <w:t>5</w:t>
      </w:r>
      <w:r w:rsidRPr="00A971C1">
        <w:rPr>
          <w:rFonts w:cstheme="minorHAnsi"/>
        </w:rPr>
        <w:t xml:space="preserve"> </w:t>
      </w:r>
      <w:r w:rsidR="000D2182" w:rsidRPr="00A971C1">
        <w:rPr>
          <w:rFonts w:cstheme="minorHAnsi"/>
        </w:rPr>
        <w:t>Sayang Heulang Camping Ground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22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0D2182" w:rsidRPr="00A971C1">
        <w:rPr>
          <w:rFonts w:cstheme="minorHAnsi"/>
        </w:rPr>
        <w:t>2</w:t>
      </w:r>
      <w:r w:rsidRPr="00A971C1">
        <w:rPr>
          <w:rFonts w:cstheme="minorHAnsi"/>
        </w:rPr>
        <w:t>.</w:t>
      </w:r>
      <w:r w:rsidR="000D2182" w:rsidRPr="00A971C1">
        <w:rPr>
          <w:rFonts w:cstheme="minorHAnsi"/>
        </w:rPr>
        <w:t>6</w:t>
      </w:r>
      <w:r w:rsidRPr="00A971C1">
        <w:rPr>
          <w:rFonts w:cstheme="minorHAnsi"/>
        </w:rPr>
        <w:t xml:space="preserve"> </w:t>
      </w:r>
      <w:r w:rsidR="000D2182" w:rsidRPr="00A971C1">
        <w:rPr>
          <w:rFonts w:cstheme="minorHAnsi"/>
        </w:rPr>
        <w:t>Interior Tenda Sayang Heulang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22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0D2182" w:rsidRPr="00A971C1">
        <w:rPr>
          <w:rFonts w:cstheme="minorHAnsi"/>
        </w:rPr>
        <w:t>2</w:t>
      </w:r>
      <w:r w:rsidRPr="00A971C1">
        <w:rPr>
          <w:rFonts w:cstheme="minorHAnsi"/>
        </w:rPr>
        <w:t>.</w:t>
      </w:r>
      <w:r w:rsidR="000D2182" w:rsidRPr="00A971C1">
        <w:rPr>
          <w:rFonts w:cstheme="minorHAnsi"/>
        </w:rPr>
        <w:t>7</w:t>
      </w:r>
      <w:r w:rsidRPr="00A971C1">
        <w:rPr>
          <w:rFonts w:cstheme="minorHAnsi"/>
        </w:rPr>
        <w:t xml:space="preserve"> </w:t>
      </w:r>
      <w:r w:rsidR="000D2182" w:rsidRPr="00A971C1">
        <w:rPr>
          <w:rFonts w:cstheme="minorHAnsi"/>
        </w:rPr>
        <w:t>Restoran yang Ada di Dusun Bambu, Bandung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7509FD" w:rsidRPr="00A971C1">
        <w:rPr>
          <w:rFonts w:cstheme="minorHAnsi"/>
        </w:rPr>
        <w:t>23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0D2182" w:rsidRPr="00A971C1">
        <w:rPr>
          <w:rFonts w:cstheme="minorHAnsi"/>
        </w:rPr>
        <w:t>2</w:t>
      </w:r>
      <w:r w:rsidRPr="00A971C1">
        <w:rPr>
          <w:rFonts w:cstheme="minorHAnsi"/>
        </w:rPr>
        <w:t>.</w:t>
      </w:r>
      <w:r w:rsidR="000D2182" w:rsidRPr="00A971C1">
        <w:rPr>
          <w:rFonts w:cstheme="minorHAnsi"/>
        </w:rPr>
        <w:t>8</w:t>
      </w:r>
      <w:r w:rsidRPr="00A971C1">
        <w:rPr>
          <w:rFonts w:cstheme="minorHAnsi"/>
        </w:rPr>
        <w:t xml:space="preserve"> </w:t>
      </w:r>
      <w:r w:rsidR="000D2182" w:rsidRPr="00A971C1">
        <w:rPr>
          <w:rFonts w:cstheme="minorHAnsi"/>
        </w:rPr>
        <w:t>Bamboo Playground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995AE1" w:rsidRPr="00A971C1">
        <w:rPr>
          <w:rFonts w:cstheme="minorHAnsi"/>
        </w:rPr>
        <w:t>24</w:t>
      </w:r>
    </w:p>
    <w:p w:rsidR="009D5F4C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9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Arimbi Flower Garden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995AE1" w:rsidRPr="00A971C1">
        <w:rPr>
          <w:rFonts w:cstheme="minorHAnsi"/>
        </w:rPr>
        <w:t>24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</w:t>
      </w:r>
      <w:r w:rsidR="000D2182" w:rsidRPr="00A971C1">
        <w:rPr>
          <w:rFonts w:cstheme="minorHAnsi"/>
        </w:rPr>
        <w:t>ambar 2</w:t>
      </w:r>
      <w:r w:rsidRPr="00A971C1">
        <w:rPr>
          <w:rFonts w:cstheme="minorHAnsi"/>
        </w:rPr>
        <w:t>.</w:t>
      </w:r>
      <w:r w:rsidR="000D2182" w:rsidRPr="00A971C1">
        <w:rPr>
          <w:rFonts w:cstheme="minorHAnsi"/>
        </w:rPr>
        <w:t>10</w:t>
      </w:r>
      <w:r w:rsidRPr="00A971C1">
        <w:rPr>
          <w:rFonts w:cstheme="minorHAnsi"/>
        </w:rPr>
        <w:t xml:space="preserve"> </w:t>
      </w:r>
      <w:r w:rsidR="000D2182" w:rsidRPr="00A971C1">
        <w:rPr>
          <w:rFonts w:cstheme="minorHAnsi"/>
        </w:rPr>
        <w:t>Paddy Field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995AE1" w:rsidRPr="00A971C1">
        <w:rPr>
          <w:rFonts w:cstheme="minorHAnsi"/>
        </w:rPr>
        <w:t>24</w:t>
      </w:r>
    </w:p>
    <w:p w:rsidR="009D5F4C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11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Diagram Organisasi Dusun Bambu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995AE1" w:rsidRPr="00A971C1">
        <w:rPr>
          <w:rFonts w:cstheme="minorHAnsi"/>
        </w:rPr>
        <w:t>25</w:t>
      </w:r>
    </w:p>
    <w:p w:rsidR="009D5F4C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9D5F4C" w:rsidRPr="00A971C1">
        <w:rPr>
          <w:rFonts w:cstheme="minorHAnsi"/>
        </w:rPr>
        <w:t>2.</w:t>
      </w:r>
      <w:r w:rsidRPr="00A971C1">
        <w:rPr>
          <w:rFonts w:cstheme="minorHAnsi"/>
        </w:rPr>
        <w:t>12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Floating Market di Lembang, Bandung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</w:rPr>
        <w:t>2</w:t>
      </w:r>
      <w:r w:rsidR="00995AE1" w:rsidRPr="00A971C1">
        <w:rPr>
          <w:rFonts w:cstheme="minorHAnsi"/>
        </w:rPr>
        <w:t>6</w:t>
      </w:r>
    </w:p>
    <w:p w:rsidR="009D5F4C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13Nuansa Pedesaan di Kawasan wisata Floating Market, Lembang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</w:rPr>
        <w:t>2</w:t>
      </w:r>
      <w:r w:rsidR="00995AE1" w:rsidRPr="00A971C1">
        <w:rPr>
          <w:rFonts w:cstheme="minorHAnsi"/>
        </w:rPr>
        <w:t>7</w:t>
      </w:r>
    </w:p>
    <w:p w:rsidR="009D5F4C" w:rsidRPr="00A971C1" w:rsidRDefault="000D2182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2.14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Wahana Wisata Air di Floating Market, Lembang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</w:rPr>
        <w:t>2</w:t>
      </w:r>
      <w:r w:rsidR="00995AE1" w:rsidRPr="00A971C1">
        <w:rPr>
          <w:rFonts w:cstheme="minorHAnsi"/>
        </w:rPr>
        <w:t>7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</w:t>
      </w:r>
      <w:r w:rsidR="0094156C" w:rsidRPr="00A971C1">
        <w:rPr>
          <w:rFonts w:cstheme="minorHAnsi"/>
        </w:rPr>
        <w:t xml:space="preserve"> 3</w:t>
      </w:r>
      <w:r w:rsidRPr="00A971C1">
        <w:rPr>
          <w:rFonts w:cstheme="minorHAnsi"/>
        </w:rPr>
        <w:t>.</w:t>
      </w:r>
      <w:r w:rsidR="0094156C" w:rsidRPr="00A971C1">
        <w:rPr>
          <w:rFonts w:cstheme="minorHAnsi"/>
        </w:rPr>
        <w:t>1</w:t>
      </w:r>
      <w:r w:rsidRPr="00A971C1">
        <w:rPr>
          <w:rFonts w:cstheme="minorHAnsi"/>
        </w:rPr>
        <w:t xml:space="preserve"> </w:t>
      </w:r>
      <w:r w:rsidR="0094156C" w:rsidRPr="00A971C1">
        <w:rPr>
          <w:rFonts w:cstheme="minorHAnsi"/>
        </w:rPr>
        <w:t>Peta Danau Bandar Kahyangan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AB49EA" w:rsidRPr="00A971C1">
        <w:rPr>
          <w:rFonts w:cstheme="minorHAnsi"/>
        </w:rPr>
        <w:t>28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94156C" w:rsidRPr="00A971C1">
        <w:rPr>
          <w:rFonts w:cstheme="minorHAnsi"/>
        </w:rPr>
        <w:t>3</w:t>
      </w:r>
      <w:r w:rsidRPr="00A971C1">
        <w:rPr>
          <w:rFonts w:cstheme="minorHAnsi"/>
        </w:rPr>
        <w:t>.</w:t>
      </w:r>
      <w:r w:rsidR="0094156C" w:rsidRPr="00A971C1">
        <w:rPr>
          <w:rFonts w:cstheme="minorHAnsi"/>
        </w:rPr>
        <w:t>2</w:t>
      </w:r>
      <w:r w:rsidRPr="00A971C1">
        <w:rPr>
          <w:rFonts w:cstheme="minorHAnsi"/>
        </w:rPr>
        <w:t xml:space="preserve"> </w:t>
      </w:r>
      <w:r w:rsidR="0094156C" w:rsidRPr="00A971C1">
        <w:rPr>
          <w:rFonts w:cstheme="minorHAnsi"/>
        </w:rPr>
        <w:t>Peta Pembagian WP Kota Pekanbaru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AB49EA" w:rsidRPr="00A971C1">
        <w:rPr>
          <w:rFonts w:cstheme="minorHAnsi"/>
        </w:rPr>
        <w:t>29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3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3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Peta Kontur Danau Bandar Kahyangan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AB49EA" w:rsidRPr="00A971C1">
        <w:rPr>
          <w:rFonts w:cstheme="minorHAnsi"/>
        </w:rPr>
        <w:t>31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3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4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Titik-titik Genangan dan Lokasi Banjir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AB49EA" w:rsidRPr="00A971C1">
        <w:rPr>
          <w:rFonts w:cstheme="minorHAnsi"/>
        </w:rPr>
        <w:t>32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3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5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</w:rPr>
        <w:t>Grafik Iklim di Danau Bandar Kahyangan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AB49EA" w:rsidRPr="00A971C1">
        <w:rPr>
          <w:rFonts w:cstheme="minorHAnsi"/>
        </w:rPr>
        <w:t>32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3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6</w:t>
      </w:r>
      <w:r w:rsidR="009D5F4C" w:rsidRPr="00A971C1">
        <w:rPr>
          <w:rFonts w:cstheme="minorHAnsi"/>
        </w:rPr>
        <w:t xml:space="preserve"> </w:t>
      </w:r>
      <w:r w:rsidRPr="00A971C1">
        <w:rPr>
          <w:rFonts w:cstheme="minorHAnsi"/>
          <w:shd w:val="clear" w:color="auto" w:fill="FFFFFF"/>
        </w:rPr>
        <w:t>Data Indeks Standar Pencemaran Udara (ISPU) di Kota Pekanbaru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BA0945" w:rsidRPr="00A971C1">
        <w:rPr>
          <w:rFonts w:cstheme="minorHAnsi"/>
        </w:rPr>
        <w:t>33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3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7</w:t>
      </w:r>
      <w:r w:rsidR="009D5F4C" w:rsidRPr="00A971C1">
        <w:rPr>
          <w:rFonts w:cstheme="minorHAnsi"/>
        </w:rPr>
        <w:t xml:space="preserve"> </w:t>
      </w:r>
      <w:r w:rsidRPr="00A971C1">
        <w:t>Tipologi zona berpotensi longsor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BA0945" w:rsidRPr="00A971C1">
        <w:rPr>
          <w:rFonts w:cstheme="minorHAnsi"/>
        </w:rPr>
        <w:t>34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94156C" w:rsidRPr="00A971C1">
        <w:rPr>
          <w:rFonts w:cstheme="minorHAnsi"/>
        </w:rPr>
        <w:t>3</w:t>
      </w:r>
      <w:r w:rsidRPr="00A971C1">
        <w:rPr>
          <w:rFonts w:cstheme="minorHAnsi"/>
        </w:rPr>
        <w:t>.</w:t>
      </w:r>
      <w:r w:rsidR="0094156C" w:rsidRPr="00A971C1">
        <w:rPr>
          <w:rFonts w:cstheme="minorHAnsi"/>
        </w:rPr>
        <w:t>8</w:t>
      </w:r>
      <w:r w:rsidRPr="00A971C1">
        <w:rPr>
          <w:rFonts w:cstheme="minorHAnsi"/>
        </w:rPr>
        <w:t xml:space="preserve"> </w:t>
      </w:r>
      <w:r w:rsidR="0094156C" w:rsidRPr="00A971C1">
        <w:t>Grafik Pertumbuhan Penduduk Kota Pekanbaru tahun 2011 – 2015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</w:rPr>
        <w:t>3</w:t>
      </w:r>
      <w:r w:rsidR="00BA0945" w:rsidRPr="00A971C1">
        <w:rPr>
          <w:rFonts w:cstheme="minorHAnsi"/>
        </w:rPr>
        <w:t>8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9D5F4C" w:rsidRPr="00A971C1">
        <w:rPr>
          <w:rFonts w:cstheme="minorHAnsi"/>
        </w:rPr>
        <w:t>3.</w:t>
      </w:r>
      <w:r w:rsidRPr="00A971C1">
        <w:rPr>
          <w:rFonts w:cstheme="minorHAnsi"/>
        </w:rPr>
        <w:t>9</w:t>
      </w:r>
      <w:r w:rsidR="009D5F4C" w:rsidRPr="00A971C1">
        <w:rPr>
          <w:rFonts w:cstheme="minorHAnsi"/>
        </w:rPr>
        <w:t xml:space="preserve"> </w:t>
      </w:r>
      <w:r w:rsidRPr="00A971C1">
        <w:t>Perbandingan Jumlah Penduduk Menurut Kelurahan di Rumbai Pesisir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BA0945" w:rsidRPr="00A971C1">
        <w:rPr>
          <w:rFonts w:cstheme="minorHAnsi"/>
        </w:rPr>
        <w:t>39</w:t>
      </w:r>
    </w:p>
    <w:p w:rsidR="009D5F4C" w:rsidRPr="00A971C1" w:rsidRDefault="0094156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3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 xml:space="preserve">10 </w:t>
      </w:r>
      <w:r w:rsidRPr="00A971C1">
        <w:t>Grafik Data Wisatawan yang datang ke Pekanbaru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BA0945" w:rsidRPr="00A971C1">
        <w:rPr>
          <w:rFonts w:cstheme="minorHAnsi"/>
        </w:rPr>
        <w:t>42</w:t>
      </w:r>
    </w:p>
    <w:p w:rsidR="009D5F4C" w:rsidRPr="00A971C1" w:rsidRDefault="00597E6A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</w:t>
      </w:r>
      <w:r w:rsidR="009D5F4C" w:rsidRPr="00A971C1">
        <w:rPr>
          <w:rFonts w:cstheme="minorHAnsi"/>
        </w:rPr>
        <w:t xml:space="preserve"> </w:t>
      </w:r>
      <w:r w:rsidRPr="00A971C1">
        <w:t>Diagram Struktur Organisasi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EC3DFF">
        <w:rPr>
          <w:rFonts w:cstheme="minorHAnsi"/>
        </w:rPr>
        <w:t>47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597E6A" w:rsidRPr="00A971C1">
        <w:rPr>
          <w:rFonts w:cstheme="minorHAnsi"/>
        </w:rPr>
        <w:t>4</w:t>
      </w:r>
      <w:r w:rsidRPr="00A971C1">
        <w:rPr>
          <w:rFonts w:cstheme="minorHAnsi"/>
        </w:rPr>
        <w:t>.</w:t>
      </w:r>
      <w:r w:rsidR="00597E6A" w:rsidRPr="00A971C1">
        <w:rPr>
          <w:rFonts w:cstheme="minorHAnsi"/>
        </w:rPr>
        <w:t>2</w:t>
      </w:r>
      <w:r w:rsidRPr="00A971C1">
        <w:rPr>
          <w:rFonts w:cstheme="minorHAnsi"/>
        </w:rPr>
        <w:t xml:space="preserve"> </w:t>
      </w:r>
      <w:r w:rsidR="00597E6A" w:rsidRPr="00A971C1">
        <w:t xml:space="preserve">Sirkulasi pengunjung yang </w:t>
      </w:r>
      <w:r w:rsidR="006C0DC3" w:rsidRPr="00A971C1">
        <w:t>B</w:t>
      </w:r>
      <w:r w:rsidR="00597E6A" w:rsidRPr="00A971C1">
        <w:t>erekreasi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EC3DFF">
        <w:rPr>
          <w:rFonts w:cstheme="minorHAnsi"/>
        </w:rPr>
        <w:t>62</w:t>
      </w:r>
    </w:p>
    <w:p w:rsidR="009D5F4C" w:rsidRPr="00A971C1" w:rsidRDefault="00597E6A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3</w:t>
      </w:r>
      <w:r w:rsidR="009D5F4C" w:rsidRPr="00A971C1">
        <w:rPr>
          <w:rFonts w:cstheme="minorHAnsi"/>
        </w:rPr>
        <w:t xml:space="preserve"> </w:t>
      </w:r>
      <w:r w:rsidR="006C0DC3" w:rsidRPr="00A971C1">
        <w:t>irkulasi Pengunjung yang Berekreasi dan Menginap</w:t>
      </w:r>
      <w:r w:rsidR="009D5F4C" w:rsidRPr="00A971C1">
        <w:t xml:space="preserve"> 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14263A" w:rsidRPr="00A971C1">
        <w:rPr>
          <w:rFonts w:cstheme="minorHAnsi"/>
        </w:rPr>
        <w:t>6</w:t>
      </w:r>
      <w:r w:rsidR="00EC3DFF">
        <w:rPr>
          <w:rFonts w:cstheme="minorHAnsi"/>
        </w:rPr>
        <w:t>2</w:t>
      </w:r>
    </w:p>
    <w:p w:rsidR="009D5F4C" w:rsidRPr="00A971C1" w:rsidRDefault="006C0DC3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4</w:t>
      </w:r>
      <w:r w:rsidR="009D5F4C" w:rsidRPr="00A971C1">
        <w:rPr>
          <w:rFonts w:cstheme="minorHAnsi"/>
        </w:rPr>
        <w:t xml:space="preserve"> </w:t>
      </w:r>
      <w:r w:rsidRPr="00A971C1">
        <w:t>Sirkulasi Pengelola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6</w:t>
      </w:r>
      <w:r w:rsidR="00EC3DFF">
        <w:rPr>
          <w:rFonts w:cstheme="minorHAnsi"/>
        </w:rPr>
        <w:t>3</w:t>
      </w:r>
    </w:p>
    <w:p w:rsidR="009D5F4C" w:rsidRPr="00A971C1" w:rsidRDefault="006C0DC3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4.5</w:t>
      </w:r>
      <w:r w:rsidR="009D5F4C" w:rsidRPr="00A971C1">
        <w:rPr>
          <w:rFonts w:cstheme="minorHAnsi"/>
        </w:rPr>
        <w:t xml:space="preserve"> </w:t>
      </w:r>
      <w:r w:rsidRPr="00A971C1">
        <w:t>Lokasi tapak Bandar Kahyangan Leisure Park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6</w:t>
      </w:r>
      <w:r w:rsidR="00EC3DFF">
        <w:rPr>
          <w:rFonts w:cstheme="minorHAnsi"/>
        </w:rPr>
        <w:t>4</w:t>
      </w:r>
    </w:p>
    <w:p w:rsidR="009D5F4C" w:rsidRPr="00A971C1" w:rsidRDefault="006C0DC3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6</w:t>
      </w:r>
      <w:r w:rsidR="009D5F4C" w:rsidRPr="00A971C1">
        <w:rPr>
          <w:rFonts w:cstheme="minorHAnsi"/>
        </w:rPr>
        <w:t xml:space="preserve"> </w:t>
      </w:r>
      <w:r w:rsidRPr="00A971C1">
        <w:t>Tapak Bandar Kahyangan Leisure Park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6</w:t>
      </w:r>
      <w:r w:rsidR="00EC3DFF">
        <w:rPr>
          <w:rFonts w:cstheme="minorHAnsi"/>
        </w:rPr>
        <w:t>4</w:t>
      </w:r>
    </w:p>
    <w:p w:rsidR="009D5F4C" w:rsidRPr="00A971C1" w:rsidRDefault="006C0DC3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7</w:t>
      </w:r>
      <w:r w:rsidR="009D5F4C" w:rsidRPr="00A971C1">
        <w:rPr>
          <w:rFonts w:cstheme="minorHAnsi"/>
        </w:rPr>
        <w:t xml:space="preserve"> </w:t>
      </w:r>
      <w:r w:rsidRPr="00A971C1">
        <w:t xml:space="preserve">Keadaan eksisting tapak Danau Bandar Kahyangan 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6</w:t>
      </w:r>
      <w:r w:rsidR="00EC3DFF">
        <w:rPr>
          <w:rFonts w:cstheme="minorHAnsi"/>
        </w:rPr>
        <w:t>5</w:t>
      </w:r>
    </w:p>
    <w:p w:rsidR="009D5F4C" w:rsidRPr="00A971C1" w:rsidRDefault="006C0DC3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8</w:t>
      </w:r>
      <w:r w:rsidR="009D5F4C" w:rsidRPr="00A971C1">
        <w:rPr>
          <w:rFonts w:cstheme="minorHAnsi"/>
        </w:rPr>
        <w:t xml:space="preserve"> </w:t>
      </w:r>
      <w:r w:rsidRPr="00A971C1">
        <w:t>Sistem Cross Ventilation pada bangunan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6</w:t>
      </w:r>
      <w:r w:rsidR="00EC3DFF">
        <w:rPr>
          <w:rFonts w:cstheme="minorHAnsi"/>
        </w:rPr>
        <w:t>5</w:t>
      </w:r>
    </w:p>
    <w:p w:rsidR="009D5F4C" w:rsidRPr="00A971C1" w:rsidRDefault="00F7378E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9D5F4C" w:rsidRPr="00A971C1">
        <w:rPr>
          <w:rFonts w:cstheme="minorHAnsi"/>
        </w:rPr>
        <w:t>4.</w:t>
      </w:r>
      <w:r w:rsidRPr="00A971C1">
        <w:rPr>
          <w:rFonts w:cstheme="minorHAnsi"/>
        </w:rPr>
        <w:t>9</w:t>
      </w:r>
      <w:r w:rsidR="009D5F4C" w:rsidRPr="00A971C1">
        <w:rPr>
          <w:rFonts w:cstheme="minorHAnsi"/>
        </w:rPr>
        <w:t xml:space="preserve"> </w:t>
      </w:r>
      <w:r w:rsidRPr="00A971C1">
        <w:t>Diagram Sistem Jaringan Listrik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6</w:t>
      </w:r>
      <w:r w:rsidR="00EC3DFF">
        <w:rPr>
          <w:rFonts w:cstheme="minorHAnsi"/>
        </w:rPr>
        <w:t>6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</w:t>
      </w:r>
      <w:r w:rsidR="00F7378E" w:rsidRPr="00A971C1">
        <w:rPr>
          <w:rFonts w:cstheme="minorHAnsi"/>
        </w:rPr>
        <w:t>mbar 4</w:t>
      </w:r>
      <w:r w:rsidRPr="00A971C1">
        <w:rPr>
          <w:rFonts w:cstheme="minorHAnsi"/>
        </w:rPr>
        <w:t>.</w:t>
      </w:r>
      <w:r w:rsidR="00F7378E" w:rsidRPr="00A971C1">
        <w:rPr>
          <w:rFonts w:cstheme="minorHAnsi"/>
        </w:rPr>
        <w:t>10</w:t>
      </w:r>
      <w:r w:rsidRPr="00A971C1">
        <w:rPr>
          <w:rFonts w:cstheme="minorHAnsi"/>
        </w:rPr>
        <w:t xml:space="preserve"> </w:t>
      </w:r>
      <w:r w:rsidR="00F7378E" w:rsidRPr="00A971C1">
        <w:t>Diagram Sistem Air Bersih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EC3DFF">
        <w:rPr>
          <w:rFonts w:cstheme="minorHAnsi"/>
        </w:rPr>
        <w:t>67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F7378E" w:rsidRPr="00A971C1">
        <w:rPr>
          <w:rFonts w:cstheme="minorHAnsi"/>
        </w:rPr>
        <w:t>4</w:t>
      </w:r>
      <w:r w:rsidRPr="00A971C1">
        <w:rPr>
          <w:rFonts w:cstheme="minorHAnsi"/>
        </w:rPr>
        <w:t>.</w:t>
      </w:r>
      <w:r w:rsidR="00F7378E" w:rsidRPr="00A971C1">
        <w:rPr>
          <w:rFonts w:cstheme="minorHAnsi"/>
        </w:rPr>
        <w:t>11</w:t>
      </w:r>
      <w:r w:rsidRPr="00A971C1">
        <w:rPr>
          <w:rFonts w:cstheme="minorHAnsi"/>
        </w:rPr>
        <w:t xml:space="preserve"> </w:t>
      </w:r>
      <w:r w:rsidR="00F7378E" w:rsidRPr="00A971C1">
        <w:t>Diagram Sistem Air Kotor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EC3DFF">
        <w:rPr>
          <w:rFonts w:cstheme="minorHAnsi"/>
        </w:rPr>
        <w:t>67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 xml:space="preserve">Gambar </w:t>
      </w:r>
      <w:r w:rsidR="00F7378E" w:rsidRPr="00A971C1">
        <w:rPr>
          <w:rFonts w:cstheme="minorHAnsi"/>
        </w:rPr>
        <w:t>4</w:t>
      </w:r>
      <w:r w:rsidRPr="00A971C1">
        <w:rPr>
          <w:rFonts w:cstheme="minorHAnsi"/>
        </w:rPr>
        <w:t>.</w:t>
      </w:r>
      <w:r w:rsidR="00F7378E" w:rsidRPr="00A971C1">
        <w:rPr>
          <w:rFonts w:cstheme="minorHAnsi"/>
        </w:rPr>
        <w:t>12</w:t>
      </w:r>
      <w:r w:rsidRPr="00A971C1">
        <w:rPr>
          <w:rFonts w:cstheme="minorHAnsi"/>
        </w:rPr>
        <w:t xml:space="preserve"> </w:t>
      </w:r>
      <w:r w:rsidR="00F7378E" w:rsidRPr="00A971C1">
        <w:t>Diagram Jaringan Pemadam Kebakaran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EC3DFF">
        <w:rPr>
          <w:rFonts w:cstheme="minorHAnsi"/>
        </w:rPr>
        <w:t>68</w:t>
      </w:r>
    </w:p>
    <w:p w:rsidR="009D5F4C" w:rsidRPr="00A971C1" w:rsidRDefault="00F7378E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13</w:t>
      </w:r>
      <w:r w:rsidR="009D5F4C" w:rsidRPr="00A971C1">
        <w:rPr>
          <w:rFonts w:cstheme="minorHAnsi"/>
        </w:rPr>
        <w:t xml:space="preserve"> </w:t>
      </w:r>
      <w:r w:rsidR="000B164B" w:rsidRPr="00A971C1">
        <w:t>Material Ramah Lingkungan dan Low Cost Maintenance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0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</w:t>
      </w:r>
      <w:r w:rsidR="00F7378E" w:rsidRPr="00A971C1">
        <w:rPr>
          <w:rFonts w:cstheme="minorHAnsi"/>
        </w:rPr>
        <w:t>mbar 4</w:t>
      </w:r>
      <w:r w:rsidRPr="00A971C1">
        <w:rPr>
          <w:rFonts w:cstheme="minorHAnsi"/>
        </w:rPr>
        <w:t>.</w:t>
      </w:r>
      <w:r w:rsidR="00F7378E" w:rsidRPr="00A971C1">
        <w:rPr>
          <w:rFonts w:cstheme="minorHAnsi"/>
        </w:rPr>
        <w:t>14</w:t>
      </w:r>
      <w:r w:rsidRPr="00A971C1">
        <w:rPr>
          <w:rFonts w:cstheme="minorHAnsi"/>
        </w:rPr>
        <w:t xml:space="preserve"> </w:t>
      </w:r>
      <w:r w:rsidR="000B164B" w:rsidRPr="00A971C1">
        <w:t>Konsep Penataan Strata Jalan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1</w:t>
      </w:r>
    </w:p>
    <w:p w:rsidR="009D5F4C" w:rsidRPr="00A971C1" w:rsidRDefault="00F7378E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15</w:t>
      </w:r>
      <w:r w:rsidR="009D5F4C" w:rsidRPr="00A971C1">
        <w:rPr>
          <w:rFonts w:cstheme="minorHAnsi"/>
        </w:rPr>
        <w:t xml:space="preserve"> </w:t>
      </w:r>
      <w:r w:rsidR="000B164B" w:rsidRPr="00A971C1">
        <w:t>Ilustrasi Rest Point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2</w:t>
      </w:r>
    </w:p>
    <w:p w:rsidR="009D5F4C" w:rsidRPr="00A971C1" w:rsidRDefault="000B164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16</w:t>
      </w:r>
      <w:r w:rsidR="009D5F4C" w:rsidRPr="00A971C1">
        <w:rPr>
          <w:rFonts w:cstheme="minorHAnsi"/>
        </w:rPr>
        <w:t xml:space="preserve"> </w:t>
      </w:r>
      <w:r w:rsidRPr="00A971C1">
        <w:t>Contoh Penataan Vegetasi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2</w:t>
      </w:r>
    </w:p>
    <w:p w:rsidR="009D5F4C" w:rsidRPr="00A971C1" w:rsidRDefault="000B164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17</w:t>
      </w:r>
      <w:r w:rsidR="009D5F4C" w:rsidRPr="00A971C1">
        <w:rPr>
          <w:rFonts w:cstheme="minorHAnsi"/>
        </w:rPr>
        <w:t xml:space="preserve"> </w:t>
      </w:r>
      <w:r w:rsidRPr="00A971C1">
        <w:rPr>
          <w:rFonts w:cs="Calibri"/>
        </w:rPr>
        <w:t xml:space="preserve">Skema Sumur Resapan dan Biopori 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2</w:t>
      </w:r>
    </w:p>
    <w:p w:rsidR="009D5F4C" w:rsidRPr="00A971C1" w:rsidRDefault="000B164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lastRenderedPageBreak/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18</w:t>
      </w:r>
      <w:r w:rsidR="009D5F4C" w:rsidRPr="00A971C1">
        <w:rPr>
          <w:rFonts w:cstheme="minorHAnsi"/>
        </w:rPr>
        <w:t xml:space="preserve"> </w:t>
      </w:r>
      <w:r w:rsidRPr="00A971C1">
        <w:rPr>
          <w:rFonts w:cs="Calibri"/>
        </w:rPr>
        <w:t xml:space="preserve">Skema peletakan bangunan terhadap pohon 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3</w:t>
      </w:r>
    </w:p>
    <w:p w:rsidR="009D5F4C" w:rsidRPr="00A971C1" w:rsidRDefault="000B164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19</w:t>
      </w:r>
      <w:r w:rsidR="009D5F4C" w:rsidRPr="00A971C1">
        <w:rPr>
          <w:rFonts w:cstheme="minorHAnsi"/>
        </w:rPr>
        <w:t xml:space="preserve"> </w:t>
      </w:r>
      <w:r w:rsidRPr="00A971C1">
        <w:rPr>
          <w:rFonts w:cs="Calibri"/>
        </w:rPr>
        <w:t>Skema penebangan pohon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4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4.</w:t>
      </w:r>
      <w:r w:rsidR="000B164B" w:rsidRPr="00A971C1">
        <w:rPr>
          <w:rFonts w:cstheme="minorHAnsi"/>
        </w:rPr>
        <w:t>20</w:t>
      </w:r>
      <w:r w:rsidRPr="00A971C1">
        <w:rPr>
          <w:rFonts w:cstheme="minorHAnsi"/>
        </w:rPr>
        <w:t xml:space="preserve"> </w:t>
      </w:r>
      <w:r w:rsidR="000B164B" w:rsidRPr="00A971C1">
        <w:rPr>
          <w:rFonts w:cs="Calibri"/>
        </w:rPr>
        <w:t xml:space="preserve">Analisa vegetasi area parkir 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4</w:t>
      </w:r>
    </w:p>
    <w:p w:rsidR="009D5F4C" w:rsidRPr="00A971C1" w:rsidRDefault="000B164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4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21</w:t>
      </w:r>
      <w:r w:rsidR="009D5F4C" w:rsidRPr="00A971C1">
        <w:rPr>
          <w:rFonts w:cstheme="minorHAnsi"/>
        </w:rPr>
        <w:t xml:space="preserve"> </w:t>
      </w:r>
      <w:r w:rsidRPr="00A971C1">
        <w:rPr>
          <w:rFonts w:cs="Calibri"/>
        </w:rPr>
        <w:t xml:space="preserve">Analisa peletakan tempat sampah 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7</w:t>
      </w:r>
      <w:r w:rsidR="00EC3DFF">
        <w:rPr>
          <w:rFonts w:cstheme="minorHAnsi"/>
        </w:rPr>
        <w:t>4</w:t>
      </w:r>
    </w:p>
    <w:p w:rsidR="009D5F4C" w:rsidRPr="00A971C1" w:rsidRDefault="009D5F4C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5.</w:t>
      </w:r>
      <w:r w:rsidR="00336F67" w:rsidRPr="00A971C1">
        <w:rPr>
          <w:rFonts w:cstheme="minorHAnsi"/>
        </w:rPr>
        <w:t>1</w:t>
      </w:r>
      <w:r w:rsidRPr="00A971C1">
        <w:rPr>
          <w:rFonts w:cstheme="minorHAnsi"/>
        </w:rPr>
        <w:t xml:space="preserve"> </w:t>
      </w:r>
      <w:r w:rsidR="00336F67" w:rsidRPr="00A971C1">
        <w:t>Lokasi Tapak Bandar Kahyangan Leisure Park</w:t>
      </w:r>
      <w:r w:rsidRPr="00A971C1">
        <w:rPr>
          <w:rFonts w:cstheme="minorHAnsi"/>
          <w:lang w:val="sv-SE"/>
        </w:rPr>
        <w:tab/>
      </w:r>
      <w:r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8</w:t>
      </w:r>
      <w:r w:rsidR="00EC3DFF">
        <w:rPr>
          <w:rFonts w:cstheme="minorHAnsi"/>
        </w:rPr>
        <w:t>2</w:t>
      </w:r>
    </w:p>
    <w:p w:rsidR="009D5F4C" w:rsidRPr="00A971C1" w:rsidRDefault="00336F67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5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2</w:t>
      </w:r>
      <w:r w:rsidR="009D5F4C" w:rsidRPr="00A971C1">
        <w:rPr>
          <w:rFonts w:cstheme="minorHAnsi"/>
        </w:rPr>
        <w:t xml:space="preserve"> </w:t>
      </w:r>
      <w:r w:rsidRPr="00A971C1">
        <w:t>Tapak Bandar Kahyangan Leisure Park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8</w:t>
      </w:r>
      <w:r w:rsidR="00EC3DFF">
        <w:rPr>
          <w:rFonts w:cstheme="minorHAnsi"/>
        </w:rPr>
        <w:t>2</w:t>
      </w:r>
    </w:p>
    <w:p w:rsidR="009D5F4C" w:rsidRPr="00A971C1" w:rsidRDefault="00336F67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</w:rPr>
      </w:pPr>
      <w:r w:rsidRPr="00A971C1">
        <w:rPr>
          <w:rFonts w:cstheme="minorHAnsi"/>
        </w:rPr>
        <w:t>Gambar 5</w:t>
      </w:r>
      <w:r w:rsidR="009D5F4C" w:rsidRPr="00A971C1">
        <w:rPr>
          <w:rFonts w:cstheme="minorHAnsi"/>
        </w:rPr>
        <w:t>.</w:t>
      </w:r>
      <w:r w:rsidRPr="00A971C1">
        <w:rPr>
          <w:rFonts w:cstheme="minorHAnsi"/>
        </w:rPr>
        <w:t>3</w:t>
      </w:r>
      <w:r w:rsidR="009D5F4C" w:rsidRPr="00A971C1">
        <w:rPr>
          <w:rFonts w:cstheme="minorHAnsi"/>
        </w:rPr>
        <w:t xml:space="preserve"> </w:t>
      </w:r>
      <w:r w:rsidRPr="00A971C1">
        <w:t>Keadaan eksisting tapak Danau Bandar Kahyangan</w:t>
      </w:r>
      <w:r w:rsidR="009D5F4C" w:rsidRPr="00A971C1">
        <w:rPr>
          <w:rFonts w:cstheme="minorHAnsi"/>
          <w:lang w:val="sv-SE"/>
        </w:rPr>
        <w:tab/>
      </w:r>
      <w:r w:rsidR="009D5F4C" w:rsidRPr="00A971C1">
        <w:rPr>
          <w:rFonts w:cstheme="minorHAnsi"/>
          <w:lang w:val="sv-SE"/>
        </w:rPr>
        <w:tab/>
      </w:r>
      <w:r w:rsidR="00243E56" w:rsidRPr="00A971C1">
        <w:rPr>
          <w:rFonts w:cstheme="minorHAnsi"/>
        </w:rPr>
        <w:t>8</w:t>
      </w:r>
      <w:r w:rsidR="00EC3DFF">
        <w:rPr>
          <w:rFonts w:cstheme="minorHAnsi"/>
        </w:rPr>
        <w:t>3</w:t>
      </w:r>
    </w:p>
    <w:p w:rsidR="009D5F4C" w:rsidRPr="00671FBF" w:rsidRDefault="009D5F4C" w:rsidP="009D5F4C">
      <w:pPr>
        <w:tabs>
          <w:tab w:val="left" w:pos="0"/>
          <w:tab w:val="right" w:leader="dot" w:pos="8080"/>
          <w:tab w:val="right" w:pos="8364"/>
        </w:tabs>
        <w:spacing w:after="0" w:line="360" w:lineRule="auto"/>
        <w:ind w:right="-14"/>
        <w:rPr>
          <w:rFonts w:cstheme="minorHAnsi"/>
          <w:sz w:val="24"/>
          <w:szCs w:val="24"/>
        </w:rPr>
      </w:pPr>
    </w:p>
    <w:p w:rsidR="00B52E6B" w:rsidRDefault="00B52E6B" w:rsidP="00B52E6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lang w:val="sv-SE"/>
        </w:rPr>
        <w:t xml:space="preserve">DAFTAR </w:t>
      </w:r>
      <w:r>
        <w:rPr>
          <w:rFonts w:cstheme="minorHAnsi"/>
          <w:b/>
          <w:sz w:val="24"/>
          <w:szCs w:val="24"/>
        </w:rPr>
        <w:t>TABEL</w:t>
      </w:r>
    </w:p>
    <w:p w:rsidR="00B52E6B" w:rsidRPr="00A971C1" w:rsidRDefault="00B52E6B" w:rsidP="00A971C1">
      <w:pPr>
        <w:spacing w:after="0"/>
        <w:jc w:val="center"/>
        <w:rPr>
          <w:rFonts w:cstheme="minorHAnsi"/>
          <w:b/>
          <w:sz w:val="28"/>
          <w:szCs w:val="24"/>
          <w:lang w:val="sv-SE"/>
        </w:rPr>
      </w:pPr>
      <w:r w:rsidRPr="00A971C1">
        <w:rPr>
          <w:rFonts w:cstheme="minorHAnsi"/>
          <w:b/>
          <w:sz w:val="28"/>
          <w:szCs w:val="24"/>
          <w:lang w:val="sv-SE"/>
        </w:rPr>
        <w:tab/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2.1 </w:t>
      </w:r>
      <w:r w:rsidRPr="00A971C1">
        <w:t>Standar Kelayakan menjadi Daerah Tujuan Wisata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13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3.1</w:t>
      </w:r>
      <w:r w:rsidRPr="00A971C1">
        <w:rPr>
          <w:rFonts w:cstheme="minorHAnsi"/>
          <w:szCs w:val="20"/>
        </w:rPr>
        <w:t xml:space="preserve"> </w:t>
      </w:r>
      <w:r w:rsidR="009529F6" w:rsidRPr="00A971C1">
        <w:t>Wilayah Pembangunan di Kota Pekanbaru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29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3.2</w:t>
      </w:r>
      <w:r w:rsidRPr="00A971C1">
        <w:rPr>
          <w:rFonts w:cstheme="minorHAnsi"/>
          <w:szCs w:val="20"/>
        </w:rPr>
        <w:t xml:space="preserve"> </w:t>
      </w:r>
      <w:r w:rsidR="009529F6" w:rsidRPr="00A971C1">
        <w:t>Penggunaan Tanah Kota Pekanbaru, Tahun 2006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33</w:t>
      </w:r>
    </w:p>
    <w:p w:rsidR="009529F6" w:rsidRPr="00A971C1" w:rsidRDefault="009529F6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3.3 </w:t>
      </w:r>
      <w:r w:rsidRPr="00A971C1">
        <w:rPr>
          <w:szCs w:val="20"/>
        </w:rPr>
        <w:t>Temuan Vegetasi yang memiliki Potensi di Danau Bandar Kahyangan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35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</w:t>
      </w:r>
      <w:r w:rsidRPr="00A971C1">
        <w:rPr>
          <w:rFonts w:cstheme="minorHAnsi"/>
          <w:szCs w:val="20"/>
        </w:rPr>
        <w:t xml:space="preserve">.4 </w:t>
      </w:r>
      <w:r w:rsidR="009529F6" w:rsidRPr="00A971C1">
        <w:rPr>
          <w:szCs w:val="20"/>
        </w:rPr>
        <w:t>Jumlah Penduduk Kota Pekanbaru per-Kecamatan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38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</w:t>
      </w:r>
      <w:r w:rsidRPr="00A971C1">
        <w:rPr>
          <w:rFonts w:cstheme="minorHAnsi"/>
          <w:szCs w:val="20"/>
        </w:rPr>
        <w:t xml:space="preserve">.5 </w:t>
      </w:r>
      <w:r w:rsidR="009529F6" w:rsidRPr="00A971C1">
        <w:rPr>
          <w:rFonts w:cstheme="minorHAnsi"/>
          <w:szCs w:val="20"/>
        </w:rPr>
        <w:t>Luas, Jumlah Penduduk dan Kepadatan Penduduk di Rumbai Pesisir tahun 2015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39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</w:t>
      </w:r>
      <w:r w:rsidRPr="00A971C1">
        <w:rPr>
          <w:rFonts w:cstheme="minorHAnsi"/>
          <w:szCs w:val="20"/>
        </w:rPr>
        <w:t xml:space="preserve">.6 </w:t>
      </w:r>
      <w:r w:rsidR="009529F6" w:rsidRPr="00A971C1">
        <w:rPr>
          <w:szCs w:val="20"/>
        </w:rPr>
        <w:t>Pertumbuhan Ekonomi dan Inflasi Kota Pekanbaru Tahun 2006-2010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40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</w:t>
      </w:r>
      <w:r w:rsidRPr="00A971C1">
        <w:rPr>
          <w:rFonts w:cstheme="minorHAnsi"/>
          <w:szCs w:val="20"/>
        </w:rPr>
        <w:t xml:space="preserve">.7 </w:t>
      </w:r>
      <w:r w:rsidR="009529F6" w:rsidRPr="00A971C1">
        <w:t>Data Keragaman Koperasi di Kota Pekanbaru Tahun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41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9529F6" w:rsidRPr="00A971C1">
        <w:rPr>
          <w:rFonts w:cstheme="minorHAnsi"/>
          <w:szCs w:val="20"/>
        </w:rPr>
        <w:t>3</w:t>
      </w:r>
      <w:r w:rsidRPr="00A971C1">
        <w:rPr>
          <w:rFonts w:cstheme="minorHAnsi"/>
          <w:szCs w:val="20"/>
        </w:rPr>
        <w:t xml:space="preserve">.8 </w:t>
      </w:r>
      <w:r w:rsidR="009529F6" w:rsidRPr="00A971C1">
        <w:t>Standar Usaha Taman Rekreasi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4</w:t>
      </w:r>
      <w:r w:rsidR="00867F4E">
        <w:rPr>
          <w:rFonts w:cstheme="minorHAnsi"/>
          <w:szCs w:val="20"/>
        </w:rPr>
        <w:t>2</w:t>
      </w:r>
    </w:p>
    <w:p w:rsidR="009529F6" w:rsidRPr="00A971C1" w:rsidRDefault="009529F6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4.1 </w:t>
      </w:r>
      <w:r w:rsidRPr="00A971C1">
        <w:t>Pendekatan Kebutuhan Ruang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A15E22">
        <w:rPr>
          <w:rFonts w:cstheme="minorHAnsi"/>
          <w:szCs w:val="20"/>
        </w:rPr>
        <w:t>49</w:t>
      </w:r>
    </w:p>
    <w:p w:rsidR="009529F6" w:rsidRPr="00A971C1" w:rsidRDefault="009529F6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4.2 </w:t>
      </w:r>
      <w:r w:rsidRPr="00A971C1">
        <w:t>Jumlah Pengunjung Dusun Bambu 2014 – 2015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5</w:t>
      </w:r>
      <w:r w:rsidR="00A15E22">
        <w:rPr>
          <w:rFonts w:cstheme="minorHAnsi"/>
          <w:szCs w:val="20"/>
        </w:rPr>
        <w:t>0</w:t>
      </w:r>
    </w:p>
    <w:p w:rsidR="009529F6" w:rsidRPr="00A971C1" w:rsidRDefault="009529F6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4.3 </w:t>
      </w:r>
      <w:r w:rsidRPr="00A971C1">
        <w:t>Perhitungan prakiraan hari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5</w:t>
      </w:r>
      <w:r w:rsidR="00A15E22">
        <w:rPr>
          <w:rFonts w:cstheme="minorHAnsi"/>
          <w:szCs w:val="20"/>
        </w:rPr>
        <w:t>1</w:t>
      </w:r>
    </w:p>
    <w:p w:rsidR="009529F6" w:rsidRPr="00A971C1" w:rsidRDefault="009529F6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4.4 </w:t>
      </w:r>
      <w:r w:rsidRPr="00A971C1">
        <w:t>Tabel Pendekatan kapasitas ruang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5</w:t>
      </w:r>
      <w:r w:rsidR="00A15E22">
        <w:rPr>
          <w:rFonts w:cstheme="minorHAnsi"/>
          <w:szCs w:val="20"/>
        </w:rPr>
        <w:t>1</w:t>
      </w:r>
    </w:p>
    <w:p w:rsidR="009529F6" w:rsidRPr="00A971C1" w:rsidRDefault="009529F6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4.5 </w:t>
      </w:r>
      <w:r w:rsidR="00F17023" w:rsidRPr="00A971C1">
        <w:t>Pendekatan Besaran Ruang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5</w:t>
      </w:r>
      <w:r w:rsidR="00A15E22">
        <w:rPr>
          <w:rFonts w:cstheme="minorHAnsi"/>
          <w:szCs w:val="20"/>
        </w:rPr>
        <w:t>6</w:t>
      </w:r>
    </w:p>
    <w:p w:rsidR="00B52E6B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FA7A70" w:rsidRPr="00A971C1">
        <w:rPr>
          <w:rFonts w:cstheme="minorHAnsi"/>
          <w:szCs w:val="20"/>
        </w:rPr>
        <w:t>5</w:t>
      </w:r>
      <w:r w:rsidRPr="00A971C1">
        <w:rPr>
          <w:rFonts w:cstheme="minorHAnsi"/>
          <w:szCs w:val="20"/>
        </w:rPr>
        <w:t>.</w:t>
      </w:r>
      <w:r w:rsidR="00FA7A70" w:rsidRPr="00A971C1">
        <w:rPr>
          <w:rFonts w:cstheme="minorHAnsi"/>
          <w:szCs w:val="20"/>
        </w:rPr>
        <w:t>1</w:t>
      </w:r>
      <w:r w:rsidRPr="00A971C1">
        <w:rPr>
          <w:rFonts w:cstheme="minorHAnsi"/>
          <w:szCs w:val="20"/>
        </w:rPr>
        <w:t xml:space="preserve"> </w:t>
      </w:r>
      <w:r w:rsidR="00FA7A70" w:rsidRPr="00A971C1">
        <w:rPr>
          <w:rFonts w:cstheme="minorHAnsi"/>
          <w:szCs w:val="20"/>
        </w:rPr>
        <w:t>Tabel Kebutuhan Ruang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7</w:t>
      </w:r>
      <w:r w:rsidR="002C70F3">
        <w:rPr>
          <w:rFonts w:cstheme="minorHAnsi"/>
          <w:szCs w:val="20"/>
        </w:rPr>
        <w:t>5</w:t>
      </w:r>
    </w:p>
    <w:p w:rsidR="009D5F4C" w:rsidRPr="00A971C1" w:rsidRDefault="00B52E6B" w:rsidP="00941A55">
      <w:pPr>
        <w:tabs>
          <w:tab w:val="left" w:pos="0"/>
          <w:tab w:val="right" w:leader="dot" w:pos="8364"/>
          <w:tab w:val="right" w:pos="8647"/>
        </w:tabs>
        <w:spacing w:after="0"/>
        <w:ind w:right="-14"/>
        <w:rPr>
          <w:rFonts w:cstheme="minorHAnsi"/>
          <w:szCs w:val="20"/>
        </w:rPr>
      </w:pPr>
      <w:r w:rsidRPr="00A971C1">
        <w:rPr>
          <w:rFonts w:cstheme="minorHAnsi"/>
          <w:szCs w:val="20"/>
        </w:rPr>
        <w:t xml:space="preserve">Tabel </w:t>
      </w:r>
      <w:r w:rsidR="00FA7A70" w:rsidRPr="00A971C1">
        <w:rPr>
          <w:rFonts w:cstheme="minorHAnsi"/>
          <w:szCs w:val="20"/>
        </w:rPr>
        <w:t>5</w:t>
      </w:r>
      <w:r w:rsidRPr="00A971C1">
        <w:rPr>
          <w:rFonts w:cstheme="minorHAnsi"/>
          <w:szCs w:val="20"/>
        </w:rPr>
        <w:t>.</w:t>
      </w:r>
      <w:r w:rsidR="00FA7A70" w:rsidRPr="00A971C1">
        <w:rPr>
          <w:rFonts w:cstheme="minorHAnsi"/>
          <w:szCs w:val="20"/>
        </w:rPr>
        <w:t>2</w:t>
      </w:r>
      <w:r w:rsidRPr="00A971C1">
        <w:rPr>
          <w:rFonts w:cstheme="minorHAnsi"/>
          <w:szCs w:val="20"/>
        </w:rPr>
        <w:t xml:space="preserve"> </w:t>
      </w:r>
      <w:r w:rsidR="00FA7A70" w:rsidRPr="00A971C1">
        <w:rPr>
          <w:szCs w:val="20"/>
        </w:rPr>
        <w:t>Tabel Pendekatan besaran ruang, dan rekapitulasi kebutuhan besaran ruang</w:t>
      </w:r>
      <w:r w:rsidRPr="00A971C1">
        <w:rPr>
          <w:rFonts w:cstheme="minorHAnsi"/>
          <w:szCs w:val="20"/>
          <w:lang w:val="sv-SE"/>
        </w:rPr>
        <w:tab/>
      </w:r>
      <w:r w:rsidRPr="00A971C1">
        <w:rPr>
          <w:rFonts w:cstheme="minorHAnsi"/>
          <w:szCs w:val="20"/>
          <w:lang w:val="sv-SE"/>
        </w:rPr>
        <w:tab/>
      </w:r>
      <w:r w:rsidR="00FA7A70" w:rsidRPr="00A971C1">
        <w:rPr>
          <w:rFonts w:cstheme="minorHAnsi"/>
          <w:szCs w:val="20"/>
        </w:rPr>
        <w:t>7</w:t>
      </w:r>
      <w:r w:rsidR="002C70F3">
        <w:rPr>
          <w:rFonts w:cstheme="minorHAnsi"/>
          <w:szCs w:val="20"/>
        </w:rPr>
        <w:t>6s</w:t>
      </w:r>
    </w:p>
    <w:p w:rsidR="009D5F4C" w:rsidRPr="00671FBF" w:rsidRDefault="009D5F4C" w:rsidP="00941A55">
      <w:pPr>
        <w:tabs>
          <w:tab w:val="left" w:pos="0"/>
          <w:tab w:val="right" w:leader="dot" w:pos="8364"/>
          <w:tab w:val="right" w:pos="8647"/>
        </w:tabs>
        <w:spacing w:after="0" w:line="360" w:lineRule="auto"/>
        <w:ind w:right="-14"/>
        <w:rPr>
          <w:rFonts w:cstheme="minorHAnsi"/>
          <w:sz w:val="24"/>
          <w:szCs w:val="24"/>
        </w:rPr>
      </w:pPr>
    </w:p>
    <w:p w:rsidR="00671FBF" w:rsidRPr="00671FBF" w:rsidRDefault="00671FBF" w:rsidP="00671FBF">
      <w:pPr>
        <w:tabs>
          <w:tab w:val="left" w:pos="0"/>
          <w:tab w:val="right" w:leader="dot" w:pos="8080"/>
          <w:tab w:val="right" w:pos="8364"/>
        </w:tabs>
        <w:spacing w:after="0" w:line="360" w:lineRule="auto"/>
        <w:ind w:right="-14"/>
        <w:rPr>
          <w:rFonts w:cstheme="minorHAnsi"/>
          <w:sz w:val="24"/>
          <w:szCs w:val="24"/>
        </w:rPr>
      </w:pPr>
    </w:p>
    <w:p w:rsidR="00671FBF" w:rsidRDefault="00671FBF" w:rsidP="00671FBF">
      <w:pPr>
        <w:pStyle w:val="Caption"/>
        <w:spacing w:after="0" w:line="240" w:lineRule="auto"/>
        <w:ind w:left="360"/>
        <w:jc w:val="center"/>
      </w:pPr>
    </w:p>
    <w:p w:rsidR="00671FBF" w:rsidRPr="00671FBF" w:rsidRDefault="00671FBF" w:rsidP="007E472C">
      <w:pPr>
        <w:spacing w:after="0" w:line="360" w:lineRule="auto"/>
        <w:rPr>
          <w:rFonts w:cstheme="minorHAnsi"/>
          <w:szCs w:val="24"/>
        </w:rPr>
      </w:pPr>
    </w:p>
    <w:sectPr w:rsidR="00671FBF" w:rsidRPr="00671FBF" w:rsidSect="00243E56">
      <w:footerReference w:type="default" r:id="rId9"/>
      <w:pgSz w:w="11906" w:h="16838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75" w:rsidRDefault="008B7875" w:rsidP="0090689E">
      <w:pPr>
        <w:spacing w:after="0" w:line="240" w:lineRule="auto"/>
      </w:pPr>
      <w:r>
        <w:separator/>
      </w:r>
    </w:p>
  </w:endnote>
  <w:endnote w:type="continuationSeparator" w:id="0">
    <w:p w:rsidR="008B7875" w:rsidRDefault="008B7875" w:rsidP="00906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1C1" w:rsidRDefault="00A971C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1E1C">
      <w:rPr>
        <w:noProof/>
      </w:rPr>
      <w:t>vi</w:t>
    </w:r>
    <w:r>
      <w:rPr>
        <w:noProof/>
      </w:rPr>
      <w:fldChar w:fldCharType="end"/>
    </w:r>
  </w:p>
  <w:p w:rsidR="00A971C1" w:rsidRDefault="00A971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75" w:rsidRDefault="008B7875" w:rsidP="0090689E">
      <w:pPr>
        <w:spacing w:after="0" w:line="240" w:lineRule="auto"/>
      </w:pPr>
      <w:r>
        <w:separator/>
      </w:r>
    </w:p>
  </w:footnote>
  <w:footnote w:type="continuationSeparator" w:id="0">
    <w:p w:rsidR="008B7875" w:rsidRDefault="008B7875" w:rsidP="00906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7A"/>
    <w:multiLevelType w:val="multilevel"/>
    <w:tmpl w:val="3E3E39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">
    <w:nsid w:val="08E735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B93622"/>
    <w:multiLevelType w:val="hybridMultilevel"/>
    <w:tmpl w:val="053AC1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A87E5F"/>
    <w:multiLevelType w:val="multilevel"/>
    <w:tmpl w:val="BF5C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1FBD5C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A42470"/>
    <w:multiLevelType w:val="multilevel"/>
    <w:tmpl w:val="34FC2E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6">
    <w:nsid w:val="26BF16C7"/>
    <w:multiLevelType w:val="multilevel"/>
    <w:tmpl w:val="66BE1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7">
    <w:nsid w:val="2EFF2B44"/>
    <w:multiLevelType w:val="multilevel"/>
    <w:tmpl w:val="2A8A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8">
    <w:nsid w:val="3060224C"/>
    <w:multiLevelType w:val="multilevel"/>
    <w:tmpl w:val="E01C0C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54609A7"/>
    <w:multiLevelType w:val="multilevel"/>
    <w:tmpl w:val="DE46C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0">
    <w:nsid w:val="436077F4"/>
    <w:multiLevelType w:val="multilevel"/>
    <w:tmpl w:val="22C42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</w:rPr>
    </w:lvl>
  </w:abstractNum>
  <w:abstractNum w:abstractNumId="11">
    <w:nsid w:val="43EB5E51"/>
    <w:multiLevelType w:val="hybridMultilevel"/>
    <w:tmpl w:val="6436EDEA"/>
    <w:lvl w:ilvl="0" w:tplc="29309F3C">
      <w:start w:val="1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58796E6C"/>
    <w:multiLevelType w:val="hybridMultilevel"/>
    <w:tmpl w:val="E39C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E137D"/>
    <w:multiLevelType w:val="multilevel"/>
    <w:tmpl w:val="9FF882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42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77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1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28" w:hanging="2160"/>
      </w:pPr>
      <w:rPr>
        <w:rFonts w:hint="default"/>
      </w:rPr>
    </w:lvl>
  </w:abstractNum>
  <w:abstractNum w:abstractNumId="14">
    <w:nsid w:val="6EE212D0"/>
    <w:multiLevelType w:val="multilevel"/>
    <w:tmpl w:val="BF5C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2"/>
  </w:num>
  <w:num w:numId="11">
    <w:abstractNumId w:val="14"/>
  </w:num>
  <w:num w:numId="12">
    <w:abstractNumId w:val="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E"/>
    <w:rsid w:val="00063991"/>
    <w:rsid w:val="000663BC"/>
    <w:rsid w:val="000B164B"/>
    <w:rsid w:val="000C2AA0"/>
    <w:rsid w:val="000D2182"/>
    <w:rsid w:val="0014263A"/>
    <w:rsid w:val="00154B2D"/>
    <w:rsid w:val="0017792F"/>
    <w:rsid w:val="001B0240"/>
    <w:rsid w:val="00207A0A"/>
    <w:rsid w:val="00220A6E"/>
    <w:rsid w:val="00243E56"/>
    <w:rsid w:val="00283120"/>
    <w:rsid w:val="002951CD"/>
    <w:rsid w:val="002A158A"/>
    <w:rsid w:val="002C70F3"/>
    <w:rsid w:val="00321147"/>
    <w:rsid w:val="00336F67"/>
    <w:rsid w:val="00363DA5"/>
    <w:rsid w:val="00381F42"/>
    <w:rsid w:val="003B7EDB"/>
    <w:rsid w:val="003C4D0D"/>
    <w:rsid w:val="003D1673"/>
    <w:rsid w:val="00420C86"/>
    <w:rsid w:val="00440F99"/>
    <w:rsid w:val="004B1526"/>
    <w:rsid w:val="004C3CF0"/>
    <w:rsid w:val="004D06EB"/>
    <w:rsid w:val="004E57D0"/>
    <w:rsid w:val="0050236D"/>
    <w:rsid w:val="00506E1B"/>
    <w:rsid w:val="0053031E"/>
    <w:rsid w:val="00574550"/>
    <w:rsid w:val="00597E6A"/>
    <w:rsid w:val="005C7CD9"/>
    <w:rsid w:val="005E5AB1"/>
    <w:rsid w:val="005F1E39"/>
    <w:rsid w:val="006325D2"/>
    <w:rsid w:val="0063700C"/>
    <w:rsid w:val="00671FBF"/>
    <w:rsid w:val="006C0DC3"/>
    <w:rsid w:val="007004AC"/>
    <w:rsid w:val="007509FD"/>
    <w:rsid w:val="00761B87"/>
    <w:rsid w:val="00774DFD"/>
    <w:rsid w:val="00794845"/>
    <w:rsid w:val="007E472C"/>
    <w:rsid w:val="00825C5B"/>
    <w:rsid w:val="008350CE"/>
    <w:rsid w:val="00843656"/>
    <w:rsid w:val="00867F4E"/>
    <w:rsid w:val="008B4756"/>
    <w:rsid w:val="008B7875"/>
    <w:rsid w:val="008F261E"/>
    <w:rsid w:val="008F3031"/>
    <w:rsid w:val="00902E91"/>
    <w:rsid w:val="0090689E"/>
    <w:rsid w:val="00912849"/>
    <w:rsid w:val="0094156C"/>
    <w:rsid w:val="00941A55"/>
    <w:rsid w:val="009529F6"/>
    <w:rsid w:val="00953EFC"/>
    <w:rsid w:val="00993ADB"/>
    <w:rsid w:val="00995AE1"/>
    <w:rsid w:val="00995B86"/>
    <w:rsid w:val="009B2A9A"/>
    <w:rsid w:val="009D5F4C"/>
    <w:rsid w:val="00A117A7"/>
    <w:rsid w:val="00A15E22"/>
    <w:rsid w:val="00A34DAE"/>
    <w:rsid w:val="00A523EB"/>
    <w:rsid w:val="00A73C1F"/>
    <w:rsid w:val="00A971C1"/>
    <w:rsid w:val="00AA2941"/>
    <w:rsid w:val="00AB49EA"/>
    <w:rsid w:val="00AF739F"/>
    <w:rsid w:val="00B010BE"/>
    <w:rsid w:val="00B47225"/>
    <w:rsid w:val="00B52E6B"/>
    <w:rsid w:val="00B70AE7"/>
    <w:rsid w:val="00BA0945"/>
    <w:rsid w:val="00BF0896"/>
    <w:rsid w:val="00C03291"/>
    <w:rsid w:val="00C36480"/>
    <w:rsid w:val="00C81E1C"/>
    <w:rsid w:val="00C95C41"/>
    <w:rsid w:val="00CB44FD"/>
    <w:rsid w:val="00CC7D1D"/>
    <w:rsid w:val="00D1548B"/>
    <w:rsid w:val="00D168A3"/>
    <w:rsid w:val="00D31E64"/>
    <w:rsid w:val="00D44428"/>
    <w:rsid w:val="00DA08F1"/>
    <w:rsid w:val="00DA722D"/>
    <w:rsid w:val="00DE01D2"/>
    <w:rsid w:val="00DF149B"/>
    <w:rsid w:val="00E43CEC"/>
    <w:rsid w:val="00EC3DFF"/>
    <w:rsid w:val="00EC5867"/>
    <w:rsid w:val="00EF3770"/>
    <w:rsid w:val="00F0394E"/>
    <w:rsid w:val="00F17023"/>
    <w:rsid w:val="00F7378E"/>
    <w:rsid w:val="00F73D8F"/>
    <w:rsid w:val="00F9073F"/>
    <w:rsid w:val="00FA7A70"/>
    <w:rsid w:val="00FB1F8F"/>
    <w:rsid w:val="00FC4DD4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1E"/>
    <w:pPr>
      <w:ind w:left="720"/>
      <w:contextualSpacing/>
    </w:pPr>
  </w:style>
  <w:style w:type="character" w:customStyle="1" w:styleId="A2">
    <w:name w:val="A2"/>
    <w:uiPriority w:val="99"/>
    <w:rsid w:val="0053031E"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72C"/>
    <w:pPr>
      <w:tabs>
        <w:tab w:val="center" w:pos="4513"/>
        <w:tab w:val="right" w:pos="9026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472C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71FBF"/>
    <w:pPr>
      <w:spacing w:after="240" w:line="360" w:lineRule="auto"/>
      <w:ind w:right="-11"/>
    </w:pPr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31E"/>
    <w:pPr>
      <w:ind w:left="720"/>
      <w:contextualSpacing/>
    </w:pPr>
  </w:style>
  <w:style w:type="character" w:customStyle="1" w:styleId="A2">
    <w:name w:val="A2"/>
    <w:uiPriority w:val="99"/>
    <w:rsid w:val="0053031E"/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472C"/>
    <w:pPr>
      <w:tabs>
        <w:tab w:val="center" w:pos="4513"/>
        <w:tab w:val="right" w:pos="9026"/>
      </w:tabs>
      <w:spacing w:after="160" w:line="25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E472C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671FBF"/>
    <w:pPr>
      <w:spacing w:after="240" w:line="360" w:lineRule="auto"/>
      <w:ind w:right="-11"/>
    </w:pPr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0AB6-93BF-4991-8C0F-2959A9D9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qewert</dc:creator>
  <cp:lastModifiedBy>User</cp:lastModifiedBy>
  <cp:revision>3</cp:revision>
  <cp:lastPrinted>2016-10-13T01:55:00Z</cp:lastPrinted>
  <dcterms:created xsi:type="dcterms:W3CDTF">2016-09-29T13:51:00Z</dcterms:created>
  <dcterms:modified xsi:type="dcterms:W3CDTF">2016-10-13T01:55:00Z</dcterms:modified>
</cp:coreProperties>
</file>