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id w:val="1443891243"/>
        <w:docPartObj>
          <w:docPartGallery w:val="Bibliographies"/>
          <w:docPartUnique/>
        </w:docPartObj>
      </w:sdtPr>
      <w:sdtEndPr/>
      <w:sdtContent>
        <w:p w:rsidR="00855DFC" w:rsidRPr="000B090E" w:rsidRDefault="00855DFC" w:rsidP="00855DFC">
          <w:pPr>
            <w:pStyle w:val="Heading1"/>
            <w:jc w:val="center"/>
            <w:rPr>
              <w:rFonts w:ascii="Arial" w:hAnsi="Arial" w:cs="Arial"/>
              <w:sz w:val="28"/>
            </w:rPr>
          </w:pPr>
          <w:r w:rsidRPr="000B090E">
            <w:rPr>
              <w:rFonts w:ascii="Arial" w:hAnsi="Arial" w:cs="Arial"/>
              <w:sz w:val="28"/>
            </w:rPr>
            <w:t>DAFTAR PUSTAKA</w:t>
          </w:r>
        </w:p>
        <w:sdt>
          <w:sdtPr>
            <w:rPr>
              <w:rFonts w:ascii="Arial" w:hAnsi="Arial" w:cs="Arial"/>
            </w:rPr>
            <w:id w:val="111145805"/>
            <w:bibliography/>
          </w:sdtPr>
          <w:sdtEndPr/>
          <w:sdtContent>
            <w:p w:rsidR="00040C53" w:rsidRDefault="00855DFC" w:rsidP="00040C53">
              <w:pPr>
                <w:pStyle w:val="Bibliography"/>
                <w:ind w:left="720" w:hanging="720"/>
                <w:rPr>
                  <w:noProof/>
                </w:rPr>
              </w:pPr>
              <w:r w:rsidRPr="000B090E">
                <w:rPr>
                  <w:rFonts w:ascii="Arial" w:hAnsi="Arial" w:cs="Arial"/>
                </w:rPr>
                <w:fldChar w:fldCharType="begin"/>
              </w:r>
              <w:r w:rsidRPr="000B090E">
                <w:rPr>
                  <w:rFonts w:ascii="Arial" w:hAnsi="Arial" w:cs="Arial"/>
                </w:rPr>
                <w:instrText xml:space="preserve"> BIBLIOGRAPHY </w:instrText>
              </w:r>
              <w:r w:rsidRPr="000B090E">
                <w:rPr>
                  <w:rFonts w:ascii="Arial" w:hAnsi="Arial" w:cs="Arial"/>
                </w:rPr>
                <w:fldChar w:fldCharType="separate"/>
              </w:r>
              <w:r w:rsidR="00040C53">
                <w:rPr>
                  <w:noProof/>
                </w:rPr>
                <w:t>(n.d.). Retrieved Mei 5, 2016, from jamuindonesia.co: http://jamuindonesia.com/shop/index.php?route=news/article&amp;news_id=15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PROSES PENYALURAN TENAGA LISTRIK</w:t>
              </w:r>
              <w:r>
                <w:rPr>
                  <w:noProof/>
                </w:rPr>
                <w:t>. (2014, Oktober 15). Retrieved Mei 24, 2016, from www.slideshare.net: http://www.slideshare.net/makmak94009/proses-penyaluran-tenaga-listrik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Fungsi Membran Tank</w:t>
              </w:r>
              <w:r>
                <w:rPr>
                  <w:noProof/>
                </w:rPr>
                <w:t>. (2015, Juli 15). Retrieved Mei 24, 2016, from www.lukesindonesia.co: http://www.lukesindonesia.com/fungsi-membran-tank/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Agusbushro, R., Makarau, V., &amp; Sembel, A. (n.d.). Analisis Kebutuhan Prasarana dan Sarana Pariwisata di Kwasan Taman Nasional Bunaken Kecamatan Bunaken Kepulauan Kota Manado. 123-125.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Ahmad, S. (2013). </w:t>
              </w:r>
              <w:r>
                <w:rPr>
                  <w:i/>
                  <w:iCs/>
                  <w:noProof/>
                </w:rPr>
                <w:t>Gunawan Tjahjono: Arsitek Pendidik.</w:t>
              </w:r>
              <w:r>
                <w:rPr>
                  <w:noProof/>
                </w:rPr>
                <w:t xml:space="preserve"> Jakarta: Anugrah Santosa.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Badan Pusat Statistik Kabupaten Semarang. (2013). </w:t>
              </w:r>
              <w:r>
                <w:rPr>
                  <w:i/>
                  <w:iCs/>
                  <w:noProof/>
                </w:rPr>
                <w:t>Kabupaten Semarang dalam Angka Tahun 2013.</w:t>
              </w:r>
              <w:r>
                <w:rPr>
                  <w:noProof/>
                </w:rPr>
                <w:t xml:space="preserve"> Semarang.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Beers, S.-J. (2001). </w:t>
              </w:r>
              <w:r>
                <w:rPr>
                  <w:i/>
                  <w:iCs/>
                  <w:noProof/>
                </w:rPr>
                <w:t>Jamu: The Ancient Indonesian Art of Herbal Healing.</w:t>
              </w:r>
              <w:r>
                <w:rPr>
                  <w:noProof/>
                </w:rPr>
                <w:t xml:space="preserve"> Periplus.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Daulany, M. (2011). Medan: USU.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Editor: Intan Findanavy Ridzqo. (2015). </w:t>
              </w:r>
              <w:r>
                <w:rPr>
                  <w:i/>
                  <w:iCs/>
                  <w:noProof/>
                </w:rPr>
                <w:t>House of Indonesian Architect.</w:t>
              </w:r>
              <w:r>
                <w:rPr>
                  <w:noProof/>
                </w:rPr>
                <w:t xml:space="preserve"> Semarang: Tiga Media Pratama.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Elkink, A. (2011, Agustus 1). </w:t>
              </w:r>
              <w:r>
                <w:rPr>
                  <w:i/>
                  <w:iCs/>
                  <w:noProof/>
                </w:rPr>
                <w:t>Deck bracing design.</w:t>
              </w:r>
              <w:r>
                <w:rPr>
                  <w:noProof/>
                </w:rPr>
                <w:t xml:space="preserve"> Retrieved Juni 26, 2016, from http://www.buildmagazine.org.nz/: http://www.buildmagazine.org.nz/articles/show/deck-bracing-design/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Herliansyah, M. R. (n.d.). </w:t>
              </w:r>
              <w:r>
                <w:rPr>
                  <w:i/>
                  <w:iCs/>
                  <w:noProof/>
                </w:rPr>
                <w:t>PANDUAN PONDASI BATU KALI SERTA PERHITUNGAN R.A.B</w:t>
              </w:r>
              <w:r>
                <w:rPr>
                  <w:noProof/>
                </w:rPr>
                <w:t>. Retrieved Juni 5, 2016, from http://muse-enterprise.blogspot.co.id/: http://muse-enterprise.blogspot.co.id/2012/04/panduan-pondasi-batu-kali-serta.html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Kementerian Kesehatan Republik Indonesia. (2014). </w:t>
              </w:r>
              <w:r>
                <w:rPr>
                  <w:i/>
                  <w:iCs/>
                  <w:noProof/>
                </w:rPr>
                <w:t>PMK No.8 Tahun 2014 Tentang Pelayanan Kesehatan SPA.</w:t>
              </w:r>
              <w:r>
                <w:rPr>
                  <w:noProof/>
                </w:rPr>
                <w:t xml:space="preserve"> Jakarta.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Lippsmeier, G. (1997). </w:t>
              </w:r>
              <w:r>
                <w:rPr>
                  <w:i/>
                  <w:iCs/>
                  <w:noProof/>
                </w:rPr>
                <w:t>Bangunan Tropis.</w:t>
              </w:r>
              <w:r>
                <w:rPr>
                  <w:noProof/>
                </w:rPr>
                <w:t xml:space="preserve"> Jakarta: Erlangga.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Marsum, W. (2005). </w:t>
              </w:r>
              <w:r>
                <w:rPr>
                  <w:i/>
                  <w:iCs/>
                  <w:noProof/>
                </w:rPr>
                <w:t>Restoran dan Segala Permasalahannya. Edisi 4.</w:t>
              </w:r>
              <w:r>
                <w:rPr>
                  <w:noProof/>
                </w:rPr>
                <w:t xml:space="preserve"> Yogyakarta: Andi.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Neufert, E. (2002). </w:t>
              </w:r>
              <w:r>
                <w:rPr>
                  <w:i/>
                  <w:iCs/>
                  <w:noProof/>
                </w:rPr>
                <w:t>Data Arsitek Edisi 33 Jilid 1.</w:t>
              </w:r>
              <w:r>
                <w:rPr>
                  <w:noProof/>
                </w:rPr>
                <w:t xml:space="preserve"> Jakarta: Erlangga.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Noor, R. (2015, Januari 15). </w:t>
              </w:r>
              <w:r>
                <w:rPr>
                  <w:i/>
                  <w:iCs/>
                  <w:noProof/>
                </w:rPr>
                <w:t>Pak Kamir Sang Penemu Teknik Biopri</w:t>
              </w:r>
              <w:r>
                <w:rPr>
                  <w:noProof/>
                </w:rPr>
                <w:t>. Retrieved Mei 24, 2016, from www.kompasiana.com: http://www.kompasiana.com/rrnoor/pak-kamir-sang-penemu-teknik-biopri_54f91870a33311af068b46ad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Pendit, N. S. (1994). </w:t>
              </w:r>
              <w:r>
                <w:rPr>
                  <w:i/>
                  <w:iCs/>
                  <w:noProof/>
                </w:rPr>
                <w:t>Ilmu Pariwisata: Sebuah Pengantar Perdana.</w:t>
              </w:r>
              <w:r>
                <w:rPr>
                  <w:noProof/>
                </w:rPr>
                <w:t xml:space="preserve"> Jakarta: PT Pradnya Paramita.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Permatil. (n.d.). </w:t>
              </w:r>
              <w:r>
                <w:rPr>
                  <w:i/>
                  <w:iCs/>
                  <w:noProof/>
                </w:rPr>
                <w:t>A Resource Book for Permaculture.</w:t>
              </w:r>
              <w:r>
                <w:rPr>
                  <w:noProof/>
                </w:rPr>
                <w:t xml:space="preserve"> IDEP Foundation.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Pondasi Dari Pasangan Batu Bata</w:t>
              </w:r>
              <w:r>
                <w:rPr>
                  <w:noProof/>
                </w:rPr>
                <w:t>. (n.d.). Retrieved Juni 5, 2016, from http://jualbatubatamurah.blogspot.co.id: http://jualbatubatamurah.blogspot.co.id/2015/11/pondasi-dari-pasangan-batu-bata.html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Prasetia, A. (n.d.). </w:t>
              </w:r>
              <w:r>
                <w:rPr>
                  <w:i/>
                  <w:iCs/>
                  <w:noProof/>
                </w:rPr>
                <w:t>Jogja Resto dan Galery.</w:t>
              </w:r>
              <w:r>
                <w:rPr>
                  <w:noProof/>
                </w:rPr>
                <w:t xml:space="preserve"> 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Purnomo, A. (2005). </w:t>
              </w:r>
              <w:r>
                <w:rPr>
                  <w:i/>
                  <w:iCs/>
                  <w:noProof/>
                </w:rPr>
                <w:t>Relativitas.</w:t>
              </w:r>
              <w:r>
                <w:rPr>
                  <w:noProof/>
                </w:rPr>
                <w:t xml:space="preserve"> Jakarta: Borneo Publication.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Qomariah, L. (2009). </w:t>
              </w:r>
              <w:r>
                <w:rPr>
                  <w:i/>
                  <w:iCs/>
                  <w:noProof/>
                </w:rPr>
                <w:t>Pengembangan Ekowisata Berbasis Masyarakat di Taman Nasional Meru Betiri (Studi Kasus Blok Rajegwesi SPTN I Sarongan.</w:t>
              </w:r>
              <w:r>
                <w:rPr>
                  <w:noProof/>
                </w:rPr>
                <w:t xml:space="preserve"> Bogor: Departemen Konservasi Sumberdaya Hutan dan Ekowisata Fakultas Kehutanan Institut Pertanian Bogor.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Rambe, S. A. (2012). </w:t>
              </w:r>
              <w:r>
                <w:rPr>
                  <w:i/>
                  <w:iCs/>
                  <w:noProof/>
                </w:rPr>
                <w:t>Pengaruh Kualitas Produk Wisata Terhadap Kepuasan Pengunjung.</w:t>
              </w:r>
              <w:r>
                <w:rPr>
                  <w:noProof/>
                </w:rPr>
                <w:t xml:space="preserve"> Bandung: UPI.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Revell, G., &amp; Anda, M. (2014, Agustus 19). </w:t>
              </w:r>
              <w:r>
                <w:rPr>
                  <w:i/>
                  <w:iCs/>
                  <w:noProof/>
                </w:rPr>
                <w:t>Sustainable Urban Biophilia: The Case of Greenskins for Urban Density</w:t>
              </w:r>
              <w:r>
                <w:rPr>
                  <w:noProof/>
                </w:rPr>
                <w:t>. Retrieved Mei 24, 2016, from www.mdpi.com: http://www.mdpi.com/2071-1050/6/8/5423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Sejarah Jamu</w:t>
              </w:r>
              <w:r>
                <w:rPr>
                  <w:noProof/>
                </w:rPr>
                <w:t>. (n.d.). Retrieved Mei 9, 2016, from jamuindonesia.com: http://jamuindonesia.com/shop/index.php?route=news/article&amp;news_id=15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Semarang, B. K. (2014). </w:t>
              </w:r>
              <w:r>
                <w:rPr>
                  <w:i/>
                  <w:iCs/>
                  <w:noProof/>
                </w:rPr>
                <w:t>Semarang dalam Angka 2014.</w:t>
              </w:r>
              <w:r>
                <w:rPr>
                  <w:noProof/>
                </w:rPr>
                <w:t xml:space="preserve"> Semarang.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Siswadi. (Edisi revisi 2016). </w:t>
              </w:r>
              <w:r>
                <w:rPr>
                  <w:i/>
                  <w:iCs/>
                  <w:noProof/>
                </w:rPr>
                <w:t>Mengenal Tanaman Obat.</w:t>
              </w:r>
              <w:r>
                <w:rPr>
                  <w:noProof/>
                </w:rPr>
                <w:t xml:space="preserve"> Yogyakarta: Citra Aji Parama.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Sitepu, T. J. (2015). </w:t>
              </w:r>
              <w:r>
                <w:rPr>
                  <w:i/>
                  <w:iCs/>
                  <w:noProof/>
                </w:rPr>
                <w:t>Pusat Wisata Kopi Sidikalang.</w:t>
              </w:r>
              <w:r>
                <w:rPr>
                  <w:noProof/>
                </w:rPr>
                <w:t xml:space="preserve"> Medan: USU.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Soekresno. (2000). </w:t>
              </w:r>
              <w:r>
                <w:rPr>
                  <w:i/>
                  <w:iCs/>
                  <w:noProof/>
                </w:rPr>
                <w:t>Management Food and Beverage, Service Hotel.</w:t>
              </w:r>
              <w:r>
                <w:rPr>
                  <w:noProof/>
                </w:rPr>
                <w:t xml:space="preserve"> Jakarta: PT Gramedia Pustaka Umum.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Stack Ventilation and Bernoulli's Principle</w:t>
              </w:r>
              <w:r>
                <w:rPr>
                  <w:noProof/>
                </w:rPr>
                <w:t>. (n.d.). Retrieved Mei 24, 2016, from http://sustainabilityworkshop.autodesk.com/: http://sustainabilityworkshop.autodesk.com/buildings/stack-ventilation-and-bernoullis-principle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Subiyantoro, H. (2015, Oktober 15). </w:t>
              </w:r>
              <w:r>
                <w:rPr>
                  <w:i/>
                  <w:iCs/>
                  <w:noProof/>
                </w:rPr>
                <w:t>Tentang Iklim Tropis Lembab dan Tropis Hangat Lembab</w:t>
              </w:r>
              <w:r>
                <w:rPr>
                  <w:noProof/>
                </w:rPr>
                <w:t>. Retrieved Mei 8, 2016, from http://herusu71.blogspot.co.id/: http://herusu71.blogspot.co.id/2015/10/tentang-iklim-tropis-lembab-dan-tropis.html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Sumalyo, Y. (1993). </w:t>
              </w:r>
              <w:r>
                <w:rPr>
                  <w:i/>
                  <w:iCs/>
                  <w:noProof/>
                </w:rPr>
                <w:t>Arsitektur Kolonial Belanda di Indonesia.</w:t>
              </w:r>
              <w:r>
                <w:rPr>
                  <w:noProof/>
                </w:rPr>
                <w:t xml:space="preserve"> Yogyakarta: Gadjah Mada University Press.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Tahajuddin, E. S. (2011). </w:t>
              </w:r>
              <w:r>
                <w:rPr>
                  <w:i/>
                  <w:iCs/>
                  <w:noProof/>
                </w:rPr>
                <w:t>Pengembangan Obyek Wisata Wonderia di Kota Semarang.</w:t>
              </w:r>
              <w:r>
                <w:rPr>
                  <w:noProof/>
                </w:rPr>
                <w:t xml:space="preserve"> Semarang: FEB Undip.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Taman Djamoe Indonesia. (Leaflet Deskripsi Taman Djamoe Indonesia). </w:t>
              </w:r>
              <w:r>
                <w:rPr>
                  <w:i/>
                  <w:iCs/>
                  <w:noProof/>
                </w:rPr>
                <w:t>Taman Djamoe Indonesia Preserving Herbal Heritage.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lastRenderedPageBreak/>
                <w:t>wikipedia.org</w:t>
              </w:r>
              <w:r>
                <w:rPr>
                  <w:noProof/>
                </w:rPr>
                <w:t>. (n.d.). Retrieved Maret 10, 2016, from https://id.wikipedia.org/wiki/Jamu</w:t>
              </w:r>
            </w:p>
            <w:p w:rsidR="00040C53" w:rsidRDefault="00040C53" w:rsidP="00040C5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Yoeti, O. A. (1996). </w:t>
              </w:r>
              <w:r>
                <w:rPr>
                  <w:i/>
                  <w:iCs/>
                  <w:noProof/>
                </w:rPr>
                <w:t>Pengantar Ilmu Pariwisata.</w:t>
              </w:r>
              <w:r>
                <w:rPr>
                  <w:noProof/>
                </w:rPr>
                <w:t xml:space="preserve"> Bandung: Angkasa.</w:t>
              </w:r>
            </w:p>
            <w:p w:rsidR="006C414E" w:rsidRDefault="00855DFC" w:rsidP="00040C53">
              <w:pPr>
                <w:rPr>
                  <w:rFonts w:ascii="Arial" w:hAnsi="Arial" w:cs="Arial"/>
                </w:rPr>
              </w:pPr>
              <w:r w:rsidRPr="000B090E">
                <w:rPr>
                  <w:rFonts w:ascii="Arial" w:hAnsi="Arial" w:cs="Arial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6C414E" w:rsidRDefault="006C414E">
      <w:pPr>
        <w:rPr>
          <w:rFonts w:ascii="Arial" w:hAnsi="Arial" w:cs="Arial"/>
        </w:rPr>
      </w:pPr>
      <w:bookmarkStart w:id="0" w:name="_GoBack"/>
      <w:bookmarkEnd w:id="0"/>
    </w:p>
    <w:sectPr w:rsidR="006C414E" w:rsidSect="00E83B12">
      <w:headerReference w:type="default" r:id="rId10"/>
      <w:footerReference w:type="default" r:id="rId11"/>
      <w:pgSz w:w="11907" w:h="16839" w:code="9"/>
      <w:pgMar w:top="1418" w:right="1418" w:bottom="1418" w:left="1701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48" w:rsidRDefault="00CA4148" w:rsidP="001617FF">
      <w:pPr>
        <w:spacing w:after="0" w:line="240" w:lineRule="auto"/>
      </w:pPr>
      <w:r>
        <w:separator/>
      </w:r>
    </w:p>
  </w:endnote>
  <w:endnote w:type="continuationSeparator" w:id="0">
    <w:p w:rsidR="00CA4148" w:rsidRDefault="00CA4148" w:rsidP="0016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6"/>
      <w:gridCol w:w="902"/>
    </w:tblGrid>
    <w:tr w:rsidR="006C414E">
      <w:tc>
        <w:tcPr>
          <w:tcW w:w="4500" w:type="pct"/>
          <w:tcBorders>
            <w:top w:val="single" w:sz="4" w:space="0" w:color="000000" w:themeColor="text1"/>
          </w:tcBorders>
        </w:tcPr>
        <w:p w:rsidR="006C414E" w:rsidRPr="006C4885" w:rsidRDefault="006C414E" w:rsidP="0081076A">
          <w:pPr>
            <w:pStyle w:val="Footer"/>
            <w:jc w:val="right"/>
            <w:rPr>
              <w:rFonts w:ascii="Californian FB" w:hAnsi="Californian FB"/>
            </w:rPr>
          </w:pPr>
          <w:r w:rsidRPr="006C4885">
            <w:rPr>
              <w:rFonts w:ascii="Californian FB" w:hAnsi="Californian FB"/>
            </w:rPr>
            <w:t>INTAN FINDANAVY RIDZQO | TUGAS AKHIR JURUSAN ARSITEKTUR UNDIP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C414E" w:rsidRPr="006C4885" w:rsidRDefault="006C414E">
          <w:pPr>
            <w:pStyle w:val="Header"/>
            <w:rPr>
              <w:rFonts w:ascii="Californian FB" w:hAnsi="Californian FB"/>
              <w:color w:val="FFFFFF" w:themeColor="background1"/>
            </w:rPr>
          </w:pPr>
          <w:r w:rsidRPr="006C4885">
            <w:rPr>
              <w:rFonts w:ascii="Californian FB" w:hAnsi="Californian FB"/>
            </w:rPr>
            <w:fldChar w:fldCharType="begin"/>
          </w:r>
          <w:r w:rsidRPr="006C4885">
            <w:rPr>
              <w:rFonts w:ascii="Californian FB" w:hAnsi="Californian FB"/>
            </w:rPr>
            <w:instrText xml:space="preserve"> PAGE   \* MERGEFORMAT </w:instrText>
          </w:r>
          <w:r w:rsidRPr="006C4885">
            <w:rPr>
              <w:rFonts w:ascii="Californian FB" w:hAnsi="Californian FB"/>
            </w:rPr>
            <w:fldChar w:fldCharType="separate"/>
          </w:r>
          <w:r w:rsidR="00D22B9F" w:rsidRPr="00D22B9F">
            <w:rPr>
              <w:rFonts w:ascii="Californian FB" w:hAnsi="Californian FB"/>
              <w:noProof/>
              <w:color w:val="FFFFFF" w:themeColor="background1"/>
            </w:rPr>
            <w:t>89</w:t>
          </w:r>
          <w:r w:rsidRPr="006C4885">
            <w:rPr>
              <w:rFonts w:ascii="Californian FB" w:hAnsi="Californian FB"/>
              <w:noProof/>
              <w:color w:val="FFFFFF" w:themeColor="background1"/>
            </w:rPr>
            <w:fldChar w:fldCharType="end"/>
          </w:r>
        </w:p>
      </w:tc>
    </w:tr>
  </w:tbl>
  <w:p w:rsidR="006C414E" w:rsidRDefault="006C4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48" w:rsidRDefault="00CA4148" w:rsidP="001617FF">
      <w:pPr>
        <w:spacing w:after="0" w:line="240" w:lineRule="auto"/>
      </w:pPr>
      <w:r>
        <w:separator/>
      </w:r>
    </w:p>
  </w:footnote>
  <w:footnote w:type="continuationSeparator" w:id="0">
    <w:p w:rsidR="00CA4148" w:rsidRDefault="00CA4148" w:rsidP="0016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3"/>
      <w:gridCol w:w="2705"/>
    </w:tblGrid>
    <w:tr w:rsidR="006C414E" w:rsidRPr="0081076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C414E" w:rsidRPr="0081076A" w:rsidRDefault="006C414E" w:rsidP="00C94AEF">
          <w:pPr>
            <w:pStyle w:val="Header"/>
            <w:jc w:val="right"/>
            <w:rPr>
              <w:rFonts w:ascii="Californian FB" w:hAnsi="Californian FB"/>
              <w:noProof/>
              <w:color w:val="76923C" w:themeColor="accent3" w:themeShade="BF"/>
              <w:sz w:val="2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79ED0DC" wp14:editId="32BF5852">
                <wp:simplePos x="0" y="0"/>
                <wp:positionH relativeFrom="column">
                  <wp:posOffset>-168275</wp:posOffset>
                </wp:positionH>
                <wp:positionV relativeFrom="paragraph">
                  <wp:posOffset>-259715</wp:posOffset>
                </wp:positionV>
                <wp:extent cx="474980" cy="474980"/>
                <wp:effectExtent l="0" t="0" r="1270" b="127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3-51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076A">
            <w:rPr>
              <w:rFonts w:ascii="Californian FB" w:hAnsi="Californian FB"/>
              <w:b/>
              <w:bCs/>
              <w:color w:val="76923C" w:themeColor="accent3" w:themeShade="BF"/>
              <w:sz w:val="20"/>
              <w:szCs w:val="24"/>
            </w:rPr>
            <w:t>[</w:t>
          </w:r>
          <w:sdt>
            <w:sdtPr>
              <w:rPr>
                <w:rFonts w:ascii="Californian FB" w:hAnsi="Californian FB"/>
                <w:b/>
                <w:bCs/>
                <w:caps/>
                <w:sz w:val="18"/>
                <w:szCs w:val="24"/>
              </w:rPr>
              <w:alias w:val="Titl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fornian FB" w:hAnsi="Californian FB"/>
                  <w:b/>
                  <w:bCs/>
                  <w:caps/>
                  <w:sz w:val="18"/>
                  <w:szCs w:val="24"/>
                </w:rPr>
                <w:t>DESAIN</w:t>
              </w:r>
              <w:r w:rsidRPr="00504286">
                <w:rPr>
                  <w:rFonts w:ascii="Californian FB" w:hAnsi="Californian FB"/>
                  <w:b/>
                  <w:bCs/>
                  <w:caps/>
                  <w:sz w:val="18"/>
                  <w:szCs w:val="24"/>
                </w:rPr>
                <w:t xml:space="preserve"> Wisata Jamu Bawen, Semarang</w:t>
              </w:r>
            </w:sdtContent>
          </w:sdt>
          <w:r w:rsidRPr="00504286">
            <w:rPr>
              <w:rFonts w:ascii="Californian FB" w:hAnsi="Californian FB"/>
              <w:b/>
              <w:bCs/>
              <w:color w:val="76923C" w:themeColor="accent3" w:themeShade="BF"/>
              <w:sz w:val="18"/>
              <w:szCs w:val="24"/>
            </w:rPr>
            <w:t>]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C414E" w:rsidRPr="0081076A" w:rsidRDefault="006C414E" w:rsidP="0081076A">
          <w:pPr>
            <w:pStyle w:val="Header"/>
            <w:rPr>
              <w:rFonts w:ascii="Californian FB" w:hAnsi="Californian FB"/>
              <w:color w:val="FFFFFF" w:themeColor="background1"/>
              <w:sz w:val="18"/>
            </w:rPr>
          </w:pPr>
        </w:p>
      </w:tc>
    </w:tr>
  </w:tbl>
  <w:p w:rsidR="006C414E" w:rsidRPr="0081076A" w:rsidRDefault="006C414E">
    <w:pPr>
      <w:pStyle w:val="Header"/>
      <w:rPr>
        <w:rFonts w:ascii="Californian FB" w:hAnsi="Californian FB"/>
        <w:color w:val="D0540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68E"/>
    <w:multiLevelType w:val="hybridMultilevel"/>
    <w:tmpl w:val="5E1E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B58F1"/>
    <w:multiLevelType w:val="hybridMultilevel"/>
    <w:tmpl w:val="CFDA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4B96"/>
    <w:multiLevelType w:val="hybridMultilevel"/>
    <w:tmpl w:val="ACC2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813C3"/>
    <w:multiLevelType w:val="hybridMultilevel"/>
    <w:tmpl w:val="6BBA2CC4"/>
    <w:lvl w:ilvl="0" w:tplc="BEA8B266">
      <w:start w:val="1"/>
      <w:numFmt w:val="bullet"/>
      <w:lvlText w:val="-"/>
      <w:lvlJc w:val="left"/>
      <w:pPr>
        <w:ind w:left="75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05DD1F9F"/>
    <w:multiLevelType w:val="hybridMultilevel"/>
    <w:tmpl w:val="C1162080"/>
    <w:lvl w:ilvl="0" w:tplc="EE4EA61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66FF4"/>
    <w:multiLevelType w:val="hybridMultilevel"/>
    <w:tmpl w:val="80EA1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163BF"/>
    <w:multiLevelType w:val="hybridMultilevel"/>
    <w:tmpl w:val="B818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E4F3D"/>
    <w:multiLevelType w:val="hybridMultilevel"/>
    <w:tmpl w:val="1E40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77AE6"/>
    <w:multiLevelType w:val="hybridMultilevel"/>
    <w:tmpl w:val="2FC60ECA"/>
    <w:lvl w:ilvl="0" w:tplc="1400C0C0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D2114"/>
    <w:multiLevelType w:val="hybridMultilevel"/>
    <w:tmpl w:val="6DA02D22"/>
    <w:lvl w:ilvl="0" w:tplc="0421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>
    <w:nsid w:val="0EE06547"/>
    <w:multiLevelType w:val="hybridMultilevel"/>
    <w:tmpl w:val="CB3A275A"/>
    <w:lvl w:ilvl="0" w:tplc="04090019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10A42550"/>
    <w:multiLevelType w:val="hybridMultilevel"/>
    <w:tmpl w:val="52F4B71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1106454C"/>
    <w:multiLevelType w:val="hybridMultilevel"/>
    <w:tmpl w:val="021E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B6170"/>
    <w:multiLevelType w:val="hybridMultilevel"/>
    <w:tmpl w:val="8438E31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2492557"/>
    <w:multiLevelType w:val="multilevel"/>
    <w:tmpl w:val="70CCBE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4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4.4.%3."/>
      <w:lvlJc w:val="left"/>
      <w:pPr>
        <w:ind w:left="1440" w:hanging="720"/>
      </w:pPr>
      <w:rPr>
        <w:rFonts w:hint="default"/>
      </w:rPr>
    </w:lvl>
    <w:lvl w:ilvl="3">
      <w:start w:val="5"/>
      <w:numFmt w:val="upperLetter"/>
      <w:lvlText w:val="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13875B54"/>
    <w:multiLevelType w:val="multilevel"/>
    <w:tmpl w:val="0D18AB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157A20E0"/>
    <w:multiLevelType w:val="hybridMultilevel"/>
    <w:tmpl w:val="C958EC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161717FC"/>
    <w:multiLevelType w:val="hybridMultilevel"/>
    <w:tmpl w:val="8A88106C"/>
    <w:lvl w:ilvl="0" w:tplc="E078E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7E6472"/>
    <w:multiLevelType w:val="multilevel"/>
    <w:tmpl w:val="AEEE86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4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4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5.2.2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17FD07C1"/>
    <w:multiLevelType w:val="multilevel"/>
    <w:tmpl w:val="8136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4" w:hanging="1800"/>
      </w:pPr>
      <w:rPr>
        <w:rFonts w:hint="default"/>
      </w:rPr>
    </w:lvl>
  </w:abstractNum>
  <w:abstractNum w:abstractNumId="20">
    <w:nsid w:val="19CA0FCB"/>
    <w:multiLevelType w:val="hybridMultilevel"/>
    <w:tmpl w:val="31B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C81397"/>
    <w:multiLevelType w:val="hybridMultilevel"/>
    <w:tmpl w:val="546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76417E"/>
    <w:multiLevelType w:val="multilevel"/>
    <w:tmpl w:val="089A58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900" w:hanging="360"/>
      </w:pPr>
      <w:rPr>
        <w:rFonts w:hint="default"/>
      </w:rPr>
    </w:lvl>
    <w:lvl w:ilvl="2">
      <w:start w:val="2"/>
      <w:numFmt w:val="decimal"/>
      <w:isLgl/>
      <w:lvlText w:val="4.1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>
    <w:nsid w:val="1BD91563"/>
    <w:multiLevelType w:val="hybridMultilevel"/>
    <w:tmpl w:val="32A6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DE5A12"/>
    <w:multiLevelType w:val="hybridMultilevel"/>
    <w:tmpl w:val="7D56C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1CF353F0"/>
    <w:multiLevelType w:val="hybridMultilevel"/>
    <w:tmpl w:val="E576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EA431B"/>
    <w:multiLevelType w:val="multilevel"/>
    <w:tmpl w:val="198EE3F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1F65154C"/>
    <w:multiLevelType w:val="multilevel"/>
    <w:tmpl w:val="17767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1F912E23"/>
    <w:multiLevelType w:val="multilevel"/>
    <w:tmpl w:val="2E86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995118"/>
    <w:multiLevelType w:val="multilevel"/>
    <w:tmpl w:val="5D52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2932911"/>
    <w:multiLevelType w:val="multilevel"/>
    <w:tmpl w:val="937C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900" w:hanging="360"/>
      </w:pPr>
      <w:rPr>
        <w:rFonts w:hint="default"/>
      </w:rPr>
    </w:lvl>
    <w:lvl w:ilvl="2">
      <w:start w:val="3"/>
      <w:numFmt w:val="decimal"/>
      <w:isLgl/>
      <w:lvlText w:val="2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>
    <w:nsid w:val="23053952"/>
    <w:multiLevelType w:val="hybridMultilevel"/>
    <w:tmpl w:val="66FE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A7039D"/>
    <w:multiLevelType w:val="hybridMultilevel"/>
    <w:tmpl w:val="64D0FAD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23CF6D9C"/>
    <w:multiLevelType w:val="hybridMultilevel"/>
    <w:tmpl w:val="7096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FA5841"/>
    <w:multiLevelType w:val="hybridMultilevel"/>
    <w:tmpl w:val="8DB0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1D1593"/>
    <w:multiLevelType w:val="multilevel"/>
    <w:tmpl w:val="6962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900" w:hanging="360"/>
      </w:pPr>
      <w:rPr>
        <w:rFonts w:hint="default"/>
      </w:rPr>
    </w:lvl>
    <w:lvl w:ilvl="2">
      <w:start w:val="2"/>
      <w:numFmt w:val="decimal"/>
      <w:isLgl/>
      <w:lvlText w:val="2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6">
    <w:nsid w:val="25415530"/>
    <w:multiLevelType w:val="multilevel"/>
    <w:tmpl w:val="187A7EA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72618A0"/>
    <w:multiLevelType w:val="hybridMultilevel"/>
    <w:tmpl w:val="B504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057477"/>
    <w:multiLevelType w:val="hybridMultilevel"/>
    <w:tmpl w:val="366E9038"/>
    <w:lvl w:ilvl="0" w:tplc="31782A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28D11BC8"/>
    <w:multiLevelType w:val="hybridMultilevel"/>
    <w:tmpl w:val="99FCFAB8"/>
    <w:lvl w:ilvl="0" w:tplc="2DE63F88">
      <w:start w:val="1"/>
      <w:numFmt w:val="low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0">
    <w:nsid w:val="2BDA06AA"/>
    <w:multiLevelType w:val="multilevel"/>
    <w:tmpl w:val="217E558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5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1">
    <w:nsid w:val="2EF941B0"/>
    <w:multiLevelType w:val="multilevel"/>
    <w:tmpl w:val="5E1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F144E87"/>
    <w:multiLevelType w:val="hybridMultilevel"/>
    <w:tmpl w:val="94DEA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FBC6DCA"/>
    <w:multiLevelType w:val="hybridMultilevel"/>
    <w:tmpl w:val="79BA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B02091"/>
    <w:multiLevelType w:val="hybridMultilevel"/>
    <w:tmpl w:val="2508082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>
    <w:nsid w:val="37254AE2"/>
    <w:multiLevelType w:val="multilevel"/>
    <w:tmpl w:val="1ADE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>
    <w:nsid w:val="37462466"/>
    <w:multiLevelType w:val="hybridMultilevel"/>
    <w:tmpl w:val="1D442E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>
    <w:nsid w:val="377A0BAB"/>
    <w:multiLevelType w:val="hybridMultilevel"/>
    <w:tmpl w:val="AA18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808581D"/>
    <w:multiLevelType w:val="hybridMultilevel"/>
    <w:tmpl w:val="15CA37F0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38AE1E6D"/>
    <w:multiLevelType w:val="hybridMultilevel"/>
    <w:tmpl w:val="9ACCEB38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8B4232D"/>
    <w:multiLevelType w:val="hybridMultilevel"/>
    <w:tmpl w:val="5BDEBAAA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1">
    <w:nsid w:val="39AA6D0D"/>
    <w:multiLevelType w:val="hybridMultilevel"/>
    <w:tmpl w:val="1D2A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CF723C"/>
    <w:multiLevelType w:val="hybridMultilevel"/>
    <w:tmpl w:val="75E2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0D7F8D"/>
    <w:multiLevelType w:val="multilevel"/>
    <w:tmpl w:val="13F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B813FC"/>
    <w:multiLevelType w:val="hybridMultilevel"/>
    <w:tmpl w:val="CC381E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5">
    <w:nsid w:val="3EF51104"/>
    <w:multiLevelType w:val="hybridMultilevel"/>
    <w:tmpl w:val="017897D2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6">
    <w:nsid w:val="3FF30A97"/>
    <w:multiLevelType w:val="hybridMultilevel"/>
    <w:tmpl w:val="147E86AE"/>
    <w:lvl w:ilvl="0" w:tplc="210418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0953FA"/>
    <w:multiLevelType w:val="hybridMultilevel"/>
    <w:tmpl w:val="BDC83C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9E3913"/>
    <w:multiLevelType w:val="hybridMultilevel"/>
    <w:tmpl w:val="296C9932"/>
    <w:lvl w:ilvl="0" w:tplc="8DDEF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3281E13"/>
    <w:multiLevelType w:val="multilevel"/>
    <w:tmpl w:val="B2C25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900" w:hanging="360"/>
      </w:pPr>
      <w:rPr>
        <w:rFonts w:hint="default"/>
      </w:rPr>
    </w:lvl>
    <w:lvl w:ilvl="2">
      <w:start w:val="4"/>
      <w:numFmt w:val="decimal"/>
      <w:isLgl/>
      <w:lvlText w:val="2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0">
    <w:nsid w:val="45BB6CAC"/>
    <w:multiLevelType w:val="multilevel"/>
    <w:tmpl w:val="8CD09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4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1">
    <w:nsid w:val="4C035877"/>
    <w:multiLevelType w:val="multilevel"/>
    <w:tmpl w:val="E3B8B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2">
    <w:nsid w:val="4C5F19B3"/>
    <w:multiLevelType w:val="hybridMultilevel"/>
    <w:tmpl w:val="554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AD6341"/>
    <w:multiLevelType w:val="hybridMultilevel"/>
    <w:tmpl w:val="FF1681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4">
    <w:nsid w:val="4FDB5A5B"/>
    <w:multiLevelType w:val="multilevel"/>
    <w:tmpl w:val="BDC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68722B"/>
    <w:multiLevelType w:val="hybridMultilevel"/>
    <w:tmpl w:val="7654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37C72D6"/>
    <w:multiLevelType w:val="multilevel"/>
    <w:tmpl w:val="748202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7">
    <w:nsid w:val="55223291"/>
    <w:multiLevelType w:val="hybridMultilevel"/>
    <w:tmpl w:val="1F9AB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57077961"/>
    <w:multiLevelType w:val="hybridMultilevel"/>
    <w:tmpl w:val="BCF8F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592705FB"/>
    <w:multiLevelType w:val="hybridMultilevel"/>
    <w:tmpl w:val="2FBCC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A203FE9"/>
    <w:multiLevelType w:val="hybridMultilevel"/>
    <w:tmpl w:val="227EAAA0"/>
    <w:lvl w:ilvl="0" w:tplc="C57EF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D9F7217"/>
    <w:multiLevelType w:val="hybridMultilevel"/>
    <w:tmpl w:val="D5F0FF86"/>
    <w:lvl w:ilvl="0" w:tplc="2926EC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5DC921D4"/>
    <w:multiLevelType w:val="multilevel"/>
    <w:tmpl w:val="01044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5E164D97"/>
    <w:multiLevelType w:val="hybridMultilevel"/>
    <w:tmpl w:val="B9A0D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>
    <w:nsid w:val="60C5255E"/>
    <w:multiLevelType w:val="hybridMultilevel"/>
    <w:tmpl w:val="78A49D0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5">
    <w:nsid w:val="6206592A"/>
    <w:multiLevelType w:val="hybridMultilevel"/>
    <w:tmpl w:val="DF068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2AD6033"/>
    <w:multiLevelType w:val="multilevel"/>
    <w:tmpl w:val="633437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>
    <w:nsid w:val="63E17839"/>
    <w:multiLevelType w:val="hybridMultilevel"/>
    <w:tmpl w:val="A1523A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A3A97C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B4169E"/>
    <w:multiLevelType w:val="multilevel"/>
    <w:tmpl w:val="A01CCA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3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9">
    <w:nsid w:val="65AA79DD"/>
    <w:multiLevelType w:val="multilevel"/>
    <w:tmpl w:val="DC205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0">
    <w:nsid w:val="67045F86"/>
    <w:multiLevelType w:val="hybridMultilevel"/>
    <w:tmpl w:val="BD2E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68A83995"/>
    <w:multiLevelType w:val="hybridMultilevel"/>
    <w:tmpl w:val="B3D8E6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2">
    <w:nsid w:val="68CD5161"/>
    <w:multiLevelType w:val="hybridMultilevel"/>
    <w:tmpl w:val="5AFA9C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3">
    <w:nsid w:val="68DA408C"/>
    <w:multiLevelType w:val="hybridMultilevel"/>
    <w:tmpl w:val="BA26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DA6EC0"/>
    <w:multiLevelType w:val="hybridMultilevel"/>
    <w:tmpl w:val="356AA9EA"/>
    <w:lvl w:ilvl="0" w:tplc="C6C64EE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F206FD"/>
    <w:multiLevelType w:val="hybridMultilevel"/>
    <w:tmpl w:val="9814CEE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6">
    <w:nsid w:val="6C5F3717"/>
    <w:multiLevelType w:val="hybridMultilevel"/>
    <w:tmpl w:val="77AC674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7">
    <w:nsid w:val="6CAC58F9"/>
    <w:multiLevelType w:val="hybridMultilevel"/>
    <w:tmpl w:val="2E54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CC8054A"/>
    <w:multiLevelType w:val="multilevel"/>
    <w:tmpl w:val="B7F8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4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4.5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9">
    <w:nsid w:val="6EA86DC9"/>
    <w:multiLevelType w:val="multilevel"/>
    <w:tmpl w:val="DFD23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0">
    <w:nsid w:val="6FF5512D"/>
    <w:multiLevelType w:val="hybridMultilevel"/>
    <w:tmpl w:val="C7DA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28726F"/>
    <w:multiLevelType w:val="multilevel"/>
    <w:tmpl w:val="C21A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2F43838"/>
    <w:multiLevelType w:val="hybridMultilevel"/>
    <w:tmpl w:val="E9201820"/>
    <w:lvl w:ilvl="0" w:tplc="73527834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1A0160"/>
    <w:multiLevelType w:val="hybridMultilevel"/>
    <w:tmpl w:val="20B4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40945B0"/>
    <w:multiLevelType w:val="hybridMultilevel"/>
    <w:tmpl w:val="5C00C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>
    <w:nsid w:val="7427545B"/>
    <w:multiLevelType w:val="multilevel"/>
    <w:tmpl w:val="73EED5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>
      <w:start w:val="5"/>
      <w:numFmt w:val="decimal"/>
      <w:isLgl/>
      <w:lvlText w:val="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6">
    <w:nsid w:val="771B098F"/>
    <w:multiLevelType w:val="multilevel"/>
    <w:tmpl w:val="A936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4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7">
    <w:nsid w:val="78511CE5"/>
    <w:multiLevelType w:val="hybridMultilevel"/>
    <w:tmpl w:val="4536989A"/>
    <w:lvl w:ilvl="0" w:tplc="B754B558">
      <w:start w:val="1"/>
      <w:numFmt w:val="bullet"/>
      <w:lvlText w:val="-"/>
      <w:lvlJc w:val="left"/>
      <w:pPr>
        <w:ind w:left="720" w:hanging="360"/>
      </w:pPr>
      <w:rPr>
        <w:rFonts w:ascii="Adobe Gothic Std B" w:eastAsia="Adobe Gothic Std B" w:hAnsi="Adobe Gothic Std B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4066CD"/>
    <w:multiLevelType w:val="hybridMultilevel"/>
    <w:tmpl w:val="196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E22E0E"/>
    <w:multiLevelType w:val="hybridMultilevel"/>
    <w:tmpl w:val="04D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8771C1"/>
    <w:multiLevelType w:val="hybridMultilevel"/>
    <w:tmpl w:val="B5EE07E8"/>
    <w:lvl w:ilvl="0" w:tplc="7C683A1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FF4FE6"/>
    <w:multiLevelType w:val="hybridMultilevel"/>
    <w:tmpl w:val="D6B42EB0"/>
    <w:lvl w:ilvl="0" w:tplc="644658A4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7758A4"/>
    <w:multiLevelType w:val="hybridMultilevel"/>
    <w:tmpl w:val="9A02E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D527F23"/>
    <w:multiLevelType w:val="hybridMultilevel"/>
    <w:tmpl w:val="648496C0"/>
    <w:lvl w:ilvl="0" w:tplc="EEB2E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5D2F7B"/>
    <w:multiLevelType w:val="multilevel"/>
    <w:tmpl w:val="94D0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05">
    <w:nsid w:val="7D600FD8"/>
    <w:multiLevelType w:val="hybridMultilevel"/>
    <w:tmpl w:val="02166D18"/>
    <w:lvl w:ilvl="0" w:tplc="0421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6">
    <w:nsid w:val="7E0F5EFD"/>
    <w:multiLevelType w:val="hybridMultilevel"/>
    <w:tmpl w:val="92404B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E497BF0"/>
    <w:multiLevelType w:val="hybridMultilevel"/>
    <w:tmpl w:val="507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6B2F3F"/>
    <w:multiLevelType w:val="hybridMultilevel"/>
    <w:tmpl w:val="9EFA6E34"/>
    <w:lvl w:ilvl="0" w:tplc="B464FEA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ED7102"/>
    <w:multiLevelType w:val="hybridMultilevel"/>
    <w:tmpl w:val="53A2E238"/>
    <w:lvl w:ilvl="0" w:tplc="5208762C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5"/>
  </w:num>
  <w:num w:numId="3">
    <w:abstractNumId w:val="72"/>
  </w:num>
  <w:num w:numId="4">
    <w:abstractNumId w:val="15"/>
  </w:num>
  <w:num w:numId="5">
    <w:abstractNumId w:val="5"/>
  </w:num>
  <w:num w:numId="6">
    <w:abstractNumId w:val="66"/>
  </w:num>
  <w:num w:numId="7">
    <w:abstractNumId w:val="20"/>
  </w:num>
  <w:num w:numId="8">
    <w:abstractNumId w:val="97"/>
  </w:num>
  <w:num w:numId="9">
    <w:abstractNumId w:val="76"/>
  </w:num>
  <w:num w:numId="10">
    <w:abstractNumId w:val="26"/>
  </w:num>
  <w:num w:numId="11">
    <w:abstractNumId w:val="89"/>
  </w:num>
  <w:num w:numId="12">
    <w:abstractNumId w:val="67"/>
  </w:num>
  <w:num w:numId="13">
    <w:abstractNumId w:val="38"/>
  </w:num>
  <w:num w:numId="14">
    <w:abstractNumId w:val="13"/>
  </w:num>
  <w:num w:numId="15">
    <w:abstractNumId w:val="81"/>
  </w:num>
  <w:num w:numId="16">
    <w:abstractNumId w:val="16"/>
  </w:num>
  <w:num w:numId="17">
    <w:abstractNumId w:val="82"/>
  </w:num>
  <w:num w:numId="18">
    <w:abstractNumId w:val="46"/>
  </w:num>
  <w:num w:numId="19">
    <w:abstractNumId w:val="85"/>
  </w:num>
  <w:num w:numId="20">
    <w:abstractNumId w:val="50"/>
  </w:num>
  <w:num w:numId="21">
    <w:abstractNumId w:val="55"/>
  </w:num>
  <w:num w:numId="22">
    <w:abstractNumId w:val="45"/>
  </w:num>
  <w:num w:numId="23">
    <w:abstractNumId w:val="24"/>
  </w:num>
  <w:num w:numId="24">
    <w:abstractNumId w:val="94"/>
  </w:num>
  <w:num w:numId="25">
    <w:abstractNumId w:val="71"/>
  </w:num>
  <w:num w:numId="26">
    <w:abstractNumId w:val="35"/>
  </w:num>
  <w:num w:numId="27">
    <w:abstractNumId w:val="30"/>
  </w:num>
  <w:num w:numId="28">
    <w:abstractNumId w:val="73"/>
  </w:num>
  <w:num w:numId="29">
    <w:abstractNumId w:val="59"/>
  </w:num>
  <w:num w:numId="30">
    <w:abstractNumId w:val="78"/>
  </w:num>
  <w:num w:numId="31">
    <w:abstractNumId w:val="53"/>
  </w:num>
  <w:num w:numId="32">
    <w:abstractNumId w:val="29"/>
  </w:num>
  <w:num w:numId="33">
    <w:abstractNumId w:val="83"/>
  </w:num>
  <w:num w:numId="34">
    <w:abstractNumId w:val="98"/>
  </w:num>
  <w:num w:numId="35">
    <w:abstractNumId w:val="60"/>
  </w:num>
  <w:num w:numId="36">
    <w:abstractNumId w:val="19"/>
  </w:num>
  <w:num w:numId="37">
    <w:abstractNumId w:val="56"/>
  </w:num>
  <w:num w:numId="38">
    <w:abstractNumId w:val="22"/>
  </w:num>
  <w:num w:numId="39">
    <w:abstractNumId w:val="47"/>
  </w:num>
  <w:num w:numId="40">
    <w:abstractNumId w:val="99"/>
  </w:num>
  <w:num w:numId="41">
    <w:abstractNumId w:val="87"/>
  </w:num>
  <w:num w:numId="42">
    <w:abstractNumId w:val="43"/>
  </w:num>
  <w:num w:numId="43">
    <w:abstractNumId w:val="6"/>
  </w:num>
  <w:num w:numId="44">
    <w:abstractNumId w:val="0"/>
  </w:num>
  <w:num w:numId="45">
    <w:abstractNumId w:val="25"/>
  </w:num>
  <w:num w:numId="46">
    <w:abstractNumId w:val="21"/>
  </w:num>
  <w:num w:numId="47">
    <w:abstractNumId w:val="31"/>
  </w:num>
  <w:num w:numId="48">
    <w:abstractNumId w:val="52"/>
  </w:num>
  <w:num w:numId="49">
    <w:abstractNumId w:val="18"/>
  </w:num>
  <w:num w:numId="50">
    <w:abstractNumId w:val="32"/>
  </w:num>
  <w:num w:numId="51">
    <w:abstractNumId w:val="4"/>
  </w:num>
  <w:num w:numId="52">
    <w:abstractNumId w:val="101"/>
  </w:num>
  <w:num w:numId="53">
    <w:abstractNumId w:val="10"/>
  </w:num>
  <w:num w:numId="54">
    <w:abstractNumId w:val="11"/>
  </w:num>
  <w:num w:numId="55">
    <w:abstractNumId w:val="74"/>
  </w:num>
  <w:num w:numId="56">
    <w:abstractNumId w:val="39"/>
  </w:num>
  <w:num w:numId="57">
    <w:abstractNumId w:val="100"/>
  </w:num>
  <w:num w:numId="58">
    <w:abstractNumId w:val="48"/>
  </w:num>
  <w:num w:numId="59">
    <w:abstractNumId w:val="44"/>
  </w:num>
  <w:num w:numId="60">
    <w:abstractNumId w:val="57"/>
  </w:num>
  <w:num w:numId="61">
    <w:abstractNumId w:val="80"/>
  </w:num>
  <w:num w:numId="62">
    <w:abstractNumId w:val="68"/>
  </w:num>
  <w:num w:numId="63">
    <w:abstractNumId w:val="108"/>
  </w:num>
  <w:num w:numId="64">
    <w:abstractNumId w:val="8"/>
  </w:num>
  <w:num w:numId="65">
    <w:abstractNumId w:val="92"/>
  </w:num>
  <w:num w:numId="66">
    <w:abstractNumId w:val="84"/>
  </w:num>
  <w:num w:numId="67">
    <w:abstractNumId w:val="109"/>
  </w:num>
  <w:num w:numId="68">
    <w:abstractNumId w:val="14"/>
  </w:num>
  <w:num w:numId="69">
    <w:abstractNumId w:val="36"/>
  </w:num>
  <w:num w:numId="7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4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71">
    <w:abstractNumId w:val="103"/>
  </w:num>
  <w:num w:numId="72">
    <w:abstractNumId w:val="41"/>
  </w:num>
  <w:num w:numId="73">
    <w:abstractNumId w:val="28"/>
  </w:num>
  <w:num w:numId="74">
    <w:abstractNumId w:val="64"/>
  </w:num>
  <w:num w:numId="75">
    <w:abstractNumId w:val="86"/>
  </w:num>
  <w:num w:numId="76">
    <w:abstractNumId w:val="1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4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5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5.2.2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77">
    <w:abstractNumId w:val="88"/>
  </w:num>
  <w:num w:numId="78">
    <w:abstractNumId w:val="51"/>
  </w:num>
  <w:num w:numId="79">
    <w:abstractNumId w:val="104"/>
  </w:num>
  <w:num w:numId="80">
    <w:abstractNumId w:val="63"/>
  </w:num>
  <w:num w:numId="81">
    <w:abstractNumId w:val="79"/>
  </w:num>
  <w:num w:numId="82">
    <w:abstractNumId w:val="54"/>
  </w:num>
  <w:num w:numId="83">
    <w:abstractNumId w:val="40"/>
    <w:lvlOverride w:ilvl="0">
      <w:lvl w:ilvl="0"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4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5.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84">
    <w:abstractNumId w:val="40"/>
    <w:lvlOverride w:ilvl="0">
      <w:lvl w:ilvl="0"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4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85">
    <w:abstractNumId w:val="7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3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3.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86">
    <w:abstractNumId w:val="1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4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3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5.2.2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87">
    <w:abstractNumId w:val="1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4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4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5.2.2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88">
    <w:abstractNumId w:val="40"/>
    <w:lvlOverride w:ilvl="0">
      <w:lvl w:ilvl="0"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5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5.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89">
    <w:abstractNumId w:val="40"/>
    <w:lvlOverride w:ilvl="0">
      <w:lvl w:ilvl="0"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5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5.1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90">
    <w:abstractNumId w:val="91"/>
  </w:num>
  <w:num w:numId="91">
    <w:abstractNumId w:val="65"/>
  </w:num>
  <w:num w:numId="92">
    <w:abstractNumId w:val="7"/>
  </w:num>
  <w:num w:numId="93">
    <w:abstractNumId w:val="1"/>
  </w:num>
  <w:num w:numId="94">
    <w:abstractNumId w:val="33"/>
  </w:num>
  <w:num w:numId="95">
    <w:abstractNumId w:val="2"/>
  </w:num>
  <w:num w:numId="96">
    <w:abstractNumId w:val="12"/>
  </w:num>
  <w:num w:numId="97">
    <w:abstractNumId w:val="90"/>
  </w:num>
  <w:num w:numId="98">
    <w:abstractNumId w:val="93"/>
  </w:num>
  <w:num w:numId="99">
    <w:abstractNumId w:val="34"/>
  </w:num>
  <w:num w:numId="100">
    <w:abstractNumId w:val="37"/>
  </w:num>
  <w:num w:numId="101">
    <w:abstractNumId w:val="62"/>
  </w:num>
  <w:num w:numId="102">
    <w:abstractNumId w:val="107"/>
  </w:num>
  <w:num w:numId="103">
    <w:abstractNumId w:val="96"/>
  </w:num>
  <w:num w:numId="104">
    <w:abstractNumId w:val="23"/>
  </w:num>
  <w:num w:numId="105">
    <w:abstractNumId w:val="3"/>
  </w:num>
  <w:num w:numId="106">
    <w:abstractNumId w:val="49"/>
  </w:num>
  <w:num w:numId="107">
    <w:abstractNumId w:val="58"/>
  </w:num>
  <w:num w:numId="108">
    <w:abstractNumId w:val="6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90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2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600" w:hanging="1800"/>
        </w:pPr>
        <w:rPr>
          <w:rFonts w:hint="default"/>
        </w:rPr>
      </w:lvl>
    </w:lvlOverride>
  </w:num>
  <w:num w:numId="109">
    <w:abstractNumId w:val="106"/>
  </w:num>
  <w:num w:numId="110">
    <w:abstractNumId w:val="102"/>
  </w:num>
  <w:num w:numId="111">
    <w:abstractNumId w:val="69"/>
  </w:num>
  <w:num w:numId="112">
    <w:abstractNumId w:val="42"/>
  </w:num>
  <w:num w:numId="113">
    <w:abstractNumId w:val="75"/>
  </w:num>
  <w:num w:numId="114">
    <w:abstractNumId w:val="17"/>
  </w:num>
  <w:num w:numId="115">
    <w:abstractNumId w:val="77"/>
  </w:num>
  <w:num w:numId="116">
    <w:abstractNumId w:val="70"/>
  </w:num>
  <w:num w:numId="117">
    <w:abstractNumId w:val="105"/>
  </w:num>
  <w:num w:numId="118">
    <w:abstractNumId w:val="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3C"/>
    <w:rsid w:val="000030FA"/>
    <w:rsid w:val="00003CAF"/>
    <w:rsid w:val="00010EEC"/>
    <w:rsid w:val="00012EF2"/>
    <w:rsid w:val="000205B7"/>
    <w:rsid w:val="00021544"/>
    <w:rsid w:val="000225A9"/>
    <w:rsid w:val="00027339"/>
    <w:rsid w:val="0002772B"/>
    <w:rsid w:val="000337B2"/>
    <w:rsid w:val="00034069"/>
    <w:rsid w:val="000350E7"/>
    <w:rsid w:val="000377BC"/>
    <w:rsid w:val="0003789A"/>
    <w:rsid w:val="00040C53"/>
    <w:rsid w:val="0005237D"/>
    <w:rsid w:val="0005311F"/>
    <w:rsid w:val="00067013"/>
    <w:rsid w:val="00073FC7"/>
    <w:rsid w:val="00080741"/>
    <w:rsid w:val="00084CAC"/>
    <w:rsid w:val="000867FE"/>
    <w:rsid w:val="00087938"/>
    <w:rsid w:val="00091536"/>
    <w:rsid w:val="00091E79"/>
    <w:rsid w:val="000940B6"/>
    <w:rsid w:val="00097563"/>
    <w:rsid w:val="000A3570"/>
    <w:rsid w:val="000A6835"/>
    <w:rsid w:val="000A734A"/>
    <w:rsid w:val="000B1540"/>
    <w:rsid w:val="000B4D7B"/>
    <w:rsid w:val="000B5303"/>
    <w:rsid w:val="000C4523"/>
    <w:rsid w:val="000C498C"/>
    <w:rsid w:val="000C4BD6"/>
    <w:rsid w:val="000C5B57"/>
    <w:rsid w:val="000C7937"/>
    <w:rsid w:val="000D039F"/>
    <w:rsid w:val="000D62F5"/>
    <w:rsid w:val="000D6F1C"/>
    <w:rsid w:val="000E407E"/>
    <w:rsid w:val="000E7A0C"/>
    <w:rsid w:val="000E7CE2"/>
    <w:rsid w:val="000F552F"/>
    <w:rsid w:val="0012412F"/>
    <w:rsid w:val="00127425"/>
    <w:rsid w:val="00127490"/>
    <w:rsid w:val="00144B69"/>
    <w:rsid w:val="00161728"/>
    <w:rsid w:val="001617FF"/>
    <w:rsid w:val="0016227E"/>
    <w:rsid w:val="00162BC4"/>
    <w:rsid w:val="00163B2B"/>
    <w:rsid w:val="0017142F"/>
    <w:rsid w:val="00174855"/>
    <w:rsid w:val="00175388"/>
    <w:rsid w:val="0018393A"/>
    <w:rsid w:val="00184E96"/>
    <w:rsid w:val="001920D2"/>
    <w:rsid w:val="00193828"/>
    <w:rsid w:val="001A141E"/>
    <w:rsid w:val="001A369F"/>
    <w:rsid w:val="001A78BA"/>
    <w:rsid w:val="001B1D0F"/>
    <w:rsid w:val="001B237B"/>
    <w:rsid w:val="001B2861"/>
    <w:rsid w:val="001B5CEC"/>
    <w:rsid w:val="001B729C"/>
    <w:rsid w:val="001B7388"/>
    <w:rsid w:val="001C3CC1"/>
    <w:rsid w:val="001C5EC5"/>
    <w:rsid w:val="001C7BC8"/>
    <w:rsid w:val="001D0C50"/>
    <w:rsid w:val="001D16E0"/>
    <w:rsid w:val="001E2B93"/>
    <w:rsid w:val="001E5613"/>
    <w:rsid w:val="001F18DE"/>
    <w:rsid w:val="001F3ABE"/>
    <w:rsid w:val="001F6F4C"/>
    <w:rsid w:val="0020215D"/>
    <w:rsid w:val="00202886"/>
    <w:rsid w:val="0020394C"/>
    <w:rsid w:val="0020741F"/>
    <w:rsid w:val="0021276B"/>
    <w:rsid w:val="00221642"/>
    <w:rsid w:val="0022184B"/>
    <w:rsid w:val="0022552E"/>
    <w:rsid w:val="002260B8"/>
    <w:rsid w:val="00231C78"/>
    <w:rsid w:val="002367C3"/>
    <w:rsid w:val="00237CED"/>
    <w:rsid w:val="002403DD"/>
    <w:rsid w:val="00240E7B"/>
    <w:rsid w:val="00240F7D"/>
    <w:rsid w:val="00244FAF"/>
    <w:rsid w:val="00245A73"/>
    <w:rsid w:val="0025082C"/>
    <w:rsid w:val="00252BBD"/>
    <w:rsid w:val="002557B8"/>
    <w:rsid w:val="002558FD"/>
    <w:rsid w:val="0026020C"/>
    <w:rsid w:val="00260D4F"/>
    <w:rsid w:val="0026261B"/>
    <w:rsid w:val="00265356"/>
    <w:rsid w:val="00265459"/>
    <w:rsid w:val="00266BA0"/>
    <w:rsid w:val="00274F53"/>
    <w:rsid w:val="00276DA9"/>
    <w:rsid w:val="00280684"/>
    <w:rsid w:val="002829A2"/>
    <w:rsid w:val="002878BB"/>
    <w:rsid w:val="002932CF"/>
    <w:rsid w:val="00294503"/>
    <w:rsid w:val="00294BC7"/>
    <w:rsid w:val="002962B0"/>
    <w:rsid w:val="002A5502"/>
    <w:rsid w:val="002A7523"/>
    <w:rsid w:val="002B07DD"/>
    <w:rsid w:val="002B0AAF"/>
    <w:rsid w:val="002B1414"/>
    <w:rsid w:val="002C0B27"/>
    <w:rsid w:val="002C0D55"/>
    <w:rsid w:val="002C2291"/>
    <w:rsid w:val="002D09AE"/>
    <w:rsid w:val="002D294A"/>
    <w:rsid w:val="002D7F8B"/>
    <w:rsid w:val="002E00CE"/>
    <w:rsid w:val="002E0202"/>
    <w:rsid w:val="002E0701"/>
    <w:rsid w:val="002E27AF"/>
    <w:rsid w:val="002E2D01"/>
    <w:rsid w:val="002E4470"/>
    <w:rsid w:val="002F4A01"/>
    <w:rsid w:val="00300B6C"/>
    <w:rsid w:val="0030670A"/>
    <w:rsid w:val="0031013E"/>
    <w:rsid w:val="003114EC"/>
    <w:rsid w:val="00312682"/>
    <w:rsid w:val="00315747"/>
    <w:rsid w:val="003253FD"/>
    <w:rsid w:val="00327E91"/>
    <w:rsid w:val="00330D5A"/>
    <w:rsid w:val="003312C9"/>
    <w:rsid w:val="0034199F"/>
    <w:rsid w:val="00343BDC"/>
    <w:rsid w:val="003471E4"/>
    <w:rsid w:val="00353A07"/>
    <w:rsid w:val="00355DB6"/>
    <w:rsid w:val="00366584"/>
    <w:rsid w:val="00367811"/>
    <w:rsid w:val="0037142C"/>
    <w:rsid w:val="003751D1"/>
    <w:rsid w:val="00375C20"/>
    <w:rsid w:val="00391EAA"/>
    <w:rsid w:val="00391F86"/>
    <w:rsid w:val="0039278C"/>
    <w:rsid w:val="00394B19"/>
    <w:rsid w:val="003A2EBF"/>
    <w:rsid w:val="003A6CEF"/>
    <w:rsid w:val="003B2652"/>
    <w:rsid w:val="003B3411"/>
    <w:rsid w:val="003C1C63"/>
    <w:rsid w:val="003C2F3B"/>
    <w:rsid w:val="003C3D80"/>
    <w:rsid w:val="003C3EEF"/>
    <w:rsid w:val="003D14DB"/>
    <w:rsid w:val="003D7DEA"/>
    <w:rsid w:val="003E2BA2"/>
    <w:rsid w:val="003E48B4"/>
    <w:rsid w:val="003E499C"/>
    <w:rsid w:val="003E5365"/>
    <w:rsid w:val="003E5E28"/>
    <w:rsid w:val="003E663C"/>
    <w:rsid w:val="003F0721"/>
    <w:rsid w:val="003F373D"/>
    <w:rsid w:val="003F5E21"/>
    <w:rsid w:val="003F6B38"/>
    <w:rsid w:val="004143E7"/>
    <w:rsid w:val="00424582"/>
    <w:rsid w:val="0042715F"/>
    <w:rsid w:val="00433637"/>
    <w:rsid w:val="00435B68"/>
    <w:rsid w:val="00436BA7"/>
    <w:rsid w:val="0043743A"/>
    <w:rsid w:val="00437948"/>
    <w:rsid w:val="004416CB"/>
    <w:rsid w:val="0044360C"/>
    <w:rsid w:val="00444EAA"/>
    <w:rsid w:val="004522A1"/>
    <w:rsid w:val="00461B65"/>
    <w:rsid w:val="00464177"/>
    <w:rsid w:val="00465163"/>
    <w:rsid w:val="00465AF0"/>
    <w:rsid w:val="00466AE5"/>
    <w:rsid w:val="0046768C"/>
    <w:rsid w:val="0047201A"/>
    <w:rsid w:val="004736CC"/>
    <w:rsid w:val="0047480D"/>
    <w:rsid w:val="004767D2"/>
    <w:rsid w:val="00477DBD"/>
    <w:rsid w:val="00477F7A"/>
    <w:rsid w:val="0049680B"/>
    <w:rsid w:val="00497B57"/>
    <w:rsid w:val="004A0353"/>
    <w:rsid w:val="004A100C"/>
    <w:rsid w:val="004A2DA1"/>
    <w:rsid w:val="004A3B29"/>
    <w:rsid w:val="004A6B1E"/>
    <w:rsid w:val="004B2234"/>
    <w:rsid w:val="004B3C5E"/>
    <w:rsid w:val="004B403E"/>
    <w:rsid w:val="004C1E61"/>
    <w:rsid w:val="004C380A"/>
    <w:rsid w:val="004C4AC7"/>
    <w:rsid w:val="004F42DF"/>
    <w:rsid w:val="005004AB"/>
    <w:rsid w:val="00500F8D"/>
    <w:rsid w:val="00502FB6"/>
    <w:rsid w:val="00504286"/>
    <w:rsid w:val="00507F32"/>
    <w:rsid w:val="005234A3"/>
    <w:rsid w:val="005247DA"/>
    <w:rsid w:val="00524F12"/>
    <w:rsid w:val="0052547A"/>
    <w:rsid w:val="00526FBB"/>
    <w:rsid w:val="0053315A"/>
    <w:rsid w:val="00535E04"/>
    <w:rsid w:val="00537882"/>
    <w:rsid w:val="005408A9"/>
    <w:rsid w:val="00540A7B"/>
    <w:rsid w:val="00540BA3"/>
    <w:rsid w:val="0054310C"/>
    <w:rsid w:val="00544CF1"/>
    <w:rsid w:val="00550F1B"/>
    <w:rsid w:val="00554595"/>
    <w:rsid w:val="00554A44"/>
    <w:rsid w:val="0055731A"/>
    <w:rsid w:val="0057031E"/>
    <w:rsid w:val="00583FC6"/>
    <w:rsid w:val="0058426E"/>
    <w:rsid w:val="00592042"/>
    <w:rsid w:val="005958AA"/>
    <w:rsid w:val="00597658"/>
    <w:rsid w:val="005A0CF8"/>
    <w:rsid w:val="005A2FE0"/>
    <w:rsid w:val="005B3FFE"/>
    <w:rsid w:val="005C3B58"/>
    <w:rsid w:val="005C4F53"/>
    <w:rsid w:val="005D3108"/>
    <w:rsid w:val="005E11AF"/>
    <w:rsid w:val="005E14B6"/>
    <w:rsid w:val="005E27DE"/>
    <w:rsid w:val="005E50D8"/>
    <w:rsid w:val="005E5728"/>
    <w:rsid w:val="005F176D"/>
    <w:rsid w:val="005F3BF5"/>
    <w:rsid w:val="00600252"/>
    <w:rsid w:val="00600CDD"/>
    <w:rsid w:val="0061138C"/>
    <w:rsid w:val="006170AB"/>
    <w:rsid w:val="0062207A"/>
    <w:rsid w:val="00634212"/>
    <w:rsid w:val="00636669"/>
    <w:rsid w:val="00640DB6"/>
    <w:rsid w:val="00641777"/>
    <w:rsid w:val="006475EC"/>
    <w:rsid w:val="00647D68"/>
    <w:rsid w:val="00651020"/>
    <w:rsid w:val="00653C8A"/>
    <w:rsid w:val="006570E3"/>
    <w:rsid w:val="00661BE9"/>
    <w:rsid w:val="00666AB7"/>
    <w:rsid w:val="00670D3A"/>
    <w:rsid w:val="00672B4E"/>
    <w:rsid w:val="006751E1"/>
    <w:rsid w:val="0068206B"/>
    <w:rsid w:val="006834A4"/>
    <w:rsid w:val="00683EF8"/>
    <w:rsid w:val="00685B18"/>
    <w:rsid w:val="006923CC"/>
    <w:rsid w:val="006A074F"/>
    <w:rsid w:val="006A1273"/>
    <w:rsid w:val="006A252F"/>
    <w:rsid w:val="006A2861"/>
    <w:rsid w:val="006A4DA2"/>
    <w:rsid w:val="006A7287"/>
    <w:rsid w:val="006B729E"/>
    <w:rsid w:val="006B734E"/>
    <w:rsid w:val="006C295A"/>
    <w:rsid w:val="006C414E"/>
    <w:rsid w:val="006C4885"/>
    <w:rsid w:val="006C49C3"/>
    <w:rsid w:val="006D3846"/>
    <w:rsid w:val="006D7ADC"/>
    <w:rsid w:val="006E40A4"/>
    <w:rsid w:val="006F00E2"/>
    <w:rsid w:val="006F4949"/>
    <w:rsid w:val="006F5A99"/>
    <w:rsid w:val="0070198F"/>
    <w:rsid w:val="007021E8"/>
    <w:rsid w:val="00706E17"/>
    <w:rsid w:val="007130D6"/>
    <w:rsid w:val="0072258F"/>
    <w:rsid w:val="00725687"/>
    <w:rsid w:val="00725921"/>
    <w:rsid w:val="00725CA8"/>
    <w:rsid w:val="00730C2A"/>
    <w:rsid w:val="007311BB"/>
    <w:rsid w:val="00732CD8"/>
    <w:rsid w:val="00735813"/>
    <w:rsid w:val="00736413"/>
    <w:rsid w:val="007367C5"/>
    <w:rsid w:val="0074285F"/>
    <w:rsid w:val="00760080"/>
    <w:rsid w:val="00760507"/>
    <w:rsid w:val="00762BC0"/>
    <w:rsid w:val="00762D2F"/>
    <w:rsid w:val="00765DD1"/>
    <w:rsid w:val="00774D63"/>
    <w:rsid w:val="00777DC9"/>
    <w:rsid w:val="00780947"/>
    <w:rsid w:val="0078528E"/>
    <w:rsid w:val="007A0F34"/>
    <w:rsid w:val="007A32C2"/>
    <w:rsid w:val="007A3658"/>
    <w:rsid w:val="007A59E7"/>
    <w:rsid w:val="007A6D4D"/>
    <w:rsid w:val="007A6E95"/>
    <w:rsid w:val="007B1880"/>
    <w:rsid w:val="007B6409"/>
    <w:rsid w:val="007B75A7"/>
    <w:rsid w:val="007C0321"/>
    <w:rsid w:val="007C1CF1"/>
    <w:rsid w:val="007C3935"/>
    <w:rsid w:val="007C6E28"/>
    <w:rsid w:val="007D1E82"/>
    <w:rsid w:val="007E13B8"/>
    <w:rsid w:val="007E49F4"/>
    <w:rsid w:val="007F103E"/>
    <w:rsid w:val="007F2423"/>
    <w:rsid w:val="007F4942"/>
    <w:rsid w:val="00802C5E"/>
    <w:rsid w:val="008043E3"/>
    <w:rsid w:val="0080455A"/>
    <w:rsid w:val="00805D3B"/>
    <w:rsid w:val="00806671"/>
    <w:rsid w:val="00806688"/>
    <w:rsid w:val="00807A6E"/>
    <w:rsid w:val="0081076A"/>
    <w:rsid w:val="0081388F"/>
    <w:rsid w:val="00815045"/>
    <w:rsid w:val="0081578D"/>
    <w:rsid w:val="008250F8"/>
    <w:rsid w:val="00826E1E"/>
    <w:rsid w:val="008318C3"/>
    <w:rsid w:val="0083207C"/>
    <w:rsid w:val="00833A5E"/>
    <w:rsid w:val="0084034C"/>
    <w:rsid w:val="00841C4D"/>
    <w:rsid w:val="008454FD"/>
    <w:rsid w:val="00847B39"/>
    <w:rsid w:val="00850B37"/>
    <w:rsid w:val="0085267A"/>
    <w:rsid w:val="00853AE7"/>
    <w:rsid w:val="00853ED7"/>
    <w:rsid w:val="0085531A"/>
    <w:rsid w:val="00855DFC"/>
    <w:rsid w:val="00860C17"/>
    <w:rsid w:val="0087388F"/>
    <w:rsid w:val="008742FA"/>
    <w:rsid w:val="008806E9"/>
    <w:rsid w:val="00886784"/>
    <w:rsid w:val="008867C2"/>
    <w:rsid w:val="00891FEA"/>
    <w:rsid w:val="00896A2C"/>
    <w:rsid w:val="008B2A84"/>
    <w:rsid w:val="008B4695"/>
    <w:rsid w:val="008B750E"/>
    <w:rsid w:val="008C0B16"/>
    <w:rsid w:val="008C1788"/>
    <w:rsid w:val="008C2C29"/>
    <w:rsid w:val="008C301E"/>
    <w:rsid w:val="008C306B"/>
    <w:rsid w:val="008C475E"/>
    <w:rsid w:val="008D1AE0"/>
    <w:rsid w:val="008D1CF1"/>
    <w:rsid w:val="008D1ECE"/>
    <w:rsid w:val="008D557F"/>
    <w:rsid w:val="008D6E4F"/>
    <w:rsid w:val="008E2F2B"/>
    <w:rsid w:val="008E6083"/>
    <w:rsid w:val="008E74F8"/>
    <w:rsid w:val="008F0F73"/>
    <w:rsid w:val="008F155E"/>
    <w:rsid w:val="008F4BAE"/>
    <w:rsid w:val="008F4CE1"/>
    <w:rsid w:val="008F6426"/>
    <w:rsid w:val="00900DC5"/>
    <w:rsid w:val="00901212"/>
    <w:rsid w:val="009019CA"/>
    <w:rsid w:val="00901AE4"/>
    <w:rsid w:val="0091208E"/>
    <w:rsid w:val="00920286"/>
    <w:rsid w:val="009235A8"/>
    <w:rsid w:val="00923E94"/>
    <w:rsid w:val="00933DE8"/>
    <w:rsid w:val="00937212"/>
    <w:rsid w:val="00937B4D"/>
    <w:rsid w:val="00937EFB"/>
    <w:rsid w:val="009402F0"/>
    <w:rsid w:val="00943752"/>
    <w:rsid w:val="00943F8F"/>
    <w:rsid w:val="00945F2B"/>
    <w:rsid w:val="00945F91"/>
    <w:rsid w:val="0095544E"/>
    <w:rsid w:val="0095743B"/>
    <w:rsid w:val="00962431"/>
    <w:rsid w:val="00962D79"/>
    <w:rsid w:val="00965A85"/>
    <w:rsid w:val="0097435D"/>
    <w:rsid w:val="0097487D"/>
    <w:rsid w:val="009760E6"/>
    <w:rsid w:val="00981180"/>
    <w:rsid w:val="009837B0"/>
    <w:rsid w:val="00992906"/>
    <w:rsid w:val="0099654E"/>
    <w:rsid w:val="00996D75"/>
    <w:rsid w:val="009A1D95"/>
    <w:rsid w:val="009A4156"/>
    <w:rsid w:val="009A588F"/>
    <w:rsid w:val="009A73DB"/>
    <w:rsid w:val="009B22E2"/>
    <w:rsid w:val="009B35C7"/>
    <w:rsid w:val="009B3BCF"/>
    <w:rsid w:val="009C0CF8"/>
    <w:rsid w:val="009C1DC3"/>
    <w:rsid w:val="009C38A0"/>
    <w:rsid w:val="009C587E"/>
    <w:rsid w:val="009C724C"/>
    <w:rsid w:val="009D6362"/>
    <w:rsid w:val="009E483D"/>
    <w:rsid w:val="009F26A3"/>
    <w:rsid w:val="009F4501"/>
    <w:rsid w:val="00A04548"/>
    <w:rsid w:val="00A1716F"/>
    <w:rsid w:val="00A173D3"/>
    <w:rsid w:val="00A32A55"/>
    <w:rsid w:val="00A3305C"/>
    <w:rsid w:val="00A37ECC"/>
    <w:rsid w:val="00A446E1"/>
    <w:rsid w:val="00A4628E"/>
    <w:rsid w:val="00A46A80"/>
    <w:rsid w:val="00A56372"/>
    <w:rsid w:val="00A73B03"/>
    <w:rsid w:val="00A751BD"/>
    <w:rsid w:val="00A77E37"/>
    <w:rsid w:val="00A77F14"/>
    <w:rsid w:val="00A81B40"/>
    <w:rsid w:val="00A872C4"/>
    <w:rsid w:val="00A90226"/>
    <w:rsid w:val="00A927C1"/>
    <w:rsid w:val="00A933C8"/>
    <w:rsid w:val="00A93416"/>
    <w:rsid w:val="00A95C12"/>
    <w:rsid w:val="00AA350D"/>
    <w:rsid w:val="00AA3FAC"/>
    <w:rsid w:val="00AB24DF"/>
    <w:rsid w:val="00AB33AB"/>
    <w:rsid w:val="00AB39FB"/>
    <w:rsid w:val="00AB5884"/>
    <w:rsid w:val="00AD05B5"/>
    <w:rsid w:val="00AD51BD"/>
    <w:rsid w:val="00AD6E66"/>
    <w:rsid w:val="00AE2342"/>
    <w:rsid w:val="00AE2860"/>
    <w:rsid w:val="00AE57DF"/>
    <w:rsid w:val="00AE6F13"/>
    <w:rsid w:val="00AF2B4F"/>
    <w:rsid w:val="00AF3448"/>
    <w:rsid w:val="00AF53A9"/>
    <w:rsid w:val="00B055BD"/>
    <w:rsid w:val="00B05C13"/>
    <w:rsid w:val="00B07379"/>
    <w:rsid w:val="00B2043E"/>
    <w:rsid w:val="00B22C0E"/>
    <w:rsid w:val="00B23858"/>
    <w:rsid w:val="00B27C98"/>
    <w:rsid w:val="00B27D7C"/>
    <w:rsid w:val="00B40506"/>
    <w:rsid w:val="00B40770"/>
    <w:rsid w:val="00B42FEC"/>
    <w:rsid w:val="00B436CB"/>
    <w:rsid w:val="00B453AE"/>
    <w:rsid w:val="00B479E7"/>
    <w:rsid w:val="00B539EF"/>
    <w:rsid w:val="00B56378"/>
    <w:rsid w:val="00B657E1"/>
    <w:rsid w:val="00B7246F"/>
    <w:rsid w:val="00B729AB"/>
    <w:rsid w:val="00B752E2"/>
    <w:rsid w:val="00B809A0"/>
    <w:rsid w:val="00B85A75"/>
    <w:rsid w:val="00B872BA"/>
    <w:rsid w:val="00B87671"/>
    <w:rsid w:val="00B87DEA"/>
    <w:rsid w:val="00B93802"/>
    <w:rsid w:val="00B978C2"/>
    <w:rsid w:val="00BA33EB"/>
    <w:rsid w:val="00BB1BDD"/>
    <w:rsid w:val="00BB59CA"/>
    <w:rsid w:val="00BD2916"/>
    <w:rsid w:val="00BD7FF8"/>
    <w:rsid w:val="00BE40B4"/>
    <w:rsid w:val="00BE632C"/>
    <w:rsid w:val="00BE7FF3"/>
    <w:rsid w:val="00BF23C2"/>
    <w:rsid w:val="00BF2CB2"/>
    <w:rsid w:val="00BF733A"/>
    <w:rsid w:val="00C008BD"/>
    <w:rsid w:val="00C011FE"/>
    <w:rsid w:val="00C04DED"/>
    <w:rsid w:val="00C05AD1"/>
    <w:rsid w:val="00C06C38"/>
    <w:rsid w:val="00C1162A"/>
    <w:rsid w:val="00C13C94"/>
    <w:rsid w:val="00C16133"/>
    <w:rsid w:val="00C33415"/>
    <w:rsid w:val="00C427BF"/>
    <w:rsid w:val="00C42BD8"/>
    <w:rsid w:val="00C42CCA"/>
    <w:rsid w:val="00C50DC0"/>
    <w:rsid w:val="00C6126B"/>
    <w:rsid w:val="00C6434A"/>
    <w:rsid w:val="00C85B03"/>
    <w:rsid w:val="00C91993"/>
    <w:rsid w:val="00C9267B"/>
    <w:rsid w:val="00C94721"/>
    <w:rsid w:val="00C94AEF"/>
    <w:rsid w:val="00C952FA"/>
    <w:rsid w:val="00C96279"/>
    <w:rsid w:val="00CA05B3"/>
    <w:rsid w:val="00CA4148"/>
    <w:rsid w:val="00CA704F"/>
    <w:rsid w:val="00CB0AF2"/>
    <w:rsid w:val="00CC09A6"/>
    <w:rsid w:val="00CC163B"/>
    <w:rsid w:val="00CC205C"/>
    <w:rsid w:val="00CC330C"/>
    <w:rsid w:val="00CC699D"/>
    <w:rsid w:val="00CD17B2"/>
    <w:rsid w:val="00CD2788"/>
    <w:rsid w:val="00CD3777"/>
    <w:rsid w:val="00CD5A7C"/>
    <w:rsid w:val="00D00DB6"/>
    <w:rsid w:val="00D05577"/>
    <w:rsid w:val="00D073C5"/>
    <w:rsid w:val="00D10427"/>
    <w:rsid w:val="00D13C84"/>
    <w:rsid w:val="00D21E11"/>
    <w:rsid w:val="00D22B9F"/>
    <w:rsid w:val="00D31172"/>
    <w:rsid w:val="00D36F22"/>
    <w:rsid w:val="00D410FB"/>
    <w:rsid w:val="00D418EA"/>
    <w:rsid w:val="00D42A23"/>
    <w:rsid w:val="00D42A4E"/>
    <w:rsid w:val="00D4665F"/>
    <w:rsid w:val="00D46F6F"/>
    <w:rsid w:val="00D47FCA"/>
    <w:rsid w:val="00D54A65"/>
    <w:rsid w:val="00D63D1B"/>
    <w:rsid w:val="00D673D0"/>
    <w:rsid w:val="00D71034"/>
    <w:rsid w:val="00D72C30"/>
    <w:rsid w:val="00D72F26"/>
    <w:rsid w:val="00D73282"/>
    <w:rsid w:val="00D80DDC"/>
    <w:rsid w:val="00D84003"/>
    <w:rsid w:val="00D84696"/>
    <w:rsid w:val="00D93186"/>
    <w:rsid w:val="00D948EC"/>
    <w:rsid w:val="00D96CB1"/>
    <w:rsid w:val="00DA13E1"/>
    <w:rsid w:val="00DA18D3"/>
    <w:rsid w:val="00DB3247"/>
    <w:rsid w:val="00DB329B"/>
    <w:rsid w:val="00DB56F8"/>
    <w:rsid w:val="00DB741E"/>
    <w:rsid w:val="00DC144E"/>
    <w:rsid w:val="00DC34F4"/>
    <w:rsid w:val="00DD14EC"/>
    <w:rsid w:val="00DD176B"/>
    <w:rsid w:val="00DD1DB4"/>
    <w:rsid w:val="00DD4092"/>
    <w:rsid w:val="00DE0C42"/>
    <w:rsid w:val="00DE223D"/>
    <w:rsid w:val="00DE3927"/>
    <w:rsid w:val="00DE71F6"/>
    <w:rsid w:val="00DE7B04"/>
    <w:rsid w:val="00DE7FEE"/>
    <w:rsid w:val="00DF1F10"/>
    <w:rsid w:val="00DF2DDF"/>
    <w:rsid w:val="00DF4E92"/>
    <w:rsid w:val="00DF5F7D"/>
    <w:rsid w:val="00DF770E"/>
    <w:rsid w:val="00E00C37"/>
    <w:rsid w:val="00E06203"/>
    <w:rsid w:val="00E10DC3"/>
    <w:rsid w:val="00E12AC4"/>
    <w:rsid w:val="00E13659"/>
    <w:rsid w:val="00E141F1"/>
    <w:rsid w:val="00E156DA"/>
    <w:rsid w:val="00E20813"/>
    <w:rsid w:val="00E21E92"/>
    <w:rsid w:val="00E304CB"/>
    <w:rsid w:val="00E32C98"/>
    <w:rsid w:val="00E41A35"/>
    <w:rsid w:val="00E50D8C"/>
    <w:rsid w:val="00E51738"/>
    <w:rsid w:val="00E55DCA"/>
    <w:rsid w:val="00E57CB7"/>
    <w:rsid w:val="00E62B6D"/>
    <w:rsid w:val="00E62EC4"/>
    <w:rsid w:val="00E6424A"/>
    <w:rsid w:val="00E67CFF"/>
    <w:rsid w:val="00E74812"/>
    <w:rsid w:val="00E82431"/>
    <w:rsid w:val="00E83B12"/>
    <w:rsid w:val="00E85FC8"/>
    <w:rsid w:val="00E861CD"/>
    <w:rsid w:val="00E9364A"/>
    <w:rsid w:val="00E93A75"/>
    <w:rsid w:val="00E93ABB"/>
    <w:rsid w:val="00E97F27"/>
    <w:rsid w:val="00EA08C8"/>
    <w:rsid w:val="00EA3B02"/>
    <w:rsid w:val="00EA5E1B"/>
    <w:rsid w:val="00EA70C3"/>
    <w:rsid w:val="00EB0368"/>
    <w:rsid w:val="00ED6E3B"/>
    <w:rsid w:val="00EE0424"/>
    <w:rsid w:val="00EE5693"/>
    <w:rsid w:val="00EE6045"/>
    <w:rsid w:val="00EF4F1C"/>
    <w:rsid w:val="00EF65D9"/>
    <w:rsid w:val="00F04ED9"/>
    <w:rsid w:val="00F1369C"/>
    <w:rsid w:val="00F176CB"/>
    <w:rsid w:val="00F17A09"/>
    <w:rsid w:val="00F20202"/>
    <w:rsid w:val="00F21777"/>
    <w:rsid w:val="00F2345C"/>
    <w:rsid w:val="00F23592"/>
    <w:rsid w:val="00F23EDF"/>
    <w:rsid w:val="00F25D01"/>
    <w:rsid w:val="00F30878"/>
    <w:rsid w:val="00F32E56"/>
    <w:rsid w:val="00F33E03"/>
    <w:rsid w:val="00F34200"/>
    <w:rsid w:val="00F34CEB"/>
    <w:rsid w:val="00F41EB5"/>
    <w:rsid w:val="00F45FB0"/>
    <w:rsid w:val="00F46493"/>
    <w:rsid w:val="00F4671B"/>
    <w:rsid w:val="00F5386F"/>
    <w:rsid w:val="00F54AF7"/>
    <w:rsid w:val="00F54F7A"/>
    <w:rsid w:val="00F5587F"/>
    <w:rsid w:val="00F565EC"/>
    <w:rsid w:val="00F568D9"/>
    <w:rsid w:val="00F62273"/>
    <w:rsid w:val="00F624D0"/>
    <w:rsid w:val="00F652D0"/>
    <w:rsid w:val="00F70C19"/>
    <w:rsid w:val="00F70C5E"/>
    <w:rsid w:val="00F73B52"/>
    <w:rsid w:val="00F76465"/>
    <w:rsid w:val="00F81989"/>
    <w:rsid w:val="00F82711"/>
    <w:rsid w:val="00F91618"/>
    <w:rsid w:val="00F952F4"/>
    <w:rsid w:val="00F95877"/>
    <w:rsid w:val="00F95A8E"/>
    <w:rsid w:val="00FA1FD2"/>
    <w:rsid w:val="00FA2FE6"/>
    <w:rsid w:val="00FA3244"/>
    <w:rsid w:val="00FA418F"/>
    <w:rsid w:val="00FA58DD"/>
    <w:rsid w:val="00FB22AC"/>
    <w:rsid w:val="00FB3497"/>
    <w:rsid w:val="00FC3AFC"/>
    <w:rsid w:val="00FC3FC3"/>
    <w:rsid w:val="00FC7E07"/>
    <w:rsid w:val="00FD6D52"/>
    <w:rsid w:val="00FE2D55"/>
    <w:rsid w:val="00FE6A27"/>
    <w:rsid w:val="00FF30CA"/>
    <w:rsid w:val="00FF4E08"/>
    <w:rsid w:val="00FF4F77"/>
    <w:rsid w:val="00FF60C9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1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61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17F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1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62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73B52"/>
  </w:style>
  <w:style w:type="table" w:styleId="TableGrid">
    <w:name w:val="Table Grid"/>
    <w:basedOn w:val="TableNormal"/>
    <w:uiPriority w:val="59"/>
    <w:rsid w:val="0096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34"/>
  </w:style>
  <w:style w:type="paragraph" w:styleId="Footer">
    <w:name w:val="footer"/>
    <w:basedOn w:val="Normal"/>
    <w:link w:val="FooterChar"/>
    <w:uiPriority w:val="99"/>
    <w:unhideWhenUsed/>
    <w:rsid w:val="007A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34"/>
  </w:style>
  <w:style w:type="paragraph" w:styleId="NormalWeb">
    <w:name w:val="Normal (Web)"/>
    <w:basedOn w:val="Normal"/>
    <w:uiPriority w:val="99"/>
    <w:unhideWhenUsed/>
    <w:rsid w:val="00F1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A09"/>
    <w:rPr>
      <w:b/>
      <w:bCs/>
    </w:rPr>
  </w:style>
  <w:style w:type="table" w:styleId="MediumShading2">
    <w:name w:val="Medium Shading 2"/>
    <w:basedOn w:val="TableNormal"/>
    <w:uiPriority w:val="64"/>
    <w:rsid w:val="00F17A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F17A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265459"/>
  </w:style>
  <w:style w:type="paragraph" w:styleId="Caption">
    <w:name w:val="caption"/>
    <w:basedOn w:val="Normal"/>
    <w:next w:val="Normal"/>
    <w:uiPriority w:val="35"/>
    <w:unhideWhenUsed/>
    <w:qFormat/>
    <w:rsid w:val="006F00E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GridTable5Dark">
    <w:name w:val="Grid Table 5 Dark"/>
    <w:basedOn w:val="TableNormal"/>
    <w:uiPriority w:val="50"/>
    <w:rsid w:val="00192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1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61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17F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1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62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73B52"/>
  </w:style>
  <w:style w:type="table" w:styleId="TableGrid">
    <w:name w:val="Table Grid"/>
    <w:basedOn w:val="TableNormal"/>
    <w:uiPriority w:val="59"/>
    <w:rsid w:val="0096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34"/>
  </w:style>
  <w:style w:type="paragraph" w:styleId="Footer">
    <w:name w:val="footer"/>
    <w:basedOn w:val="Normal"/>
    <w:link w:val="FooterChar"/>
    <w:uiPriority w:val="99"/>
    <w:unhideWhenUsed/>
    <w:rsid w:val="007A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34"/>
  </w:style>
  <w:style w:type="paragraph" w:styleId="NormalWeb">
    <w:name w:val="Normal (Web)"/>
    <w:basedOn w:val="Normal"/>
    <w:uiPriority w:val="99"/>
    <w:unhideWhenUsed/>
    <w:rsid w:val="00F1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A09"/>
    <w:rPr>
      <w:b/>
      <w:bCs/>
    </w:rPr>
  </w:style>
  <w:style w:type="table" w:styleId="MediumShading2">
    <w:name w:val="Medium Shading 2"/>
    <w:basedOn w:val="TableNormal"/>
    <w:uiPriority w:val="64"/>
    <w:rsid w:val="00F17A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F17A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265459"/>
  </w:style>
  <w:style w:type="paragraph" w:styleId="Caption">
    <w:name w:val="caption"/>
    <w:basedOn w:val="Normal"/>
    <w:next w:val="Normal"/>
    <w:uiPriority w:val="35"/>
    <w:unhideWhenUsed/>
    <w:qFormat/>
    <w:rsid w:val="006F00E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GridTable5Dark">
    <w:name w:val="Grid Table 5 Dark"/>
    <w:basedOn w:val="TableNormal"/>
    <w:uiPriority w:val="50"/>
    <w:rsid w:val="00192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TUGAS AKHIR JAFT 135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Eko11</b:Tag>
    <b:SourceType>Report</b:SourceType>
    <b:Guid>{D047BA81-BE79-4455-88CB-DC89AC632CB8}</b:Guid>
    <b:Title>Pengembangan Obyek Wisata Wonderia di Kota Semarang</b:Title>
    <b:Year>2011</b:Year>
    <b:City>Semarang</b:City>
    <b:Publisher>FEB Undip</b:Publisher>
    <b:ThesisType>Skripsi Sarjana</b:ThesisType>
    <b:Author>
      <b:Author>
        <b:NameList>
          <b:Person>
            <b:Last>Tahajuddin</b:Last>
            <b:First>Eko</b:First>
            <b:Middle>Syamsul Maarif</b:Middle>
          </b:Person>
        </b:NameList>
      </b:Author>
    </b:Author>
    <b:RefOrder>1</b:RefOrder>
  </b:Source>
  <b:Source>
    <b:Tag>Oka96</b:Tag>
    <b:SourceType>Book</b:SourceType>
    <b:Guid>{DE230690-60DE-4C11-B015-A46AD824C895}</b:Guid>
    <b:Author>
      <b:Author>
        <b:NameList>
          <b:Person>
            <b:Last>Yoeti</b:Last>
            <b:First>Oka</b:First>
            <b:Middle>A</b:Middle>
          </b:Person>
        </b:NameList>
      </b:Author>
    </b:Author>
    <b:Title>Pengantar Ilmu Pariwisata</b:Title>
    <b:Year>1996</b:Year>
    <b:City>Bandung</b:City>
    <b:Publisher>Angkasa</b:Publisher>
    <b:RefOrder>32</b:RefOrder>
  </b:Source>
  <b:Source>
    <b:Tag>Sit12</b:Tag>
    <b:SourceType>Report</b:SourceType>
    <b:Guid>{49D948AC-0374-427A-ABD0-69B034192294}</b:Guid>
    <b:Author>
      <b:Author>
        <b:NameList>
          <b:Person>
            <b:Last>Rambe</b:Last>
            <b:First>Siti</b:First>
            <b:Middle>Aisyah</b:Middle>
          </b:Person>
        </b:NameList>
      </b:Author>
    </b:Author>
    <b:Title>Pengaruh Kualitas Produk Wisata Terhadap Kepuasan Pengunjung</b:Title>
    <b:Year>2012</b:Year>
    <b:Publisher>UPI</b:Publisher>
    <b:City>Bandung</b:City>
    <b:ThesisType>Skripsi Sarjana</b:ThesisType>
    <b:RefOrder>2</b:RefOrder>
  </b:Source>
  <b:Source>
    <b:Tag>MDa11</b:Tag>
    <b:SourceType>Report</b:SourceType>
    <b:Guid>{8EED76E0-B432-4784-9EE7-6C465EAA0347}</b:Guid>
    <b:Author>
      <b:Author>
        <b:NameList>
          <b:Person>
            <b:Last>Daulany</b:Last>
            <b:First>M</b:First>
          </b:Person>
        </b:NameList>
      </b:Author>
    </b:Author>
    <b:Year>2011</b:Year>
    <b:City>Medan</b:City>
    <b:Publisher>USU</b:Publisher>
    <b:ThesisType>Skripsi Sarjana</b:ThesisType>
    <b:RefOrder>3</b:RefOrder>
  </b:Source>
  <b:Source>
    <b:Tag>Nyo94</b:Tag>
    <b:SourceType>Book</b:SourceType>
    <b:Guid>{79A3639E-28CF-4B08-A816-2E734E6A3F56}</b:Guid>
    <b:Title>Ilmu Pariwisata: Sebuah Pengantar Perdana</b:Title>
    <b:Year>1994</b:Year>
    <b:Publisher>PT Pradnya Paramita</b:Publisher>
    <b:City>Jakarta</b:City>
    <b:Author>
      <b:Author>
        <b:NameList>
          <b:Person>
            <b:Last>Pendit</b:Last>
            <b:First>Nyoman</b:First>
            <b:Middle>S</b:Middle>
          </b:Person>
        </b:NameList>
      </b:Author>
    </b:Author>
    <b:RefOrder>4</b:RefOrder>
  </b:Source>
  <b:Source>
    <b:Tag>Agu</b:Tag>
    <b:SourceType>JournalArticle</b:SourceType>
    <b:Guid>{F557FDF3-A4A4-494D-8FB7-77616D4E3F69}</b:Guid>
    <b:Title>Analisis Kebutuhan Prasarana dan Sarana Pariwisata di Kwasan Taman Nasional Bunaken Kecamatan Bunaken Kepulauan Kota Manado</b:Title>
    <b:Author>
      <b:Author>
        <b:NameList>
          <b:Person>
            <b:Last>Agusbushro</b:Last>
            <b:First>Raden</b:First>
          </b:Person>
          <b:Person>
            <b:Last>Makarau</b:Last>
            <b:First>V. H.</b:First>
          </b:Person>
          <b:Person>
            <b:Last>Sembel</b:Last>
            <b:First>Amanda</b:First>
          </b:Person>
        </b:NameList>
      </b:Author>
    </b:Author>
    <b:Pages>123-125</b:Pages>
    <b:RefOrder>33</b:RefOrder>
  </b:Source>
  <b:Source>
    <b:Tag>wik16</b:Tag>
    <b:SourceType>InternetSite</b:SourceType>
    <b:Guid>{DFEA3467-2B89-40C5-8EDF-FEB9FE4F1A5E}</b:Guid>
    <b:Title>wikipedia.org</b:Title>
    <b:YearAccessed>2016</b:YearAccessed>
    <b:MonthAccessed>Maret</b:MonthAccessed>
    <b:DayAccessed>10</b:DayAccessed>
    <b:URL>https://id.wikipedia.org/wiki/Jamu</b:URL>
    <b:RefOrder>5</b:RefOrder>
  </b:Source>
  <b:Source>
    <b:Tag>Sis16</b:Tag>
    <b:SourceType>Book</b:SourceType>
    <b:Guid>{788DCA64-CDCE-4A12-8242-06C140A2A4C4}</b:Guid>
    <b:Author>
      <b:Author>
        <b:NameList>
          <b:Person>
            <b:Last>Siswadi</b:Last>
          </b:Person>
        </b:NameList>
      </b:Author>
    </b:Author>
    <b:Title>Mengenal Tanaman Obat</b:Title>
    <b:Year>Edisi revisi 2016</b:Year>
    <b:City>Yogyakarta</b:City>
    <b:Publisher>Citra Aji Parama</b:Publisher>
    <b:RefOrder>7</b:RefOrder>
  </b:Source>
  <b:Source>
    <b:Tag>BPS14</b:Tag>
    <b:SourceType>Report</b:SourceType>
    <b:Guid>{4693C4D5-9050-478E-AA2E-EDADC9B5D691}</b:Guid>
    <b:Title>Semarang dalam Angka 2014</b:Title>
    <b:Year>2014</b:Year>
    <b:City>Semarang</b:City>
    <b:Author>
      <b:Author>
        <b:NameList>
          <b:Person>
            <b:Last>Semarang</b:Last>
            <b:First>BPS</b:First>
            <b:Middle>Kota</b:Middle>
          </b:Person>
        </b:NameList>
      </b:Author>
    </b:Author>
    <b:RefOrder>34</b:RefOrder>
  </b:Source>
  <b:Source>
    <b:Tag>Sej16</b:Tag>
    <b:SourceType>InternetSite</b:SourceType>
    <b:Guid>{43F29999-CCFF-4A29-ACEC-85DEBEB8FF51}</b:Guid>
    <b:Title>Sejarah Jamu</b:Title>
    <b:InternetSiteTitle>jamuindonesia.com</b:InternetSiteTitle>
    <b:YearAccessed>2016</b:YearAccessed>
    <b:MonthAccessed>Mei</b:MonthAccessed>
    <b:DayAccessed>9</b:DayAccessed>
    <b:URL>http://jamuindonesia.com/shop/index.php?route=news/article&amp;news_id=15</b:URL>
    <b:RefOrder>35</b:RefOrder>
  </b:Source>
  <b:Source>
    <b:Tag>Sus01</b:Tag>
    <b:SourceType>Book</b:SourceType>
    <b:Guid>{A0E16FB8-B2D9-4C13-931E-ACDAC61FEAE8}</b:Guid>
    <b:Author>
      <b:Author>
        <b:NameList>
          <b:Person>
            <b:Last>Beers</b:Last>
            <b:First>Susan-Jane</b:First>
          </b:Person>
        </b:NameList>
      </b:Author>
    </b:Author>
    <b:Title>Jamu: The Ancient Indonesian Art of Herbal Healing</b:Title>
    <b:Year>2001</b:Year>
    <b:Publisher>Periplus</b:Publisher>
    <b:RefOrder>6</b:RefOrder>
  </b:Source>
  <b:Source>
    <b:Tag>Per1</b:Tag>
    <b:SourceType>Book</b:SourceType>
    <b:Guid>{A7454572-DB0A-4D56-BD8B-421FADFE2AA2}</b:Guid>
    <b:Author>
      <b:Author>
        <b:NameList>
          <b:Person>
            <b:Last>Permatil</b:Last>
          </b:Person>
        </b:NameList>
      </b:Author>
    </b:Author>
    <b:Title>A Resource Book for Permaculture</b:Title>
    <b:Publisher>IDEP Foundation</b:Publisher>
    <b:RefOrder>8</b:RefOrder>
  </b:Source>
  <b:Source>
    <b:Tag>Ern02</b:Tag>
    <b:SourceType>Book</b:SourceType>
    <b:Guid>{10309D99-9EAB-41DA-838A-27B714F1312B}</b:Guid>
    <b:Title>Data Arsitek Edisi 33 Jilid 1</b:Title>
    <b:Year>2002</b:Year>
    <b:Author>
      <b:Author>
        <b:NameList>
          <b:Person>
            <b:Last>Neufert</b:Last>
            <b:First>Ernst</b:First>
          </b:Person>
        </b:NameList>
      </b:Author>
    </b:Author>
    <b:City>Jakarta</b:City>
    <b:Publisher>Erlangga</b:Publisher>
    <b:RefOrder>9</b:RefOrder>
  </b:Source>
  <b:Source>
    <b:Tag>Pra</b:Tag>
    <b:SourceType>Report</b:SourceType>
    <b:Guid>{11B36AF4-D8BC-4EA4-89AD-C3E73AC39746}</b:Guid>
    <b:Author>
      <b:Author>
        <b:NameList>
          <b:Person>
            <b:Last>Prasetia</b:Last>
            <b:First>Andri</b:First>
          </b:Person>
        </b:NameList>
      </b:Author>
    </b:Author>
    <b:Title>Jogja Resto dan Galery</b:Title>
    <b:RefOrder>11</b:RefOrder>
  </b:Source>
  <b:Source>
    <b:Tag>WMa05</b:Tag>
    <b:SourceType>Book</b:SourceType>
    <b:Guid>{F63E9021-14CA-43DA-B739-C72EAD1125C3}</b:Guid>
    <b:Title>Restoran dan Segala Permasalahannya. Edisi 4.</b:Title>
    <b:Year>2005</b:Year>
    <b:City>Yogyakarta</b:City>
    <b:Author>
      <b:Author>
        <b:NameList>
          <b:Person>
            <b:Last>Marsum</b:Last>
            <b:First>W</b:First>
          </b:Person>
        </b:NameList>
      </b:Author>
    </b:Author>
    <b:Publisher>Andi</b:Publisher>
    <b:RefOrder>10</b:RefOrder>
  </b:Source>
  <b:Source>
    <b:Tag>Soe00</b:Tag>
    <b:SourceType>Book</b:SourceType>
    <b:Guid>{4EC89AD9-6B42-4F4A-9BE4-8ED9F5CF6983}</b:Guid>
    <b:Author>
      <b:Author>
        <b:NameList>
          <b:Person>
            <b:Last>Soekresno</b:Last>
          </b:Person>
        </b:NameList>
      </b:Author>
    </b:Author>
    <b:Title>Management Food and Beverage, Service Hotel</b:Title>
    <b:Year>2000</b:Year>
    <b:City>Jakarta</b:City>
    <b:Publisher>PT Gramedia Pustaka Umum</b:Publisher>
    <b:RefOrder>12</b:RefOrder>
  </b:Source>
  <b:Source>
    <b:Tag>jam16</b:Tag>
    <b:SourceType>InternetSite</b:SourceType>
    <b:Guid>{3963B36F-6C2B-4D2F-AB7A-FE1D0DFE0989}</b:Guid>
    <b:InternetSiteTitle>jamuindonesia.co</b:InternetSiteTitle>
    <b:YearAccessed>2016</b:YearAccessed>
    <b:MonthAccessed>Mei</b:MonthAccessed>
    <b:DayAccessed>5</b:DayAccessed>
    <b:URL>http://jamuindonesia.com/shop/index.php?route=news/article&amp;news_id=15</b:URL>
    <b:RefOrder>36</b:RefOrder>
  </b:Source>
  <b:Source>
    <b:Tag>Ind14</b:Tag>
    <b:SourceType>Book</b:SourceType>
    <b:Guid>{D840DB72-D7FE-4865-A0D4-562C4C5E53D6}</b:Guid>
    <b:Title>PMK No.8 Tahun 2014 Tentang Pelayanan Kesehatan SPA</b:Title>
    <b:Year>2014</b:Year>
    <b:Author>
      <b:Author>
        <b:NameList>
          <b:Person>
            <b:First>Kementerian Kesehatan Republik Indonesia</b:First>
          </b:Person>
        </b:NameList>
      </b:Author>
    </b:Author>
    <b:City>Jakarta</b:City>
    <b:RefOrder>13</b:RefOrder>
  </b:Source>
  <b:Source>
    <b:Tag>Sit15</b:Tag>
    <b:SourceType>Report</b:SourceType>
    <b:Guid>{BF21F38A-B5F9-4EEC-A768-9599FF1CB31F}</b:Guid>
    <b:Author>
      <b:Author>
        <b:NameList>
          <b:Person>
            <b:Last>Sitepu</b:Last>
            <b:First>Thommy</b:First>
            <b:Middle>John Pieter</b:Middle>
          </b:Person>
        </b:NameList>
      </b:Author>
    </b:Author>
    <b:Title>Pusat Wisata Kopi Sidikalang</b:Title>
    <b:Year>2015</b:Year>
    <b:City>Medan</b:City>
    <b:Publisher>USU</b:Publisher>
    <b:ThesisType>Skripsi Sarjana</b:ThesisType>
    <b:RefOrder>14</b:RefOrder>
  </b:Source>
  <b:Source>
    <b:Tag>Lai09</b:Tag>
    <b:SourceType>Report</b:SourceType>
    <b:Guid>{DC5E3FA2-0183-4D4C-A049-4039F5BB9F57}</b:Guid>
    <b:Title>Pengembangan Ekowisata Berbasis Masyarakat di Taman Nasional Meru Betiri (Studi Kasus Blok Rajegwesi SPTN I Sarongan</b:Title>
    <b:Year>2009</b:Year>
    <b:Author>
      <b:Author>
        <b:NameList>
          <b:Person>
            <b:Last>Qomariah</b:Last>
            <b:First>Lailatul</b:First>
          </b:Person>
        </b:NameList>
      </b:Author>
    </b:Author>
    <b:Publisher>Departemen Konservasi Sumberdaya Hutan dan Ekowisata Fakultas Kehutanan Institut Pertanian Bogor</b:Publisher>
    <b:City>Bogor</b:City>
    <b:ThesisType>Skripsi Sarjana</b:ThesisType>
    <b:RefOrder>15</b:RefOrder>
  </b:Source>
  <b:Source>
    <b:Tag>Her15</b:Tag>
    <b:SourceType>InternetSite</b:SourceType>
    <b:Guid>{F932237E-740D-4071-984D-1F447FD29ADA}</b:Guid>
    <b:Title>Tentang Iklim Tropis Lembab dan Tropis Hangat Lembab</b:Title>
    <b:Year>2015</b:Year>
    <b:Author>
      <b:Author>
        <b:NameList>
          <b:Person>
            <b:Last>Subiyantoro</b:Last>
            <b:First>Heru</b:First>
          </b:Person>
        </b:NameList>
      </b:Author>
    </b:Author>
    <b:InternetSiteTitle>http://herusu71.blogspot.co.id/</b:InternetSiteTitle>
    <b:Month>Oktober</b:Month>
    <b:Day>15</b:Day>
    <b:YearAccessed>2016</b:YearAccessed>
    <b:MonthAccessed>Mei</b:MonthAccessed>
    <b:DayAccessed>8</b:DayAccessed>
    <b:URL>http://herusu71.blogspot.co.id/2015/10/tentang-iklim-tropis-lembab-dan-tropis.html</b:URL>
    <b:RefOrder>16</b:RefOrder>
  </b:Source>
  <b:Source>
    <b:Tag>Edi15</b:Tag>
    <b:SourceType>Book</b:SourceType>
    <b:Guid>{8AE85757-24FA-45E4-8AF4-1E21F236ADB8}</b:Guid>
    <b:Title>House of Indonesian Architect</b:Title>
    <b:Year>2015</b:Year>
    <b:City>Semarang</b:City>
    <b:Publisher>Tiga Media Pratama</b:Publisher>
    <b:Author>
      <b:Author>
        <b:NameList>
          <b:Person>
            <b:First>Editor: Intan Findanavy Ridzqo</b:First>
          </b:Person>
        </b:NameList>
      </b:Author>
    </b:Author>
    <b:RefOrder>17</b:RefOrder>
  </b:Source>
  <b:Source>
    <b:Tag>Tamia</b:Tag>
    <b:SourceType>Book</b:SourceType>
    <b:Guid>{9E3D92C5-6305-4BD9-BEFC-A51BFEBA471D}</b:Guid>
    <b:Title>Taman Djamoe Indonesia Preserving  Herbal Heritage</b:Title>
    <b:Year>Leaflet Deskripsi Taman Djamoe Indonesia</b:Year>
    <b:Author>
      <b:Author>
        <b:NameList>
          <b:Person>
            <b:First>Taman Djamoe Indonesia</b:First>
          </b:Person>
        </b:NameList>
      </b:Author>
    </b:Author>
    <b:RefOrder>18</b:RefOrder>
  </b:Source>
  <b:Source>
    <b:Tag>Bad13</b:Tag>
    <b:SourceType>Report</b:SourceType>
    <b:Guid>{2BEB02CE-E100-46D1-BFB0-55AAF6F1BAAE}</b:Guid>
    <b:Title>Kabupaten Semarang dalam Angka Tahun 2013</b:Title>
    <b:Year>2013</b:Year>
    <b:Author>
      <b:Author>
        <b:NameList>
          <b:Person>
            <b:First>Badan Pusat Statistik Kabupaten Semarang</b:First>
          </b:Person>
        </b:NameList>
      </b:Author>
    </b:Author>
    <b:City>Semarang</b:City>
    <b:RefOrder>19</b:RefOrder>
  </b:Source>
  <b:Source>
    <b:Tag>Sta16</b:Tag>
    <b:SourceType>InternetSite</b:SourceType>
    <b:Guid>{D5A948F5-B69D-45FA-ACD4-C46740C65E9F}</b:Guid>
    <b:Title>Stack Ventilation and Bernoulli's Principle</b:Title>
    <b:InternetSiteTitle>http://sustainabilityworkshop.autodesk.com/</b:InternetSiteTitle>
    <b:YearAccessed>2016</b:YearAccessed>
    <b:MonthAccessed>Mei</b:MonthAccessed>
    <b:DayAccessed>24</b:DayAccessed>
    <b:URL>http://sustainabilityworkshop.autodesk.com/buildings/stack-ventilation-and-bernoullis-principle</b:URL>
    <b:RefOrder>20</b:RefOrder>
  </b:Source>
  <b:Source>
    <b:Tag>Fun15</b:Tag>
    <b:SourceType>InternetSite</b:SourceType>
    <b:Guid>{3EB7E904-3824-4B57-B20F-9B7075830C20}</b:Guid>
    <b:Title>Fungsi Membran Tank</b:Title>
    <b:InternetSiteTitle>www.lukesindonesia.co</b:InternetSiteTitle>
    <b:Year>2015</b:Year>
    <b:Month>Juli</b:Month>
    <b:Day>15</b:Day>
    <b:YearAccessed>2016</b:YearAccessed>
    <b:MonthAccessed>Mei</b:MonthAccessed>
    <b:DayAccessed>24</b:DayAccessed>
    <b:URL>http://www.lukesindonesia.com/fungsi-membran-tank/</b:URL>
    <b:RefOrder>21</b:RefOrder>
  </b:Source>
  <b:Source>
    <b:Tag>Rev14</b:Tag>
    <b:SourceType>InternetSite</b:SourceType>
    <b:Guid>{B650165B-0D6A-4B41-BEF1-017F3F6CF0BC}</b:Guid>
    <b:Title>Sustainable Urban Biophilia: The Case of Greenskins for Urban Density</b:Title>
    <b:InternetSiteTitle>www.mdpi.com</b:InternetSiteTitle>
    <b:Year>2014</b:Year>
    <b:Month>Agustus</b:Month>
    <b:Day>19</b:Day>
    <b:YearAccessed>2016</b:YearAccessed>
    <b:MonthAccessed>Mei</b:MonthAccessed>
    <b:DayAccessed>24</b:DayAccessed>
    <b:URL>http://www.mdpi.com/2071-1050/6/8/5423</b:URL>
    <b:Author>
      <b:Author>
        <b:NameList>
          <b:Person>
            <b:Last>Revell</b:Last>
            <b:First>Grant</b:First>
          </b:Person>
          <b:Person>
            <b:Last>Anda</b:Last>
            <b:First>Martin</b:First>
          </b:Person>
        </b:NameList>
      </b:Author>
    </b:Author>
    <b:RefOrder>22</b:RefOrder>
  </b:Source>
  <b:Source>
    <b:Tag>Ron15</b:Tag>
    <b:SourceType>InternetSite</b:SourceType>
    <b:Guid>{BDB05B09-67AF-4F51-A5ED-2199098412FE}</b:Guid>
    <b:Author>
      <b:Author>
        <b:NameList>
          <b:Person>
            <b:Last>Noor</b:Last>
            <b:First>Ronny</b:First>
          </b:Person>
        </b:NameList>
      </b:Author>
    </b:Author>
    <b:Title>Pak Kamir Sang Penemu Teknik Biopri</b:Title>
    <b:InternetSiteTitle>www.kompasiana.com</b:InternetSiteTitle>
    <b:Year>2015</b:Year>
    <b:Month>Januari</b:Month>
    <b:Day>15</b:Day>
    <b:YearAccessed>2016</b:YearAccessed>
    <b:MonthAccessed>Mei</b:MonthAccessed>
    <b:DayAccessed>24</b:DayAccessed>
    <b:URL>http://www.kompasiana.com/rrnoor/pak-kamir-sang-penemu-teknik-biopri_54f91870a33311af068b46ad</b:URL>
    <b:RefOrder>23</b:RefOrder>
  </b:Source>
  <b:Source>
    <b:Tag>PRO14</b:Tag>
    <b:SourceType>InternetSite</b:SourceType>
    <b:Guid>{FB923043-2FC1-4D36-92EA-FBC2A2182015}</b:Guid>
    <b:Title>PROSES PENYALURAN TENAGA LISTRIK</b:Title>
    <b:InternetSiteTitle>www.slideshare.net</b:InternetSiteTitle>
    <b:Year>2014</b:Year>
    <b:Month>Oktober</b:Month>
    <b:Day>15</b:Day>
    <b:YearAccessed>2016</b:YearAccessed>
    <b:MonthAccessed>Mei</b:MonthAccessed>
    <b:DayAccessed>24</b:DayAccessed>
    <b:URL>http://www.slideshare.net/makmak94009/proses-penyaluran-tenaga-listrik</b:URL>
    <b:RefOrder>24</b:RefOrder>
  </b:Source>
  <b:Source>
    <b:Tag>Yul93</b:Tag>
    <b:SourceType>Book</b:SourceType>
    <b:Guid>{20F7B4EC-ED9B-441C-B6B8-E9A8A583AC81}</b:Guid>
    <b:Author>
      <b:Author>
        <b:NameList>
          <b:Person>
            <b:Last>Sumalyo</b:Last>
            <b:First>Yulianto</b:First>
          </b:Person>
        </b:NameList>
      </b:Author>
    </b:Author>
    <b:Title>Arsitektur Kolonial Belanda di Indonesia</b:Title>
    <b:Year>1993</b:Year>
    <b:City>Yogyakarta</b:City>
    <b:Publisher>Gadjah Mada University Press</b:Publisher>
    <b:RefOrder>31</b:RefOrder>
  </b:Source>
  <b:Source>
    <b:Tag>Geo97</b:Tag>
    <b:SourceType>Book</b:SourceType>
    <b:Guid>{B9CFE36B-AE02-43AF-B7A9-9AFAD5F6F54F}</b:Guid>
    <b:Author>
      <b:Author>
        <b:NameList>
          <b:Person>
            <b:Last>Lippsmeier</b:Last>
            <b:First>Georg</b:First>
          </b:Person>
        </b:NameList>
      </b:Author>
    </b:Author>
    <b:Title>Bangunan Tropis</b:Title>
    <b:Year>1997</b:Year>
    <b:City>Jakarta</b:City>
    <b:Publisher>Erlangga</b:Publisher>
    <b:RefOrder>30</b:RefOrder>
  </b:Source>
  <b:Source>
    <b:Tag>MRH16</b:Tag>
    <b:SourceType>InternetSite</b:SourceType>
    <b:Guid>{BB8C8E06-6C81-4480-8694-4927626A0417}</b:Guid>
    <b:Title>PANDUAN PONDASI BATU KALI SERTA PERHITUNGAN R.A.B</b:Title>
    <b:Author>
      <b:Author>
        <b:NameList>
          <b:Person>
            <b:Last>Herliansyah</b:Last>
            <b:First>M</b:First>
            <b:Middle>R</b:Middle>
          </b:Person>
        </b:NameList>
      </b:Author>
    </b:Author>
    <b:InternetSiteTitle>http://muse-enterprise.blogspot.co.id/</b:InternetSiteTitle>
    <b:YearAccessed>2016</b:YearAccessed>
    <b:MonthAccessed>Juni</b:MonthAccessed>
    <b:DayAccessed>5</b:DayAccessed>
    <b:URL>http://muse-enterprise.blogspot.co.id/2012/04/panduan-pondasi-batu-kali-serta.html</b:URL>
    <b:RefOrder>25</b:RefOrder>
  </b:Source>
  <b:Source>
    <b:Tag>Pon16</b:Tag>
    <b:SourceType>InternetSite</b:SourceType>
    <b:Guid>{D428E7D2-7734-4828-8C6A-80FE644D3A51}</b:Guid>
    <b:Title>Pondasi Dari Pasangan Batu Bata</b:Title>
    <b:InternetSiteTitle>http://jualbatubatamurah.blogspot.co.id</b:InternetSiteTitle>
    <b:YearAccessed>2016</b:YearAccessed>
    <b:MonthAccessed>Juni</b:MonthAccessed>
    <b:DayAccessed>5</b:DayAccessed>
    <b:URL>http://jualbatubatamurah.blogspot.co.id/2015/11/pondasi-dari-pasangan-batu-bata.html</b:URL>
    <b:RefOrder>26</b:RefOrder>
  </b:Source>
  <b:Source>
    <b:Tag>Ali11</b:Tag>
    <b:SourceType>DocumentFromInternetSite</b:SourceType>
    <b:Guid>{95B0B176-E590-4EAC-B978-B0D3FB253D85}</b:Guid>
    <b:Title>Deck bracing design</b:Title>
    <b:Year>2011</b:Year>
    <b:Author>
      <b:Author>
        <b:NameList>
          <b:Person>
            <b:Last>Elkink</b:Last>
            <b:First>Alide</b:First>
          </b:Person>
        </b:NameList>
      </b:Author>
    </b:Author>
    <b:InternetSiteTitle>http://www.buildmagazine.org.nz/</b:InternetSiteTitle>
    <b:Month>Agustus</b:Month>
    <b:Day>1</b:Day>
    <b:YearAccessed>2016</b:YearAccessed>
    <b:MonthAccessed>Juni</b:MonthAccessed>
    <b:DayAccessed>26</b:DayAccessed>
    <b:URL>http://www.buildmagazine.org.nz/articles/show/deck-bracing-design/</b:URL>
    <b:RefOrder>27</b:RefOrder>
  </b:Source>
  <b:Source>
    <b:Tag>Saf13</b:Tag>
    <b:SourceType>Book</b:SourceType>
    <b:Guid>{283B1647-2833-4F0A-A834-3C41F221E137}</b:Guid>
    <b:Author>
      <b:Author>
        <b:NameList>
          <b:Person>
            <b:Last>Ahmad</b:Last>
            <b:First>Safitri</b:First>
          </b:Person>
        </b:NameList>
      </b:Author>
    </b:Author>
    <b:Title>Gunawan Tjahjono: Arsitek Pendidik</b:Title>
    <b:Year>2013</b:Year>
    <b:City>Jakarta</b:City>
    <b:Publisher>Anugrah Santosa</b:Publisher>
    <b:RefOrder>28</b:RefOrder>
  </b:Source>
  <b:Source>
    <b:Tag>Adi05</b:Tag>
    <b:SourceType>Book</b:SourceType>
    <b:Guid>{39B1E83E-877F-449B-9382-C43C2677FB98}</b:Guid>
    <b:Author>
      <b:Author>
        <b:NameList>
          <b:Person>
            <b:Last>Purnomo</b:Last>
            <b:First>Adi</b:First>
          </b:Person>
        </b:NameList>
      </b:Author>
    </b:Author>
    <b:Title>Relativitas</b:Title>
    <b:Year>2005</b:Year>
    <b:City>Jakarta</b:City>
    <b:Publisher>Borneo Publication</b:Publisher>
    <b:RefOrder>29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7F2131-9638-4952-9064-28E2296A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DESAIN Wisata Jamu Bawen, Semarang</vt:lpstr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DESAIN Wisata Jamu Bawen, Semarang</dc:title>
  <dc:creator>acer</dc:creator>
  <cp:lastModifiedBy>acer</cp:lastModifiedBy>
  <cp:revision>4</cp:revision>
  <cp:lastPrinted>2016-09-30T04:28:00Z</cp:lastPrinted>
  <dcterms:created xsi:type="dcterms:W3CDTF">2016-09-30T04:28:00Z</dcterms:created>
  <dcterms:modified xsi:type="dcterms:W3CDTF">2016-09-30T04:29:00Z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isti_13_30@yahoo.com@www.mendeley.com</vt:lpwstr>
  </property>
</Properties>
</file>