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7A" w:rsidRPr="006D7CB1" w:rsidRDefault="009B247A" w:rsidP="009B247A">
      <w:pPr>
        <w:spacing w:after="0" w:line="480" w:lineRule="auto"/>
        <w:jc w:val="center"/>
        <w:rPr>
          <w:rFonts w:ascii="Times New Roman" w:hAnsi="Times New Roman" w:cs="Times New Roman"/>
          <w:b/>
          <w:sz w:val="28"/>
          <w:szCs w:val="24"/>
          <w:lang w:val="en-US"/>
        </w:rPr>
      </w:pPr>
      <w:r w:rsidRPr="006D7CB1">
        <w:rPr>
          <w:rFonts w:ascii="Times New Roman" w:hAnsi="Times New Roman" w:cs="Times New Roman"/>
          <w:b/>
          <w:sz w:val="28"/>
          <w:szCs w:val="24"/>
        </w:rPr>
        <w:t>BAB I</w:t>
      </w:r>
    </w:p>
    <w:p w:rsidR="009B247A" w:rsidRPr="006D7CB1" w:rsidRDefault="009B247A" w:rsidP="009B247A">
      <w:pPr>
        <w:spacing w:line="480" w:lineRule="auto"/>
        <w:jc w:val="center"/>
        <w:rPr>
          <w:rFonts w:ascii="Times New Roman" w:hAnsi="Times New Roman" w:cs="Times New Roman"/>
          <w:b/>
          <w:sz w:val="28"/>
          <w:szCs w:val="24"/>
          <w:lang w:val="en-US"/>
        </w:rPr>
      </w:pPr>
      <w:r w:rsidRPr="006D7CB1">
        <w:rPr>
          <w:rFonts w:ascii="Times New Roman" w:hAnsi="Times New Roman" w:cs="Times New Roman"/>
          <w:b/>
          <w:sz w:val="28"/>
          <w:szCs w:val="24"/>
          <w:lang w:val="en-US"/>
        </w:rPr>
        <w:t>PENDAHULUAN</w:t>
      </w:r>
    </w:p>
    <w:p w:rsidR="009B247A" w:rsidRPr="006D7CB1" w:rsidRDefault="009B247A" w:rsidP="009B247A">
      <w:pPr>
        <w:pStyle w:val="ListParagraph"/>
        <w:numPr>
          <w:ilvl w:val="0"/>
          <w:numId w:val="1"/>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Latar Belakang</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rPr>
        <w:t>Hipertensi merupakan salah satu penyakit yang menjadi perhatian di seluruh dunia.</w:t>
      </w:r>
      <w:r w:rsidRPr="006D7CB1">
        <w:rPr>
          <w:rFonts w:ascii="Times New Roman" w:hAnsi="Times New Roman" w:cs="Times New Roman"/>
          <w:sz w:val="24"/>
          <w:szCs w:val="24"/>
          <w:vertAlign w:val="superscript"/>
          <w:lang w:val="en-US"/>
        </w:rPr>
        <w:t>1</w:t>
      </w:r>
      <w:r w:rsidRPr="006D7CB1">
        <w:rPr>
          <w:rFonts w:ascii="Times New Roman" w:hAnsi="Times New Roman" w:cs="Times New Roman"/>
          <w:sz w:val="24"/>
          <w:szCs w:val="24"/>
        </w:rPr>
        <w:t xml:space="preserve"> Data dari </w:t>
      </w:r>
      <w:r w:rsidRPr="006D7CB1">
        <w:rPr>
          <w:rFonts w:ascii="Times New Roman" w:hAnsi="Times New Roman" w:cs="Times New Roman"/>
          <w:i/>
          <w:sz w:val="24"/>
          <w:szCs w:val="24"/>
        </w:rPr>
        <w:t xml:space="preserve">World Health Organization </w:t>
      </w:r>
      <w:r w:rsidRPr="006D7CB1">
        <w:rPr>
          <w:rFonts w:ascii="Times New Roman" w:hAnsi="Times New Roman" w:cs="Times New Roman"/>
          <w:sz w:val="24"/>
          <w:szCs w:val="24"/>
        </w:rPr>
        <w:t>(WHO) tahun 2013 menunjukkan prevalensi penderita hipertensi pada orang dewasa berusia 25 tahun dan lebih yaitu sekitar 40%. WHO menyebutkan pada tahun 2013 hipertensi mampu menyebabkan 7,5 juta kematian atau sekitar 12,8% kasus dari seluruh kematian.</w:t>
      </w:r>
      <w:r w:rsidRPr="006D7CB1">
        <w:rPr>
          <w:rFonts w:ascii="Times New Roman" w:hAnsi="Times New Roman" w:cs="Times New Roman"/>
          <w:sz w:val="24"/>
          <w:szCs w:val="24"/>
          <w:vertAlign w:val="superscript"/>
        </w:rPr>
        <w:t xml:space="preserve">2 </w:t>
      </w:r>
      <w:r w:rsidRPr="006D7CB1">
        <w:rPr>
          <w:rFonts w:ascii="Times New Roman" w:hAnsi="Times New Roman" w:cs="Times New Roman"/>
          <w:sz w:val="24"/>
          <w:szCs w:val="24"/>
        </w:rPr>
        <w:t>Prevalensi hipertensi di Indonesia tahun 2013 yaitu sebesar 26,5% dari total penduduk dewasa.</w:t>
      </w:r>
      <w:r w:rsidRPr="006D7CB1">
        <w:rPr>
          <w:rFonts w:ascii="Times New Roman" w:hAnsi="Times New Roman" w:cs="Times New Roman"/>
          <w:sz w:val="24"/>
          <w:szCs w:val="24"/>
          <w:vertAlign w:val="superscript"/>
        </w:rPr>
        <w:t xml:space="preserve"> </w:t>
      </w:r>
      <w:r w:rsidRPr="006D7CB1">
        <w:rPr>
          <w:rFonts w:ascii="Times New Roman" w:hAnsi="Times New Roman" w:cs="Times New Roman"/>
          <w:sz w:val="24"/>
          <w:szCs w:val="24"/>
        </w:rPr>
        <w:t>Prevalensi hipertensi di Provinsi Jawa Tengah tahun 2013 menyatakan sebesar 9,5% klien telah terdiagnosa oleh tenaga kesehatan dan 9,5% klien sedang meminum obat hipertensi, sementara 26,4% klien diketahui terkena hipertensi berdasarkan pengukuran tekanan darah oleh tenaga kesehatan.</w:t>
      </w:r>
      <w:r w:rsidRPr="006D7CB1">
        <w:rPr>
          <w:rFonts w:ascii="Times New Roman" w:hAnsi="Times New Roman" w:cs="Times New Roman"/>
          <w:sz w:val="24"/>
          <w:szCs w:val="24"/>
          <w:vertAlign w:val="superscript"/>
        </w:rPr>
        <w:t>3</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sectPr w:rsidR="009B247A" w:rsidRPr="006D7CB1" w:rsidSect="009B247A">
          <w:headerReference w:type="default" r:id="rId7"/>
          <w:footerReference w:type="default" r:id="rId8"/>
          <w:pgSz w:w="11906" w:h="16838"/>
          <w:pgMar w:top="2268" w:right="1701" w:bottom="1701" w:left="2268" w:header="709" w:footer="709" w:gutter="0"/>
          <w:pgNumType w:start="2"/>
          <w:cols w:space="708"/>
          <w:docGrid w:linePitch="360"/>
        </w:sectPr>
      </w:pPr>
      <w:r w:rsidRPr="006D7CB1">
        <w:rPr>
          <w:rFonts w:ascii="Times New Roman" w:hAnsi="Times New Roman" w:cs="Times New Roman"/>
          <w:sz w:val="24"/>
          <w:szCs w:val="24"/>
        </w:rPr>
        <w:t xml:space="preserve">Tahun 2010-2014 grafik kasus penyakit hipertensi di Kota Semarang menunjukkan pola yang tidak beraturan, sehingga sangat memungkinkan terjadinya penurunan atau bahkan peningkatan kasus penyakit hipertensi. Persentase penyakit hipertensi di Semarang dari tahun ke tahun, yaitu tahun 2010 sebanyak 46,8%, tahun 2011 sebanyak 42,4%, tahun 2012 sebanyak 49,1%, tahun 2013 sebanyak 50,5%, dan tahun 2014 sebanyak 21,64%. Laporan Profil Kesehatan Kota Semarang Tahun 2014 menunjukkan bahwa hipertensi merupakan salah satu penyakit tidak menular (PTM) yang paling banyak diderita oleh masyarakat Kota Semarang, yaitu sebanyak 37.673 </w:t>
      </w:r>
      <w:r>
        <w:rPr>
          <w:rFonts w:ascii="Times New Roman" w:hAnsi="Times New Roman" w:cs="Times New Roman"/>
          <w:sz w:val="24"/>
          <w:szCs w:val="24"/>
        </w:rPr>
        <w:t>orang</w:t>
      </w:r>
    </w:p>
    <w:p w:rsidR="009B247A" w:rsidRPr="009B247A" w:rsidRDefault="009B247A" w:rsidP="009B247A">
      <w:pPr>
        <w:spacing w:after="0" w:line="480" w:lineRule="auto"/>
        <w:ind w:left="426"/>
        <w:jc w:val="both"/>
        <w:rPr>
          <w:rFonts w:ascii="Times New Roman" w:hAnsi="Times New Roman" w:cs="Times New Roman"/>
          <w:sz w:val="24"/>
          <w:szCs w:val="24"/>
        </w:rPr>
      </w:pPr>
      <w:r w:rsidRPr="009B247A">
        <w:rPr>
          <w:rFonts w:ascii="Times New Roman" w:hAnsi="Times New Roman" w:cs="Times New Roman"/>
          <w:sz w:val="24"/>
          <w:szCs w:val="24"/>
        </w:rPr>
        <w:lastRenderedPageBreak/>
        <w:t>masyarakat Kota Semarang terdiagnosa hipertensi. Angka grafik kematian tahun 2014 menunjukkan bahwa hipertensi juga menjadi salah satu penyebab utama kematian masyarakat Kota Semarang dengan prevalensi paling tinggi, yaitu sebanyak 423 kasus.</w:t>
      </w:r>
      <w:r w:rsidRPr="009B247A">
        <w:rPr>
          <w:rFonts w:ascii="Times New Roman" w:hAnsi="Times New Roman" w:cs="Times New Roman"/>
          <w:sz w:val="24"/>
          <w:szCs w:val="24"/>
          <w:vertAlign w:val="superscript"/>
        </w:rPr>
        <w:t>4</w:t>
      </w:r>
      <w:r w:rsidRPr="009B247A">
        <w:rPr>
          <w:rFonts w:ascii="Times New Roman" w:hAnsi="Times New Roman" w:cs="Times New Roman"/>
          <w:sz w:val="24"/>
          <w:szCs w:val="24"/>
        </w:rPr>
        <w:t xml:space="preserve"> Berdasarkan pada data-data yang telah disebutkan diatas, menunjukkan bahwa kejadian hipertensi di Kota Semarang harus dikendalikan.</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lang w:val="en-US"/>
        </w:rPr>
      </w:pPr>
      <w:r w:rsidRPr="006D7CB1">
        <w:rPr>
          <w:rFonts w:ascii="Times New Roman" w:hAnsi="Times New Roman" w:cs="Times New Roman"/>
          <w:sz w:val="24"/>
          <w:szCs w:val="24"/>
        </w:rPr>
        <w:t>Hipertensi merupakan suatu gejala yang menunjukkan adanya gangguan keseimbangan hemodinamik pada sistem kardiovaskular.</w:t>
      </w:r>
      <w:r w:rsidRPr="006D7CB1">
        <w:rPr>
          <w:rFonts w:ascii="Times New Roman" w:hAnsi="Times New Roman" w:cs="Times New Roman"/>
          <w:sz w:val="24"/>
          <w:szCs w:val="24"/>
          <w:vertAlign w:val="superscript"/>
        </w:rPr>
        <w:t>5</w:t>
      </w:r>
      <w:r w:rsidRPr="006D7CB1">
        <w:rPr>
          <w:rFonts w:ascii="Times New Roman" w:hAnsi="Times New Roman" w:cs="Times New Roman"/>
          <w:sz w:val="24"/>
          <w:szCs w:val="24"/>
        </w:rPr>
        <w:t xml:space="preserve"> </w:t>
      </w:r>
      <w:r w:rsidRPr="006D7CB1">
        <w:rPr>
          <w:rFonts w:ascii="Times New Roman" w:hAnsi="Times New Roman" w:cs="Times New Roman"/>
          <w:sz w:val="24"/>
          <w:szCs w:val="24"/>
          <w:lang w:val="en-US"/>
        </w:rPr>
        <w:t xml:space="preserve">Hipertensi </w:t>
      </w:r>
      <w:r w:rsidRPr="006D7CB1">
        <w:rPr>
          <w:rFonts w:ascii="Times New Roman" w:hAnsi="Times New Roman" w:cs="Times New Roman"/>
          <w:sz w:val="24"/>
          <w:szCs w:val="24"/>
        </w:rPr>
        <w:t>atau tekanan darah tinggi, merupakan suatu gangguan dimana tekanan darah sistolik dan diastolik seseorang meningkat secara intermitten dan menetap.</w:t>
      </w:r>
      <w:r w:rsidRPr="006D7CB1">
        <w:rPr>
          <w:rFonts w:ascii="Times New Roman" w:hAnsi="Times New Roman" w:cs="Times New Roman"/>
          <w:sz w:val="24"/>
          <w:szCs w:val="24"/>
          <w:vertAlign w:val="superscript"/>
        </w:rPr>
        <w:t>6,7</w:t>
      </w:r>
      <w:r w:rsidRPr="006D7CB1">
        <w:rPr>
          <w:rFonts w:ascii="Times New Roman" w:hAnsi="Times New Roman" w:cs="Times New Roman"/>
          <w:sz w:val="24"/>
          <w:szCs w:val="24"/>
        </w:rPr>
        <w:t xml:space="preserve"> Hipertensi ditandai dengan</w:t>
      </w:r>
      <w:r w:rsidRPr="006D7CB1">
        <w:rPr>
          <w:rFonts w:ascii="Times New Roman" w:hAnsi="Times New Roman" w:cs="Times New Roman"/>
          <w:sz w:val="24"/>
          <w:szCs w:val="24"/>
          <w:lang w:val="en-US"/>
        </w:rPr>
        <w:t xml:space="preserve"> peningkatan tekanan darah sistolik di atas 140 mmHg dan tekanan darah diastolik di atas 90 mmHg</w:t>
      </w:r>
      <w:r w:rsidRPr="006D7CB1">
        <w:rPr>
          <w:rFonts w:ascii="Times New Roman" w:hAnsi="Times New Roman" w:cs="Times New Roman"/>
          <w:sz w:val="24"/>
          <w:szCs w:val="24"/>
        </w:rPr>
        <w:t>, dimana pada kondisi normal tekanan darah sistolik berkisar pada 120 mmHg dan tekanan diastolik berkisar pada 80 mmHg.</w:t>
      </w:r>
      <w:r w:rsidRPr="006D7CB1">
        <w:rPr>
          <w:rFonts w:ascii="Times New Roman" w:hAnsi="Times New Roman" w:cs="Times New Roman"/>
          <w:sz w:val="24"/>
          <w:szCs w:val="24"/>
          <w:vertAlign w:val="superscript"/>
        </w:rPr>
        <w:t xml:space="preserve">8 </w:t>
      </w:r>
      <w:r w:rsidRPr="006D7CB1">
        <w:rPr>
          <w:rFonts w:ascii="Times New Roman" w:hAnsi="Times New Roman" w:cs="Times New Roman"/>
          <w:sz w:val="24"/>
          <w:szCs w:val="24"/>
        </w:rPr>
        <w:t>Berdasarkan uraian di atas, hipertensi merupakan gangguan keseimbangan hemodinamik pada sistem kardiovaskular, dimana tekanan darah sistolik dan diastolik seseorang meningkat secara intermitten dengan tekanan darah &gt; 140/90 mmHg.</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vertAlign w:val="superscript"/>
        </w:rPr>
      </w:pPr>
      <w:r w:rsidRPr="006D7CB1">
        <w:rPr>
          <w:rFonts w:ascii="Times New Roman" w:hAnsi="Times New Roman" w:cs="Times New Roman"/>
          <w:sz w:val="24"/>
          <w:szCs w:val="24"/>
          <w:lang w:val="en-US"/>
        </w:rPr>
        <w:t xml:space="preserve">Hipertensi disebut juga sebagai </w:t>
      </w:r>
      <w:r w:rsidRPr="006D7CB1">
        <w:rPr>
          <w:rFonts w:ascii="Times New Roman" w:hAnsi="Times New Roman" w:cs="Times New Roman"/>
          <w:i/>
          <w:sz w:val="24"/>
          <w:szCs w:val="24"/>
          <w:lang w:val="en-US"/>
        </w:rPr>
        <w:t>“silent killer”</w:t>
      </w:r>
      <w:r w:rsidRPr="006D7CB1">
        <w:rPr>
          <w:rFonts w:ascii="Times New Roman" w:hAnsi="Times New Roman" w:cs="Times New Roman"/>
          <w:sz w:val="24"/>
          <w:szCs w:val="24"/>
          <w:lang w:val="en-US"/>
        </w:rPr>
        <w:t xml:space="preserve"> karena sering </w:t>
      </w:r>
      <w:r w:rsidRPr="006D7CB1">
        <w:rPr>
          <w:rFonts w:ascii="Times New Roman" w:hAnsi="Times New Roman" w:cs="Times New Roman"/>
          <w:sz w:val="24"/>
          <w:szCs w:val="24"/>
        </w:rPr>
        <w:t>kali tidak</w:t>
      </w:r>
      <w:r w:rsidRPr="006D7CB1">
        <w:rPr>
          <w:rFonts w:ascii="Times New Roman" w:hAnsi="Times New Roman" w:cs="Times New Roman"/>
          <w:sz w:val="24"/>
          <w:szCs w:val="24"/>
          <w:lang w:val="en-US"/>
        </w:rPr>
        <w:t xml:space="preserve"> </w:t>
      </w:r>
      <w:r w:rsidRPr="006D7CB1">
        <w:rPr>
          <w:rFonts w:ascii="Times New Roman" w:hAnsi="Times New Roman" w:cs="Times New Roman"/>
          <w:sz w:val="24"/>
          <w:szCs w:val="24"/>
        </w:rPr>
        <w:t>terlihat</w:t>
      </w:r>
      <w:r w:rsidRPr="006D7CB1">
        <w:rPr>
          <w:rFonts w:ascii="Times New Roman" w:hAnsi="Times New Roman" w:cs="Times New Roman"/>
          <w:sz w:val="24"/>
          <w:szCs w:val="24"/>
          <w:lang w:val="en-US"/>
        </w:rPr>
        <w:t xml:space="preserve"> tanda-tanda dan gejala pada seseorang yang terkena hipertensi</w:t>
      </w:r>
      <w:r w:rsidRPr="006D7CB1">
        <w:rPr>
          <w:rFonts w:ascii="Times New Roman" w:hAnsi="Times New Roman" w:cs="Times New Roman"/>
          <w:sz w:val="24"/>
          <w:szCs w:val="24"/>
        </w:rPr>
        <w:t>.</w:t>
      </w:r>
      <w:r w:rsidRPr="006D7CB1">
        <w:rPr>
          <w:rFonts w:ascii="Times New Roman" w:hAnsi="Times New Roman" w:cs="Times New Roman"/>
          <w:sz w:val="24"/>
          <w:szCs w:val="24"/>
          <w:vertAlign w:val="superscript"/>
        </w:rPr>
        <w:t>6</w:t>
      </w:r>
      <w:r w:rsidRPr="006D7CB1">
        <w:rPr>
          <w:rFonts w:ascii="Times New Roman" w:hAnsi="Times New Roman" w:cs="Times New Roman"/>
          <w:sz w:val="24"/>
          <w:szCs w:val="24"/>
          <w:lang w:val="en-US"/>
        </w:rPr>
        <w:t xml:space="preserve"> </w:t>
      </w:r>
      <w:r w:rsidRPr="006D7CB1">
        <w:rPr>
          <w:rFonts w:ascii="Times New Roman" w:hAnsi="Times New Roman" w:cs="Times New Roman"/>
          <w:sz w:val="24"/>
          <w:szCs w:val="24"/>
        </w:rPr>
        <w:t>Gejala yang timbul pada penyakit hipertensi hanya samar-samar dan tersembunyi, atau gejala yang terlihat merupakan akibat dari komplikasi dan penyakit yang menyertainya yang diakibatkan oleh karena rusaknya organ target.</w:t>
      </w:r>
      <w:r w:rsidRPr="006D7CB1">
        <w:rPr>
          <w:rFonts w:ascii="Times New Roman" w:hAnsi="Times New Roman" w:cs="Times New Roman"/>
          <w:sz w:val="24"/>
          <w:szCs w:val="24"/>
          <w:vertAlign w:val="superscript"/>
          <w:lang w:val="en-US"/>
        </w:rPr>
        <w:t>9</w:t>
      </w:r>
      <w:r w:rsidRPr="006D7CB1">
        <w:rPr>
          <w:rFonts w:ascii="Times New Roman" w:hAnsi="Times New Roman" w:cs="Times New Roman"/>
          <w:sz w:val="24"/>
          <w:szCs w:val="24"/>
        </w:rPr>
        <w:t xml:space="preserve"> Gejala yang dirasakan atau muncul, diantaranya pusing seperti berputar </w:t>
      </w:r>
      <w:r w:rsidRPr="006D7CB1">
        <w:rPr>
          <w:rFonts w:ascii="Times New Roman" w:hAnsi="Times New Roman" w:cs="Times New Roman"/>
          <w:sz w:val="24"/>
          <w:szCs w:val="24"/>
        </w:rPr>
        <w:lastRenderedPageBreak/>
        <w:t>dan sakit kepala sebagian atau menyeluruh yang terkadang disertai mual dan muntah.</w:t>
      </w:r>
      <w:r w:rsidRPr="006D7CB1">
        <w:rPr>
          <w:rFonts w:ascii="Times New Roman" w:hAnsi="Times New Roman" w:cs="Times New Roman"/>
          <w:sz w:val="24"/>
          <w:szCs w:val="24"/>
          <w:vertAlign w:val="superscript"/>
        </w:rPr>
        <w:t>10</w:t>
      </w:r>
      <w:r w:rsidRPr="006D7CB1">
        <w:rPr>
          <w:rFonts w:ascii="Times New Roman" w:hAnsi="Times New Roman" w:cs="Times New Roman"/>
          <w:sz w:val="24"/>
          <w:szCs w:val="24"/>
        </w:rPr>
        <w:t xml:space="preserve"> Gejala terganggunya penglihatan, pembengkakaan akibat peningkatan tekanan pembuluh kapiler, dan terjadinya perdarahan pada organ tertentu dapat timbul pada klien dengan fase hipertensi yang sudah parah.</w:t>
      </w:r>
      <w:r w:rsidRPr="006D7CB1">
        <w:rPr>
          <w:rFonts w:ascii="Times New Roman" w:hAnsi="Times New Roman" w:cs="Times New Roman"/>
          <w:sz w:val="24"/>
          <w:szCs w:val="24"/>
          <w:vertAlign w:val="superscript"/>
        </w:rPr>
        <w:t>10,11</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lang w:val="en-US"/>
        </w:rPr>
        <w:t xml:space="preserve">Hipertensi dapat menyebabkan risiko </w:t>
      </w:r>
      <w:r w:rsidRPr="006D7CB1">
        <w:rPr>
          <w:rFonts w:ascii="Times New Roman" w:hAnsi="Times New Roman" w:cs="Times New Roman"/>
          <w:sz w:val="24"/>
          <w:szCs w:val="24"/>
        </w:rPr>
        <w:t xml:space="preserve">terjadinya kerusakan pada </w:t>
      </w:r>
      <w:r w:rsidRPr="006D7CB1">
        <w:rPr>
          <w:rFonts w:ascii="Times New Roman" w:hAnsi="Times New Roman" w:cs="Times New Roman"/>
          <w:sz w:val="24"/>
          <w:szCs w:val="24"/>
          <w:lang w:val="en-US"/>
        </w:rPr>
        <w:t>kardiovaskular</w:t>
      </w:r>
      <w:r w:rsidRPr="006D7CB1">
        <w:rPr>
          <w:rFonts w:ascii="Times New Roman" w:hAnsi="Times New Roman" w:cs="Times New Roman"/>
          <w:sz w:val="24"/>
          <w:szCs w:val="24"/>
        </w:rPr>
        <w:t>, otak, dan ginjal sehingga menyebabkan terjadinya komplikasi beberapa penyakit, seperti stroke, infark miokard, gagal ginjal, dan gagal jantung.</w:t>
      </w:r>
      <w:r w:rsidRPr="006D7CB1">
        <w:rPr>
          <w:rFonts w:ascii="Times New Roman" w:hAnsi="Times New Roman" w:cs="Times New Roman"/>
          <w:sz w:val="24"/>
          <w:szCs w:val="24"/>
          <w:vertAlign w:val="superscript"/>
          <w:lang w:val="en-US"/>
        </w:rPr>
        <w:t>1</w:t>
      </w:r>
      <w:r w:rsidRPr="006D7CB1">
        <w:rPr>
          <w:rFonts w:ascii="Times New Roman" w:hAnsi="Times New Roman" w:cs="Times New Roman"/>
          <w:sz w:val="24"/>
          <w:szCs w:val="24"/>
          <w:vertAlign w:val="superscript"/>
        </w:rPr>
        <w:t xml:space="preserve">,9,12 </w:t>
      </w:r>
      <w:r w:rsidRPr="006D7CB1">
        <w:rPr>
          <w:rFonts w:ascii="Times New Roman" w:hAnsi="Times New Roman" w:cs="Times New Roman"/>
          <w:sz w:val="24"/>
          <w:szCs w:val="24"/>
        </w:rPr>
        <w:t>Kerusakan pada organ terjadi karena tingginya tekanan darah yang tidak dipantau dalam waktu yang lama dapat menyebabkan kerusakan pada pembuluh darah di seluruh tubuh dan menyebabkan perubahan pada organ-organ tersebut.</w:t>
      </w:r>
      <w:r w:rsidRPr="006D7CB1">
        <w:rPr>
          <w:rFonts w:ascii="Times New Roman" w:hAnsi="Times New Roman" w:cs="Times New Roman"/>
          <w:sz w:val="24"/>
          <w:szCs w:val="24"/>
          <w:vertAlign w:val="superscript"/>
        </w:rPr>
        <w:t>9,12</w:t>
      </w:r>
      <w:r w:rsidRPr="006D7CB1">
        <w:rPr>
          <w:rFonts w:ascii="Times New Roman" w:hAnsi="Times New Roman" w:cs="Times New Roman"/>
          <w:sz w:val="24"/>
          <w:szCs w:val="24"/>
          <w:lang w:val="en-US"/>
        </w:rPr>
        <w:t xml:space="preserve"> </w:t>
      </w:r>
      <w:r w:rsidRPr="006D7CB1">
        <w:rPr>
          <w:rFonts w:ascii="Times New Roman" w:hAnsi="Times New Roman" w:cs="Times New Roman"/>
          <w:sz w:val="24"/>
          <w:szCs w:val="24"/>
        </w:rPr>
        <w:t>Keadaan tingginya peningkatan tekanan darah yang semakin parah akan menyebabkan tingginya kejadian gagal jantung, stroke, dan gagal ginjal, sehingga akan semakin tinggi pula kejadian kesakitan dan kematian akibat hipertensi.</w:t>
      </w:r>
      <w:r w:rsidRPr="006D7CB1">
        <w:rPr>
          <w:rFonts w:ascii="Times New Roman" w:hAnsi="Times New Roman" w:cs="Times New Roman"/>
          <w:sz w:val="24"/>
          <w:szCs w:val="24"/>
          <w:vertAlign w:val="superscript"/>
        </w:rPr>
        <w:t>9</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vertAlign w:val="superscript"/>
        </w:rPr>
      </w:pPr>
      <w:r w:rsidRPr="006D7CB1">
        <w:rPr>
          <w:rFonts w:ascii="Times New Roman" w:hAnsi="Times New Roman" w:cs="Times New Roman"/>
          <w:sz w:val="24"/>
          <w:szCs w:val="24"/>
        </w:rPr>
        <w:t xml:space="preserve">Kejadian kesakitan dan kematian akibat hipertensi dapat dikendalikan dengan melakukan suatu </w:t>
      </w:r>
      <w:r w:rsidRPr="006D7CB1">
        <w:rPr>
          <w:rFonts w:ascii="Times New Roman" w:hAnsi="Times New Roman" w:cs="Times New Roman"/>
          <w:i/>
          <w:sz w:val="24"/>
          <w:szCs w:val="24"/>
        </w:rPr>
        <w:t>self care management</w:t>
      </w:r>
      <w:r w:rsidRPr="006D7CB1">
        <w:rPr>
          <w:rFonts w:ascii="Times New Roman" w:hAnsi="Times New Roman" w:cs="Times New Roman"/>
          <w:sz w:val="24"/>
          <w:szCs w:val="24"/>
        </w:rPr>
        <w:t xml:space="preserve"> untuk mengontrol faktor-faktor yang berpengaruh terhadap tekanan darah.</w:t>
      </w:r>
      <w:r w:rsidRPr="006D7CB1">
        <w:rPr>
          <w:rFonts w:ascii="Times New Roman" w:hAnsi="Times New Roman" w:cs="Times New Roman"/>
          <w:sz w:val="24"/>
          <w:szCs w:val="24"/>
          <w:vertAlign w:val="superscript"/>
        </w:rPr>
        <w:t>13</w:t>
      </w:r>
      <w:r w:rsidRPr="006D7CB1">
        <w:rPr>
          <w:rFonts w:ascii="Times New Roman" w:hAnsi="Times New Roman" w:cs="Times New Roman"/>
          <w:sz w:val="24"/>
          <w:szCs w:val="24"/>
        </w:rPr>
        <w:t xml:space="preserve">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merupakan manajemen penyakit yang dapat diterapkan dalam kehidupan sehari-hari untuk membantu klien dalam menurunkan dan menjaga kestabilan tekanan darah.</w:t>
      </w:r>
      <w:r w:rsidRPr="006D7CB1">
        <w:rPr>
          <w:rFonts w:ascii="Times New Roman" w:hAnsi="Times New Roman" w:cs="Times New Roman"/>
          <w:sz w:val="24"/>
          <w:szCs w:val="24"/>
          <w:vertAlign w:val="superscript"/>
        </w:rPr>
        <w:t>5,14</w:t>
      </w:r>
      <w:r w:rsidRPr="006D7CB1">
        <w:rPr>
          <w:rFonts w:ascii="Times New Roman" w:hAnsi="Times New Roman" w:cs="Times New Roman"/>
          <w:sz w:val="24"/>
          <w:szCs w:val="24"/>
        </w:rPr>
        <w:t xml:space="preserve"> Penelitian yang telah dilakukan oleh Richard &amp; Shea (2011) menunjukkan bahwa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sebagai salah satu manajemen penyakit yang dapat diterapkan dalam kehidupan sehari-hari untuk membantu mencegah komplikasi pada hipertensi.</w:t>
      </w:r>
      <w:r w:rsidRPr="006D7CB1">
        <w:rPr>
          <w:rFonts w:ascii="Times New Roman" w:hAnsi="Times New Roman" w:cs="Times New Roman"/>
          <w:sz w:val="24"/>
          <w:szCs w:val="24"/>
          <w:vertAlign w:val="superscript"/>
        </w:rPr>
        <w:t>15</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i/>
          <w:sz w:val="24"/>
          <w:szCs w:val="24"/>
        </w:rPr>
        <w:lastRenderedPageBreak/>
        <w:t xml:space="preserve">Self care </w:t>
      </w:r>
      <w:r w:rsidRPr="006D7CB1">
        <w:rPr>
          <w:rFonts w:ascii="Times New Roman" w:hAnsi="Times New Roman" w:cs="Times New Roman"/>
          <w:sz w:val="24"/>
          <w:szCs w:val="24"/>
        </w:rPr>
        <w:t>menurut Orem adalah kemampuan individu dalam melakukan aktivitas perawatan diri untuk mempertahankan hidup, meningkatkan, dan memelihara kesehatan serta kesejahteraan individu. Keharusan melakukan perawatan diri disebut sebagai kebutuhan perawatan diri dimana individu diharuskan mengetahui cara atau tindakan yang dilakukan.</w:t>
      </w:r>
      <w:r w:rsidRPr="006D7CB1">
        <w:rPr>
          <w:rFonts w:ascii="Times New Roman" w:hAnsi="Times New Roman" w:cs="Times New Roman"/>
          <w:sz w:val="24"/>
          <w:szCs w:val="24"/>
          <w:vertAlign w:val="superscript"/>
        </w:rPr>
        <w:t>16</w:t>
      </w:r>
      <w:r w:rsidRPr="006D7CB1">
        <w:rPr>
          <w:rFonts w:ascii="Times New Roman" w:hAnsi="Times New Roman" w:cs="Times New Roman"/>
          <w:sz w:val="24"/>
          <w:szCs w:val="24"/>
        </w:rPr>
        <w:t xml:space="preserve"> </w:t>
      </w:r>
      <w:r w:rsidRPr="006D7CB1">
        <w:rPr>
          <w:rFonts w:ascii="Times New Roman" w:hAnsi="Times New Roman" w:cs="Times New Roman"/>
          <w:i/>
          <w:sz w:val="24"/>
          <w:szCs w:val="24"/>
        </w:rPr>
        <w:t>Self care management</w:t>
      </w:r>
      <w:r w:rsidRPr="006D7CB1">
        <w:rPr>
          <w:rFonts w:ascii="Times New Roman" w:hAnsi="Times New Roman" w:cs="Times New Roman"/>
          <w:sz w:val="24"/>
          <w:szCs w:val="24"/>
        </w:rPr>
        <w:t xml:space="preserve"> bagi hipertensi ada beberapa cara, yaitu mengontrol tekanan darah, patuh terhadap pengobatan, perubahan gaya hidup, dan menerapkan perilaku hidup sehat.</w:t>
      </w:r>
      <w:r w:rsidRPr="006D7CB1">
        <w:rPr>
          <w:rFonts w:ascii="Times New Roman" w:hAnsi="Times New Roman" w:cs="Times New Roman"/>
          <w:sz w:val="24"/>
          <w:szCs w:val="24"/>
          <w:vertAlign w:val="superscript"/>
        </w:rPr>
        <w:t>13</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vertAlign w:val="superscript"/>
        </w:rPr>
      </w:pP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yang harus dilakukan oleh klien hipertensi sesuai dengan kategori yang telah ditentukan oleh Orem yaitu keharusan </w:t>
      </w:r>
      <w:r w:rsidRPr="006D7CB1">
        <w:rPr>
          <w:rFonts w:ascii="Times New Roman" w:hAnsi="Times New Roman" w:cs="Times New Roman"/>
          <w:i/>
          <w:sz w:val="24"/>
          <w:szCs w:val="24"/>
        </w:rPr>
        <w:t xml:space="preserve">self care </w:t>
      </w:r>
      <w:r w:rsidRPr="006D7CB1">
        <w:rPr>
          <w:rFonts w:ascii="Times New Roman" w:hAnsi="Times New Roman" w:cs="Times New Roman"/>
          <w:sz w:val="24"/>
          <w:szCs w:val="24"/>
        </w:rPr>
        <w:t xml:space="preserve">akibat perubahan kesehatan. Akhter dalam penelitiannya mengungkapkan bahwa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klien hipertensi dapat dilakukan dengan menerapkan 5 komponen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diabetes yang disesuaikan dengan perawatan diri pada klien hipertensi. Kelima komponen tersebut yaitu integrasi diri, regulasi diri, interaksi dengan tenaga kesehatan dan lainnya, pemantauan tekanan darah, dan kepatuhan terhadap aturan yang dianjurkan. Hal tersebut dikarenakan hipertensi dan diabetes merupakan penyakit kronis yang membutuhkan pengontrolan pada darah.</w:t>
      </w:r>
      <w:r w:rsidRPr="006D7CB1">
        <w:rPr>
          <w:rFonts w:ascii="Times New Roman" w:hAnsi="Times New Roman" w:cs="Times New Roman"/>
          <w:sz w:val="24"/>
          <w:szCs w:val="24"/>
          <w:vertAlign w:val="superscript"/>
        </w:rPr>
        <w:t xml:space="preserve"> 17</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rPr>
        <w:t>T</w:t>
      </w:r>
      <w:r w:rsidRPr="006D7CB1">
        <w:rPr>
          <w:rFonts w:ascii="Times New Roman" w:hAnsi="Times New Roman" w:cs="Times New Roman"/>
          <w:i/>
          <w:sz w:val="24"/>
          <w:szCs w:val="24"/>
        </w:rPr>
        <w:t>he 7th Report of the Joint National Commitee</w:t>
      </w:r>
      <w:r w:rsidRPr="006D7CB1">
        <w:rPr>
          <w:rFonts w:ascii="Times New Roman" w:hAnsi="Times New Roman" w:cs="Times New Roman"/>
          <w:sz w:val="24"/>
          <w:szCs w:val="24"/>
        </w:rPr>
        <w:t xml:space="preserve"> (</w:t>
      </w:r>
      <w:r w:rsidRPr="006D7CB1">
        <w:rPr>
          <w:rFonts w:ascii="Times New Roman" w:hAnsi="Times New Roman" w:cs="Times New Roman"/>
          <w:i/>
          <w:sz w:val="24"/>
          <w:szCs w:val="24"/>
        </w:rPr>
        <w:t>JNC</w:t>
      </w:r>
      <w:r w:rsidRPr="006D7CB1">
        <w:rPr>
          <w:rFonts w:ascii="Times New Roman" w:hAnsi="Times New Roman" w:cs="Times New Roman"/>
          <w:sz w:val="24"/>
          <w:szCs w:val="24"/>
        </w:rPr>
        <w:t xml:space="preserve">), US menyarankan tindakan yang dapat dilakukan untuk mengontrol tekanan darah yaitu dengan mengubah gaya hidup seperti melakukan pemeriksaan tekanan darah secara rutin dan patuh pada terapi pengobatan, menjaga berat badan ideal, merubah pola makan, melakukan diet rendah garam, menghindari rokok, </w:t>
      </w:r>
      <w:r w:rsidRPr="006D7CB1">
        <w:rPr>
          <w:rFonts w:ascii="Times New Roman" w:hAnsi="Times New Roman" w:cs="Times New Roman"/>
          <w:sz w:val="24"/>
          <w:szCs w:val="24"/>
        </w:rPr>
        <w:lastRenderedPageBreak/>
        <w:t>menghindari konsumsi alkohol, dan olahraga secara teratur.</w:t>
      </w:r>
      <w:r w:rsidRPr="006D7CB1">
        <w:rPr>
          <w:rFonts w:ascii="Times New Roman" w:hAnsi="Times New Roman" w:cs="Times New Roman"/>
          <w:sz w:val="24"/>
          <w:szCs w:val="24"/>
          <w:vertAlign w:val="superscript"/>
        </w:rPr>
        <w:t>18</w:t>
      </w:r>
      <w:r w:rsidRPr="006D7CB1">
        <w:rPr>
          <w:rFonts w:ascii="Times New Roman" w:hAnsi="Times New Roman" w:cs="Times New Roman"/>
          <w:sz w:val="24"/>
          <w:szCs w:val="24"/>
        </w:rPr>
        <w:t xml:space="preserve"> Hayes dalam penelitiannya mengungkapkan bahwa manajemen hipertensi yang efektif salah satunya dengan menghentikan kebiasaan merokok, mempertahankan diet yang sehat, dan melakukan aktifitas fisik yang sehat.</w:t>
      </w:r>
      <w:r w:rsidRPr="006D7CB1">
        <w:rPr>
          <w:rFonts w:ascii="Times New Roman" w:hAnsi="Times New Roman" w:cs="Times New Roman"/>
          <w:sz w:val="24"/>
          <w:szCs w:val="24"/>
          <w:vertAlign w:val="superscript"/>
        </w:rPr>
        <w:t xml:space="preserve">19 </w:t>
      </w:r>
      <w:r w:rsidRPr="006D7CB1">
        <w:rPr>
          <w:rFonts w:ascii="Times New Roman" w:hAnsi="Times New Roman" w:cs="Times New Roman"/>
          <w:sz w:val="24"/>
          <w:szCs w:val="24"/>
        </w:rPr>
        <w:t xml:space="preserve">Sedangkan menurut </w:t>
      </w:r>
      <w:r w:rsidRPr="006D7CB1">
        <w:rPr>
          <w:rFonts w:ascii="Times New Roman" w:hAnsi="Times New Roman" w:cs="Times New Roman"/>
          <w:i/>
          <w:sz w:val="24"/>
          <w:szCs w:val="24"/>
        </w:rPr>
        <w:t xml:space="preserve">Canadian Hypertension Education Program, </w:t>
      </w:r>
      <w:r w:rsidRPr="006D7CB1">
        <w:rPr>
          <w:rFonts w:ascii="Times New Roman" w:hAnsi="Times New Roman" w:cs="Times New Roman"/>
          <w:sz w:val="24"/>
          <w:szCs w:val="24"/>
        </w:rPr>
        <w:t>pelaksanaan pencegahan dan pengobatan pada hipertensi adalah dengan aktif melakukan kegiatan fisik (olahraga), menurunkan atau mengendalikan berat badan, konsumsi alkohol, diet, mengurangi stres, dan berhenti merokok.</w:t>
      </w:r>
      <w:r w:rsidRPr="006D7CB1">
        <w:rPr>
          <w:rFonts w:ascii="Times New Roman" w:hAnsi="Times New Roman" w:cs="Times New Roman"/>
          <w:sz w:val="24"/>
          <w:szCs w:val="24"/>
          <w:vertAlign w:val="superscript"/>
        </w:rPr>
        <w:t>14</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rPr>
        <w:t>Fenomena mengenai kejadian hipertensi</w:t>
      </w:r>
      <w:r w:rsidRPr="006D7CB1">
        <w:rPr>
          <w:rFonts w:ascii="Times New Roman" w:hAnsi="Times New Roman" w:cs="Times New Roman"/>
          <w:i/>
          <w:sz w:val="24"/>
          <w:szCs w:val="24"/>
        </w:rPr>
        <w:t xml:space="preserve"> </w:t>
      </w:r>
      <w:r w:rsidRPr="006D7CB1">
        <w:rPr>
          <w:rFonts w:ascii="Times New Roman" w:hAnsi="Times New Roman" w:cs="Times New Roman"/>
          <w:sz w:val="24"/>
          <w:szCs w:val="24"/>
        </w:rPr>
        <w:t>yang didapat ketika praktik akademik mata kuliah komunitas di salah satu RT di Kelurahan Pudak Payung Semarang, yaitu terdapat beberapa masyarakat di RT tersebut yang menderita hipertensi. Masyarakat yang terdeteksi terkena hipertensi sebanyak 13 orang dengan usia lebih dari 30 tahun. Prevalensi terbanyak masyarakat yang terkena hipertensi berusia antara 50-60 tahun dan berjenis kelamin perempuan. Penyebab hipertensinya karena keturunan dan sebagian lagi karena pola hidup yang kurang sehat, seperti merokok. Beberapa masyarakat yang terkena hipertensi mengungkapkan bahwa mereka sangat jarang mengontrol tekanan darahnya dan juga malas mengkonsumsi obat hipertensi dengan teratur. Lansia yang terkena hipertensi pun terlihat sedikit yang mengunjungi posyandu lansia ketika diadakan posyandu lansia rutin di RT tersebut.</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rPr>
        <w:t xml:space="preserve">Studi pendahuluan yang dilakukan di Puskesmas Pudak Payung Semarang pada tanggal 8 Januari 2016, didapatkan hasil 147 masyarakat Kelurahan Pudak Payung Semarang tercatat didiagnosa hipertensi di </w:t>
      </w:r>
      <w:r w:rsidRPr="006D7CB1">
        <w:rPr>
          <w:rFonts w:ascii="Times New Roman" w:hAnsi="Times New Roman" w:cs="Times New Roman"/>
          <w:sz w:val="24"/>
          <w:szCs w:val="24"/>
        </w:rPr>
        <w:lastRenderedPageBreak/>
        <w:t>Puskesmas Pudak Payung Semarang. Kurang lebih 10% dari 147 masyarakat yang didiagnosa hipertensi tercatat melakukan kunjungan ulang secara rutin pada bulan November dan Desember tahun 2015. Petugas Puskesmas Pudak Payung Semarang yang bertanggung jawab mengenai data penyakit tidak menular sekaligus koordinator puskesmas keliling menyatakan bahwa sebagian besar masyarakat Kelurahan Pudak Payung Semarang yang didiagnosa hipertensi jarang mengontrol tekanan darahnya dan tidak patuh minum obat hipertensi. Masyarakat datang ke pelayanan kesehatan apabila mereka merasakan pusing, pusing seperti berputar atau pusing seperti akan jatuh (</w:t>
      </w:r>
      <w:r w:rsidRPr="006D7CB1">
        <w:rPr>
          <w:rFonts w:ascii="Times New Roman" w:hAnsi="Times New Roman" w:cs="Times New Roman"/>
          <w:i/>
          <w:sz w:val="24"/>
          <w:szCs w:val="24"/>
        </w:rPr>
        <w:t>“nggliyeng”</w:t>
      </w:r>
      <w:r w:rsidRPr="006D7CB1">
        <w:rPr>
          <w:rFonts w:ascii="Times New Roman" w:hAnsi="Times New Roman" w:cs="Times New Roman"/>
          <w:sz w:val="24"/>
          <w:szCs w:val="24"/>
        </w:rPr>
        <w:t>) untuk mendapatkan obat.</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r w:rsidRPr="006D7CB1">
        <w:rPr>
          <w:rFonts w:ascii="Times New Roman" w:hAnsi="Times New Roman" w:cs="Times New Roman"/>
          <w:sz w:val="24"/>
          <w:szCs w:val="24"/>
        </w:rPr>
        <w:t>Berdasarkan latar belakang tersebut, peneliti perlu untuk melakukan penelitian tentang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Hipertensi di Kelurahan Pudak Payung Semarang”.</w:t>
      </w:r>
    </w:p>
    <w:p w:rsidR="009B247A" w:rsidRPr="006D7CB1" w:rsidRDefault="009B247A" w:rsidP="009B247A">
      <w:pPr>
        <w:pStyle w:val="ListParagraph"/>
        <w:spacing w:after="0" w:line="480" w:lineRule="auto"/>
        <w:ind w:left="426" w:firstLine="992"/>
        <w:jc w:val="both"/>
        <w:rPr>
          <w:rFonts w:ascii="Times New Roman" w:hAnsi="Times New Roman" w:cs="Times New Roman"/>
          <w:sz w:val="24"/>
          <w:szCs w:val="24"/>
        </w:rPr>
      </w:pPr>
    </w:p>
    <w:p w:rsidR="009B247A" w:rsidRPr="006D7CB1" w:rsidRDefault="009B247A" w:rsidP="009B247A">
      <w:pPr>
        <w:pStyle w:val="ListParagraph"/>
        <w:numPr>
          <w:ilvl w:val="0"/>
          <w:numId w:val="1"/>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Rumusan Masalah</w:t>
      </w:r>
    </w:p>
    <w:p w:rsidR="009B247A" w:rsidRPr="006D7CB1" w:rsidRDefault="009B247A" w:rsidP="009B247A">
      <w:pPr>
        <w:spacing w:after="0" w:line="480" w:lineRule="auto"/>
        <w:ind w:left="360" w:firstLine="1058"/>
        <w:jc w:val="both"/>
        <w:rPr>
          <w:rFonts w:ascii="Times New Roman" w:hAnsi="Times New Roman" w:cs="Times New Roman"/>
          <w:sz w:val="24"/>
          <w:szCs w:val="24"/>
        </w:rPr>
      </w:pPr>
      <w:r w:rsidRPr="006D7CB1">
        <w:rPr>
          <w:rFonts w:ascii="Times New Roman" w:hAnsi="Times New Roman" w:cs="Times New Roman"/>
          <w:sz w:val="24"/>
          <w:szCs w:val="24"/>
        </w:rPr>
        <w:t>Hipertensi merupakan salah satu penyakit yang menjadi perhatian di seluruh dunia.</w:t>
      </w:r>
      <w:r w:rsidRPr="006D7CB1">
        <w:rPr>
          <w:rFonts w:ascii="Times New Roman" w:hAnsi="Times New Roman" w:cs="Times New Roman"/>
          <w:sz w:val="24"/>
          <w:szCs w:val="24"/>
          <w:vertAlign w:val="superscript"/>
          <w:lang w:val="en-US"/>
        </w:rPr>
        <w:t>1</w:t>
      </w:r>
      <w:r w:rsidRPr="006D7CB1">
        <w:rPr>
          <w:rFonts w:ascii="Times New Roman" w:hAnsi="Times New Roman" w:cs="Times New Roman"/>
          <w:sz w:val="24"/>
          <w:szCs w:val="24"/>
        </w:rPr>
        <w:t xml:space="preserve"> Hipertensi merupakan penyakit yang memiliki angka kesakitan dan kematian yang tinggi di Kota Semarang. Pada tahun 2014, sebanyak 423 kasus kematian yang terjadi di Kota Semarang disebabkan oleh penyakit hipertensi. Sementara itu, tingkat kesakitan akibat hipertensi di Kota Semarang sebanyak 21,64% dari seluruh kejadian kesakitan.</w:t>
      </w:r>
      <w:r w:rsidRPr="006D7CB1">
        <w:rPr>
          <w:rFonts w:ascii="Times New Roman" w:hAnsi="Times New Roman" w:cs="Times New Roman"/>
          <w:sz w:val="24"/>
          <w:szCs w:val="24"/>
          <w:vertAlign w:val="superscript"/>
        </w:rPr>
        <w:t>4</w:t>
      </w:r>
    </w:p>
    <w:p w:rsidR="009B247A" w:rsidRPr="006D7CB1" w:rsidRDefault="009B247A" w:rsidP="009B247A">
      <w:pPr>
        <w:spacing w:after="0" w:line="480" w:lineRule="auto"/>
        <w:ind w:left="360" w:firstLine="1058"/>
        <w:jc w:val="both"/>
        <w:rPr>
          <w:rFonts w:ascii="Times New Roman" w:hAnsi="Times New Roman" w:cs="Times New Roman"/>
          <w:sz w:val="24"/>
          <w:szCs w:val="24"/>
        </w:rPr>
      </w:pPr>
      <w:r w:rsidRPr="006D7CB1">
        <w:rPr>
          <w:rFonts w:ascii="Times New Roman" w:hAnsi="Times New Roman" w:cs="Times New Roman"/>
          <w:sz w:val="24"/>
          <w:szCs w:val="24"/>
          <w:lang w:val="en-US"/>
        </w:rPr>
        <w:t xml:space="preserve">Hipertensi dapat menyebabkan risiko </w:t>
      </w:r>
      <w:r w:rsidRPr="006D7CB1">
        <w:rPr>
          <w:rFonts w:ascii="Times New Roman" w:hAnsi="Times New Roman" w:cs="Times New Roman"/>
          <w:sz w:val="24"/>
          <w:szCs w:val="24"/>
        </w:rPr>
        <w:t xml:space="preserve">terjadinya kerusakan pada </w:t>
      </w:r>
      <w:r w:rsidRPr="006D7CB1">
        <w:rPr>
          <w:rFonts w:ascii="Times New Roman" w:hAnsi="Times New Roman" w:cs="Times New Roman"/>
          <w:sz w:val="24"/>
          <w:szCs w:val="24"/>
          <w:lang w:val="en-US"/>
        </w:rPr>
        <w:t>kardiovaskular</w:t>
      </w:r>
      <w:r w:rsidRPr="006D7CB1">
        <w:rPr>
          <w:rFonts w:ascii="Times New Roman" w:hAnsi="Times New Roman" w:cs="Times New Roman"/>
          <w:sz w:val="24"/>
          <w:szCs w:val="24"/>
        </w:rPr>
        <w:t xml:space="preserve">, otak, dan ginjal, karena tingginya tekanan darah yang tidak </w:t>
      </w:r>
      <w:r w:rsidRPr="006D7CB1">
        <w:rPr>
          <w:rFonts w:ascii="Times New Roman" w:hAnsi="Times New Roman" w:cs="Times New Roman"/>
          <w:sz w:val="24"/>
          <w:szCs w:val="24"/>
        </w:rPr>
        <w:lastRenderedPageBreak/>
        <w:t>dipantau dalam waktu yang la</w:t>
      </w:r>
      <w:r>
        <w:rPr>
          <w:rFonts w:ascii="Times New Roman" w:hAnsi="Times New Roman" w:cs="Times New Roman"/>
          <w:sz w:val="24"/>
          <w:szCs w:val="24"/>
        </w:rPr>
        <w:t>ma</w:t>
      </w:r>
      <w:r w:rsidRPr="006D7CB1">
        <w:rPr>
          <w:rFonts w:ascii="Times New Roman" w:hAnsi="Times New Roman" w:cs="Times New Roman"/>
          <w:sz w:val="24"/>
          <w:szCs w:val="24"/>
        </w:rPr>
        <w:t xml:space="preserve"> sehingga dapat menyebabkan kerusakan pada pembuluh darah di seluruh tubuh dan menyebabkan perubahan pada organ-organ tersebut.</w:t>
      </w:r>
      <w:r w:rsidRPr="006D7CB1">
        <w:rPr>
          <w:rFonts w:ascii="Times New Roman" w:hAnsi="Times New Roman" w:cs="Times New Roman"/>
          <w:sz w:val="24"/>
          <w:szCs w:val="24"/>
          <w:vertAlign w:val="superscript"/>
        </w:rPr>
        <w:t>9,12</w:t>
      </w:r>
      <w:r w:rsidRPr="006D7CB1">
        <w:rPr>
          <w:rFonts w:ascii="Times New Roman" w:hAnsi="Times New Roman" w:cs="Times New Roman"/>
          <w:sz w:val="24"/>
          <w:szCs w:val="24"/>
          <w:lang w:val="en-US"/>
        </w:rPr>
        <w:t xml:space="preserve"> </w:t>
      </w:r>
      <w:r w:rsidRPr="006D7CB1">
        <w:rPr>
          <w:rFonts w:ascii="Times New Roman" w:hAnsi="Times New Roman" w:cs="Times New Roman"/>
          <w:sz w:val="24"/>
          <w:szCs w:val="24"/>
        </w:rPr>
        <w:t xml:space="preserve">Faktor-faktor yang berpengaruh terhadap tekanan darah dan komplikasi yang timbul akibat hipertensi dapat dicegah dengan menerapkan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sebagai salah satu manajemen penyakit dalam kehidupan sehari-hari.</w:t>
      </w:r>
      <w:r w:rsidRPr="006D7CB1">
        <w:rPr>
          <w:rFonts w:ascii="Times New Roman" w:hAnsi="Times New Roman" w:cs="Times New Roman"/>
          <w:sz w:val="24"/>
          <w:szCs w:val="24"/>
          <w:vertAlign w:val="superscript"/>
        </w:rPr>
        <w:t>13,15</w:t>
      </w:r>
    </w:p>
    <w:p w:rsidR="009B247A" w:rsidRPr="006D7CB1" w:rsidRDefault="009B247A" w:rsidP="009B247A">
      <w:pPr>
        <w:spacing w:after="0" w:line="480" w:lineRule="auto"/>
        <w:ind w:left="360" w:firstLine="1058"/>
        <w:jc w:val="both"/>
        <w:rPr>
          <w:rFonts w:ascii="Times New Roman" w:hAnsi="Times New Roman" w:cs="Times New Roman"/>
          <w:sz w:val="24"/>
          <w:szCs w:val="24"/>
        </w:rPr>
      </w:pPr>
      <w:r w:rsidRPr="006D7CB1">
        <w:rPr>
          <w:rFonts w:ascii="Times New Roman" w:hAnsi="Times New Roman" w:cs="Times New Roman"/>
          <w:sz w:val="24"/>
          <w:szCs w:val="24"/>
        </w:rPr>
        <w:t xml:space="preserve">Hasil studi pendahuluan di Kelurahan Pudak Payung Semarang menunjukkan bahwa terdapat permasalahan terkait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klien hipertensi, seperti rendahnya kunjungan ulang (kunjungan rutin) dalam memeriksakan tekanan darah dan terdapatnya keengganan dalam konsumsi obat hipertensi pada klien. Oleh karena itu, perlu sekiranya untuk mengetahui lebih lanjut mengenai gambaran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 xml:space="preserve">pada klien karena dengan mengetahui gambaran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dapat membantu tenaga kesehatan dalam menentukan dan memberikan tindakan perawatan untuk membantu klien dalam mengontrol tekanan darah. Terkontrolnya tekanan darah dengan baik dapat menghindarkan klien dari komplikasi yang dapat ditimbulkan oleh hipertensi.</w:t>
      </w:r>
    </w:p>
    <w:p w:rsidR="009B247A" w:rsidRPr="006D7CB1" w:rsidRDefault="009B247A" w:rsidP="009B247A">
      <w:pPr>
        <w:spacing w:after="0" w:line="480" w:lineRule="auto"/>
        <w:ind w:left="360" w:firstLine="1058"/>
        <w:jc w:val="both"/>
        <w:rPr>
          <w:rFonts w:ascii="Times New Roman" w:hAnsi="Times New Roman" w:cs="Times New Roman"/>
          <w:sz w:val="24"/>
          <w:szCs w:val="24"/>
        </w:rPr>
      </w:pPr>
      <w:r w:rsidRPr="006D7CB1">
        <w:rPr>
          <w:rFonts w:ascii="Times New Roman" w:hAnsi="Times New Roman" w:cs="Times New Roman"/>
          <w:sz w:val="24"/>
          <w:szCs w:val="24"/>
        </w:rPr>
        <w:t xml:space="preserve">Rumusan masalah pada penelitian ini berdasarkan uraian diatas adalah “bagaimana gambaran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klien hipertensi di Kelurahan Pudak Payung Semarang?”.</w:t>
      </w:r>
    </w:p>
    <w:p w:rsidR="009B247A" w:rsidRPr="006D7CB1" w:rsidRDefault="009B247A" w:rsidP="009B247A">
      <w:pPr>
        <w:spacing w:after="0" w:line="480" w:lineRule="auto"/>
        <w:ind w:left="360" w:firstLine="1058"/>
        <w:jc w:val="both"/>
        <w:rPr>
          <w:rFonts w:ascii="Times New Roman" w:hAnsi="Times New Roman" w:cs="Times New Roman"/>
          <w:sz w:val="24"/>
          <w:szCs w:val="24"/>
        </w:rPr>
      </w:pPr>
    </w:p>
    <w:p w:rsidR="009B247A" w:rsidRPr="006D7CB1" w:rsidRDefault="009B247A" w:rsidP="009B247A">
      <w:pPr>
        <w:spacing w:line="480" w:lineRule="auto"/>
        <w:rPr>
          <w:rFonts w:ascii="Times New Roman" w:hAnsi="Times New Roman" w:cs="Times New Roman"/>
          <w:sz w:val="24"/>
          <w:szCs w:val="24"/>
        </w:rPr>
      </w:pPr>
      <w:r w:rsidRPr="006D7CB1">
        <w:rPr>
          <w:rFonts w:ascii="Times New Roman" w:hAnsi="Times New Roman" w:cs="Times New Roman"/>
          <w:sz w:val="24"/>
          <w:szCs w:val="24"/>
        </w:rPr>
        <w:br w:type="page"/>
      </w:r>
    </w:p>
    <w:p w:rsidR="009B247A" w:rsidRPr="006D7CB1" w:rsidRDefault="009B247A" w:rsidP="009B247A">
      <w:pPr>
        <w:pStyle w:val="ListParagraph"/>
        <w:numPr>
          <w:ilvl w:val="0"/>
          <w:numId w:val="1"/>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lastRenderedPageBreak/>
        <w:t>Tujuan Penelitian</w:t>
      </w:r>
      <w:bookmarkStart w:id="0" w:name="_GoBack"/>
      <w:bookmarkEnd w:id="0"/>
    </w:p>
    <w:p w:rsidR="009B247A" w:rsidRPr="006D7CB1" w:rsidRDefault="009B247A" w:rsidP="009B247A">
      <w:pPr>
        <w:pStyle w:val="ListParagraph"/>
        <w:numPr>
          <w:ilvl w:val="0"/>
          <w:numId w:val="2"/>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Tujuan Umum</w:t>
      </w:r>
    </w:p>
    <w:p w:rsidR="009B247A" w:rsidRPr="006D7CB1" w:rsidRDefault="009B247A" w:rsidP="009B247A">
      <w:pPr>
        <w:pStyle w:val="ListParagraph"/>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 xml:space="preserve">Mengetahui gambaran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hipertensi di Kelurahan Pudak Payung Semarang.</w:t>
      </w:r>
    </w:p>
    <w:p w:rsidR="009B247A" w:rsidRPr="006D7CB1" w:rsidRDefault="009B247A" w:rsidP="009B247A">
      <w:pPr>
        <w:pStyle w:val="ListParagraph"/>
        <w:numPr>
          <w:ilvl w:val="0"/>
          <w:numId w:val="2"/>
        </w:numPr>
        <w:spacing w:after="0" w:line="480" w:lineRule="auto"/>
        <w:ind w:left="851"/>
        <w:jc w:val="both"/>
        <w:rPr>
          <w:rFonts w:ascii="Times New Roman" w:hAnsi="Times New Roman" w:cs="Times New Roman"/>
          <w:sz w:val="24"/>
          <w:szCs w:val="24"/>
        </w:rPr>
      </w:pPr>
      <w:r w:rsidRPr="006D7CB1">
        <w:rPr>
          <w:rFonts w:ascii="Times New Roman" w:hAnsi="Times New Roman" w:cs="Times New Roman"/>
          <w:sz w:val="24"/>
          <w:szCs w:val="24"/>
        </w:rPr>
        <w:t>Tujuan Khusus</w:t>
      </w:r>
    </w:p>
    <w:p w:rsidR="009B247A" w:rsidRPr="006D7CB1" w:rsidRDefault="009B247A" w:rsidP="009B247A">
      <w:pPr>
        <w:pStyle w:val="ListParagraph"/>
        <w:numPr>
          <w:ilvl w:val="0"/>
          <w:numId w:val="3"/>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 xml:space="preserve">Mengidentifikasi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hipertensi di Kelurahan Pudak Payung Semarang.</w:t>
      </w:r>
    </w:p>
    <w:p w:rsidR="009B247A" w:rsidRPr="006D7CB1" w:rsidRDefault="009B247A" w:rsidP="009B247A">
      <w:pPr>
        <w:pStyle w:val="ListParagraph"/>
        <w:numPr>
          <w:ilvl w:val="0"/>
          <w:numId w:val="3"/>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 xml:space="preserve">Mengidentifikasi komponen-komponen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pada klien hipertensi di Kelurahan Pudak Payung Semarang.</w:t>
      </w:r>
    </w:p>
    <w:p w:rsidR="009B247A" w:rsidRPr="006D7CB1" w:rsidRDefault="009B247A" w:rsidP="009B247A">
      <w:pPr>
        <w:pStyle w:val="ListParagraph"/>
        <w:spacing w:after="0" w:line="480" w:lineRule="auto"/>
        <w:ind w:left="1211"/>
        <w:jc w:val="both"/>
        <w:rPr>
          <w:rFonts w:ascii="Times New Roman" w:hAnsi="Times New Roman" w:cs="Times New Roman"/>
          <w:sz w:val="24"/>
          <w:szCs w:val="24"/>
        </w:rPr>
      </w:pPr>
    </w:p>
    <w:p w:rsidR="009B247A" w:rsidRPr="006D7CB1" w:rsidRDefault="009B247A" w:rsidP="009B247A">
      <w:pPr>
        <w:pStyle w:val="ListParagraph"/>
        <w:numPr>
          <w:ilvl w:val="0"/>
          <w:numId w:val="1"/>
        </w:numPr>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Manfaat Penelitian</w:t>
      </w:r>
    </w:p>
    <w:p w:rsidR="009B247A" w:rsidRPr="006D7CB1" w:rsidRDefault="009B247A" w:rsidP="009B247A">
      <w:pPr>
        <w:pStyle w:val="ListParagraph"/>
        <w:spacing w:after="0" w:line="480" w:lineRule="auto"/>
        <w:ind w:left="426"/>
        <w:jc w:val="both"/>
        <w:rPr>
          <w:rFonts w:ascii="Times New Roman" w:hAnsi="Times New Roman" w:cs="Times New Roman"/>
          <w:sz w:val="24"/>
          <w:szCs w:val="24"/>
        </w:rPr>
      </w:pPr>
      <w:r w:rsidRPr="006D7CB1">
        <w:rPr>
          <w:rFonts w:ascii="Times New Roman" w:hAnsi="Times New Roman" w:cs="Times New Roman"/>
          <w:sz w:val="24"/>
          <w:szCs w:val="24"/>
        </w:rPr>
        <w:t>Peneliti berharap penelitian ini dapat memberikan manfaat bagi :</w:t>
      </w:r>
    </w:p>
    <w:p w:rsidR="009B247A" w:rsidRPr="006D7CB1" w:rsidRDefault="009B247A" w:rsidP="009B247A">
      <w:pPr>
        <w:pStyle w:val="ListParagraph"/>
        <w:numPr>
          <w:ilvl w:val="0"/>
          <w:numId w:val="4"/>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Klien dan Keluarga</w:t>
      </w:r>
    </w:p>
    <w:p w:rsidR="009B247A" w:rsidRPr="006D7CB1" w:rsidRDefault="009B247A" w:rsidP="009B247A">
      <w:pPr>
        <w:pStyle w:val="ListParagraph"/>
        <w:spacing w:after="0" w:line="480" w:lineRule="auto"/>
        <w:ind w:left="786"/>
        <w:jc w:val="both"/>
        <w:rPr>
          <w:rFonts w:ascii="Times New Roman" w:hAnsi="Times New Roman" w:cs="Times New Roman"/>
          <w:sz w:val="24"/>
          <w:szCs w:val="24"/>
        </w:rPr>
      </w:pPr>
      <w:r w:rsidRPr="006D7CB1">
        <w:rPr>
          <w:rFonts w:ascii="Times New Roman" w:hAnsi="Times New Roman" w:cs="Times New Roman"/>
          <w:sz w:val="24"/>
          <w:szCs w:val="24"/>
        </w:rPr>
        <w:t xml:space="preserve">Penelitian ini diharapkan dapat membantu klien dan keluarga dalam mengevaluasi </w:t>
      </w:r>
      <w:r w:rsidRPr="006D7CB1">
        <w:rPr>
          <w:rFonts w:ascii="Times New Roman" w:hAnsi="Times New Roman" w:cs="Times New Roman"/>
          <w:i/>
          <w:sz w:val="24"/>
          <w:szCs w:val="24"/>
        </w:rPr>
        <w:t>self care management</w:t>
      </w:r>
      <w:r w:rsidRPr="006D7CB1">
        <w:rPr>
          <w:rFonts w:ascii="Times New Roman" w:hAnsi="Times New Roman" w:cs="Times New Roman"/>
          <w:sz w:val="24"/>
          <w:szCs w:val="24"/>
        </w:rPr>
        <w:t xml:space="preserve"> yang sudah mereka terapkan.</w:t>
      </w:r>
    </w:p>
    <w:p w:rsidR="009B247A" w:rsidRPr="006D7CB1" w:rsidRDefault="009B247A" w:rsidP="009B247A">
      <w:pPr>
        <w:pStyle w:val="ListParagraph"/>
        <w:numPr>
          <w:ilvl w:val="0"/>
          <w:numId w:val="4"/>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Tenaga Kesehatan</w:t>
      </w:r>
    </w:p>
    <w:p w:rsidR="009B247A" w:rsidRPr="006D7CB1" w:rsidRDefault="009B247A" w:rsidP="009B247A">
      <w:pPr>
        <w:pStyle w:val="ListParagraph"/>
        <w:spacing w:after="0" w:line="480" w:lineRule="auto"/>
        <w:ind w:left="786"/>
        <w:jc w:val="both"/>
        <w:rPr>
          <w:rFonts w:ascii="Times New Roman" w:hAnsi="Times New Roman" w:cs="Times New Roman"/>
          <w:sz w:val="24"/>
          <w:szCs w:val="24"/>
        </w:rPr>
      </w:pPr>
      <w:r w:rsidRPr="006D7CB1">
        <w:rPr>
          <w:rFonts w:ascii="Times New Roman" w:hAnsi="Times New Roman" w:cs="Times New Roman"/>
          <w:sz w:val="24"/>
          <w:szCs w:val="24"/>
        </w:rPr>
        <w:t xml:space="preserve">Penelitian ini diharapkan dapat membantu tenaga kesehatan atau perawat komunitas dalam mengetahui </w:t>
      </w:r>
      <w:r w:rsidRPr="006D7CB1">
        <w:rPr>
          <w:rFonts w:ascii="Times New Roman" w:hAnsi="Times New Roman" w:cs="Times New Roman"/>
          <w:i/>
          <w:sz w:val="24"/>
          <w:szCs w:val="24"/>
        </w:rPr>
        <w:t xml:space="preserve">self care management </w:t>
      </w:r>
      <w:r w:rsidRPr="006D7CB1">
        <w:rPr>
          <w:rFonts w:ascii="Times New Roman" w:hAnsi="Times New Roman" w:cs="Times New Roman"/>
          <w:sz w:val="24"/>
          <w:szCs w:val="24"/>
        </w:rPr>
        <w:t>klien sehingga mampu menentukan tindakan yang harus dilakukan untuk mengatasi permasalahan hipertensi yang terdapat di daerah Kelurahan Pudak Payung Semarang.</w:t>
      </w:r>
    </w:p>
    <w:p w:rsidR="009B247A" w:rsidRPr="006D7CB1" w:rsidRDefault="009B247A" w:rsidP="009B247A">
      <w:pPr>
        <w:pStyle w:val="ListParagraph"/>
        <w:numPr>
          <w:ilvl w:val="0"/>
          <w:numId w:val="4"/>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Dinas Kesehatan</w:t>
      </w:r>
    </w:p>
    <w:p w:rsidR="009B247A" w:rsidRPr="006D7CB1" w:rsidRDefault="009B247A" w:rsidP="009B247A">
      <w:pPr>
        <w:pStyle w:val="ListParagraph"/>
        <w:spacing w:after="0" w:line="480" w:lineRule="auto"/>
        <w:ind w:left="786"/>
        <w:jc w:val="both"/>
        <w:rPr>
          <w:rFonts w:ascii="Times New Roman" w:hAnsi="Times New Roman" w:cs="Times New Roman"/>
          <w:sz w:val="24"/>
          <w:szCs w:val="24"/>
        </w:rPr>
      </w:pPr>
      <w:r w:rsidRPr="006D7CB1">
        <w:rPr>
          <w:rFonts w:ascii="Times New Roman" w:hAnsi="Times New Roman" w:cs="Times New Roman"/>
          <w:sz w:val="24"/>
          <w:szCs w:val="24"/>
        </w:rPr>
        <w:t xml:space="preserve">Penelitian ini diharapkan dapat menjadi masukkan bagi puskesmas di Kelurahan Pudak Payung Semarang sebagai bahan evaluasi dalam </w:t>
      </w:r>
      <w:r w:rsidRPr="006D7CB1">
        <w:rPr>
          <w:rFonts w:ascii="Times New Roman" w:hAnsi="Times New Roman" w:cs="Times New Roman"/>
          <w:sz w:val="24"/>
          <w:szCs w:val="24"/>
        </w:rPr>
        <w:lastRenderedPageBreak/>
        <w:t>pemberian pelayanan kesehatan bagi masyarakat terutama pada klien hipertensi.</w:t>
      </w:r>
    </w:p>
    <w:p w:rsidR="009B247A" w:rsidRDefault="009B247A" w:rsidP="009B247A">
      <w:pPr>
        <w:pStyle w:val="ListParagraph"/>
        <w:numPr>
          <w:ilvl w:val="0"/>
          <w:numId w:val="4"/>
        </w:numPr>
        <w:spacing w:after="0" w:line="480" w:lineRule="auto"/>
        <w:jc w:val="both"/>
        <w:rPr>
          <w:rFonts w:ascii="Times New Roman" w:hAnsi="Times New Roman" w:cs="Times New Roman"/>
          <w:sz w:val="24"/>
          <w:szCs w:val="24"/>
        </w:rPr>
      </w:pPr>
      <w:r w:rsidRPr="006D7CB1">
        <w:rPr>
          <w:rFonts w:ascii="Times New Roman" w:hAnsi="Times New Roman" w:cs="Times New Roman"/>
          <w:sz w:val="24"/>
          <w:szCs w:val="24"/>
        </w:rPr>
        <w:t>Peneliti Lain</w:t>
      </w:r>
    </w:p>
    <w:p w:rsidR="00015646" w:rsidRPr="009B247A" w:rsidRDefault="009B247A" w:rsidP="009B247A">
      <w:pPr>
        <w:pStyle w:val="ListParagraph"/>
        <w:spacing w:after="0" w:line="480" w:lineRule="auto"/>
        <w:ind w:left="786"/>
        <w:jc w:val="both"/>
        <w:rPr>
          <w:rFonts w:ascii="Times New Roman" w:hAnsi="Times New Roman" w:cs="Times New Roman"/>
          <w:sz w:val="24"/>
          <w:szCs w:val="24"/>
        </w:rPr>
      </w:pPr>
      <w:r w:rsidRPr="009B247A">
        <w:rPr>
          <w:rFonts w:ascii="Times New Roman" w:hAnsi="Times New Roman" w:cs="Times New Roman"/>
          <w:sz w:val="24"/>
          <w:szCs w:val="24"/>
        </w:rPr>
        <w:t xml:space="preserve">Penelitian ini diharapkan dapat digunakan sebagai bahan pertimbangan bagi peneliti yang ingin melakukan penelitian lebih lanjut mengenai </w:t>
      </w:r>
      <w:r w:rsidRPr="009B247A">
        <w:rPr>
          <w:rFonts w:ascii="Times New Roman" w:hAnsi="Times New Roman" w:cs="Times New Roman"/>
          <w:i/>
          <w:sz w:val="24"/>
          <w:szCs w:val="24"/>
        </w:rPr>
        <w:t xml:space="preserve">self care management </w:t>
      </w:r>
      <w:r w:rsidRPr="009B247A">
        <w:rPr>
          <w:rFonts w:ascii="Times New Roman" w:hAnsi="Times New Roman" w:cs="Times New Roman"/>
          <w:sz w:val="24"/>
          <w:szCs w:val="24"/>
        </w:rPr>
        <w:t>hipertensi.</w:t>
      </w:r>
    </w:p>
    <w:sectPr w:rsidR="00015646" w:rsidRPr="009B247A" w:rsidSect="009B247A">
      <w:headerReference w:type="default" r:id="rId9"/>
      <w:footerReference w:type="default" r:id="rId10"/>
      <w:pgSz w:w="11906" w:h="16838"/>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09" w:rsidRDefault="005E5809" w:rsidP="009B247A">
      <w:pPr>
        <w:spacing w:after="0" w:line="240" w:lineRule="auto"/>
      </w:pPr>
      <w:r>
        <w:separator/>
      </w:r>
    </w:p>
  </w:endnote>
  <w:endnote w:type="continuationSeparator" w:id="0">
    <w:p w:rsidR="005E5809" w:rsidRDefault="005E5809" w:rsidP="009B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0A" w:rsidRPr="002730CF" w:rsidRDefault="005E5809">
    <w:pPr>
      <w:pStyle w:val="Footer"/>
      <w:jc w:val="center"/>
      <w:rPr>
        <w:rFonts w:ascii="Times New Roman" w:hAnsi="Times New Roman" w:cs="Times New Roman"/>
      </w:rPr>
    </w:pPr>
    <w:r>
      <w:rPr>
        <w:rFonts w:ascii="Times New Roman" w:hAnsi="Times New Roman" w:cs="Times New Roman"/>
      </w:rPr>
      <w:t>1</w:t>
    </w:r>
  </w:p>
  <w:p w:rsidR="00D6510A" w:rsidRDefault="005E5809" w:rsidP="00642DF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7A" w:rsidRDefault="009B247A" w:rsidP="00642D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09" w:rsidRDefault="005E5809" w:rsidP="009B247A">
      <w:pPr>
        <w:spacing w:after="0" w:line="240" w:lineRule="auto"/>
      </w:pPr>
      <w:r>
        <w:separator/>
      </w:r>
    </w:p>
  </w:footnote>
  <w:footnote w:type="continuationSeparator" w:id="0">
    <w:p w:rsidR="005E5809" w:rsidRDefault="005E5809" w:rsidP="009B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17059"/>
      <w:docPartObj>
        <w:docPartGallery w:val="Page Numbers (Top of Page)"/>
        <w:docPartUnique/>
      </w:docPartObj>
    </w:sdtPr>
    <w:sdtEndPr>
      <w:rPr>
        <w:noProof/>
      </w:rPr>
    </w:sdtEndPr>
    <w:sdtContent>
      <w:p w:rsidR="009B247A" w:rsidRDefault="009B247A">
        <w:pPr>
          <w:pStyle w:val="Header"/>
          <w:jc w:val="right"/>
        </w:pPr>
      </w:p>
    </w:sdtContent>
  </w:sdt>
  <w:p w:rsidR="00D6510A" w:rsidRPr="001855C1" w:rsidRDefault="005E5809" w:rsidP="001855C1">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90398"/>
      <w:docPartObj>
        <w:docPartGallery w:val="Page Numbers (Top of Page)"/>
        <w:docPartUnique/>
      </w:docPartObj>
    </w:sdtPr>
    <w:sdtEndPr>
      <w:rPr>
        <w:rFonts w:ascii="Times New Roman" w:hAnsi="Times New Roman" w:cs="Times New Roman"/>
        <w:noProof/>
        <w:sz w:val="24"/>
        <w:szCs w:val="24"/>
      </w:rPr>
    </w:sdtEndPr>
    <w:sdtContent>
      <w:p w:rsidR="009B247A" w:rsidRPr="009B247A" w:rsidRDefault="009B247A">
        <w:pPr>
          <w:pStyle w:val="Header"/>
          <w:jc w:val="right"/>
          <w:rPr>
            <w:rFonts w:ascii="Times New Roman" w:hAnsi="Times New Roman" w:cs="Times New Roman"/>
            <w:sz w:val="24"/>
            <w:szCs w:val="24"/>
          </w:rPr>
        </w:pPr>
        <w:r w:rsidRPr="009B247A">
          <w:rPr>
            <w:rFonts w:ascii="Times New Roman" w:hAnsi="Times New Roman" w:cs="Times New Roman"/>
            <w:sz w:val="24"/>
            <w:szCs w:val="24"/>
          </w:rPr>
          <w:fldChar w:fldCharType="begin"/>
        </w:r>
        <w:r w:rsidRPr="009B247A">
          <w:rPr>
            <w:rFonts w:ascii="Times New Roman" w:hAnsi="Times New Roman" w:cs="Times New Roman"/>
            <w:sz w:val="24"/>
            <w:szCs w:val="24"/>
          </w:rPr>
          <w:instrText xml:space="preserve"> PAGE   \* MERGEFORMAT </w:instrText>
        </w:r>
        <w:r w:rsidRPr="009B247A">
          <w:rPr>
            <w:rFonts w:ascii="Times New Roman" w:hAnsi="Times New Roman" w:cs="Times New Roman"/>
            <w:sz w:val="24"/>
            <w:szCs w:val="24"/>
          </w:rPr>
          <w:fldChar w:fldCharType="separate"/>
        </w:r>
        <w:r>
          <w:rPr>
            <w:rFonts w:ascii="Times New Roman" w:hAnsi="Times New Roman" w:cs="Times New Roman"/>
            <w:noProof/>
            <w:sz w:val="24"/>
            <w:szCs w:val="24"/>
          </w:rPr>
          <w:t>8</w:t>
        </w:r>
        <w:r w:rsidRPr="009B247A">
          <w:rPr>
            <w:rFonts w:ascii="Times New Roman" w:hAnsi="Times New Roman" w:cs="Times New Roman"/>
            <w:noProof/>
            <w:sz w:val="24"/>
            <w:szCs w:val="24"/>
          </w:rPr>
          <w:fldChar w:fldCharType="end"/>
        </w:r>
      </w:p>
    </w:sdtContent>
  </w:sdt>
  <w:p w:rsidR="009B247A" w:rsidRPr="001855C1" w:rsidRDefault="009B247A" w:rsidP="001855C1">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1C5E"/>
    <w:multiLevelType w:val="hybridMultilevel"/>
    <w:tmpl w:val="A77CCF60"/>
    <w:lvl w:ilvl="0" w:tplc="04210015">
      <w:start w:val="1"/>
      <w:numFmt w:val="upperLetter"/>
      <w:lvlText w:val="%1."/>
      <w:lvlJc w:val="left"/>
      <w:pPr>
        <w:ind w:left="720" w:hanging="360"/>
      </w:pPr>
      <w:rPr>
        <w:rFonts w:hint="default"/>
      </w:rPr>
    </w:lvl>
    <w:lvl w:ilvl="1" w:tplc="3FCE3E1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0490FE1"/>
    <w:multiLevelType w:val="hybridMultilevel"/>
    <w:tmpl w:val="86B2E1FE"/>
    <w:lvl w:ilvl="0" w:tplc="0D5E4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6236017C"/>
    <w:multiLevelType w:val="hybridMultilevel"/>
    <w:tmpl w:val="F6DE3B2C"/>
    <w:lvl w:ilvl="0" w:tplc="8CC842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15:restartNumberingAfterBreak="0">
    <w:nsid w:val="7CEE7D1B"/>
    <w:multiLevelType w:val="hybridMultilevel"/>
    <w:tmpl w:val="ADA2ADAC"/>
    <w:lvl w:ilvl="0" w:tplc="20C69B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7A"/>
    <w:rsid w:val="00015646"/>
    <w:rsid w:val="005E5809"/>
    <w:rsid w:val="009B24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C773"/>
  <w15:chartTrackingRefBased/>
  <w15:docId w15:val="{E69A35BA-90BA-454D-8607-428A51A0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247A"/>
    <w:pPr>
      <w:ind w:left="720"/>
      <w:contextualSpacing/>
    </w:pPr>
  </w:style>
  <w:style w:type="paragraph" w:styleId="Header">
    <w:name w:val="header"/>
    <w:basedOn w:val="Normal"/>
    <w:link w:val="HeaderChar"/>
    <w:uiPriority w:val="99"/>
    <w:unhideWhenUsed/>
    <w:rsid w:val="009B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47A"/>
  </w:style>
  <w:style w:type="paragraph" w:styleId="Footer">
    <w:name w:val="footer"/>
    <w:basedOn w:val="Normal"/>
    <w:link w:val="FooterChar"/>
    <w:uiPriority w:val="99"/>
    <w:unhideWhenUsed/>
    <w:rsid w:val="009B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47A"/>
  </w:style>
  <w:style w:type="character" w:customStyle="1" w:styleId="ListParagraphChar">
    <w:name w:val="List Paragraph Char"/>
    <w:link w:val="ListParagraph"/>
    <w:uiPriority w:val="34"/>
    <w:locked/>
    <w:rsid w:val="009B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Ihda Rohadatul</dc:creator>
  <cp:keywords/>
  <dc:description/>
  <cp:lastModifiedBy>Ihda Rohadatul</cp:lastModifiedBy>
  <cp:revision>1</cp:revision>
  <dcterms:created xsi:type="dcterms:W3CDTF">2016-08-03T04:33:00Z</dcterms:created>
  <dcterms:modified xsi:type="dcterms:W3CDTF">2016-08-03T04:37:00Z</dcterms:modified>
</cp:coreProperties>
</file>