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eastAsia="Times New Roman"/>
          <w:b/>
          <w:lang w:val="id-ID"/>
        </w:rPr>
      </w:pPr>
      <w:r>
        <w:rPr>
          <w:rFonts w:eastAsia="Times New Roman"/>
          <w:b/>
          <w:lang w:val="id-ID"/>
        </w:rPr>
        <w:t>Universitas Diponegoro</w:t>
      </w:r>
    </w:p>
    <w:p>
      <w:pPr>
        <w:pStyle w:val="Normal"/>
        <w:spacing w:lineRule="auto" w:line="240"/>
        <w:jc w:val="right"/>
        <w:rPr>
          <w:rFonts w:eastAsia="Times New Roman"/>
          <w:b/>
          <w:lang w:val="id-ID"/>
        </w:rPr>
      </w:pPr>
      <w:r>
        <w:rPr>
          <w:rFonts w:eastAsia="Times New Roman"/>
          <w:b/>
          <w:lang w:val="id-ID"/>
        </w:rPr>
        <w:t>Fakultas Kesehatan Masyarakat</w:t>
      </w:r>
    </w:p>
    <w:p>
      <w:pPr>
        <w:pStyle w:val="Normal"/>
        <w:spacing w:lineRule="auto" w:line="240"/>
        <w:jc w:val="right"/>
        <w:rPr>
          <w:rFonts w:eastAsia="Times New Roman"/>
          <w:b/>
          <w:lang w:val="id-ID"/>
        </w:rPr>
      </w:pPr>
      <w:r>
        <w:rPr>
          <w:rFonts w:eastAsia="Times New Roman"/>
          <w:b/>
          <w:lang w:val="id-ID"/>
        </w:rPr>
        <w:t xml:space="preserve">Program </w:t>
      </w:r>
      <w:r>
        <w:rPr>
          <w:rFonts w:eastAsia="Times New Roman"/>
          <w:b/>
        </w:rPr>
        <w:t xml:space="preserve">Studi </w:t>
      </w:r>
      <w:r>
        <w:rPr>
          <w:rFonts w:eastAsia="Times New Roman"/>
          <w:b/>
          <w:lang w:val="id-ID"/>
        </w:rPr>
        <w:t>Magister Ilmu Kesehatan Masyarakat</w:t>
      </w:r>
    </w:p>
    <w:p>
      <w:pPr>
        <w:pStyle w:val="Normal"/>
        <w:spacing w:lineRule="auto" w:line="240"/>
        <w:jc w:val="right"/>
        <w:rPr>
          <w:rFonts w:eastAsia="Times New Roman"/>
          <w:b/>
          <w:lang w:val="id-ID"/>
        </w:rPr>
      </w:pPr>
      <w:r>
        <w:rPr>
          <w:rFonts w:eastAsia="Times New Roman"/>
          <w:b/>
          <w:lang w:val="id-ID"/>
        </w:rPr>
        <w:t>Konsentrasi Administrasi Rumah Sakit</w:t>
      </w:r>
    </w:p>
    <w:p>
      <w:pPr>
        <w:pStyle w:val="Normal"/>
        <w:spacing w:lineRule="auto" w:line="240"/>
        <w:jc w:val="right"/>
        <w:rPr>
          <w:rFonts w:eastAsia="Times New Roman"/>
          <w:b/>
          <w:lang w:val="id-ID"/>
        </w:rPr>
      </w:pPr>
      <w:r>
        <w:rPr>
          <w:rFonts w:eastAsia="Times New Roman"/>
          <w:b/>
          <w:lang w:val="id-ID"/>
        </w:rPr>
        <w:t>2016</w:t>
      </w:r>
    </w:p>
    <w:p>
      <w:pPr>
        <w:pStyle w:val="Normal"/>
        <w:spacing w:lineRule="auto" w:line="240"/>
        <w:jc w:val="left"/>
        <w:rPr>
          <w:rFonts w:eastAsia="Times New Roman"/>
          <w:b/>
          <w:bCs/>
          <w:lang w:val="id-ID"/>
        </w:rPr>
      </w:pPr>
      <w:r>
        <w:rPr>
          <w:rFonts w:eastAsia="Times New Roman"/>
          <w:b/>
          <w:bCs/>
          <w:lang w:val="id-ID"/>
        </w:rPr>
      </w:r>
    </w:p>
    <w:p>
      <w:pPr>
        <w:pStyle w:val="Normal"/>
        <w:spacing w:lineRule="auto" w:line="240"/>
        <w:jc w:val="center"/>
        <w:rPr>
          <w:rFonts w:eastAsia="Times New Roman"/>
          <w:b/>
          <w:bCs/>
          <w:lang w:val="id-ID"/>
        </w:rPr>
      </w:pPr>
      <w:r>
        <w:rPr>
          <w:rFonts w:eastAsia="Times New Roman"/>
          <w:b/>
          <w:bCs/>
          <w:lang w:val="id-ID"/>
        </w:rPr>
        <w:t>ABSTRAK</w:t>
      </w:r>
    </w:p>
    <w:p>
      <w:pPr>
        <w:pStyle w:val="Normal"/>
        <w:spacing w:lineRule="atLeast" w:line="100"/>
        <w:jc w:val="right"/>
        <w:rPr>
          <w:rFonts w:eastAsia="Times New Roman"/>
          <w:b/>
          <w:lang w:val="id-ID"/>
        </w:rPr>
      </w:pPr>
      <w:r>
        <w:rPr>
          <w:rFonts w:eastAsia="Times New Roman"/>
          <w:b/>
          <w:lang w:val="id-ID"/>
        </w:rPr>
      </w:r>
    </w:p>
    <w:p>
      <w:pPr>
        <w:pStyle w:val="Normal"/>
        <w:spacing w:lineRule="atLeast" w:line="100"/>
        <w:jc w:val="left"/>
        <w:rPr>
          <w:rFonts w:eastAsia="Times New Roman"/>
          <w:b/>
          <w:bCs/>
          <w:lang w:val="id-ID"/>
        </w:rPr>
      </w:pPr>
      <w:r>
        <w:rPr>
          <w:rFonts w:eastAsia="Times New Roman"/>
          <w:b/>
          <w:bCs/>
          <w:lang w:val="id-ID"/>
        </w:rPr>
      </w:r>
    </w:p>
    <w:p>
      <w:pPr>
        <w:pStyle w:val="Normal"/>
        <w:spacing w:lineRule="auto" w:line="240"/>
        <w:jc w:val="left"/>
        <w:rPr>
          <w:rFonts w:eastAsia="Times New Roman"/>
          <w:b/>
          <w:bCs/>
          <w:lang w:val="id-ID"/>
        </w:rPr>
      </w:pPr>
      <w:r>
        <w:rPr>
          <w:rFonts w:eastAsia="Times New Roman"/>
          <w:b/>
          <w:bCs/>
          <w:lang w:val="id-ID"/>
        </w:rPr>
        <w:t>Feri Sovia Ersani</w:t>
      </w:r>
    </w:p>
    <w:p>
      <w:pPr>
        <w:pStyle w:val="Normal"/>
        <w:spacing w:lineRule="auto" w:line="240"/>
        <w:rPr>
          <w:rFonts w:eastAsia="Times New Roman"/>
          <w:b/>
          <w:lang w:val="id-ID"/>
        </w:rPr>
      </w:pPr>
      <w:r>
        <w:rPr>
          <w:rFonts w:eastAsia="Times New Roman"/>
          <w:b/>
          <w:lang w:val="id-ID"/>
        </w:rPr>
        <w:t xml:space="preserve">Analisis Waste Pelayanan Farmasi Rawat Jalan </w:t>
      </w:r>
      <w:r>
        <w:rPr>
          <w:rFonts w:eastAsia="Times New Roman"/>
          <w:b/>
          <w:lang w:val="id-ID"/>
        </w:rPr>
        <w:t>d</w:t>
      </w:r>
      <w:r>
        <w:rPr>
          <w:rFonts w:eastAsia="Times New Roman"/>
          <w:b/>
          <w:lang w:val="id-ID"/>
        </w:rPr>
        <w:t>engan Model Lean Hospital Di RS.Panti Rahayu Purwodadi Grobogan</w:t>
      </w:r>
    </w:p>
    <w:p>
      <w:pPr>
        <w:pStyle w:val="Normal"/>
        <w:spacing w:lineRule="auto" w:line="276" w:before="0" w:after="200"/>
        <w:jc w:val="left"/>
        <w:rPr>
          <w:rFonts w:eastAsia="Times New Roman"/>
          <w:b/>
          <w:lang w:val="id-ID"/>
        </w:rPr>
      </w:pPr>
      <w:r>
        <w:rPr>
          <w:rFonts w:eastAsia="Times New Roman"/>
          <w:b/>
          <w:lang w:val="id-ID"/>
        </w:rPr>
        <w:t>xviii + 112 halaman + 15 tabel + 11 gambar + 16 lampiran</w:t>
      </w:r>
    </w:p>
    <w:p>
      <w:pPr>
        <w:pStyle w:val="Normal"/>
        <w:spacing w:lineRule="auto" w:line="240"/>
        <w:rPr>
          <w:lang w:val="id-ID"/>
        </w:rPr>
      </w:pPr>
      <w:r>
        <w:rPr>
          <w:lang w:val="id-ID"/>
        </w:rPr>
        <w:tab/>
      </w:r>
    </w:p>
    <w:p>
      <w:pPr>
        <w:pStyle w:val="Normal"/>
        <w:spacing w:lineRule="auto" w:line="240"/>
        <w:ind w:left="0" w:right="0" w:firstLine="567"/>
        <w:rPr/>
      </w:pPr>
      <w:r>
        <w:rPr/>
        <w:t xml:space="preserve">Instalasi Farmasi Rawat Jalan RS Panti Rahayu Purwodadi dalam pencapaian sasaran mutu pelayanan tentang </w:t>
      </w:r>
      <w:r>
        <w:rPr>
          <w:i/>
        </w:rPr>
        <w:t>respon time</w:t>
      </w:r>
      <w:r>
        <w:rPr/>
        <w:t xml:space="preserve"> dan ketepatan pemberian obat berturut-turut dari tahun 2011 sampai 2014 tidak dapat mencapai target</w:t>
      </w:r>
      <w:r>
        <w:rPr>
          <w:lang w:val="id-ID"/>
        </w:rPr>
        <w:t xml:space="preserve"> yang ditetapkan</w:t>
      </w:r>
      <w:r>
        <w:rPr/>
        <w:t xml:space="preserve"> (</w:t>
      </w:r>
      <w:r>
        <w:rPr>
          <w:lang w:val="id-ID"/>
        </w:rPr>
        <w:t>77,9% dari 100% target).</w:t>
      </w:r>
      <w:r>
        <w:rPr/>
        <w:t xml:space="preserve"> Hasil angket kepuasan pasien untuk kecepatan pelayanan hanya 9 % yang menyatakan pelayanan sudah cepat. Penelitian</w:t>
      </w:r>
      <w:r>
        <w:rPr>
          <w:lang w:val="id-ID"/>
        </w:rPr>
        <w:t xml:space="preserve"> ini</w:t>
      </w:r>
      <w:r>
        <w:rPr/>
        <w:t xml:space="preserve"> bertujuan menggunakan pendekatan </w:t>
      </w:r>
      <w:r>
        <w:rPr>
          <w:i/>
        </w:rPr>
        <w:t xml:space="preserve">lean hospital </w:t>
      </w:r>
      <w:r>
        <w:rPr>
          <w:rFonts w:eastAsia="Times New Roman"/>
          <w:lang w:val="id-ID"/>
        </w:rPr>
        <w:t xml:space="preserve">untuk mengidentifikasi </w:t>
      </w:r>
      <w:r>
        <w:rPr>
          <w:rFonts w:eastAsia="Times New Roman"/>
          <w:i/>
          <w:lang w:val="id-ID"/>
        </w:rPr>
        <w:t>waste</w:t>
      </w:r>
      <w:r>
        <w:rPr>
          <w:rFonts w:eastAsia="Times New Roman"/>
          <w:lang w:val="id-ID"/>
        </w:rPr>
        <w:t xml:space="preserve"> dari proses pelayanan kepada customer serta </w:t>
      </w:r>
      <w:r>
        <w:rPr>
          <w:rFonts w:eastAsia="Times New Roman"/>
        </w:rPr>
        <w:t>menganalisis</w:t>
      </w:r>
      <w:r>
        <w:rPr>
          <w:rFonts w:eastAsia="Times New Roman"/>
          <w:lang w:val="id-ID"/>
        </w:rPr>
        <w:t xml:space="preserve"> </w:t>
      </w:r>
      <w:r>
        <w:rPr/>
        <w:t xml:space="preserve">sebagai acuan pembenahan proses pelayanan yang difokuskan kepada farmasi rawat jalan RS </w:t>
      </w:r>
      <w:r>
        <w:rPr>
          <w:lang w:val="id-ID"/>
        </w:rPr>
        <w:t>Panti Rahayu Purwodadi</w:t>
      </w:r>
      <w:r>
        <w:rPr/>
        <w:t>.</w:t>
      </w:r>
    </w:p>
    <w:p>
      <w:pPr>
        <w:pStyle w:val="Normal"/>
        <w:spacing w:lineRule="auto" w:line="240"/>
        <w:ind w:left="0" w:right="0" w:firstLine="567"/>
        <w:rPr>
          <w:rFonts w:eastAsia="Times New Roman"/>
          <w:spacing w:val="-4"/>
        </w:rPr>
      </w:pPr>
      <w:r>
        <w:rPr>
          <w:rFonts w:eastAsia="Times New Roman"/>
          <w:spacing w:val="-4"/>
        </w:rPr>
        <w:t>P</w:t>
      </w:r>
      <w:r>
        <w:rPr>
          <w:rFonts w:eastAsia="Times New Roman"/>
          <w:lang w:val="id-ID"/>
        </w:rPr>
        <w:t xml:space="preserve">enelitian ini </w:t>
      </w:r>
      <w:r>
        <w:rPr>
          <w:rFonts w:eastAsia="Times New Roman"/>
        </w:rPr>
        <w:t>mengg</w:t>
      </w:r>
      <w:r>
        <w:rPr>
          <w:rFonts w:eastAsia="Times New Roman"/>
          <w:lang w:val="id-ID"/>
        </w:rPr>
        <w:t xml:space="preserve">unakan </w:t>
      </w:r>
      <w:r>
        <w:rPr>
          <w:rFonts w:eastAsia="Times New Roman"/>
        </w:rPr>
        <w:t xml:space="preserve">menggunakan 5 langkah dalam </w:t>
      </w:r>
      <w:r>
        <w:rPr>
          <w:rFonts w:eastAsia="Times New Roman"/>
          <w:i/>
        </w:rPr>
        <w:t>lean hospital</w:t>
      </w:r>
      <w:r>
        <w:rPr>
          <w:rFonts w:eastAsia="Times New Roman"/>
        </w:rPr>
        <w:t xml:space="preserve"> yaitu identifikasi </w:t>
      </w:r>
      <w:r>
        <w:rPr>
          <w:rFonts w:eastAsia="Times New Roman"/>
          <w:i/>
        </w:rPr>
        <w:t>value customer</w:t>
      </w:r>
      <w:r>
        <w:rPr>
          <w:rFonts w:eastAsia="Times New Roman"/>
        </w:rPr>
        <w:t xml:space="preserve">, menentukan </w:t>
      </w:r>
      <w:r>
        <w:rPr>
          <w:rFonts w:eastAsia="Times New Roman"/>
          <w:i/>
        </w:rPr>
        <w:t>current state value stream mapping (CSVSM)</w:t>
      </w:r>
      <w:r>
        <w:rPr>
          <w:rFonts w:eastAsia="Times New Roman"/>
        </w:rPr>
        <w:t xml:space="preserve">, eliminasi </w:t>
      </w:r>
      <w:r>
        <w:rPr>
          <w:rFonts w:eastAsia="Times New Roman"/>
          <w:i/>
        </w:rPr>
        <w:t>waste</w:t>
      </w:r>
      <w:r>
        <w:rPr>
          <w:rFonts w:eastAsia="Times New Roman"/>
        </w:rPr>
        <w:t xml:space="preserve">, menstandarisasi proses baru dengan </w:t>
      </w:r>
      <w:r>
        <w:rPr>
          <w:rFonts w:eastAsia="Times New Roman"/>
          <w:i/>
        </w:rPr>
        <w:t>future state value stream mapping (FSVSM)</w:t>
      </w:r>
      <w:r>
        <w:rPr>
          <w:rFonts w:eastAsia="Times New Roman"/>
        </w:rPr>
        <w:t xml:space="preserve"> dan </w:t>
      </w:r>
      <w:r>
        <w:rPr>
          <w:rFonts w:eastAsia="Times New Roman"/>
          <w:i/>
        </w:rPr>
        <w:t>continuous improvement</w:t>
      </w:r>
      <w:r>
        <w:rPr>
          <w:rFonts w:eastAsia="Times New Roman"/>
        </w:rPr>
        <w:t xml:space="preserve">. Data CSVSM dengan observasi partisipatif dan wawancara serta penentuan </w:t>
      </w:r>
      <w:r>
        <w:rPr>
          <w:rFonts w:eastAsia="Times New Roman"/>
          <w:i/>
        </w:rPr>
        <w:t>waste</w:t>
      </w:r>
      <w:r>
        <w:rPr>
          <w:rFonts w:eastAsia="Times New Roman"/>
        </w:rPr>
        <w:t xml:space="preserve"> kritis dengan </w:t>
      </w:r>
      <w:r>
        <w:rPr>
          <w:rFonts w:eastAsia="Times New Roman"/>
          <w:i/>
        </w:rPr>
        <w:t>scoring</w:t>
      </w:r>
      <w:r>
        <w:rPr>
          <w:rFonts w:eastAsia="Times New Roman"/>
        </w:rPr>
        <w:t xml:space="preserve"> dan akar penyebab </w:t>
      </w:r>
      <w:r>
        <w:rPr>
          <w:rFonts w:eastAsia="Times New Roman"/>
          <w:i/>
        </w:rPr>
        <w:t>waste</w:t>
      </w:r>
      <w:r>
        <w:rPr>
          <w:rFonts w:eastAsia="Times New Roman"/>
        </w:rPr>
        <w:t xml:space="preserve"> kritis dengan RCA melalui </w:t>
      </w:r>
      <w:r>
        <w:rPr>
          <w:rFonts w:eastAsia="Times New Roman"/>
          <w:i/>
          <w:spacing w:val="-4"/>
          <w:lang w:val="id-ID"/>
        </w:rPr>
        <w:t>Fo</w:t>
      </w:r>
      <w:r>
        <w:rPr>
          <w:rFonts w:eastAsia="Times New Roman"/>
          <w:i/>
          <w:spacing w:val="-4"/>
        </w:rPr>
        <w:t>c</w:t>
      </w:r>
      <w:r>
        <w:rPr>
          <w:rFonts w:eastAsia="Times New Roman"/>
          <w:i/>
          <w:spacing w:val="-4"/>
          <w:lang w:val="id-ID"/>
        </w:rPr>
        <w:t>us</w:t>
      </w:r>
      <w:r>
        <w:rPr>
          <w:rFonts w:eastAsia="Times New Roman"/>
          <w:i/>
          <w:spacing w:val="-4"/>
        </w:rPr>
        <w:t>ed</w:t>
      </w:r>
      <w:r>
        <w:rPr>
          <w:rFonts w:eastAsia="Times New Roman"/>
          <w:i/>
          <w:spacing w:val="-4"/>
          <w:lang w:val="id-ID"/>
        </w:rPr>
        <w:t xml:space="preserve"> Group Discussion</w:t>
      </w:r>
      <w:r>
        <w:rPr>
          <w:rFonts w:eastAsia="Times New Roman"/>
          <w:spacing w:val="-4"/>
          <w:lang w:val="id-ID"/>
        </w:rPr>
        <w:t xml:space="preserve"> (FGD) dengan peserta seluruh petugas farmasi rawat jalan.</w:t>
      </w:r>
      <w:r>
        <w:rPr>
          <w:rFonts w:eastAsia="Times New Roman"/>
          <w:spacing w:val="-4"/>
        </w:rPr>
        <w:t xml:space="preserve"> </w:t>
      </w:r>
      <w:r>
        <w:rPr>
          <w:rFonts w:eastAsia="Times New Roman"/>
        </w:rPr>
        <w:t xml:space="preserve">Analisis data dilakukan dengan </w:t>
      </w:r>
      <w:r>
        <w:rPr>
          <w:rFonts w:eastAsia="Times New Roman"/>
          <w:spacing w:val="-4"/>
          <w:lang w:val="id-ID"/>
        </w:rPr>
        <w:t>analisis model interaktif</w:t>
      </w:r>
      <w:r>
        <w:rPr>
          <w:rFonts w:eastAsia="Times New Roman"/>
          <w:spacing w:val="-4"/>
        </w:rPr>
        <w:t xml:space="preserve"> yaitu dengan reduksi data, penyajian data dan menarik kesimpulan atau verifikasi.</w:t>
      </w:r>
    </w:p>
    <w:p>
      <w:pPr>
        <w:pStyle w:val="Normal"/>
        <w:spacing w:lineRule="auto" w:line="240"/>
        <w:ind w:left="0" w:right="0" w:firstLine="567"/>
        <w:rPr>
          <w:rFonts w:eastAsia="Times New Roman"/>
          <w:lang w:val="id-ID"/>
        </w:rPr>
      </w:pPr>
      <w:r>
        <w:rPr>
          <w:rFonts w:eastAsia="Times New Roman"/>
          <w:lang w:val="id-ID"/>
        </w:rPr>
        <w:t xml:space="preserve">Hasil penelitian </w:t>
      </w:r>
      <w:r>
        <w:rPr>
          <w:rFonts w:eastAsia="Times New Roman"/>
        </w:rPr>
        <w:t xml:space="preserve">menunjukkan </w:t>
      </w:r>
      <w:r>
        <w:rPr>
          <w:rFonts w:eastAsia="Times New Roman"/>
          <w:lang w:val="id-ID"/>
        </w:rPr>
        <w:t xml:space="preserve">bahwa perbandingan aktivitas </w:t>
      </w:r>
      <w:r>
        <w:rPr>
          <w:rFonts w:eastAsia="Times New Roman"/>
          <w:i/>
          <w:lang w:val="id-ID"/>
        </w:rPr>
        <w:t>value added</w:t>
      </w:r>
      <w:r>
        <w:rPr>
          <w:rFonts w:eastAsia="Times New Roman"/>
          <w:lang w:val="id-ID"/>
        </w:rPr>
        <w:t xml:space="preserve"> terhadap </w:t>
      </w:r>
      <w:r>
        <w:rPr>
          <w:rFonts w:eastAsia="Times New Roman"/>
          <w:i/>
          <w:lang w:val="id-ID"/>
        </w:rPr>
        <w:t>non value added</w:t>
      </w:r>
      <w:r>
        <w:rPr>
          <w:rFonts w:eastAsia="Times New Roman"/>
          <w:i/>
        </w:rPr>
        <w:t>(waste)</w:t>
      </w:r>
      <w:r>
        <w:rPr>
          <w:rFonts w:eastAsia="Times New Roman"/>
          <w:lang w:val="id-ID"/>
        </w:rPr>
        <w:t xml:space="preserve"> di farmasi rawat jalan adalah 45% : 55% untuk pelayanan resep non racikan dan 46% : 54% untuk pelayanan resep racikan</w:t>
      </w:r>
      <w:r>
        <w:rPr>
          <w:rFonts w:eastAsia="Times New Roman"/>
        </w:rPr>
        <w:t xml:space="preserve"> sehingga dapat dikatakan bahwa pelayanan farmasi rawat jalan belum dalam keadaan </w:t>
      </w:r>
      <w:r>
        <w:rPr>
          <w:rFonts w:eastAsia="Times New Roman"/>
          <w:i/>
        </w:rPr>
        <w:t>lean</w:t>
      </w:r>
      <w:r>
        <w:rPr>
          <w:rFonts w:eastAsia="Times New Roman"/>
          <w:i/>
          <w:lang w:val="id-ID"/>
        </w:rPr>
        <w:t>.</w:t>
      </w:r>
      <w:r>
        <w:rPr>
          <w:rFonts w:eastAsia="Times New Roman"/>
          <w:lang w:val="id-ID"/>
        </w:rPr>
        <w:t xml:space="preserve"> </w:t>
      </w:r>
      <w:r>
        <w:rPr>
          <w:rFonts w:eastAsia="Times New Roman"/>
          <w:i/>
          <w:lang w:val="id-ID"/>
        </w:rPr>
        <w:t xml:space="preserve">Waste </w:t>
      </w:r>
      <w:r>
        <w:rPr>
          <w:rFonts w:eastAsia="Times New Roman"/>
          <w:lang w:val="id-ID"/>
        </w:rPr>
        <w:t xml:space="preserve">yang sering terjadi dalam pelayanan farmasi rawat jalan adalah </w:t>
      </w:r>
      <w:r>
        <w:rPr>
          <w:rFonts w:eastAsia="Times New Roman"/>
          <w:i/>
          <w:lang w:val="id-ID"/>
        </w:rPr>
        <w:t>waste motion</w:t>
      </w:r>
      <w:r>
        <w:rPr>
          <w:rFonts w:eastAsia="Times New Roman"/>
          <w:lang w:val="id-ID"/>
        </w:rPr>
        <w:t xml:space="preserve"> dengan skor 8, </w:t>
      </w:r>
      <w:r>
        <w:rPr>
          <w:rFonts w:eastAsia="Times New Roman"/>
          <w:i/>
          <w:lang w:val="id-ID"/>
        </w:rPr>
        <w:t>waste transportation</w:t>
      </w:r>
      <w:r>
        <w:rPr>
          <w:rFonts w:eastAsia="Times New Roman"/>
          <w:lang w:val="id-ID"/>
        </w:rPr>
        <w:t xml:space="preserve"> dengan skor 8 dan </w:t>
      </w:r>
      <w:r>
        <w:rPr>
          <w:rFonts w:eastAsia="Times New Roman"/>
          <w:i/>
          <w:lang w:val="id-ID"/>
        </w:rPr>
        <w:t>waste inventory</w:t>
      </w:r>
      <w:r>
        <w:rPr>
          <w:rFonts w:eastAsia="Times New Roman"/>
          <w:lang w:val="id-ID"/>
        </w:rPr>
        <w:t xml:space="preserve"> dengan skor 4.</w:t>
      </w:r>
    </w:p>
    <w:p>
      <w:pPr>
        <w:pStyle w:val="Normal"/>
        <w:tabs>
          <w:tab w:val="left" w:pos="567" w:leader="none"/>
        </w:tabs>
        <w:spacing w:lineRule="auto" w:line="240"/>
        <w:rPr>
          <w:rFonts w:eastAsia="Times New Roman"/>
          <w:lang w:val="id-ID"/>
        </w:rPr>
      </w:pPr>
      <w:r>
        <w:rPr>
          <w:rFonts w:eastAsia="Times New Roman"/>
        </w:rPr>
        <w:tab/>
        <w:t xml:space="preserve">Saran sesuai hasil FSVSM diberikan untuk memperbaiki pelayanan farmasi rawat jalan. Rekomendasi penelitian agar </w:t>
      </w:r>
      <w:r>
        <w:rPr>
          <w:rFonts w:eastAsia="Times New Roman"/>
          <w:lang w:val="id-ID"/>
        </w:rPr>
        <w:t xml:space="preserve">rumah sakit jika masih memungkinkan untuk mendesain ulang letak gudang farmasi dan ruang farmasi rawat jalan, mendesain ulang penataan prasarana penyimpanan obat, cara pembuatan etiket dengan komputer, pembuatan sistem antrian, perbaikan sistem persediaan obat dan yang paling utama adalah membentuk SDM agar mempunyai mental </w:t>
      </w:r>
      <w:r>
        <w:rPr>
          <w:rFonts w:eastAsia="Times New Roman"/>
          <w:i/>
          <w:lang w:val="id-ID"/>
        </w:rPr>
        <w:t>lean</w:t>
      </w:r>
      <w:r>
        <w:rPr>
          <w:rFonts w:eastAsia="Times New Roman"/>
          <w:lang w:val="id-ID"/>
        </w:rPr>
        <w:t xml:space="preserve"> yaitu mempunyai karakter untuk selalu mendahulukan </w:t>
      </w:r>
      <w:r>
        <w:rPr>
          <w:rFonts w:eastAsia="Times New Roman"/>
          <w:i/>
          <w:lang w:val="id-ID"/>
        </w:rPr>
        <w:t xml:space="preserve">value </w:t>
      </w:r>
      <w:r>
        <w:rPr>
          <w:rFonts w:eastAsia="Times New Roman"/>
          <w:lang w:val="id-ID"/>
        </w:rPr>
        <w:t>pasien dalam setiap melakukan proses pelayanannya.</w:t>
      </w:r>
    </w:p>
    <w:p>
      <w:pPr>
        <w:pStyle w:val="Normal"/>
        <w:spacing w:lineRule="auto" w:line="240"/>
        <w:rPr>
          <w:rFonts w:eastAsia="Times New Roman"/>
        </w:rPr>
      </w:pPr>
      <w:r>
        <w:rPr>
          <w:rFonts w:eastAsia="Times New Roman"/>
        </w:rPr>
      </w:r>
    </w:p>
    <w:p>
      <w:pPr>
        <w:pStyle w:val="Normal"/>
        <w:spacing w:lineRule="auto" w:line="276"/>
        <w:rPr>
          <w:rFonts w:eastAsia="Times New Roman"/>
          <w:i/>
          <w:lang w:val="id-ID"/>
        </w:rPr>
      </w:pPr>
      <w:r>
        <w:rPr>
          <w:rFonts w:eastAsia="Times New Roman"/>
          <w:lang w:val="id-ID"/>
        </w:rPr>
        <w:t>Kata kunci</w:t>
        <w:tab/>
        <w:t xml:space="preserve">: </w:t>
      </w:r>
      <w:r>
        <w:rPr>
          <w:rFonts w:eastAsia="Times New Roman"/>
          <w:i/>
          <w:lang w:val="id-ID"/>
        </w:rPr>
        <w:t>Waste, Lean hospital, Value Stream Mapping</w:t>
      </w:r>
    </w:p>
    <w:p>
      <w:pPr>
        <w:pStyle w:val="Normal"/>
        <w:spacing w:lineRule="auto" w:line="276"/>
        <w:rPr>
          <w:rFonts w:eastAsia="Times New Roman"/>
        </w:rPr>
      </w:pPr>
      <w:r>
        <w:rPr>
          <w:rFonts w:eastAsia="Times New Roman"/>
          <w:lang w:val="id-ID"/>
        </w:rPr>
        <w:t>Kep</w:t>
      </w:r>
      <w:r>
        <w:rPr>
          <w:rFonts w:eastAsia="Times New Roman"/>
          <w:lang w:val="id-ID"/>
        </w:rPr>
        <w:t>ustaka</w:t>
      </w:r>
      <w:r>
        <w:rPr>
          <w:rFonts w:eastAsia="Times New Roman"/>
          <w:lang w:val="id-ID"/>
        </w:rPr>
        <w:t>an</w:t>
      </w:r>
      <w:r>
        <w:rPr>
          <w:rFonts w:eastAsia="Times New Roman"/>
          <w:lang w:val="id-ID"/>
        </w:rPr>
        <w:t xml:space="preserve"> </w:t>
        <w:tab/>
        <w:t xml:space="preserve">: </w:t>
      </w:r>
      <w:r>
        <w:rPr>
          <w:rFonts w:eastAsia="Times New Roman"/>
        </w:rPr>
        <w:t>41 (</w:t>
      </w:r>
      <w:r>
        <w:rPr>
          <w:rFonts w:eastAsia="Times New Roman"/>
          <w:lang w:val="id-ID"/>
        </w:rPr>
        <w:t>1996 -2014</w:t>
      </w:r>
      <w:r>
        <w:rPr>
          <w:rFonts w:eastAsia="Times New Roman"/>
        </w:rPr>
        <w:t>)</w:t>
      </w:r>
    </w:p>
    <w:p>
      <w:pPr>
        <w:pStyle w:val="Normal"/>
        <w:spacing w:lineRule="auto" w:line="240"/>
        <w:jc w:val="right"/>
        <w:rPr>
          <w:b/>
          <w:bCs/>
          <w:lang w:val="en-AU"/>
        </w:rPr>
      </w:pPr>
      <w:r>
        <w:rPr>
          <w:b/>
          <w:bCs/>
          <w:lang w:val="en-AU"/>
        </w:rPr>
        <w:t>Diponegoro University</w:t>
      </w:r>
    </w:p>
    <w:p>
      <w:pPr>
        <w:pStyle w:val="Normal"/>
        <w:spacing w:lineRule="auto" w:line="240"/>
        <w:jc w:val="right"/>
        <w:rPr>
          <w:b/>
          <w:bCs/>
          <w:lang w:val="en-AU"/>
        </w:rPr>
      </w:pPr>
      <w:r>
        <w:rPr>
          <w:b/>
          <w:bCs/>
          <w:lang w:val="en-AU"/>
        </w:rPr>
        <w:t>Faculty of Public Health</w:t>
      </w:r>
    </w:p>
    <w:p>
      <w:pPr>
        <w:pStyle w:val="Normal"/>
        <w:spacing w:lineRule="auto" w:line="240"/>
        <w:jc w:val="right"/>
        <w:rPr>
          <w:b/>
          <w:bCs/>
          <w:lang w:val="en-AU"/>
        </w:rPr>
      </w:pPr>
      <w:r>
        <w:rPr>
          <w:b/>
          <w:bCs/>
          <w:lang w:val="en-AU"/>
        </w:rPr>
        <w:t>Master’s Study Program in Public Health</w:t>
      </w:r>
    </w:p>
    <w:p>
      <w:pPr>
        <w:pStyle w:val="Normal"/>
        <w:spacing w:lineRule="auto" w:line="240"/>
        <w:jc w:val="right"/>
        <w:rPr>
          <w:b/>
          <w:bCs/>
          <w:lang w:val="en-AU"/>
        </w:rPr>
      </w:pPr>
      <w:r>
        <w:rPr>
          <w:b/>
          <w:bCs/>
          <w:lang w:val="en-AU"/>
        </w:rPr>
        <w:t xml:space="preserve">Majoring in Hospital Administration </w:t>
      </w:r>
    </w:p>
    <w:p>
      <w:pPr>
        <w:pStyle w:val="Normal"/>
        <w:spacing w:lineRule="auto" w:line="240"/>
        <w:ind w:left="0" w:right="0" w:hanging="1440"/>
        <w:jc w:val="right"/>
        <w:rPr>
          <w:b/>
          <w:bCs/>
          <w:lang w:val="en-AU"/>
        </w:rPr>
      </w:pPr>
      <w:r>
        <w:rPr>
          <w:b/>
          <w:bCs/>
          <w:lang w:val="en-AU"/>
        </w:rPr>
        <w:t>2016</w:t>
      </w:r>
    </w:p>
    <w:p>
      <w:pPr>
        <w:pStyle w:val="Normal"/>
        <w:spacing w:lineRule="auto" w:line="240"/>
        <w:ind w:left="0" w:right="0" w:hanging="1440"/>
        <w:jc w:val="right"/>
        <w:rPr>
          <w:lang w:val="en-AU"/>
        </w:rPr>
      </w:pPr>
      <w:r>
        <w:rPr>
          <w:lang w:val="en-AU"/>
        </w:rPr>
      </w:r>
    </w:p>
    <w:p>
      <w:pPr>
        <w:pStyle w:val="Normal"/>
        <w:spacing w:lineRule="auto" w:line="240"/>
        <w:ind w:left="0" w:right="0" w:hanging="1440"/>
        <w:jc w:val="right"/>
        <w:rPr>
          <w:lang w:val="en-AU"/>
        </w:rPr>
      </w:pPr>
      <w:r>
        <w:rPr>
          <w:lang w:val="en-AU"/>
        </w:rPr>
      </w:r>
    </w:p>
    <w:p>
      <w:pPr>
        <w:pStyle w:val="Normal"/>
        <w:spacing w:lineRule="auto" w:line="240"/>
        <w:jc w:val="center"/>
        <w:rPr>
          <w:b/>
          <w:bCs/>
          <w:lang w:val="en-AU"/>
        </w:rPr>
      </w:pPr>
      <w:r>
        <w:rPr>
          <w:b/>
          <w:bCs/>
          <w:lang w:val="en-AU"/>
        </w:rPr>
        <w:t>ABSTRACT</w:t>
      </w:r>
    </w:p>
    <w:p>
      <w:pPr>
        <w:pStyle w:val="Normal"/>
        <w:spacing w:lineRule="auto" w:line="240"/>
        <w:jc w:val="center"/>
        <w:rPr>
          <w:b/>
          <w:bCs/>
          <w:lang w:val="en-AU"/>
        </w:rPr>
      </w:pPr>
      <w:r>
        <w:rPr>
          <w:b/>
          <w:bCs/>
          <w:lang w:val="en-AU"/>
        </w:rPr>
      </w:r>
    </w:p>
    <w:p>
      <w:pPr>
        <w:pStyle w:val="Normal"/>
        <w:spacing w:lineRule="auto" w:line="240"/>
        <w:rPr>
          <w:rFonts w:eastAsia="Times New Roman"/>
          <w:b/>
          <w:bCs/>
          <w:lang w:val="id-ID"/>
        </w:rPr>
      </w:pPr>
      <w:r>
        <w:rPr>
          <w:rFonts w:eastAsia="Times New Roman"/>
          <w:b/>
          <w:bCs/>
          <w:lang w:val="id-ID"/>
        </w:rPr>
        <w:t>Feri Sovia Ersani</w:t>
      </w:r>
    </w:p>
    <w:p>
      <w:pPr>
        <w:pStyle w:val="Normal"/>
        <w:spacing w:lineRule="auto" w:line="240"/>
        <w:rPr>
          <w:b/>
          <w:bCs/>
          <w:lang w:val="en-AU"/>
        </w:rPr>
      </w:pPr>
      <w:r>
        <w:rPr>
          <w:b/>
          <w:bCs/>
          <w:lang w:val="en-AU"/>
        </w:rPr>
        <w:t xml:space="preserve">Waste Analysis of Outpatient Pharmacy Service using a Model of Lean Hospital at Panti Rahayu Hospital of Purwodadi in Grobogan      </w:t>
      </w:r>
    </w:p>
    <w:p>
      <w:pPr>
        <w:pStyle w:val="Normal"/>
        <w:spacing w:lineRule="auto" w:line="240"/>
        <w:rPr>
          <w:b/>
          <w:bCs/>
          <w:lang w:val="en-AU"/>
        </w:rPr>
      </w:pPr>
      <w:r>
        <w:rPr>
          <w:b/>
          <w:bCs/>
          <w:lang w:val="en-AU"/>
        </w:rPr>
        <w:t>xviii + 112 pages + 15 tables + 11 figures + 16 appendices</w:t>
      </w:r>
    </w:p>
    <w:p>
      <w:pPr>
        <w:pStyle w:val="Normal"/>
        <w:spacing w:lineRule="auto" w:line="240"/>
        <w:ind w:left="0" w:right="0" w:firstLine="567"/>
        <w:rPr>
          <w:b/>
          <w:bCs/>
          <w:lang w:val="en-AU"/>
        </w:rPr>
      </w:pPr>
      <w:r>
        <w:rPr>
          <w:b/>
          <w:bCs/>
          <w:lang w:val="en-AU"/>
        </w:rPr>
      </w:r>
    </w:p>
    <w:p>
      <w:pPr>
        <w:pStyle w:val="Normal"/>
        <w:spacing w:lineRule="auto" w:line="240"/>
        <w:ind w:left="0" w:right="0" w:firstLine="567"/>
        <w:rPr>
          <w:lang w:val="en-AU"/>
        </w:rPr>
      </w:pPr>
      <w:r>
        <w:rPr>
          <w:lang w:val="en-AU"/>
        </w:rPr>
        <w:t>Installation of Outpatient Pharmacy at Panti Rahayu Hospital at Purwodadi had not achieved determined targets of response time (77.9%) and accurateness in providing medicine (100%) during the period of 2011 – 2014. A preliminary study showed that there was only 9% of patients felt satisfied with response time. The aim of this study was to identify and to analyse waste resulted from a service process to a customer using lean hospital approach as a reference to improve a service process focussing on outpatient pharmacy at Panti Rahayu Hospital at Purwodadi.</w:t>
      </w:r>
    </w:p>
    <w:p>
      <w:pPr>
        <w:pStyle w:val="Normal"/>
        <w:spacing w:lineRule="auto" w:line="240"/>
        <w:ind w:left="0" w:right="0" w:firstLine="567"/>
        <w:rPr>
          <w:lang w:val="en-AU"/>
        </w:rPr>
      </w:pPr>
      <w:r>
        <w:rPr>
          <w:lang w:val="en-AU"/>
        </w:rPr>
        <w:t>This study used five steps of lean hospital namely identifying value customer, determining current state value stream mapping (CSVSM), eliminating waste, standardising a new process with future state value stream mapping (FSVSM) and continuous improvement. Data of CSVSM were collected using participative observation and interview. Determination of critical waste used a score. Meanwhile, determination of a cause of critical waste used RCA through conducting Focus Group Discussion (FGD) followed by all outpatient pharmacy officers. Data were analysed using an interactive model analysis, namely data reduction, data display, and conclusion drawing or verification.</w:t>
      </w:r>
    </w:p>
    <w:p>
      <w:pPr>
        <w:pStyle w:val="Normal"/>
        <w:spacing w:lineRule="auto" w:line="240"/>
        <w:ind w:left="0" w:right="0" w:firstLine="567"/>
        <w:rPr>
          <w:lang w:val="en-AU"/>
        </w:rPr>
      </w:pPr>
      <w:r>
        <w:rPr>
          <w:lang w:val="en-AU"/>
        </w:rPr>
        <w:t>The results of this research showed that an activity comparison between value added and non-value added (waste) was 45%:55%. Meanwhile, an activity comparison between non-compounded and compounded prescriptions was 46%:54% respectively</w:t>
      </w:r>
      <w:bookmarkStart w:id="0" w:name="_GoBack"/>
      <w:bookmarkEnd w:id="0"/>
      <w:r>
        <w:rPr>
          <w:lang w:val="en-AU"/>
        </w:rPr>
        <w:t>. It means that outpatient pharmacy service was not lean. Aspects of waste that often occurred in the outpatient pharmacy service were as follows: waste motion (score=8), waste transportation (score=8), and waste inventory (score=4).</w:t>
      </w:r>
    </w:p>
    <w:p>
      <w:pPr>
        <w:pStyle w:val="Normal"/>
        <w:spacing w:lineRule="auto" w:line="240"/>
        <w:ind w:left="0" w:right="0" w:firstLine="567"/>
        <w:rPr>
          <w:lang w:val="en-AU"/>
        </w:rPr>
      </w:pPr>
      <w:r>
        <w:rPr>
          <w:lang w:val="en-AU"/>
        </w:rPr>
        <w:t xml:space="preserve">Provided suggestions were based on the results of FSVSM to improve the service. The hospital needs to redesign a location of a pharmacy warehouse, an outpatient pharmacy room, means of medicine storage, a method of making e-ticket using a computer, a method of queuing system, and improvement of medicine inventory system. The most important thing is development of human resource in order to have a mental of lean that has a character to prioritise patients’ value in each provided service.  </w:t>
      </w:r>
    </w:p>
    <w:p>
      <w:pPr>
        <w:pStyle w:val="Normal"/>
        <w:spacing w:lineRule="auto" w:line="240"/>
        <w:ind w:left="0" w:right="0" w:firstLine="567"/>
        <w:rPr>
          <w:color w:val="000000"/>
          <w:lang w:val="en-AU"/>
        </w:rPr>
      </w:pPr>
      <w:r>
        <w:rPr>
          <w:color w:val="000000"/>
          <w:lang w:val="en-AU"/>
        </w:rPr>
        <w:t xml:space="preserve">   </w:t>
      </w:r>
    </w:p>
    <w:p>
      <w:pPr>
        <w:pStyle w:val="Normal"/>
        <w:spacing w:lineRule="auto" w:line="240"/>
        <w:rPr>
          <w:lang w:val="en-AU"/>
        </w:rPr>
      </w:pPr>
      <w:r>
        <w:rPr>
          <w:lang w:val="en-AU"/>
        </w:rPr>
        <w:t>Key</w:t>
      </w:r>
      <w:r>
        <w:rPr>
          <w:lang w:val="en-AU"/>
        </w:rPr>
        <w:t>w</w:t>
      </w:r>
      <w:r>
        <w:rPr>
          <w:lang w:val="en-AU"/>
        </w:rPr>
        <w:t>ords</w:t>
        <w:tab/>
        <w:t>: Waste, Lean Hospital, Value Stream Mapping</w:t>
      </w:r>
    </w:p>
    <w:p>
      <w:pPr>
        <w:pStyle w:val="Normal"/>
        <w:spacing w:lineRule="auto" w:line="276"/>
        <w:rPr>
          <w:rFonts w:eastAsia="Times New Roman"/>
        </w:rPr>
      </w:pPr>
      <w:r>
        <w:rPr>
          <w:lang w:val="en-AU"/>
        </w:rPr>
        <w:t>Bibliography</w:t>
        <w:tab/>
        <w:t>: 41 (1996-2014)</w:t>
      </w:r>
      <w:r>
        <w:rPr>
          <w:rFonts w:eastAsia="Times New Roman"/>
        </w:rPr>
        <w:t xml:space="preserve"> </w:t>
      </w:r>
    </w:p>
    <w:p>
      <w:pPr>
        <w:pStyle w:val="Normal"/>
        <w:rPr/>
      </w:pPr>
      <w:r>
        <w:rPr/>
      </w:r>
    </w:p>
    <w:sectPr>
      <w:type w:val="nextPage"/>
      <w:pgSz w:w="11906" w:h="16838"/>
      <w:pgMar w:left="2268" w:right="1985" w:header="0" w:top="1701" w:footer="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190cf8"/>
    <w:pPr>
      <w:widowControl/>
      <w:suppressAutoHyphens w:val="true"/>
      <w:bidi w:val="0"/>
      <w:spacing w:lineRule="auto" w:line="480" w:before="0" w:after="0"/>
      <w:jc w:val="both"/>
    </w:pPr>
    <w:rPr>
      <w:rFonts w:ascii="Arial" w:hAnsi="Arial" w:eastAsia="Calibri" w:cs="Arial"/>
      <w:color w:val="auto"/>
      <w:sz w:val="22"/>
      <w:szCs w:val="22"/>
      <w:lang w:val="en-US" w:eastAsia="en-US" w:bidi="ar-SA"/>
    </w:rPr>
  </w:style>
  <w:style w:type="character" w:styleId="DefaultParagraphFont" w:default="1">
    <w:name w:val="Default Paragraph Font"/>
    <w:uiPriority w:val="1"/>
    <w:semiHidden/>
    <w:unhideWhenUsed/>
    <w:rPr/>
  </w:style>
  <w:style w:type="character" w:styleId="Hps" w:customStyle="1">
    <w:name w:val="hps"/>
    <w:rsid w:val="00d52893"/>
    <w:basedOn w:val="DefaultParagraphFont"/>
    <w:rPr/>
  </w:style>
  <w:style w:type="character" w:styleId="Altedited" w:customStyle="1">
    <w:name w:val="alt-edited"/>
    <w:rsid w:val="00a73ca0"/>
    <w:basedOn w:val="DefaultParagraph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2016-03-13T21:00:00Z</dcterms:created>
  <dc:creator>Asustek</dc:creator>
  <dc:language>en-US</dc:language>
  <cp:lastModifiedBy>Suratman</cp:lastModifiedBy>
  <cp:lastPrinted>2016-03-28T03:52:00Z</cp:lastPrinted>
  <dcterms:modified xsi:type="dcterms:W3CDTF">2016-04-01T10:54:00Z</dcterms:modified>
  <cp:revision>34</cp:revision>
</cp:coreProperties>
</file>