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9E6" w:rsidRPr="00CA5E75" w:rsidRDefault="006E59E6" w:rsidP="006E59E6">
      <w:pPr>
        <w:jc w:val="center"/>
        <w:rPr>
          <w:b/>
          <w:bCs/>
          <w:sz w:val="32"/>
          <w:szCs w:val="32"/>
          <w:lang w:val="en-US"/>
        </w:rPr>
      </w:pPr>
      <w:r>
        <w:rPr>
          <w:b/>
          <w:bCs/>
          <w:sz w:val="32"/>
          <w:szCs w:val="32"/>
          <w:lang w:val="en-US"/>
        </w:rPr>
        <w:t xml:space="preserve">PENGARUH PEMBERDAYAAN KARYAWAN PRODUKSI DAN PENINGKATAN PROSES PRODUKSI TERHADAP </w:t>
      </w:r>
      <w:r w:rsidRPr="00CA5E75">
        <w:rPr>
          <w:b/>
          <w:bCs/>
          <w:sz w:val="32"/>
          <w:szCs w:val="32"/>
          <w:lang w:val="en-US"/>
        </w:rPr>
        <w:t xml:space="preserve">KUALITAS PRODUK DALAM </w:t>
      </w:r>
      <w:r>
        <w:rPr>
          <w:b/>
          <w:bCs/>
          <w:sz w:val="32"/>
          <w:szCs w:val="32"/>
          <w:lang w:val="en-US"/>
        </w:rPr>
        <w:t>MENINGKATKAN</w:t>
      </w:r>
      <w:r w:rsidRPr="00CA5E75">
        <w:rPr>
          <w:b/>
          <w:bCs/>
          <w:sz w:val="32"/>
          <w:szCs w:val="32"/>
          <w:lang w:val="en-US"/>
        </w:rPr>
        <w:t xml:space="preserve"> </w:t>
      </w:r>
      <w:r>
        <w:rPr>
          <w:b/>
          <w:bCs/>
          <w:sz w:val="32"/>
          <w:szCs w:val="32"/>
          <w:lang w:val="en-US"/>
        </w:rPr>
        <w:t>KINERJA PERUSAHAAN</w:t>
      </w:r>
      <w:r w:rsidRPr="00CA5E75">
        <w:rPr>
          <w:b/>
          <w:bCs/>
          <w:sz w:val="32"/>
          <w:szCs w:val="32"/>
          <w:lang w:val="en-US"/>
        </w:rPr>
        <w:t xml:space="preserve"> </w:t>
      </w:r>
    </w:p>
    <w:p w:rsidR="006E59E6" w:rsidRDefault="006E59E6" w:rsidP="006E59E6">
      <w:pPr>
        <w:pStyle w:val="Title"/>
        <w:spacing w:line="240" w:lineRule="auto"/>
        <w:rPr>
          <w:bCs w:val="0"/>
          <w:lang w:val="id-ID"/>
        </w:rPr>
      </w:pPr>
      <w:r w:rsidRPr="006E59E6">
        <w:rPr>
          <w:bCs w:val="0"/>
          <w:lang w:val="en-US"/>
        </w:rPr>
        <w:t>PT. KRAKATAU STEEL</w:t>
      </w:r>
    </w:p>
    <w:p w:rsidR="006E59E6" w:rsidRDefault="006E59E6" w:rsidP="006E59E6">
      <w:pPr>
        <w:pStyle w:val="Title"/>
        <w:spacing w:line="240" w:lineRule="auto"/>
        <w:rPr>
          <w:bCs w:val="0"/>
          <w:lang w:val="id-ID"/>
        </w:rPr>
      </w:pPr>
    </w:p>
    <w:p w:rsidR="006E59E6" w:rsidRPr="0072330C" w:rsidRDefault="006E59E6" w:rsidP="006E59E6">
      <w:pPr>
        <w:pStyle w:val="Heading5"/>
        <w:jc w:val="center"/>
        <w:rPr>
          <w:rFonts w:ascii="Times New Roman" w:hAnsi="Times New Roman"/>
          <w:bCs w:val="0"/>
          <w:i w:val="0"/>
          <w:sz w:val="28"/>
          <w:szCs w:val="28"/>
          <w:lang w:val="en-US"/>
        </w:rPr>
      </w:pPr>
      <w:r w:rsidRPr="0072330C">
        <w:rPr>
          <w:rFonts w:ascii="Times New Roman" w:hAnsi="Times New Roman"/>
          <w:bCs w:val="0"/>
          <w:i w:val="0"/>
          <w:sz w:val="28"/>
          <w:szCs w:val="28"/>
          <w:lang w:val="en-US"/>
        </w:rPr>
        <w:t>Ahmad Syaiful Zuhri</w:t>
      </w:r>
    </w:p>
    <w:p w:rsidR="006E59E6" w:rsidRPr="0072330C" w:rsidRDefault="006E59E6" w:rsidP="006E59E6">
      <w:pPr>
        <w:pStyle w:val="Title"/>
        <w:spacing w:line="240" w:lineRule="auto"/>
        <w:rPr>
          <w:rFonts w:ascii="Times New Roman" w:hAnsi="Times New Roman"/>
          <w:bCs w:val="0"/>
          <w:lang w:val="id-ID"/>
        </w:rPr>
      </w:pPr>
      <w:r w:rsidRPr="0072330C">
        <w:rPr>
          <w:rFonts w:ascii="Times New Roman" w:hAnsi="Times New Roman"/>
          <w:b w:val="0"/>
          <w:sz w:val="28"/>
          <w:szCs w:val="28"/>
          <w:lang w:eastAsia="id-ID"/>
        </w:rPr>
        <w:t>1201011242016</w:t>
      </w:r>
      <w:r w:rsidRPr="0072330C">
        <w:rPr>
          <w:rFonts w:ascii="Times New Roman" w:hAnsi="Times New Roman"/>
          <w:b w:val="0"/>
          <w:sz w:val="28"/>
          <w:szCs w:val="28"/>
          <w:lang w:val="id-ID" w:eastAsia="id-ID"/>
        </w:rPr>
        <w:t>1</w:t>
      </w:r>
    </w:p>
    <w:p w:rsidR="006E59E6" w:rsidRDefault="006E59E6" w:rsidP="006E59E6">
      <w:pPr>
        <w:pStyle w:val="Title"/>
        <w:spacing w:line="240" w:lineRule="auto"/>
        <w:rPr>
          <w:rFonts w:ascii="Times New Roman" w:hAnsi="Times New Roman"/>
          <w:color w:val="000000"/>
          <w:sz w:val="24"/>
          <w:szCs w:val="24"/>
          <w:lang w:val="id-ID"/>
        </w:rPr>
      </w:pPr>
    </w:p>
    <w:p w:rsidR="006E59E6" w:rsidRDefault="006E59E6" w:rsidP="006E59E6">
      <w:pPr>
        <w:pStyle w:val="Title"/>
        <w:spacing w:line="240" w:lineRule="auto"/>
        <w:rPr>
          <w:rFonts w:ascii="Times New Roman" w:hAnsi="Times New Roman"/>
          <w:color w:val="000000"/>
          <w:sz w:val="24"/>
          <w:szCs w:val="24"/>
          <w:lang w:val="id-ID"/>
        </w:rPr>
      </w:pPr>
    </w:p>
    <w:p w:rsidR="006E59E6" w:rsidRPr="006E59E6" w:rsidRDefault="006E59E6" w:rsidP="006E59E6">
      <w:pPr>
        <w:pStyle w:val="BodyTextIndent"/>
        <w:spacing w:line="240" w:lineRule="auto"/>
        <w:ind w:left="0" w:firstLine="748"/>
        <w:rPr>
          <w:i/>
          <w:iCs/>
        </w:rPr>
      </w:pPr>
      <w:r w:rsidRPr="006E59E6">
        <w:rPr>
          <w:i/>
          <w:iCs/>
        </w:rPr>
        <w:t xml:space="preserve">The purpose of this research is to test the influences of empowerment production </w:t>
      </w:r>
      <w:proofErr w:type="gramStart"/>
      <w:r w:rsidRPr="006E59E6">
        <w:rPr>
          <w:i/>
          <w:iCs/>
        </w:rPr>
        <w:t>employee  and</w:t>
      </w:r>
      <w:proofErr w:type="gramEnd"/>
      <w:r w:rsidRPr="006E59E6">
        <w:rPr>
          <w:i/>
          <w:iCs/>
        </w:rPr>
        <w:t xml:space="preserve"> increasing production processing on product quality to increase company performance. Using these variables, the </w:t>
      </w:r>
      <w:proofErr w:type="gramStart"/>
      <w:r w:rsidRPr="006E59E6">
        <w:rPr>
          <w:i/>
          <w:iCs/>
        </w:rPr>
        <w:t>usage of these variables are</w:t>
      </w:r>
      <w:proofErr w:type="gramEnd"/>
      <w:r w:rsidRPr="006E59E6">
        <w:rPr>
          <w:i/>
          <w:iCs/>
        </w:rPr>
        <w:t xml:space="preserve"> able to solve the arising problem within PT. Krakatau Steel. Statement of this problem is how increase company performance through empowerment production employee, increasing production processing, and product quality</w:t>
      </w:r>
      <w:proofErr w:type="gramStart"/>
      <w:r w:rsidRPr="006E59E6">
        <w:rPr>
          <w:i/>
          <w:iCs/>
        </w:rPr>
        <w:t>?.</w:t>
      </w:r>
      <w:proofErr w:type="gramEnd"/>
    </w:p>
    <w:p w:rsidR="006E59E6" w:rsidRPr="006E59E6" w:rsidRDefault="006E59E6" w:rsidP="006E59E6">
      <w:pPr>
        <w:pStyle w:val="BodyTextIndent"/>
        <w:spacing w:line="240" w:lineRule="auto"/>
        <w:ind w:left="0" w:firstLine="748"/>
        <w:rPr>
          <w:i/>
          <w:iCs/>
        </w:rPr>
      </w:pPr>
      <w:r w:rsidRPr="006E59E6">
        <w:rPr>
          <w:i/>
          <w:iCs/>
        </w:rPr>
        <w:t xml:space="preserve">The population size of this research is </w:t>
      </w:r>
      <w:r w:rsidRPr="006E59E6">
        <w:rPr>
          <w:color w:val="000000"/>
          <w:lang w:val="en-US"/>
        </w:rPr>
        <w:t xml:space="preserve">3677 </w:t>
      </w:r>
      <w:r w:rsidRPr="006E59E6">
        <w:rPr>
          <w:i/>
          <w:iCs/>
        </w:rPr>
        <w:t xml:space="preserve">production </w:t>
      </w:r>
      <w:proofErr w:type="gramStart"/>
      <w:r w:rsidRPr="006E59E6">
        <w:rPr>
          <w:i/>
          <w:iCs/>
        </w:rPr>
        <w:t>employee  PT</w:t>
      </w:r>
      <w:proofErr w:type="gramEnd"/>
      <w:r w:rsidRPr="006E59E6">
        <w:rPr>
          <w:i/>
          <w:iCs/>
        </w:rPr>
        <w:t xml:space="preserve">. Krakatau Steel. The samples size of this research is 155 production </w:t>
      </w:r>
      <w:proofErr w:type="gramStart"/>
      <w:r w:rsidRPr="006E59E6">
        <w:rPr>
          <w:i/>
          <w:iCs/>
        </w:rPr>
        <w:t>employee  PT</w:t>
      </w:r>
      <w:proofErr w:type="gramEnd"/>
      <w:r w:rsidRPr="006E59E6">
        <w:rPr>
          <w:i/>
          <w:iCs/>
        </w:rPr>
        <w:t>. Krakatau Steel</w:t>
      </w:r>
      <w:r w:rsidRPr="006E59E6">
        <w:rPr>
          <w:i/>
          <w:iCs/>
          <w:lang w:val="en-US"/>
        </w:rPr>
        <w:t xml:space="preserve">. </w:t>
      </w:r>
      <w:r w:rsidRPr="006E59E6">
        <w:rPr>
          <w:i/>
          <w:iCs/>
        </w:rPr>
        <w:t xml:space="preserve">Using the Structural Equation Modeling (SEM). The results show that empowerment production </w:t>
      </w:r>
      <w:proofErr w:type="gramStart"/>
      <w:r w:rsidRPr="006E59E6">
        <w:rPr>
          <w:i/>
          <w:iCs/>
        </w:rPr>
        <w:t>employee  and</w:t>
      </w:r>
      <w:proofErr w:type="gramEnd"/>
      <w:r w:rsidRPr="006E59E6">
        <w:rPr>
          <w:i/>
          <w:iCs/>
        </w:rPr>
        <w:t xml:space="preserve"> increasing production processing on product quality to increase company performance. </w:t>
      </w:r>
    </w:p>
    <w:p w:rsidR="006E59E6" w:rsidRPr="006E59E6" w:rsidRDefault="006E59E6" w:rsidP="006E59E6">
      <w:pPr>
        <w:pStyle w:val="BodyTextIndent"/>
        <w:spacing w:line="240" w:lineRule="auto"/>
        <w:ind w:left="0" w:firstLine="748"/>
        <w:rPr>
          <w:i/>
        </w:rPr>
      </w:pPr>
      <w:r w:rsidRPr="006E59E6">
        <w:rPr>
          <w:i/>
          <w:color w:val="000000"/>
        </w:rPr>
        <w:t xml:space="preserve">The effect of </w:t>
      </w:r>
      <w:r w:rsidRPr="006E59E6">
        <w:rPr>
          <w:i/>
        </w:rPr>
        <w:t xml:space="preserve">product quality on </w:t>
      </w:r>
      <w:r w:rsidRPr="006E59E6">
        <w:rPr>
          <w:i/>
          <w:iCs/>
        </w:rPr>
        <w:t>company performance</w:t>
      </w:r>
      <w:r w:rsidRPr="006E59E6">
        <w:rPr>
          <w:i/>
        </w:rPr>
        <w:t xml:space="preserve"> are significant;</w:t>
      </w:r>
      <w:r w:rsidRPr="006E59E6">
        <w:rPr>
          <w:i/>
          <w:color w:val="000000"/>
        </w:rPr>
        <w:t xml:space="preserve"> the effect of </w:t>
      </w:r>
      <w:r w:rsidRPr="006E59E6">
        <w:rPr>
          <w:i/>
          <w:iCs/>
        </w:rPr>
        <w:t xml:space="preserve">empowerment production employee </w:t>
      </w:r>
      <w:r w:rsidRPr="006E59E6">
        <w:rPr>
          <w:i/>
        </w:rPr>
        <w:t xml:space="preserve">on product quality are significant; </w:t>
      </w:r>
      <w:r w:rsidRPr="006E59E6">
        <w:rPr>
          <w:i/>
          <w:color w:val="000000"/>
        </w:rPr>
        <w:t xml:space="preserve">the effect of </w:t>
      </w:r>
      <w:r w:rsidRPr="006E59E6">
        <w:rPr>
          <w:i/>
          <w:iCs/>
        </w:rPr>
        <w:t xml:space="preserve">increasing production processing </w:t>
      </w:r>
      <w:r w:rsidRPr="006E59E6">
        <w:rPr>
          <w:i/>
        </w:rPr>
        <w:t xml:space="preserve">on product quality are significant; </w:t>
      </w:r>
      <w:r w:rsidRPr="006E59E6">
        <w:rPr>
          <w:i/>
          <w:color w:val="000000"/>
        </w:rPr>
        <w:t xml:space="preserve">the effect of </w:t>
      </w:r>
      <w:r w:rsidRPr="006E59E6">
        <w:rPr>
          <w:i/>
          <w:iCs/>
        </w:rPr>
        <w:t xml:space="preserve">empowerment production employee </w:t>
      </w:r>
      <w:r w:rsidRPr="006E59E6">
        <w:rPr>
          <w:i/>
        </w:rPr>
        <w:t xml:space="preserve">on </w:t>
      </w:r>
      <w:r w:rsidRPr="006E59E6">
        <w:rPr>
          <w:i/>
          <w:iCs/>
        </w:rPr>
        <w:t>company performance</w:t>
      </w:r>
      <w:r w:rsidRPr="006E59E6">
        <w:rPr>
          <w:i/>
        </w:rPr>
        <w:t xml:space="preserve"> are not significant; and </w:t>
      </w:r>
      <w:r w:rsidRPr="006E59E6">
        <w:rPr>
          <w:i/>
          <w:color w:val="000000"/>
        </w:rPr>
        <w:t xml:space="preserve">the effect of </w:t>
      </w:r>
      <w:r w:rsidRPr="006E59E6">
        <w:rPr>
          <w:i/>
          <w:iCs/>
        </w:rPr>
        <w:t xml:space="preserve">increasing production processing </w:t>
      </w:r>
      <w:r w:rsidRPr="006E59E6">
        <w:rPr>
          <w:i/>
        </w:rPr>
        <w:t xml:space="preserve">on </w:t>
      </w:r>
      <w:r w:rsidRPr="006E59E6">
        <w:rPr>
          <w:i/>
          <w:iCs/>
        </w:rPr>
        <w:t>company performance</w:t>
      </w:r>
      <w:r w:rsidRPr="006E59E6">
        <w:rPr>
          <w:i/>
        </w:rPr>
        <w:t xml:space="preserve"> are not significant. Management of PT. Krakatau Steel should to increase </w:t>
      </w:r>
      <w:r w:rsidRPr="006E59E6">
        <w:rPr>
          <w:i/>
          <w:iCs/>
        </w:rPr>
        <w:t xml:space="preserve">empowerment production employee, increasing production processing, </w:t>
      </w:r>
      <w:proofErr w:type="gramStart"/>
      <w:r w:rsidRPr="006E59E6">
        <w:rPr>
          <w:i/>
          <w:iCs/>
        </w:rPr>
        <w:t>product</w:t>
      </w:r>
      <w:proofErr w:type="gramEnd"/>
      <w:r w:rsidRPr="006E59E6">
        <w:rPr>
          <w:i/>
          <w:iCs/>
        </w:rPr>
        <w:t xml:space="preserve"> quality and to impact company performance.</w:t>
      </w:r>
    </w:p>
    <w:p w:rsidR="006E59E6" w:rsidRPr="006E59E6" w:rsidRDefault="006E59E6" w:rsidP="006E59E6">
      <w:pPr>
        <w:pStyle w:val="BodyTextIndent"/>
        <w:spacing w:line="240" w:lineRule="auto"/>
        <w:ind w:left="0"/>
        <w:rPr>
          <w:i/>
        </w:rPr>
      </w:pPr>
    </w:p>
    <w:p w:rsidR="006E59E6" w:rsidRPr="006E59E6" w:rsidRDefault="006E59E6" w:rsidP="006E59E6">
      <w:pPr>
        <w:pStyle w:val="Title"/>
        <w:spacing w:line="240" w:lineRule="auto"/>
        <w:jc w:val="both"/>
        <w:rPr>
          <w:rFonts w:ascii="Times New Roman" w:hAnsi="Times New Roman"/>
          <w:color w:val="000000"/>
          <w:sz w:val="24"/>
          <w:szCs w:val="24"/>
          <w:lang w:val="id-ID"/>
        </w:rPr>
      </w:pPr>
      <w:r w:rsidRPr="006E59E6">
        <w:rPr>
          <w:b w:val="0"/>
          <w:bCs w:val="0"/>
          <w:i/>
          <w:sz w:val="24"/>
          <w:szCs w:val="24"/>
        </w:rPr>
        <w:t xml:space="preserve">Keywords: </w:t>
      </w:r>
      <w:r w:rsidRPr="006E59E6">
        <w:rPr>
          <w:b w:val="0"/>
          <w:i/>
          <w:iCs/>
          <w:sz w:val="24"/>
          <w:szCs w:val="24"/>
        </w:rPr>
        <w:t>empowerment production employee, increasing production processing, product quality, and company performance</w:t>
      </w:r>
      <w:r w:rsidRPr="006E59E6">
        <w:rPr>
          <w:b w:val="0"/>
          <w:i/>
          <w:sz w:val="24"/>
          <w:szCs w:val="24"/>
        </w:rPr>
        <w:t>.</w:t>
      </w:r>
    </w:p>
    <w:p w:rsidR="006E59E6" w:rsidRDefault="006E59E6" w:rsidP="006B6B5B">
      <w:pPr>
        <w:pStyle w:val="Title"/>
        <w:spacing w:line="240" w:lineRule="auto"/>
        <w:rPr>
          <w:rFonts w:ascii="Times New Roman" w:hAnsi="Times New Roman"/>
          <w:color w:val="000000"/>
          <w:sz w:val="24"/>
          <w:szCs w:val="24"/>
          <w:lang w:val="id-ID"/>
        </w:rPr>
      </w:pPr>
    </w:p>
    <w:p w:rsidR="006E59E6" w:rsidRDefault="006E59E6" w:rsidP="006E59E6">
      <w:pPr>
        <w:rPr>
          <w:b/>
          <w:bCs/>
          <w:color w:val="000000"/>
          <w:lang w:val="id-ID"/>
        </w:rPr>
      </w:pPr>
    </w:p>
    <w:p w:rsidR="00B0654A" w:rsidRDefault="00B0654A" w:rsidP="00B0654A">
      <w:pPr>
        <w:rPr>
          <w:b/>
          <w:bCs/>
          <w:color w:val="000000"/>
          <w:lang w:val="id-ID"/>
        </w:rPr>
        <w:sectPr w:rsidR="00B0654A" w:rsidSect="008470AA">
          <w:footerReference w:type="default" r:id="rId9"/>
          <w:pgSz w:w="11907" w:h="16840" w:code="9"/>
          <w:pgMar w:top="2126" w:right="1418" w:bottom="1701" w:left="2268" w:header="964" w:footer="964" w:gutter="0"/>
          <w:pgNumType w:start="1"/>
          <w:cols w:space="720"/>
          <w:docGrid w:linePitch="360"/>
        </w:sectPr>
      </w:pPr>
    </w:p>
    <w:p w:rsidR="005E2F86" w:rsidRPr="00CA5E75" w:rsidRDefault="006E59E6" w:rsidP="00B0654A">
      <w:pPr>
        <w:rPr>
          <w:b/>
          <w:bCs/>
          <w:color w:val="000000"/>
          <w:lang w:val="sv-SE"/>
        </w:rPr>
      </w:pPr>
      <w:r>
        <w:rPr>
          <w:b/>
          <w:bCs/>
          <w:color w:val="000000"/>
          <w:lang w:val="id-ID"/>
        </w:rPr>
        <w:lastRenderedPageBreak/>
        <w:t xml:space="preserve">I. </w:t>
      </w:r>
      <w:r w:rsidR="005E2F86" w:rsidRPr="00CA5E75">
        <w:rPr>
          <w:b/>
          <w:bCs/>
          <w:color w:val="000000"/>
          <w:lang w:val="sv-SE"/>
        </w:rPr>
        <w:t>PENDAHULUAN</w:t>
      </w:r>
    </w:p>
    <w:p w:rsidR="009E1496" w:rsidRPr="00CA5E75" w:rsidRDefault="009E1496" w:rsidP="00B0654A">
      <w:pPr>
        <w:ind w:firstLine="720"/>
        <w:jc w:val="both"/>
        <w:rPr>
          <w:lang w:val="en-US"/>
        </w:rPr>
      </w:pPr>
      <w:r w:rsidRPr="00CA5E75">
        <w:rPr>
          <w:lang w:val="sv-SE"/>
        </w:rPr>
        <w:t>Pada era industrialisasi yang semakin kompetitif seperti sekarang ini, para pelaku industri senantiasa berusaha keras untuk memenangkan kompetisi</w:t>
      </w:r>
      <w:r w:rsidRPr="00CA5E75">
        <w:rPr>
          <w:lang w:val="id-ID"/>
        </w:rPr>
        <w:t xml:space="preserve"> atau persaingan</w:t>
      </w:r>
      <w:r w:rsidRPr="00CA5E75">
        <w:rPr>
          <w:lang w:val="sv-SE"/>
        </w:rPr>
        <w:t>.</w:t>
      </w:r>
      <w:r w:rsidR="00FC3CB1" w:rsidRPr="00CA5E75">
        <w:rPr>
          <w:lang w:val="id-ID"/>
        </w:rPr>
        <w:t xml:space="preserve"> </w:t>
      </w:r>
      <w:r w:rsidR="0006062B" w:rsidRPr="00CA5E75">
        <w:t>Porter (2001)</w:t>
      </w:r>
      <w:r w:rsidRPr="00CA5E75">
        <w:t xml:space="preserve"> mengungkapkan bahwa persaingan adalah inti </w:t>
      </w:r>
      <w:proofErr w:type="gramStart"/>
      <w:r w:rsidRPr="00CA5E75">
        <w:t>dari  keberhasilan</w:t>
      </w:r>
      <w:proofErr w:type="gramEnd"/>
      <w:r w:rsidRPr="00CA5E75">
        <w:t xml:space="preserve"> atau kegagalan </w:t>
      </w:r>
      <w:r w:rsidRPr="00CA5E75">
        <w:lastRenderedPageBreak/>
        <w:t xml:space="preserve">perusahaan. </w:t>
      </w:r>
      <w:proofErr w:type="gramStart"/>
      <w:r w:rsidRPr="00CA5E75">
        <w:t xml:space="preserve">Hal ini mengandung pengertian bahwa </w:t>
      </w:r>
      <w:r w:rsidRPr="00CA5E75">
        <w:rPr>
          <w:lang w:val="id-ID"/>
        </w:rPr>
        <w:t xml:space="preserve">keberhasilan atau </w:t>
      </w:r>
      <w:r w:rsidRPr="00CA5E75">
        <w:t>kegagalan tergantung pada keberanian perusahaan untuk bersaing.</w:t>
      </w:r>
      <w:proofErr w:type="gramEnd"/>
      <w:r w:rsidRPr="00CA5E75">
        <w:rPr>
          <w:lang w:val="id-ID"/>
        </w:rPr>
        <w:t xml:space="preserve"> </w:t>
      </w:r>
      <w:r w:rsidRPr="00CA5E75">
        <w:rPr>
          <w:lang w:val="sv-SE"/>
        </w:rPr>
        <w:t>Perusahaan dalam menuju ke arah globalisasi, selain harus bersaing dengan perusahaan lokal juga mampu bersaing dengan perusahaan negara lain.</w:t>
      </w:r>
      <w:r w:rsidRPr="00CA5E75">
        <w:rPr>
          <w:lang w:val="id-ID"/>
        </w:rPr>
        <w:t xml:space="preserve"> </w:t>
      </w:r>
      <w:r w:rsidRPr="00CA5E75">
        <w:rPr>
          <w:lang w:val="sv-SE"/>
        </w:rPr>
        <w:t xml:space="preserve"> Perusahaan yang ingin bertahan </w:t>
      </w:r>
      <w:r w:rsidRPr="00CA5E75">
        <w:rPr>
          <w:lang w:val="sv-SE"/>
        </w:rPr>
        <w:lastRenderedPageBreak/>
        <w:t xml:space="preserve">dan berkembang perlu persiapan untuk menghadapi pesaing baik dari luar maupun dari dalam negeri sendiri. Salah satu usaha yang mereka lakukan </w:t>
      </w:r>
      <w:r w:rsidRPr="00CA5E75">
        <w:rPr>
          <w:lang w:val="id-ID"/>
        </w:rPr>
        <w:t>adalah</w:t>
      </w:r>
      <w:r w:rsidRPr="00CA5E75">
        <w:rPr>
          <w:lang w:val="sv-SE"/>
        </w:rPr>
        <w:t xml:space="preserve"> dengan cara memberikan perhatian penuh pada kualitas. Dengan cara tersebut, maka dampak positi</w:t>
      </w:r>
      <w:r w:rsidRPr="00CA5E75">
        <w:rPr>
          <w:lang w:val="id-ID"/>
        </w:rPr>
        <w:t>f</w:t>
      </w:r>
      <w:r w:rsidRPr="00CA5E75">
        <w:rPr>
          <w:lang w:val="sv-SE"/>
        </w:rPr>
        <w:t xml:space="preserve"> yang dapat diambil adalah efisiensi pada biaya produksi dan </w:t>
      </w:r>
      <w:r w:rsidRPr="00CA5E75">
        <w:rPr>
          <w:lang w:val="id-ID"/>
        </w:rPr>
        <w:t xml:space="preserve">meningkatnya </w:t>
      </w:r>
      <w:r w:rsidRPr="00CA5E75">
        <w:rPr>
          <w:lang w:val="sv-SE"/>
        </w:rPr>
        <w:t>pendapatan</w:t>
      </w:r>
      <w:r w:rsidR="005D2A1A">
        <w:rPr>
          <w:lang w:val="sv-SE"/>
        </w:rPr>
        <w:t xml:space="preserve"> yang berdampak pada kinerja perusahaan</w:t>
      </w:r>
      <w:r w:rsidRPr="00CA5E75">
        <w:rPr>
          <w:lang w:val="sv-SE"/>
        </w:rPr>
        <w:t>.</w:t>
      </w:r>
      <w:r w:rsidRPr="00CA5E75">
        <w:rPr>
          <w:lang w:val="id-ID"/>
        </w:rPr>
        <w:t xml:space="preserve"> </w:t>
      </w:r>
    </w:p>
    <w:p w:rsidR="005D2A1A" w:rsidRPr="005D2A1A" w:rsidRDefault="005D2A1A" w:rsidP="00B0654A">
      <w:pPr>
        <w:pStyle w:val="BodyTextIndent2"/>
        <w:spacing w:line="240" w:lineRule="auto"/>
        <w:rPr>
          <w:lang w:val="id-ID"/>
        </w:rPr>
      </w:pPr>
      <w:r>
        <w:rPr>
          <w:lang w:val="id-ID"/>
        </w:rPr>
        <w:t xml:space="preserve">Kinerja merupakan tantangan besar karena sebagai sebuah konstruk, kinerja bersifat multidimensional sehingga penggunaan pengukuran tunggal tidak mampu memberikan pemahaman yang komprehensif. </w:t>
      </w:r>
      <w:r>
        <w:rPr>
          <w:lang w:val="en-US"/>
        </w:rPr>
        <w:t xml:space="preserve"> </w:t>
      </w:r>
      <w:r>
        <w:rPr>
          <w:lang w:val="id-ID"/>
        </w:rPr>
        <w:t xml:space="preserve">Kinerja </w:t>
      </w:r>
      <w:r>
        <w:rPr>
          <w:lang w:val="en-US"/>
        </w:rPr>
        <w:t>perusahaan</w:t>
      </w:r>
      <w:r>
        <w:rPr>
          <w:lang w:val="id-ID"/>
        </w:rPr>
        <w:t xml:space="preserve"> </w:t>
      </w:r>
      <w:r>
        <w:rPr>
          <w:lang w:val="en-US"/>
        </w:rPr>
        <w:t xml:space="preserve">dapat </w:t>
      </w:r>
      <w:r>
        <w:rPr>
          <w:lang w:val="id-ID"/>
        </w:rPr>
        <w:t xml:space="preserve">diukur melalui pendekatan Balanced Scorecard (BSC), BSC memiliki kemampuan melakukan hal tersebut dengan membagi ukuran-ukuran ke dalam empat perspektif berbeda yang saling terkait, yaitu: keuangan, pelanggan, proses kegiatan internal serta pembelajaran dan pertumbuhan. Penerapan ukuran-ukuran pada keempat perspektif ini memindahkan evaluasi dari elemen kontrol menjadi suatu alat yang menempatkan strategi menjadi tindakan </w:t>
      </w:r>
      <w:r>
        <w:rPr>
          <w:color w:val="000000"/>
          <w:lang w:val="id-ID"/>
        </w:rPr>
        <w:t>(Kaplan dan Norton, 1996)</w:t>
      </w:r>
    </w:p>
    <w:p w:rsidR="009E1496" w:rsidRPr="00CA5E75" w:rsidRDefault="005E2F86" w:rsidP="00B0654A">
      <w:pPr>
        <w:ind w:firstLine="720"/>
        <w:jc w:val="both"/>
        <w:rPr>
          <w:lang w:val="en-US"/>
        </w:rPr>
      </w:pPr>
      <w:r w:rsidRPr="00CA5E75">
        <w:rPr>
          <w:color w:val="000000"/>
          <w:lang w:val="sv-SE"/>
        </w:rPr>
        <w:t xml:space="preserve">Perusahaan dapat meningkatkan pangsa pasarnya melalui pemenuhan kualitas yang bersifat </w:t>
      </w:r>
      <w:r w:rsidRPr="00CA5E75">
        <w:rPr>
          <w:i/>
          <w:iCs/>
          <w:color w:val="000000"/>
          <w:lang w:val="sv-SE"/>
        </w:rPr>
        <w:t xml:space="preserve">customerdriven </w:t>
      </w:r>
      <w:r w:rsidRPr="00CA5E75">
        <w:rPr>
          <w:color w:val="000000"/>
          <w:lang w:val="sv-SE"/>
        </w:rPr>
        <w:t xml:space="preserve">yaitu memprioritaskan pada kebutuhan dan kepuasan konsumen. Untuk mencapai </w:t>
      </w:r>
      <w:r w:rsidRPr="00CA5E75">
        <w:rPr>
          <w:i/>
          <w:iCs/>
          <w:color w:val="000000"/>
          <w:lang w:val="sv-SE"/>
        </w:rPr>
        <w:t>customer value</w:t>
      </w:r>
      <w:r w:rsidRPr="00CA5E75">
        <w:rPr>
          <w:color w:val="000000"/>
          <w:lang w:val="sv-SE"/>
        </w:rPr>
        <w:t xml:space="preserve">, suatu perusahaan harus menciptakan produk yang berkualitas </w:t>
      </w:r>
      <w:r w:rsidR="004E7774" w:rsidRPr="00CA5E75">
        <w:rPr>
          <w:color w:val="000000"/>
          <w:lang w:val="sv-SE"/>
        </w:rPr>
        <w:t>(</w:t>
      </w:r>
      <w:r w:rsidR="0079712C" w:rsidRPr="00CA5E75">
        <w:rPr>
          <w:color w:val="000000"/>
          <w:lang w:val="sv-SE"/>
        </w:rPr>
        <w:t>Gosh,</w:t>
      </w:r>
      <w:r w:rsidR="004E7774" w:rsidRPr="00CA5E75">
        <w:rPr>
          <w:color w:val="000000"/>
          <w:lang w:val="sv-SE"/>
        </w:rPr>
        <w:t xml:space="preserve"> </w:t>
      </w:r>
      <w:r w:rsidR="0079712C" w:rsidRPr="00CA5E75">
        <w:rPr>
          <w:color w:val="000000"/>
          <w:lang w:val="sv-SE"/>
        </w:rPr>
        <w:t>2013</w:t>
      </w:r>
      <w:r w:rsidRPr="00CA5E75">
        <w:rPr>
          <w:color w:val="000000"/>
          <w:lang w:val="sv-SE"/>
        </w:rPr>
        <w:t>).</w:t>
      </w:r>
      <w:r w:rsidR="00EE04C7" w:rsidRPr="00CA5E75">
        <w:rPr>
          <w:color w:val="000000"/>
          <w:lang w:val="sv-SE"/>
        </w:rPr>
        <w:t xml:space="preserve"> </w:t>
      </w:r>
      <w:r w:rsidRPr="00CA5E75">
        <w:rPr>
          <w:color w:val="000000"/>
          <w:lang w:val="sv-SE"/>
        </w:rPr>
        <w:t xml:space="preserve">Selain menjaga standard kualitas dari produk yang dihasilkan oleh perusahaan, maka perlu diperhatikan juga kepentingan dari konsumen. Perusahaan yang dalam membuat standard kualitas produknya tidak </w:t>
      </w:r>
      <w:r w:rsidRPr="00CA5E75">
        <w:rPr>
          <w:color w:val="000000"/>
          <w:lang w:val="sv-SE"/>
        </w:rPr>
        <w:lastRenderedPageBreak/>
        <w:t>memperhatikan pada kepentingan atau kebutuhan konsumen, kemungkinan produk yang dihasilkan oleh perusahaan tidak akan mampu bersaing dengan perusahaan yang berorientasi pada kebutuhan konsumen.</w:t>
      </w:r>
    </w:p>
    <w:p w:rsidR="009E1496" w:rsidRPr="00CA5E75" w:rsidRDefault="005E2F86" w:rsidP="00B0654A">
      <w:pPr>
        <w:ind w:firstLine="720"/>
        <w:jc w:val="both"/>
        <w:rPr>
          <w:lang w:val="en-US"/>
        </w:rPr>
      </w:pPr>
      <w:r w:rsidRPr="00CA5E75">
        <w:rPr>
          <w:color w:val="000000"/>
          <w:lang w:val="sv-SE"/>
        </w:rPr>
        <w:t xml:space="preserve">Penelitan tentang kualitas menjadi sangat menarik untuk dilakukan, karena akan memberikan suatu informasi yang berkaitan dengan strategi pengendalian kualitas perusahaan, keuntungan strategi dan kualitas dalam membantu pencapaian </w:t>
      </w:r>
      <w:r w:rsidRPr="00CA5E75">
        <w:rPr>
          <w:i/>
          <w:iCs/>
          <w:color w:val="000000"/>
          <w:lang w:val="sv-SE"/>
        </w:rPr>
        <w:t>market share</w:t>
      </w:r>
      <w:r w:rsidRPr="00CA5E75">
        <w:rPr>
          <w:color w:val="000000"/>
          <w:lang w:val="sv-SE"/>
        </w:rPr>
        <w:t xml:space="preserve"> dan </w:t>
      </w:r>
      <w:r w:rsidRPr="00CA5E75">
        <w:rPr>
          <w:i/>
          <w:iCs/>
          <w:color w:val="000000"/>
          <w:lang w:val="sv-SE"/>
        </w:rPr>
        <w:t>return on investment</w:t>
      </w:r>
      <w:r w:rsidRPr="00CA5E75">
        <w:rPr>
          <w:color w:val="000000"/>
          <w:lang w:val="sv-SE"/>
        </w:rPr>
        <w:t xml:space="preserve"> yang sebanding dengan penurunan biaya manufaktur dan peningkatan produktivitas.</w:t>
      </w:r>
    </w:p>
    <w:p w:rsidR="009E1496" w:rsidRPr="00CA5E75" w:rsidRDefault="00967A94" w:rsidP="00B0654A">
      <w:pPr>
        <w:ind w:firstLine="720"/>
        <w:jc w:val="both"/>
        <w:rPr>
          <w:lang w:val="en-US"/>
        </w:rPr>
      </w:pPr>
      <w:proofErr w:type="gramStart"/>
      <w:r w:rsidRPr="00CA5E75">
        <w:rPr>
          <w:color w:val="000000"/>
        </w:rPr>
        <w:t xml:space="preserve">Penelitian </w:t>
      </w:r>
      <w:r w:rsidR="006A3894" w:rsidRPr="00CA5E75">
        <w:rPr>
          <w:color w:val="000000"/>
        </w:rPr>
        <w:t xml:space="preserve">dilakukan pada PT. </w:t>
      </w:r>
      <w:r w:rsidR="003D44F7" w:rsidRPr="00CA5E75">
        <w:rPr>
          <w:color w:val="000000"/>
        </w:rPr>
        <w:t>Krakatau Steel</w:t>
      </w:r>
      <w:r w:rsidR="004E7774" w:rsidRPr="00CA5E75">
        <w:rPr>
          <w:color w:val="000000"/>
        </w:rPr>
        <w:t xml:space="preserve"> </w:t>
      </w:r>
      <w:r w:rsidR="006A3894" w:rsidRPr="00CA5E75">
        <w:t xml:space="preserve">(Persero) Tbk. </w:t>
      </w:r>
      <w:r w:rsidR="004E7774" w:rsidRPr="00CA5E75">
        <w:rPr>
          <w:color w:val="000000"/>
        </w:rPr>
        <w:t xml:space="preserve">yang </w:t>
      </w:r>
      <w:r w:rsidR="003D44F7" w:rsidRPr="00CA5E75">
        <w:t>merupakan Pabrik Baja terbesar di Indonesia.</w:t>
      </w:r>
      <w:proofErr w:type="gramEnd"/>
      <w:r w:rsidR="003D44F7" w:rsidRPr="00CA5E75">
        <w:t xml:space="preserve"> </w:t>
      </w:r>
      <w:r w:rsidR="004E7774" w:rsidRPr="00CA5E75">
        <w:t>P</w:t>
      </w:r>
      <w:r w:rsidR="006A3894" w:rsidRPr="00CA5E75">
        <w:t>T. Krakatau Steel (Persero) Tbk.</w:t>
      </w:r>
      <w:r w:rsidR="003D44F7" w:rsidRPr="00CA5E75">
        <w:t xml:space="preserve"> menempati lokasi strategis di Cilegon didirikan pada tanggal 31 Agustus 1970, bertepatan dengan dikeluarkannya Peraturan Pemerintah RI No.35 tahun 1970 tentang Penyertaan Modal Negara Republik Indonesia untuk Pendirian </w:t>
      </w:r>
      <w:r w:rsidR="006A3894" w:rsidRPr="00CA5E75">
        <w:t xml:space="preserve">Perusahaan Perseroan (Persero) </w:t>
      </w:r>
      <w:r w:rsidR="003D44F7" w:rsidRPr="00CA5E75">
        <w:t xml:space="preserve">PT. Krakatau Steel. </w:t>
      </w:r>
      <w:proofErr w:type="gramStart"/>
      <w:r w:rsidR="003D44F7" w:rsidRPr="00CA5E75">
        <w:t>Pembangunan industri baja ini dimulai dengan memanfaatkan sisa peralatan Proyek Baja Trikora.</w:t>
      </w:r>
      <w:proofErr w:type="gramEnd"/>
      <w:r w:rsidR="003D44F7" w:rsidRPr="00CA5E75">
        <w:t xml:space="preserve"> </w:t>
      </w:r>
      <w:proofErr w:type="gramStart"/>
      <w:r w:rsidR="003D44F7" w:rsidRPr="00CA5E75">
        <w:t>Pabrik ini diresmikan penggunaanya oleh Presiden Republik Indonesia pada tahun 1977.</w:t>
      </w:r>
      <w:proofErr w:type="gramEnd"/>
      <w:r w:rsidR="003D44F7" w:rsidRPr="00CA5E75">
        <w:t xml:space="preserve"> Pembangunan proyek besi baja Cilegon merupakan suatu realisasi dari persetujuan pokok kerja </w:t>
      </w:r>
      <w:proofErr w:type="gramStart"/>
      <w:r w:rsidR="003D44F7" w:rsidRPr="00CA5E75">
        <w:t>sama</w:t>
      </w:r>
      <w:proofErr w:type="gramEnd"/>
      <w:r w:rsidR="003D44F7" w:rsidRPr="00CA5E75">
        <w:t xml:space="preserve"> dalam bidang ekonomi dan tekhnik antara pemerintah RI dengan All Union Export Corporation Of Moskow. </w:t>
      </w:r>
    </w:p>
    <w:p w:rsidR="009E1496" w:rsidRPr="00CA5E75" w:rsidRDefault="003D44F7" w:rsidP="00B0654A">
      <w:pPr>
        <w:ind w:firstLine="720"/>
        <w:jc w:val="both"/>
        <w:rPr>
          <w:lang w:val="en-US"/>
        </w:rPr>
      </w:pPr>
      <w:r w:rsidRPr="00CA5E75">
        <w:t xml:space="preserve">Adapun visi, misi serta tujuan </w:t>
      </w:r>
      <w:r w:rsidR="004E7774" w:rsidRPr="00CA5E75">
        <w:t>PT. Krakatau Steel (Persero) Tbk.</w:t>
      </w:r>
      <w:r w:rsidR="006A3894" w:rsidRPr="00CA5E75">
        <w:t xml:space="preserve"> adalah sebagai berikut, </w:t>
      </w:r>
      <w:proofErr w:type="gramStart"/>
      <w:r w:rsidR="006A3894" w:rsidRPr="00CA5E75">
        <w:t>Visi :</w:t>
      </w:r>
      <w:proofErr w:type="gramEnd"/>
      <w:r w:rsidRPr="00CA5E75">
        <w:t xml:space="preserve"> </w:t>
      </w:r>
      <w:r w:rsidR="006A3894" w:rsidRPr="00CA5E75">
        <w:t xml:space="preserve">Perusahaan baja terpadu dengan keunggulan kompetitif untuk tumbuh </w:t>
      </w:r>
      <w:r w:rsidR="006A3894" w:rsidRPr="00CA5E75">
        <w:lastRenderedPageBreak/>
        <w:t>dan berkembang secara berkesinambungan menjadi perusahaan terkemuka di dunia.</w:t>
      </w:r>
      <w:r w:rsidRPr="00CA5E75">
        <w:t xml:space="preserve"> </w:t>
      </w:r>
      <w:proofErr w:type="gramStart"/>
      <w:r w:rsidRPr="00CA5E75">
        <w:t>Misi</w:t>
      </w:r>
      <w:r w:rsidR="006A3894" w:rsidRPr="00CA5E75">
        <w:t xml:space="preserve"> </w:t>
      </w:r>
      <w:r w:rsidRPr="00CA5E75">
        <w:t>:</w:t>
      </w:r>
      <w:proofErr w:type="gramEnd"/>
      <w:r w:rsidRPr="00CA5E75">
        <w:t xml:space="preserve"> </w:t>
      </w:r>
      <w:r w:rsidR="006A3894" w:rsidRPr="00CA5E75">
        <w:t>Menyediakan produk baja bermutu dan jasa terkait bagi kemakmuran bangsa</w:t>
      </w:r>
      <w:r w:rsidRPr="00CA5E75">
        <w:t>.</w:t>
      </w:r>
    </w:p>
    <w:p w:rsidR="009E1496" w:rsidRPr="00CA5E75" w:rsidRDefault="00E747A5" w:rsidP="00B0654A">
      <w:pPr>
        <w:ind w:firstLine="720"/>
        <w:jc w:val="both"/>
        <w:rPr>
          <w:lang w:val="en-US"/>
        </w:rPr>
      </w:pPr>
      <w:proofErr w:type="gramStart"/>
      <w:r w:rsidRPr="00CA5E75">
        <w:t>PT Krakatau Steel (Persero) Tbk memiliki 6 (enam) buah fasilitas produksi yang membuat perusahaan ini menjadi satu-satunya industri baja terpadu di Indonesia.</w:t>
      </w:r>
      <w:proofErr w:type="gramEnd"/>
      <w:r w:rsidRPr="00CA5E75">
        <w:t xml:space="preserve"> </w:t>
      </w:r>
      <w:proofErr w:type="gramStart"/>
      <w:r w:rsidRPr="00CA5E75">
        <w:t>Keenam buah pabrik tersebut menghasilkan berbagai jenis produk baja dari bahan mentah.</w:t>
      </w:r>
      <w:proofErr w:type="gramEnd"/>
      <w:r w:rsidR="00095C3A" w:rsidRPr="00CA5E75">
        <w:t xml:space="preserve"> </w:t>
      </w:r>
      <w:r w:rsidRPr="00CA5E75">
        <w:t>Proses produksi baja di PT Krakatau Steel (Persero) Tbk dimulai dari Pabrik Besi Spons. Pabrik ini mengolah bijih besi pellet menjadi besi dengan menggunakan air dan gas alam.</w:t>
      </w:r>
    </w:p>
    <w:p w:rsidR="009E1496" w:rsidRPr="00CA5E75" w:rsidRDefault="00E747A5" w:rsidP="00B0654A">
      <w:pPr>
        <w:ind w:firstLine="720"/>
        <w:jc w:val="both"/>
        <w:rPr>
          <w:lang w:val="en-US"/>
        </w:rPr>
      </w:pPr>
      <w:proofErr w:type="gramStart"/>
      <w:r w:rsidRPr="00CA5E75">
        <w:t>Besi yang dihasilkan kemudian diproses lebih lanjut pada Electric Arc Furnace (EAF) di Pabrik Slab Baja dan Pabrik Billet Baja.</w:t>
      </w:r>
      <w:proofErr w:type="gramEnd"/>
      <w:r w:rsidRPr="00CA5E75">
        <w:t xml:space="preserve"> Di dalam EAF besi dicampur dengan scrap, hot bricket iron dan material tambahan lainnya untuk menghasilkan dua jenis baja yang disebut baja slab dan baja billet.</w:t>
      </w:r>
      <w:r w:rsidR="00095C3A" w:rsidRPr="00CA5E75">
        <w:t xml:space="preserve"> </w:t>
      </w:r>
      <w:r w:rsidRPr="00CA5E75">
        <w:t xml:space="preserve">Baja slab selanjutnya menjalani proses pemanasan ulang dan pengerolan di Pabrik Baja Lembaran Panas menjadi produk akhir yang dikenal dengan </w:t>
      </w:r>
      <w:proofErr w:type="gramStart"/>
      <w:r w:rsidRPr="00CA5E75">
        <w:t>nama</w:t>
      </w:r>
      <w:proofErr w:type="gramEnd"/>
      <w:r w:rsidRPr="00CA5E75">
        <w:t xml:space="preserve"> baja lembaran panas. </w:t>
      </w:r>
      <w:proofErr w:type="gramStart"/>
      <w:r w:rsidRPr="00CA5E75">
        <w:t xml:space="preserve">Produk ini banyak digunakan </w:t>
      </w:r>
      <w:r w:rsidRPr="00CA5E75">
        <w:lastRenderedPageBreak/>
        <w:t>untuk aplikasi konstruksi kapal, pipa, bangunan, konstruksi umum, dan lain-lain.</w:t>
      </w:r>
      <w:proofErr w:type="gramEnd"/>
      <w:r w:rsidRPr="00CA5E75">
        <w:t xml:space="preserve"> Baja lembaran panas dapat diolah lebih lanjut melalui proses pengerolan ulang dan proses kimiawi di Pabrik Baja Lembaran Dingin menjadi produk akhir yang disebut baja lembaran dingin. </w:t>
      </w:r>
      <w:proofErr w:type="gramStart"/>
      <w:r w:rsidRPr="00CA5E75">
        <w:t>Produk ini umumnya digunakan untuk aplikasi bagian dalam dan luar kendaraan bermotor, kaleng, peralata</w:t>
      </w:r>
      <w:r w:rsidR="00095C3A" w:rsidRPr="00CA5E75">
        <w:t>n rumah tangga, dan sebagainya.</w:t>
      </w:r>
      <w:proofErr w:type="gramEnd"/>
      <w:r w:rsidR="00095C3A" w:rsidRPr="00CA5E75">
        <w:t xml:space="preserve"> </w:t>
      </w:r>
      <w:r w:rsidRPr="00CA5E75">
        <w:t xml:space="preserve">Sementara itu, baja billet mengalami proses pengerolan di Pabrik Batang Kawat untuk menghasilkan batang kawat baja yang banyak digunakan untuk aplikasi senar piano, </w:t>
      </w:r>
      <w:proofErr w:type="gramStart"/>
      <w:r w:rsidRPr="00CA5E75">
        <w:t>mur</w:t>
      </w:r>
      <w:proofErr w:type="gramEnd"/>
      <w:r w:rsidRPr="00CA5E75">
        <w:t xml:space="preserve"> dan baut, kawat baja, pegas, dan lain-lain.</w:t>
      </w:r>
    </w:p>
    <w:p w:rsidR="00B0654A" w:rsidRDefault="004E7774" w:rsidP="00B0654A">
      <w:pPr>
        <w:ind w:firstLine="720"/>
        <w:jc w:val="both"/>
        <w:sectPr w:rsidR="00B0654A" w:rsidSect="00B0654A">
          <w:type w:val="continuous"/>
          <w:pgSz w:w="11907" w:h="16840" w:code="9"/>
          <w:pgMar w:top="2126" w:right="1418" w:bottom="1701" w:left="2268" w:header="964" w:footer="964" w:gutter="0"/>
          <w:pgNumType w:start="1"/>
          <w:cols w:num="2" w:space="720"/>
          <w:docGrid w:linePitch="360"/>
        </w:sectPr>
      </w:pPr>
      <w:r w:rsidRPr="00CA5E75">
        <w:rPr>
          <w:color w:val="000000"/>
          <w:lang w:val="fi-FI"/>
        </w:rPr>
        <w:t>PT. Krakatau Steel (Persero) Tbk.</w:t>
      </w:r>
      <w:r w:rsidR="006A3894" w:rsidRPr="00CA5E75">
        <w:rPr>
          <w:color w:val="000000"/>
          <w:lang w:val="fi-FI"/>
        </w:rPr>
        <w:t xml:space="preserve"> </w:t>
      </w:r>
      <w:r w:rsidR="005E2F86" w:rsidRPr="00CA5E75">
        <w:rPr>
          <w:color w:val="000000"/>
          <w:lang w:val="fi-FI"/>
        </w:rPr>
        <w:t xml:space="preserve">dalam menghadapi makin ketatnya persaingan dengan kompetitornya, diperlukan adanya peningkatan kualitas dan kuantitas output produksi. </w:t>
      </w:r>
      <w:r w:rsidR="00386771" w:rsidRPr="00CA5E75">
        <w:rPr>
          <w:color w:val="000000"/>
          <w:lang w:val="nb-NO"/>
        </w:rPr>
        <w:t xml:space="preserve">Permasalah yang dihadapi oleh PT. Krakatau Steel (Persero) Tbk. </w:t>
      </w:r>
      <w:r w:rsidR="006B6B5B" w:rsidRPr="00CA5E75">
        <w:rPr>
          <w:color w:val="000000"/>
          <w:lang w:val="nb-NO"/>
        </w:rPr>
        <w:t xml:space="preserve">saat ini </w:t>
      </w:r>
      <w:r w:rsidR="00386771" w:rsidRPr="00CA5E75">
        <w:rPr>
          <w:color w:val="000000"/>
          <w:lang w:val="nb-NO"/>
        </w:rPr>
        <w:t xml:space="preserve">adalah </w:t>
      </w:r>
      <w:r w:rsidR="00386771" w:rsidRPr="00CA5E75">
        <w:t>NCP  (</w:t>
      </w:r>
      <w:r w:rsidR="00386771" w:rsidRPr="00CA5E75">
        <w:rPr>
          <w:i/>
        </w:rPr>
        <w:t>Non Conforming Product</w:t>
      </w:r>
      <w:r w:rsidR="00386771" w:rsidRPr="00CA5E75">
        <w:t>) atau produk cacat yang relatif tinggi</w:t>
      </w:r>
      <w:r w:rsidR="006B6B5B" w:rsidRPr="00CA5E75">
        <w:t xml:space="preserve"> dibanding</w:t>
      </w:r>
      <w:r w:rsidR="003E10BF" w:rsidRPr="00CA5E75">
        <w:t>kan dengan</w:t>
      </w:r>
      <w:r w:rsidR="006B6B5B" w:rsidRPr="00CA5E75">
        <w:t xml:space="preserve"> target yang ditetapkan</w:t>
      </w:r>
      <w:r w:rsidR="00386771" w:rsidRPr="00CA5E75">
        <w:t xml:space="preserve"> , hal tersebut dapat dijelaskan pada Tabel 1.1 sebagai berikut:</w:t>
      </w:r>
    </w:p>
    <w:p w:rsidR="00386771" w:rsidRPr="00CA5E75" w:rsidRDefault="00386771" w:rsidP="00B0654A">
      <w:pPr>
        <w:ind w:firstLine="720"/>
        <w:jc w:val="both"/>
      </w:pPr>
    </w:p>
    <w:p w:rsidR="00B0654A" w:rsidRDefault="00B0654A" w:rsidP="00386771">
      <w:pPr>
        <w:spacing w:line="480" w:lineRule="auto"/>
        <w:jc w:val="center"/>
        <w:rPr>
          <w:b/>
          <w:lang w:val="id-ID"/>
        </w:rPr>
      </w:pPr>
    </w:p>
    <w:p w:rsidR="00B0654A" w:rsidRDefault="00B0654A" w:rsidP="00386771">
      <w:pPr>
        <w:spacing w:line="480" w:lineRule="auto"/>
        <w:jc w:val="center"/>
        <w:rPr>
          <w:b/>
          <w:lang w:val="id-ID"/>
        </w:rPr>
      </w:pPr>
    </w:p>
    <w:p w:rsidR="00B0654A" w:rsidRDefault="00B0654A" w:rsidP="00386771">
      <w:pPr>
        <w:spacing w:line="480" w:lineRule="auto"/>
        <w:jc w:val="center"/>
        <w:rPr>
          <w:b/>
          <w:lang w:val="id-ID"/>
        </w:rPr>
      </w:pPr>
    </w:p>
    <w:p w:rsidR="00B0654A" w:rsidRDefault="00B0654A" w:rsidP="00386771">
      <w:pPr>
        <w:spacing w:line="480" w:lineRule="auto"/>
        <w:jc w:val="center"/>
        <w:rPr>
          <w:b/>
          <w:lang w:val="id-ID"/>
        </w:rPr>
      </w:pPr>
    </w:p>
    <w:p w:rsidR="00B0654A" w:rsidRDefault="00B0654A" w:rsidP="00386771">
      <w:pPr>
        <w:spacing w:line="480" w:lineRule="auto"/>
        <w:jc w:val="center"/>
        <w:rPr>
          <w:b/>
          <w:lang w:val="id-ID"/>
        </w:rPr>
      </w:pPr>
    </w:p>
    <w:p w:rsidR="00B0654A" w:rsidRDefault="00B0654A" w:rsidP="00386771">
      <w:pPr>
        <w:spacing w:line="480" w:lineRule="auto"/>
        <w:jc w:val="center"/>
        <w:rPr>
          <w:b/>
          <w:lang w:val="id-ID"/>
        </w:rPr>
      </w:pPr>
    </w:p>
    <w:p w:rsidR="00B0654A" w:rsidRDefault="00B0654A" w:rsidP="00386771">
      <w:pPr>
        <w:spacing w:line="480" w:lineRule="auto"/>
        <w:jc w:val="center"/>
        <w:rPr>
          <w:b/>
          <w:lang w:val="id-ID"/>
        </w:rPr>
      </w:pPr>
    </w:p>
    <w:p w:rsidR="00386771" w:rsidRPr="00CA5E75" w:rsidRDefault="00386771" w:rsidP="00386771">
      <w:pPr>
        <w:spacing w:line="480" w:lineRule="auto"/>
        <w:jc w:val="center"/>
        <w:rPr>
          <w:b/>
        </w:rPr>
      </w:pPr>
      <w:r w:rsidRPr="00CA5E75">
        <w:rPr>
          <w:b/>
        </w:rPr>
        <w:lastRenderedPageBreak/>
        <w:t>Tabel 1.1</w:t>
      </w:r>
    </w:p>
    <w:p w:rsidR="00386771" w:rsidRPr="00CA5E75" w:rsidRDefault="00386771" w:rsidP="00386771">
      <w:pPr>
        <w:spacing w:line="480" w:lineRule="auto"/>
        <w:jc w:val="center"/>
        <w:rPr>
          <w:b/>
        </w:rPr>
      </w:pPr>
      <w:r w:rsidRPr="00CA5E75">
        <w:rPr>
          <w:b/>
        </w:rPr>
        <w:t>Prosentase Produk Cacat PT. Krakatau Steel</w:t>
      </w:r>
    </w:p>
    <w:tbl>
      <w:tblPr>
        <w:tblW w:w="9062" w:type="dxa"/>
        <w:tblInd w:w="95" w:type="dxa"/>
        <w:tblLook w:val="04A0" w:firstRow="1" w:lastRow="0" w:firstColumn="1" w:lastColumn="0" w:noHBand="0" w:noVBand="1"/>
      </w:tblPr>
      <w:tblGrid>
        <w:gridCol w:w="1819"/>
        <w:gridCol w:w="2590"/>
        <w:gridCol w:w="1120"/>
        <w:gridCol w:w="696"/>
        <w:gridCol w:w="787"/>
        <w:gridCol w:w="696"/>
        <w:gridCol w:w="718"/>
        <w:gridCol w:w="696"/>
      </w:tblGrid>
      <w:tr w:rsidR="00386771" w:rsidRPr="00CA5E75" w:rsidTr="005A4C51">
        <w:trPr>
          <w:trHeight w:val="315"/>
        </w:trPr>
        <w:tc>
          <w:tcPr>
            <w:tcW w:w="1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771" w:rsidRPr="00CA5E75" w:rsidRDefault="00386771" w:rsidP="00AE143A">
            <w:pPr>
              <w:jc w:val="center"/>
              <w:rPr>
                <w:b/>
                <w:bCs/>
                <w:color w:val="000000"/>
                <w:lang w:eastAsia="id-ID"/>
              </w:rPr>
            </w:pPr>
            <w:r w:rsidRPr="00CA5E75">
              <w:rPr>
                <w:b/>
                <w:bCs/>
                <w:color w:val="000000"/>
                <w:lang w:eastAsia="id-ID"/>
              </w:rPr>
              <w:t>Pabrik</w:t>
            </w:r>
          </w:p>
        </w:tc>
        <w:tc>
          <w:tcPr>
            <w:tcW w:w="2590" w:type="dxa"/>
            <w:tcBorders>
              <w:top w:val="single" w:sz="4" w:space="0" w:color="auto"/>
              <w:left w:val="nil"/>
              <w:bottom w:val="single" w:sz="4" w:space="0" w:color="auto"/>
              <w:right w:val="single" w:sz="4" w:space="0" w:color="auto"/>
            </w:tcBorders>
            <w:shd w:val="clear" w:color="auto" w:fill="auto"/>
            <w:noWrap/>
            <w:vAlign w:val="bottom"/>
            <w:hideMark/>
          </w:tcPr>
          <w:p w:rsidR="00386771" w:rsidRPr="00CA5E75" w:rsidRDefault="00386771" w:rsidP="00AE143A">
            <w:pPr>
              <w:jc w:val="center"/>
              <w:rPr>
                <w:b/>
                <w:bCs/>
                <w:color w:val="000000"/>
                <w:lang w:eastAsia="id-ID"/>
              </w:rPr>
            </w:pPr>
            <w:r w:rsidRPr="00CA5E75">
              <w:rPr>
                <w:b/>
                <w:bCs/>
                <w:color w:val="000000"/>
                <w:lang w:eastAsia="id-ID"/>
              </w:rPr>
              <w:t>Produk</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86771" w:rsidRPr="00CA5E75" w:rsidRDefault="0072052F" w:rsidP="00AE143A">
            <w:pPr>
              <w:jc w:val="center"/>
              <w:rPr>
                <w:b/>
                <w:bCs/>
                <w:color w:val="000000"/>
                <w:lang w:eastAsia="id-ID"/>
              </w:rPr>
            </w:pPr>
            <w:r w:rsidRPr="00CA5E75">
              <w:rPr>
                <w:b/>
                <w:bCs/>
                <w:color w:val="000000"/>
                <w:lang w:eastAsia="id-ID"/>
              </w:rPr>
              <w:t>Satuan</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386771" w:rsidRPr="00CA5E75" w:rsidRDefault="00386771" w:rsidP="00AE143A">
            <w:pPr>
              <w:jc w:val="center"/>
              <w:rPr>
                <w:b/>
                <w:bCs/>
                <w:color w:val="000000"/>
                <w:lang w:eastAsia="id-ID"/>
              </w:rPr>
            </w:pPr>
            <w:r w:rsidRPr="00CA5E75">
              <w:rPr>
                <w:b/>
                <w:bCs/>
                <w:color w:val="000000"/>
                <w:lang w:eastAsia="id-ID"/>
              </w:rPr>
              <w:t>2009</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rsidR="00386771" w:rsidRPr="00CA5E75" w:rsidRDefault="00386771" w:rsidP="00AE143A">
            <w:pPr>
              <w:jc w:val="center"/>
              <w:rPr>
                <w:b/>
                <w:bCs/>
                <w:color w:val="000000"/>
                <w:lang w:eastAsia="id-ID"/>
              </w:rPr>
            </w:pPr>
            <w:r w:rsidRPr="00CA5E75">
              <w:rPr>
                <w:b/>
                <w:bCs/>
                <w:color w:val="000000"/>
                <w:lang w:eastAsia="id-ID"/>
              </w:rPr>
              <w:t>2010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386771" w:rsidRPr="00CA5E75" w:rsidRDefault="00386771" w:rsidP="00AE143A">
            <w:pPr>
              <w:jc w:val="center"/>
              <w:rPr>
                <w:b/>
                <w:bCs/>
                <w:color w:val="000000"/>
                <w:lang w:eastAsia="id-ID"/>
              </w:rPr>
            </w:pPr>
            <w:r w:rsidRPr="00CA5E75">
              <w:rPr>
                <w:b/>
                <w:bCs/>
                <w:color w:val="000000"/>
                <w:lang w:eastAsia="id-ID"/>
              </w:rPr>
              <w:t>2011</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rsidR="00386771" w:rsidRPr="00CA5E75" w:rsidRDefault="00386771" w:rsidP="00AE143A">
            <w:pPr>
              <w:jc w:val="center"/>
              <w:rPr>
                <w:b/>
                <w:bCs/>
                <w:color w:val="000000"/>
                <w:lang w:eastAsia="id-ID"/>
              </w:rPr>
            </w:pPr>
            <w:r w:rsidRPr="00CA5E75">
              <w:rPr>
                <w:b/>
                <w:bCs/>
                <w:color w:val="000000"/>
                <w:lang w:eastAsia="id-ID"/>
              </w:rPr>
              <w:t>2012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386771" w:rsidRPr="00CA5E75" w:rsidRDefault="00386771" w:rsidP="00AE143A">
            <w:pPr>
              <w:jc w:val="center"/>
              <w:rPr>
                <w:b/>
                <w:bCs/>
                <w:color w:val="000000"/>
                <w:lang w:eastAsia="id-ID"/>
              </w:rPr>
            </w:pPr>
            <w:r w:rsidRPr="00CA5E75">
              <w:rPr>
                <w:b/>
                <w:bCs/>
                <w:color w:val="000000"/>
                <w:lang w:eastAsia="id-ID"/>
              </w:rPr>
              <w:t>2013</w:t>
            </w:r>
          </w:p>
        </w:tc>
      </w:tr>
      <w:tr w:rsidR="00386771" w:rsidRPr="00CA5E75" w:rsidTr="005A4C51">
        <w:trPr>
          <w:trHeight w:val="315"/>
        </w:trPr>
        <w:tc>
          <w:tcPr>
            <w:tcW w:w="1819" w:type="dxa"/>
            <w:vMerge w:val="restart"/>
            <w:tcBorders>
              <w:top w:val="nil"/>
              <w:left w:val="single" w:sz="4" w:space="0" w:color="auto"/>
              <w:right w:val="single" w:sz="4" w:space="0" w:color="auto"/>
            </w:tcBorders>
            <w:shd w:val="clear" w:color="000000" w:fill="F2F2F2"/>
            <w:noWrap/>
            <w:vAlign w:val="center"/>
            <w:hideMark/>
          </w:tcPr>
          <w:p w:rsidR="00386771" w:rsidRPr="00CA5E75" w:rsidRDefault="00386771" w:rsidP="00AE143A">
            <w:pPr>
              <w:rPr>
                <w:color w:val="000000"/>
                <w:lang w:eastAsia="id-ID"/>
              </w:rPr>
            </w:pPr>
            <w:r w:rsidRPr="00CA5E75">
              <w:rPr>
                <w:color w:val="000000"/>
                <w:lang w:eastAsia="id-ID"/>
              </w:rPr>
              <w:t>Billet Steel Plant (BSP)</w:t>
            </w:r>
          </w:p>
        </w:tc>
        <w:tc>
          <w:tcPr>
            <w:tcW w:w="2590" w:type="dxa"/>
            <w:tcBorders>
              <w:top w:val="nil"/>
              <w:left w:val="nil"/>
              <w:bottom w:val="single" w:sz="4" w:space="0" w:color="auto"/>
              <w:right w:val="single" w:sz="4" w:space="0" w:color="auto"/>
            </w:tcBorders>
            <w:shd w:val="clear" w:color="000000" w:fill="F2F2F2"/>
            <w:noWrap/>
            <w:vAlign w:val="bottom"/>
            <w:hideMark/>
          </w:tcPr>
          <w:p w:rsidR="00386771" w:rsidRPr="00CA5E75" w:rsidRDefault="00386771" w:rsidP="00AE143A">
            <w:pPr>
              <w:rPr>
                <w:color w:val="000000"/>
                <w:lang w:eastAsia="id-ID"/>
              </w:rPr>
            </w:pPr>
            <w:r w:rsidRPr="00CA5E75">
              <w:rPr>
                <w:color w:val="000000"/>
                <w:lang w:eastAsia="id-ID"/>
              </w:rPr>
              <w:t>Billet Steel</w:t>
            </w:r>
          </w:p>
        </w:tc>
        <w:tc>
          <w:tcPr>
            <w:tcW w:w="1120" w:type="dxa"/>
            <w:tcBorders>
              <w:top w:val="nil"/>
              <w:left w:val="nil"/>
              <w:bottom w:val="single" w:sz="4" w:space="0" w:color="auto"/>
              <w:right w:val="single" w:sz="4" w:space="0" w:color="auto"/>
            </w:tcBorders>
            <w:shd w:val="clear" w:color="000000" w:fill="F2F2F2"/>
            <w:noWrap/>
            <w:vAlign w:val="bottom"/>
            <w:hideMark/>
          </w:tcPr>
          <w:p w:rsidR="00386771" w:rsidRPr="00CA5E75" w:rsidRDefault="00386771" w:rsidP="00AE143A">
            <w:pPr>
              <w:rPr>
                <w:color w:val="000000"/>
                <w:lang w:eastAsia="id-ID"/>
              </w:rPr>
            </w:pPr>
            <w:r w:rsidRPr="00CA5E75">
              <w:rPr>
                <w:color w:val="000000"/>
                <w:lang w:eastAsia="id-ID"/>
              </w:rPr>
              <w:t>% NCP</w:t>
            </w:r>
          </w:p>
        </w:tc>
        <w:tc>
          <w:tcPr>
            <w:tcW w:w="696" w:type="dxa"/>
            <w:tcBorders>
              <w:top w:val="nil"/>
              <w:left w:val="nil"/>
              <w:bottom w:val="single" w:sz="4" w:space="0" w:color="auto"/>
              <w:right w:val="single" w:sz="4" w:space="0" w:color="auto"/>
            </w:tcBorders>
            <w:shd w:val="clear" w:color="000000" w:fill="F2F2F2"/>
            <w:hideMark/>
          </w:tcPr>
          <w:p w:rsidR="00386771" w:rsidRPr="00CA5E75" w:rsidRDefault="00386771" w:rsidP="00AE143A">
            <w:pPr>
              <w:jc w:val="right"/>
              <w:rPr>
                <w:color w:val="000000"/>
                <w:lang w:eastAsia="id-ID"/>
              </w:rPr>
            </w:pPr>
            <w:r w:rsidRPr="00CA5E75">
              <w:rPr>
                <w:color w:val="000000"/>
                <w:lang w:eastAsia="id-ID"/>
              </w:rPr>
              <w:t>1,22</w:t>
            </w:r>
          </w:p>
        </w:tc>
        <w:tc>
          <w:tcPr>
            <w:tcW w:w="787" w:type="dxa"/>
            <w:tcBorders>
              <w:top w:val="nil"/>
              <w:left w:val="nil"/>
              <w:bottom w:val="single" w:sz="4" w:space="0" w:color="auto"/>
              <w:right w:val="single" w:sz="4" w:space="0" w:color="auto"/>
            </w:tcBorders>
            <w:shd w:val="clear" w:color="000000" w:fill="F2F2F2"/>
            <w:hideMark/>
          </w:tcPr>
          <w:p w:rsidR="00386771" w:rsidRPr="00CA5E75" w:rsidRDefault="00386771" w:rsidP="00AE143A">
            <w:pPr>
              <w:jc w:val="center"/>
              <w:rPr>
                <w:color w:val="000000"/>
                <w:lang w:eastAsia="id-ID"/>
              </w:rPr>
            </w:pPr>
            <w:r w:rsidRPr="00CA5E75">
              <w:rPr>
                <w:color w:val="000000"/>
                <w:lang w:eastAsia="id-ID"/>
              </w:rPr>
              <w:t>0,75</w:t>
            </w:r>
          </w:p>
        </w:tc>
        <w:tc>
          <w:tcPr>
            <w:tcW w:w="696" w:type="dxa"/>
            <w:tcBorders>
              <w:top w:val="nil"/>
              <w:left w:val="nil"/>
              <w:bottom w:val="single" w:sz="4" w:space="0" w:color="auto"/>
              <w:right w:val="single" w:sz="4" w:space="0" w:color="auto"/>
            </w:tcBorders>
            <w:shd w:val="clear" w:color="000000" w:fill="F2F2F2"/>
            <w:hideMark/>
          </w:tcPr>
          <w:p w:rsidR="00386771" w:rsidRPr="00CA5E75" w:rsidRDefault="00386771" w:rsidP="00AE143A">
            <w:pPr>
              <w:jc w:val="right"/>
              <w:rPr>
                <w:color w:val="000000"/>
                <w:lang w:eastAsia="id-ID"/>
              </w:rPr>
            </w:pPr>
            <w:r w:rsidRPr="00CA5E75">
              <w:rPr>
                <w:color w:val="000000"/>
                <w:lang w:eastAsia="id-ID"/>
              </w:rPr>
              <w:t>0,69</w:t>
            </w:r>
          </w:p>
        </w:tc>
        <w:tc>
          <w:tcPr>
            <w:tcW w:w="718" w:type="dxa"/>
            <w:tcBorders>
              <w:top w:val="nil"/>
              <w:left w:val="nil"/>
              <w:bottom w:val="single" w:sz="4" w:space="0" w:color="auto"/>
              <w:right w:val="single" w:sz="4" w:space="0" w:color="auto"/>
            </w:tcBorders>
            <w:shd w:val="clear" w:color="000000" w:fill="F2F2F2"/>
            <w:hideMark/>
          </w:tcPr>
          <w:p w:rsidR="00386771" w:rsidRPr="00CA5E75" w:rsidRDefault="00386771" w:rsidP="00AE143A">
            <w:pPr>
              <w:jc w:val="center"/>
              <w:rPr>
                <w:color w:val="000000"/>
                <w:lang w:eastAsia="id-ID"/>
              </w:rPr>
            </w:pPr>
            <w:r w:rsidRPr="00CA5E75">
              <w:rPr>
                <w:color w:val="000000"/>
                <w:lang w:eastAsia="id-ID"/>
              </w:rPr>
              <w:t>1,16</w:t>
            </w:r>
          </w:p>
        </w:tc>
        <w:tc>
          <w:tcPr>
            <w:tcW w:w="636" w:type="dxa"/>
            <w:tcBorders>
              <w:top w:val="nil"/>
              <w:left w:val="nil"/>
              <w:bottom w:val="single" w:sz="4" w:space="0" w:color="auto"/>
              <w:right w:val="single" w:sz="4" w:space="0" w:color="auto"/>
            </w:tcBorders>
            <w:shd w:val="clear" w:color="000000" w:fill="F2F2F2"/>
            <w:hideMark/>
          </w:tcPr>
          <w:p w:rsidR="00386771" w:rsidRPr="00CA5E75" w:rsidRDefault="00386771" w:rsidP="00AE143A">
            <w:pPr>
              <w:jc w:val="right"/>
              <w:rPr>
                <w:color w:val="000000"/>
                <w:lang w:eastAsia="id-ID"/>
              </w:rPr>
            </w:pPr>
            <w:r w:rsidRPr="00CA5E75">
              <w:rPr>
                <w:color w:val="000000"/>
                <w:lang w:eastAsia="id-ID"/>
              </w:rPr>
              <w:t>1,12</w:t>
            </w:r>
          </w:p>
        </w:tc>
      </w:tr>
      <w:tr w:rsidR="00386771" w:rsidRPr="00CA5E75" w:rsidTr="005A4C51">
        <w:trPr>
          <w:trHeight w:val="315"/>
        </w:trPr>
        <w:tc>
          <w:tcPr>
            <w:tcW w:w="1819" w:type="dxa"/>
            <w:vMerge/>
            <w:tcBorders>
              <w:left w:val="single" w:sz="4" w:space="0" w:color="auto"/>
              <w:bottom w:val="single" w:sz="4" w:space="0" w:color="auto"/>
              <w:right w:val="single" w:sz="4" w:space="0" w:color="auto"/>
            </w:tcBorders>
            <w:shd w:val="clear" w:color="000000" w:fill="F2F2F2"/>
            <w:noWrap/>
            <w:vAlign w:val="bottom"/>
            <w:hideMark/>
          </w:tcPr>
          <w:p w:rsidR="00386771" w:rsidRPr="00CA5E75" w:rsidRDefault="00386771" w:rsidP="00AE143A">
            <w:pPr>
              <w:rPr>
                <w:color w:val="000000"/>
                <w:lang w:eastAsia="id-ID"/>
              </w:rPr>
            </w:pPr>
          </w:p>
        </w:tc>
        <w:tc>
          <w:tcPr>
            <w:tcW w:w="2590" w:type="dxa"/>
            <w:tcBorders>
              <w:top w:val="nil"/>
              <w:left w:val="nil"/>
              <w:bottom w:val="single" w:sz="4" w:space="0" w:color="auto"/>
              <w:right w:val="single" w:sz="4" w:space="0" w:color="auto"/>
            </w:tcBorders>
            <w:shd w:val="clear" w:color="000000" w:fill="F2F2F2"/>
            <w:noWrap/>
            <w:vAlign w:val="bottom"/>
            <w:hideMark/>
          </w:tcPr>
          <w:p w:rsidR="00386771" w:rsidRPr="00CA5E75" w:rsidRDefault="00386771" w:rsidP="00AE143A">
            <w:pPr>
              <w:rPr>
                <w:color w:val="000000"/>
                <w:lang w:eastAsia="id-ID"/>
              </w:rPr>
            </w:pPr>
            <w:r w:rsidRPr="00CA5E75">
              <w:rPr>
                <w:color w:val="000000"/>
                <w:lang w:eastAsia="id-ID"/>
              </w:rPr>
              <w:t>(Baja billet)</w:t>
            </w:r>
          </w:p>
        </w:tc>
        <w:tc>
          <w:tcPr>
            <w:tcW w:w="1120" w:type="dxa"/>
            <w:tcBorders>
              <w:top w:val="nil"/>
              <w:left w:val="nil"/>
              <w:bottom w:val="single" w:sz="4" w:space="0" w:color="auto"/>
              <w:right w:val="single" w:sz="4" w:space="0" w:color="auto"/>
            </w:tcBorders>
            <w:shd w:val="clear" w:color="000000" w:fill="F2F2F2"/>
            <w:noWrap/>
            <w:vAlign w:val="bottom"/>
            <w:hideMark/>
          </w:tcPr>
          <w:p w:rsidR="00386771" w:rsidRPr="00CA5E75" w:rsidRDefault="00386771" w:rsidP="00AE143A">
            <w:pPr>
              <w:rPr>
                <w:color w:val="000000"/>
                <w:lang w:eastAsia="id-ID"/>
              </w:rPr>
            </w:pPr>
            <w:r w:rsidRPr="00CA5E75">
              <w:rPr>
                <w:color w:val="000000"/>
                <w:lang w:eastAsia="id-ID"/>
              </w:rPr>
              <w:t>% Target</w:t>
            </w:r>
          </w:p>
        </w:tc>
        <w:tc>
          <w:tcPr>
            <w:tcW w:w="696" w:type="dxa"/>
            <w:tcBorders>
              <w:top w:val="nil"/>
              <w:left w:val="nil"/>
              <w:bottom w:val="single" w:sz="4" w:space="0" w:color="auto"/>
              <w:right w:val="single" w:sz="4" w:space="0" w:color="auto"/>
            </w:tcBorders>
            <w:shd w:val="clear" w:color="000000" w:fill="F2F2F2"/>
            <w:noWrap/>
            <w:vAlign w:val="bottom"/>
            <w:hideMark/>
          </w:tcPr>
          <w:p w:rsidR="00386771" w:rsidRPr="00CA5E75" w:rsidRDefault="00386771" w:rsidP="00AE143A">
            <w:pPr>
              <w:jc w:val="right"/>
              <w:rPr>
                <w:color w:val="000000"/>
                <w:lang w:eastAsia="id-ID"/>
              </w:rPr>
            </w:pPr>
            <w:r w:rsidRPr="00CA5E75">
              <w:rPr>
                <w:color w:val="000000"/>
                <w:lang w:eastAsia="id-ID"/>
              </w:rPr>
              <w:t>0,85</w:t>
            </w:r>
          </w:p>
        </w:tc>
        <w:tc>
          <w:tcPr>
            <w:tcW w:w="787" w:type="dxa"/>
            <w:tcBorders>
              <w:top w:val="nil"/>
              <w:left w:val="nil"/>
              <w:bottom w:val="single" w:sz="4" w:space="0" w:color="auto"/>
              <w:right w:val="single" w:sz="4" w:space="0" w:color="auto"/>
            </w:tcBorders>
            <w:shd w:val="clear" w:color="000000" w:fill="F2F2F2"/>
            <w:noWrap/>
            <w:vAlign w:val="bottom"/>
            <w:hideMark/>
          </w:tcPr>
          <w:p w:rsidR="00386771" w:rsidRPr="00CA5E75" w:rsidRDefault="00386771" w:rsidP="00AE143A">
            <w:pPr>
              <w:jc w:val="right"/>
              <w:rPr>
                <w:color w:val="000000"/>
                <w:lang w:eastAsia="id-ID"/>
              </w:rPr>
            </w:pPr>
            <w:r w:rsidRPr="00CA5E75">
              <w:rPr>
                <w:color w:val="000000"/>
                <w:lang w:eastAsia="id-ID"/>
              </w:rPr>
              <w:t>0,85</w:t>
            </w:r>
          </w:p>
        </w:tc>
        <w:tc>
          <w:tcPr>
            <w:tcW w:w="696" w:type="dxa"/>
            <w:tcBorders>
              <w:top w:val="nil"/>
              <w:left w:val="nil"/>
              <w:bottom w:val="single" w:sz="4" w:space="0" w:color="auto"/>
              <w:right w:val="single" w:sz="4" w:space="0" w:color="auto"/>
            </w:tcBorders>
            <w:shd w:val="clear" w:color="000000" w:fill="F2F2F2"/>
            <w:noWrap/>
            <w:vAlign w:val="bottom"/>
            <w:hideMark/>
          </w:tcPr>
          <w:p w:rsidR="00386771" w:rsidRPr="00CA5E75" w:rsidRDefault="00386771" w:rsidP="00AE143A">
            <w:pPr>
              <w:jc w:val="right"/>
              <w:rPr>
                <w:color w:val="000000"/>
                <w:lang w:eastAsia="id-ID"/>
              </w:rPr>
            </w:pPr>
            <w:r w:rsidRPr="00CA5E75">
              <w:rPr>
                <w:color w:val="000000"/>
                <w:lang w:eastAsia="id-ID"/>
              </w:rPr>
              <w:t>0,85</w:t>
            </w:r>
          </w:p>
        </w:tc>
        <w:tc>
          <w:tcPr>
            <w:tcW w:w="718" w:type="dxa"/>
            <w:tcBorders>
              <w:top w:val="nil"/>
              <w:left w:val="nil"/>
              <w:bottom w:val="single" w:sz="4" w:space="0" w:color="auto"/>
              <w:right w:val="single" w:sz="4" w:space="0" w:color="auto"/>
            </w:tcBorders>
            <w:shd w:val="clear" w:color="000000" w:fill="F2F2F2"/>
            <w:noWrap/>
            <w:vAlign w:val="bottom"/>
            <w:hideMark/>
          </w:tcPr>
          <w:p w:rsidR="00386771" w:rsidRPr="00CA5E75" w:rsidRDefault="00386771" w:rsidP="00AE143A">
            <w:pPr>
              <w:jc w:val="right"/>
              <w:rPr>
                <w:color w:val="000000"/>
                <w:lang w:eastAsia="id-ID"/>
              </w:rPr>
            </w:pPr>
            <w:r w:rsidRPr="00CA5E75">
              <w:rPr>
                <w:color w:val="000000"/>
                <w:lang w:eastAsia="id-ID"/>
              </w:rPr>
              <w:t>0,85</w:t>
            </w:r>
          </w:p>
        </w:tc>
        <w:tc>
          <w:tcPr>
            <w:tcW w:w="636" w:type="dxa"/>
            <w:tcBorders>
              <w:top w:val="nil"/>
              <w:left w:val="nil"/>
              <w:bottom w:val="single" w:sz="4" w:space="0" w:color="auto"/>
              <w:right w:val="single" w:sz="4" w:space="0" w:color="auto"/>
            </w:tcBorders>
            <w:shd w:val="clear" w:color="000000" w:fill="F2F2F2"/>
            <w:noWrap/>
            <w:vAlign w:val="bottom"/>
            <w:hideMark/>
          </w:tcPr>
          <w:p w:rsidR="00386771" w:rsidRPr="00CA5E75" w:rsidRDefault="00386771" w:rsidP="00AE143A">
            <w:pPr>
              <w:jc w:val="right"/>
              <w:rPr>
                <w:color w:val="000000"/>
                <w:lang w:eastAsia="id-ID"/>
              </w:rPr>
            </w:pPr>
            <w:r w:rsidRPr="00CA5E75">
              <w:rPr>
                <w:color w:val="000000"/>
                <w:lang w:eastAsia="id-ID"/>
              </w:rPr>
              <w:t>0,85</w:t>
            </w:r>
          </w:p>
        </w:tc>
      </w:tr>
      <w:tr w:rsidR="00386771" w:rsidRPr="00CA5E75" w:rsidTr="005A4C51">
        <w:trPr>
          <w:trHeight w:val="315"/>
        </w:trPr>
        <w:tc>
          <w:tcPr>
            <w:tcW w:w="1819" w:type="dxa"/>
            <w:vMerge w:val="restart"/>
            <w:tcBorders>
              <w:top w:val="nil"/>
              <w:left w:val="single" w:sz="4" w:space="0" w:color="auto"/>
              <w:right w:val="single" w:sz="4" w:space="0" w:color="auto"/>
            </w:tcBorders>
            <w:shd w:val="clear" w:color="auto" w:fill="auto"/>
            <w:noWrap/>
            <w:vAlign w:val="center"/>
            <w:hideMark/>
          </w:tcPr>
          <w:p w:rsidR="00386771" w:rsidRPr="00CA5E75" w:rsidRDefault="00386771" w:rsidP="00AE143A">
            <w:pPr>
              <w:rPr>
                <w:color w:val="000000"/>
                <w:lang w:eastAsia="id-ID"/>
              </w:rPr>
            </w:pPr>
            <w:r w:rsidRPr="00CA5E75">
              <w:rPr>
                <w:color w:val="000000"/>
                <w:lang w:eastAsia="id-ID"/>
              </w:rPr>
              <w:t>Slab Steel Plant  I (SSP I)</w:t>
            </w:r>
          </w:p>
        </w:tc>
        <w:tc>
          <w:tcPr>
            <w:tcW w:w="2590" w:type="dxa"/>
            <w:tcBorders>
              <w:top w:val="nil"/>
              <w:left w:val="nil"/>
              <w:bottom w:val="single" w:sz="4" w:space="0" w:color="auto"/>
              <w:right w:val="single" w:sz="4" w:space="0" w:color="auto"/>
            </w:tcBorders>
            <w:shd w:val="clear" w:color="auto" w:fill="auto"/>
            <w:noWrap/>
            <w:vAlign w:val="bottom"/>
            <w:hideMark/>
          </w:tcPr>
          <w:p w:rsidR="00386771" w:rsidRPr="00CA5E75" w:rsidRDefault="00386771" w:rsidP="00AE143A">
            <w:pPr>
              <w:rPr>
                <w:color w:val="000000"/>
                <w:lang w:eastAsia="id-ID"/>
              </w:rPr>
            </w:pPr>
            <w:r w:rsidRPr="00CA5E75">
              <w:rPr>
                <w:color w:val="000000"/>
                <w:lang w:eastAsia="id-ID"/>
              </w:rPr>
              <w:t>Slab Steel</w:t>
            </w:r>
          </w:p>
        </w:tc>
        <w:tc>
          <w:tcPr>
            <w:tcW w:w="1120" w:type="dxa"/>
            <w:tcBorders>
              <w:top w:val="nil"/>
              <w:left w:val="nil"/>
              <w:bottom w:val="single" w:sz="4" w:space="0" w:color="auto"/>
              <w:right w:val="single" w:sz="4" w:space="0" w:color="auto"/>
            </w:tcBorders>
            <w:shd w:val="clear" w:color="auto" w:fill="auto"/>
            <w:noWrap/>
            <w:vAlign w:val="bottom"/>
            <w:hideMark/>
          </w:tcPr>
          <w:p w:rsidR="00386771" w:rsidRPr="00CA5E75" w:rsidRDefault="00386771" w:rsidP="00AE143A">
            <w:pPr>
              <w:rPr>
                <w:color w:val="000000"/>
                <w:lang w:eastAsia="id-ID"/>
              </w:rPr>
            </w:pPr>
            <w:r w:rsidRPr="00CA5E75">
              <w:rPr>
                <w:color w:val="000000"/>
                <w:lang w:eastAsia="id-ID"/>
              </w:rPr>
              <w:t>% NCP</w:t>
            </w:r>
          </w:p>
        </w:tc>
        <w:tc>
          <w:tcPr>
            <w:tcW w:w="696" w:type="dxa"/>
            <w:tcBorders>
              <w:top w:val="nil"/>
              <w:left w:val="nil"/>
              <w:bottom w:val="single" w:sz="4" w:space="0" w:color="auto"/>
              <w:right w:val="single" w:sz="4" w:space="0" w:color="auto"/>
            </w:tcBorders>
            <w:shd w:val="clear" w:color="auto" w:fill="auto"/>
            <w:vAlign w:val="bottom"/>
            <w:hideMark/>
          </w:tcPr>
          <w:p w:rsidR="00386771" w:rsidRPr="00CA5E75" w:rsidRDefault="00386771" w:rsidP="00AE143A">
            <w:pPr>
              <w:jc w:val="center"/>
              <w:rPr>
                <w:color w:val="000000"/>
                <w:lang w:eastAsia="id-ID"/>
              </w:rPr>
            </w:pPr>
            <w:r w:rsidRPr="00CA5E75">
              <w:rPr>
                <w:color w:val="000000"/>
                <w:lang w:eastAsia="id-ID"/>
              </w:rPr>
              <w:t>1,74</w:t>
            </w:r>
          </w:p>
        </w:tc>
        <w:tc>
          <w:tcPr>
            <w:tcW w:w="787" w:type="dxa"/>
            <w:tcBorders>
              <w:top w:val="nil"/>
              <w:left w:val="nil"/>
              <w:bottom w:val="single" w:sz="4" w:space="0" w:color="auto"/>
              <w:right w:val="single" w:sz="4" w:space="0" w:color="auto"/>
            </w:tcBorders>
            <w:shd w:val="clear" w:color="auto" w:fill="auto"/>
            <w:vAlign w:val="bottom"/>
            <w:hideMark/>
          </w:tcPr>
          <w:p w:rsidR="00386771" w:rsidRPr="00CA5E75" w:rsidRDefault="00386771" w:rsidP="00AE143A">
            <w:pPr>
              <w:jc w:val="center"/>
              <w:rPr>
                <w:color w:val="000000"/>
                <w:lang w:eastAsia="id-ID"/>
              </w:rPr>
            </w:pPr>
            <w:r w:rsidRPr="00CA5E75">
              <w:rPr>
                <w:color w:val="000000"/>
                <w:lang w:eastAsia="id-ID"/>
              </w:rPr>
              <w:t>2,07</w:t>
            </w:r>
          </w:p>
        </w:tc>
        <w:tc>
          <w:tcPr>
            <w:tcW w:w="696" w:type="dxa"/>
            <w:tcBorders>
              <w:top w:val="nil"/>
              <w:left w:val="nil"/>
              <w:bottom w:val="single" w:sz="4" w:space="0" w:color="auto"/>
              <w:right w:val="single" w:sz="4" w:space="0" w:color="auto"/>
            </w:tcBorders>
            <w:shd w:val="clear" w:color="auto" w:fill="auto"/>
            <w:vAlign w:val="bottom"/>
            <w:hideMark/>
          </w:tcPr>
          <w:p w:rsidR="00386771" w:rsidRPr="00CA5E75" w:rsidRDefault="00386771" w:rsidP="00AE143A">
            <w:pPr>
              <w:jc w:val="center"/>
              <w:rPr>
                <w:color w:val="000000"/>
                <w:lang w:eastAsia="id-ID"/>
              </w:rPr>
            </w:pPr>
            <w:r w:rsidRPr="00CA5E75">
              <w:rPr>
                <w:color w:val="000000"/>
                <w:lang w:eastAsia="id-ID"/>
              </w:rPr>
              <w:t>1,95</w:t>
            </w:r>
          </w:p>
        </w:tc>
        <w:tc>
          <w:tcPr>
            <w:tcW w:w="718" w:type="dxa"/>
            <w:tcBorders>
              <w:top w:val="nil"/>
              <w:left w:val="nil"/>
              <w:bottom w:val="single" w:sz="4" w:space="0" w:color="auto"/>
              <w:right w:val="single" w:sz="4" w:space="0" w:color="auto"/>
            </w:tcBorders>
            <w:shd w:val="clear" w:color="auto" w:fill="auto"/>
            <w:vAlign w:val="bottom"/>
            <w:hideMark/>
          </w:tcPr>
          <w:p w:rsidR="00386771" w:rsidRPr="00CA5E75" w:rsidRDefault="00386771" w:rsidP="00AE143A">
            <w:pPr>
              <w:jc w:val="center"/>
              <w:rPr>
                <w:color w:val="000000"/>
                <w:lang w:eastAsia="id-ID"/>
              </w:rPr>
            </w:pPr>
            <w:r w:rsidRPr="00CA5E75">
              <w:rPr>
                <w:color w:val="000000"/>
                <w:lang w:eastAsia="id-ID"/>
              </w:rPr>
              <w:t>2,27</w:t>
            </w:r>
          </w:p>
        </w:tc>
        <w:tc>
          <w:tcPr>
            <w:tcW w:w="636" w:type="dxa"/>
            <w:tcBorders>
              <w:top w:val="nil"/>
              <w:left w:val="nil"/>
              <w:bottom w:val="single" w:sz="4" w:space="0" w:color="auto"/>
              <w:right w:val="single" w:sz="4" w:space="0" w:color="auto"/>
            </w:tcBorders>
            <w:shd w:val="clear" w:color="auto" w:fill="auto"/>
            <w:vAlign w:val="bottom"/>
            <w:hideMark/>
          </w:tcPr>
          <w:p w:rsidR="00386771" w:rsidRPr="00CA5E75" w:rsidRDefault="00386771" w:rsidP="00AE143A">
            <w:pPr>
              <w:jc w:val="center"/>
              <w:rPr>
                <w:color w:val="000000"/>
                <w:lang w:eastAsia="id-ID"/>
              </w:rPr>
            </w:pPr>
            <w:r w:rsidRPr="00CA5E75">
              <w:rPr>
                <w:color w:val="000000"/>
                <w:lang w:eastAsia="id-ID"/>
              </w:rPr>
              <w:t>2,21</w:t>
            </w:r>
          </w:p>
        </w:tc>
      </w:tr>
      <w:tr w:rsidR="00386771" w:rsidRPr="00CA5E75" w:rsidTr="005A4C51">
        <w:trPr>
          <w:trHeight w:val="315"/>
        </w:trPr>
        <w:tc>
          <w:tcPr>
            <w:tcW w:w="1819" w:type="dxa"/>
            <w:vMerge/>
            <w:tcBorders>
              <w:left w:val="single" w:sz="4" w:space="0" w:color="auto"/>
              <w:bottom w:val="single" w:sz="4" w:space="0" w:color="auto"/>
              <w:right w:val="single" w:sz="4" w:space="0" w:color="auto"/>
            </w:tcBorders>
            <w:shd w:val="clear" w:color="auto" w:fill="auto"/>
            <w:noWrap/>
            <w:vAlign w:val="center"/>
            <w:hideMark/>
          </w:tcPr>
          <w:p w:rsidR="00386771" w:rsidRPr="00CA5E75" w:rsidRDefault="00386771" w:rsidP="00AE143A">
            <w:pPr>
              <w:rPr>
                <w:color w:val="000000"/>
                <w:lang w:eastAsia="id-ID"/>
              </w:rPr>
            </w:pPr>
          </w:p>
        </w:tc>
        <w:tc>
          <w:tcPr>
            <w:tcW w:w="2590" w:type="dxa"/>
            <w:tcBorders>
              <w:top w:val="nil"/>
              <w:left w:val="nil"/>
              <w:bottom w:val="single" w:sz="4" w:space="0" w:color="auto"/>
              <w:right w:val="single" w:sz="4" w:space="0" w:color="auto"/>
            </w:tcBorders>
            <w:shd w:val="clear" w:color="auto" w:fill="auto"/>
            <w:noWrap/>
            <w:vAlign w:val="bottom"/>
            <w:hideMark/>
          </w:tcPr>
          <w:p w:rsidR="00386771" w:rsidRPr="00CA5E75" w:rsidRDefault="00386771" w:rsidP="00AE143A">
            <w:pPr>
              <w:rPr>
                <w:color w:val="000000"/>
                <w:lang w:eastAsia="id-ID"/>
              </w:rPr>
            </w:pPr>
            <w:r w:rsidRPr="00CA5E75">
              <w:rPr>
                <w:color w:val="000000"/>
                <w:lang w:eastAsia="id-ID"/>
              </w:rPr>
              <w:t>(Baja Slab)</w:t>
            </w:r>
          </w:p>
        </w:tc>
        <w:tc>
          <w:tcPr>
            <w:tcW w:w="1120" w:type="dxa"/>
            <w:tcBorders>
              <w:top w:val="nil"/>
              <w:left w:val="nil"/>
              <w:bottom w:val="single" w:sz="4" w:space="0" w:color="auto"/>
              <w:right w:val="single" w:sz="4" w:space="0" w:color="auto"/>
            </w:tcBorders>
            <w:shd w:val="clear" w:color="auto" w:fill="auto"/>
            <w:noWrap/>
            <w:vAlign w:val="bottom"/>
            <w:hideMark/>
          </w:tcPr>
          <w:p w:rsidR="00386771" w:rsidRPr="00CA5E75" w:rsidRDefault="00386771" w:rsidP="00AE143A">
            <w:pPr>
              <w:rPr>
                <w:color w:val="000000"/>
                <w:lang w:eastAsia="id-ID"/>
              </w:rPr>
            </w:pPr>
            <w:r w:rsidRPr="00CA5E75">
              <w:rPr>
                <w:color w:val="000000"/>
                <w:lang w:eastAsia="id-ID"/>
              </w:rPr>
              <w:t>% Target</w:t>
            </w:r>
          </w:p>
        </w:tc>
        <w:tc>
          <w:tcPr>
            <w:tcW w:w="696" w:type="dxa"/>
            <w:tcBorders>
              <w:top w:val="nil"/>
              <w:left w:val="nil"/>
              <w:bottom w:val="single" w:sz="4" w:space="0" w:color="auto"/>
              <w:right w:val="single" w:sz="4" w:space="0" w:color="auto"/>
            </w:tcBorders>
            <w:shd w:val="clear" w:color="auto" w:fill="auto"/>
            <w:noWrap/>
            <w:vAlign w:val="bottom"/>
            <w:hideMark/>
          </w:tcPr>
          <w:p w:rsidR="00386771" w:rsidRPr="00CA5E75" w:rsidRDefault="00386771" w:rsidP="00AE143A">
            <w:pPr>
              <w:jc w:val="right"/>
              <w:rPr>
                <w:color w:val="000000"/>
                <w:lang w:eastAsia="id-ID"/>
              </w:rPr>
            </w:pPr>
            <w:r w:rsidRPr="00CA5E75">
              <w:rPr>
                <w:color w:val="000000"/>
                <w:lang w:eastAsia="id-ID"/>
              </w:rPr>
              <w:t>1,8</w:t>
            </w:r>
          </w:p>
        </w:tc>
        <w:tc>
          <w:tcPr>
            <w:tcW w:w="787" w:type="dxa"/>
            <w:tcBorders>
              <w:top w:val="nil"/>
              <w:left w:val="nil"/>
              <w:bottom w:val="single" w:sz="4" w:space="0" w:color="auto"/>
              <w:right w:val="single" w:sz="4" w:space="0" w:color="auto"/>
            </w:tcBorders>
            <w:shd w:val="clear" w:color="auto" w:fill="auto"/>
            <w:noWrap/>
            <w:vAlign w:val="bottom"/>
            <w:hideMark/>
          </w:tcPr>
          <w:p w:rsidR="00386771" w:rsidRPr="00CA5E75" w:rsidRDefault="00386771" w:rsidP="00AE143A">
            <w:pPr>
              <w:jc w:val="right"/>
              <w:rPr>
                <w:color w:val="000000"/>
                <w:lang w:eastAsia="id-ID"/>
              </w:rPr>
            </w:pPr>
            <w:r w:rsidRPr="00CA5E75">
              <w:rPr>
                <w:color w:val="000000"/>
                <w:lang w:eastAsia="id-ID"/>
              </w:rPr>
              <w:t>1,8</w:t>
            </w:r>
          </w:p>
        </w:tc>
        <w:tc>
          <w:tcPr>
            <w:tcW w:w="696" w:type="dxa"/>
            <w:tcBorders>
              <w:top w:val="nil"/>
              <w:left w:val="nil"/>
              <w:bottom w:val="single" w:sz="4" w:space="0" w:color="auto"/>
              <w:right w:val="single" w:sz="4" w:space="0" w:color="auto"/>
            </w:tcBorders>
            <w:shd w:val="clear" w:color="auto" w:fill="auto"/>
            <w:noWrap/>
            <w:vAlign w:val="bottom"/>
            <w:hideMark/>
          </w:tcPr>
          <w:p w:rsidR="00386771" w:rsidRPr="00CA5E75" w:rsidRDefault="00386771" w:rsidP="00AE143A">
            <w:pPr>
              <w:jc w:val="right"/>
              <w:rPr>
                <w:color w:val="000000"/>
                <w:lang w:eastAsia="id-ID"/>
              </w:rPr>
            </w:pPr>
            <w:r w:rsidRPr="00CA5E75">
              <w:rPr>
                <w:color w:val="000000"/>
                <w:lang w:eastAsia="id-ID"/>
              </w:rPr>
              <w:t>1,8</w:t>
            </w:r>
          </w:p>
        </w:tc>
        <w:tc>
          <w:tcPr>
            <w:tcW w:w="718" w:type="dxa"/>
            <w:tcBorders>
              <w:top w:val="nil"/>
              <w:left w:val="nil"/>
              <w:bottom w:val="single" w:sz="4" w:space="0" w:color="auto"/>
              <w:right w:val="single" w:sz="4" w:space="0" w:color="auto"/>
            </w:tcBorders>
            <w:shd w:val="clear" w:color="auto" w:fill="auto"/>
            <w:noWrap/>
            <w:vAlign w:val="bottom"/>
            <w:hideMark/>
          </w:tcPr>
          <w:p w:rsidR="00386771" w:rsidRPr="00CA5E75" w:rsidRDefault="00386771" w:rsidP="00AE143A">
            <w:pPr>
              <w:jc w:val="right"/>
              <w:rPr>
                <w:color w:val="000000"/>
                <w:lang w:eastAsia="id-ID"/>
              </w:rPr>
            </w:pPr>
            <w:r w:rsidRPr="00CA5E75">
              <w:rPr>
                <w:color w:val="000000"/>
                <w:lang w:eastAsia="id-ID"/>
              </w:rPr>
              <w:t>1,8</w:t>
            </w:r>
          </w:p>
        </w:tc>
        <w:tc>
          <w:tcPr>
            <w:tcW w:w="636" w:type="dxa"/>
            <w:tcBorders>
              <w:top w:val="nil"/>
              <w:left w:val="nil"/>
              <w:bottom w:val="single" w:sz="4" w:space="0" w:color="auto"/>
              <w:right w:val="single" w:sz="4" w:space="0" w:color="auto"/>
            </w:tcBorders>
            <w:shd w:val="clear" w:color="auto" w:fill="auto"/>
            <w:noWrap/>
            <w:vAlign w:val="bottom"/>
            <w:hideMark/>
          </w:tcPr>
          <w:p w:rsidR="00386771" w:rsidRPr="00CA5E75" w:rsidRDefault="00386771" w:rsidP="00AE143A">
            <w:pPr>
              <w:jc w:val="right"/>
              <w:rPr>
                <w:color w:val="000000"/>
                <w:lang w:eastAsia="id-ID"/>
              </w:rPr>
            </w:pPr>
            <w:r w:rsidRPr="00CA5E75">
              <w:rPr>
                <w:color w:val="000000"/>
                <w:lang w:eastAsia="id-ID"/>
              </w:rPr>
              <w:t>1,4</w:t>
            </w:r>
          </w:p>
        </w:tc>
      </w:tr>
      <w:tr w:rsidR="00386771" w:rsidRPr="00CA5E75" w:rsidTr="005A4C51">
        <w:trPr>
          <w:trHeight w:val="315"/>
        </w:trPr>
        <w:tc>
          <w:tcPr>
            <w:tcW w:w="1819" w:type="dxa"/>
            <w:vMerge w:val="restart"/>
            <w:tcBorders>
              <w:top w:val="nil"/>
              <w:left w:val="single" w:sz="4" w:space="0" w:color="auto"/>
              <w:right w:val="single" w:sz="4" w:space="0" w:color="auto"/>
            </w:tcBorders>
            <w:shd w:val="clear" w:color="000000" w:fill="F2F2F2"/>
            <w:noWrap/>
            <w:vAlign w:val="center"/>
            <w:hideMark/>
          </w:tcPr>
          <w:p w:rsidR="00386771" w:rsidRPr="00CA5E75" w:rsidRDefault="00386771" w:rsidP="00AE143A">
            <w:pPr>
              <w:rPr>
                <w:color w:val="000000"/>
                <w:lang w:eastAsia="id-ID"/>
              </w:rPr>
            </w:pPr>
            <w:r w:rsidRPr="00CA5E75">
              <w:rPr>
                <w:color w:val="000000"/>
                <w:lang w:eastAsia="id-ID"/>
              </w:rPr>
              <w:t>Slab Steel Plant  I (SSP II)</w:t>
            </w:r>
          </w:p>
        </w:tc>
        <w:tc>
          <w:tcPr>
            <w:tcW w:w="2590" w:type="dxa"/>
            <w:tcBorders>
              <w:top w:val="nil"/>
              <w:left w:val="nil"/>
              <w:bottom w:val="single" w:sz="4" w:space="0" w:color="auto"/>
              <w:right w:val="single" w:sz="4" w:space="0" w:color="auto"/>
            </w:tcBorders>
            <w:shd w:val="clear" w:color="000000" w:fill="F2F2F2"/>
            <w:noWrap/>
            <w:vAlign w:val="bottom"/>
            <w:hideMark/>
          </w:tcPr>
          <w:p w:rsidR="00386771" w:rsidRPr="00CA5E75" w:rsidRDefault="00386771" w:rsidP="00AE143A">
            <w:pPr>
              <w:rPr>
                <w:color w:val="000000"/>
                <w:lang w:eastAsia="id-ID"/>
              </w:rPr>
            </w:pPr>
            <w:r w:rsidRPr="00CA5E75">
              <w:rPr>
                <w:color w:val="000000"/>
                <w:lang w:eastAsia="id-ID"/>
              </w:rPr>
              <w:t>Slab Steel</w:t>
            </w:r>
          </w:p>
        </w:tc>
        <w:tc>
          <w:tcPr>
            <w:tcW w:w="1120" w:type="dxa"/>
            <w:tcBorders>
              <w:top w:val="nil"/>
              <w:left w:val="nil"/>
              <w:bottom w:val="single" w:sz="4" w:space="0" w:color="auto"/>
              <w:right w:val="single" w:sz="4" w:space="0" w:color="auto"/>
            </w:tcBorders>
            <w:shd w:val="clear" w:color="000000" w:fill="F2F2F2"/>
            <w:noWrap/>
            <w:vAlign w:val="bottom"/>
            <w:hideMark/>
          </w:tcPr>
          <w:p w:rsidR="00386771" w:rsidRPr="00CA5E75" w:rsidRDefault="00386771" w:rsidP="00AE143A">
            <w:pPr>
              <w:rPr>
                <w:color w:val="000000"/>
                <w:lang w:eastAsia="id-ID"/>
              </w:rPr>
            </w:pPr>
            <w:r w:rsidRPr="00CA5E75">
              <w:rPr>
                <w:color w:val="000000"/>
                <w:lang w:eastAsia="id-ID"/>
              </w:rPr>
              <w:t>% NCP</w:t>
            </w:r>
          </w:p>
        </w:tc>
        <w:tc>
          <w:tcPr>
            <w:tcW w:w="696" w:type="dxa"/>
            <w:tcBorders>
              <w:top w:val="nil"/>
              <w:left w:val="nil"/>
              <w:bottom w:val="single" w:sz="4" w:space="0" w:color="auto"/>
              <w:right w:val="single" w:sz="4" w:space="0" w:color="auto"/>
            </w:tcBorders>
            <w:shd w:val="clear" w:color="000000" w:fill="F2F2F2"/>
            <w:vAlign w:val="bottom"/>
            <w:hideMark/>
          </w:tcPr>
          <w:p w:rsidR="00386771" w:rsidRPr="00CA5E75" w:rsidRDefault="00386771" w:rsidP="00AE143A">
            <w:pPr>
              <w:jc w:val="center"/>
              <w:rPr>
                <w:color w:val="000000"/>
                <w:lang w:eastAsia="id-ID"/>
              </w:rPr>
            </w:pPr>
            <w:r w:rsidRPr="00CA5E75">
              <w:rPr>
                <w:color w:val="000000"/>
                <w:lang w:eastAsia="id-ID"/>
              </w:rPr>
              <w:t>0,78</w:t>
            </w:r>
          </w:p>
        </w:tc>
        <w:tc>
          <w:tcPr>
            <w:tcW w:w="787" w:type="dxa"/>
            <w:tcBorders>
              <w:top w:val="nil"/>
              <w:left w:val="nil"/>
              <w:bottom w:val="single" w:sz="4" w:space="0" w:color="auto"/>
              <w:right w:val="single" w:sz="4" w:space="0" w:color="auto"/>
            </w:tcBorders>
            <w:shd w:val="clear" w:color="000000" w:fill="F2F2F2"/>
            <w:vAlign w:val="bottom"/>
            <w:hideMark/>
          </w:tcPr>
          <w:p w:rsidR="00386771" w:rsidRPr="00CA5E75" w:rsidRDefault="00386771" w:rsidP="00AE143A">
            <w:pPr>
              <w:jc w:val="center"/>
              <w:rPr>
                <w:color w:val="000000"/>
                <w:lang w:eastAsia="id-ID"/>
              </w:rPr>
            </w:pPr>
            <w:r w:rsidRPr="00CA5E75">
              <w:rPr>
                <w:color w:val="000000"/>
                <w:lang w:eastAsia="id-ID"/>
              </w:rPr>
              <w:t>2,04</w:t>
            </w:r>
          </w:p>
        </w:tc>
        <w:tc>
          <w:tcPr>
            <w:tcW w:w="696" w:type="dxa"/>
            <w:tcBorders>
              <w:top w:val="nil"/>
              <w:left w:val="nil"/>
              <w:bottom w:val="single" w:sz="4" w:space="0" w:color="auto"/>
              <w:right w:val="single" w:sz="4" w:space="0" w:color="auto"/>
            </w:tcBorders>
            <w:shd w:val="clear" w:color="000000" w:fill="F2F2F2"/>
            <w:vAlign w:val="bottom"/>
            <w:hideMark/>
          </w:tcPr>
          <w:p w:rsidR="00386771" w:rsidRPr="00CA5E75" w:rsidRDefault="00386771" w:rsidP="00AE143A">
            <w:pPr>
              <w:jc w:val="center"/>
              <w:rPr>
                <w:color w:val="000000"/>
                <w:lang w:eastAsia="id-ID"/>
              </w:rPr>
            </w:pPr>
            <w:r w:rsidRPr="00CA5E75">
              <w:rPr>
                <w:color w:val="000000"/>
                <w:lang w:eastAsia="id-ID"/>
              </w:rPr>
              <w:t>2,02</w:t>
            </w:r>
          </w:p>
        </w:tc>
        <w:tc>
          <w:tcPr>
            <w:tcW w:w="718" w:type="dxa"/>
            <w:tcBorders>
              <w:top w:val="nil"/>
              <w:left w:val="nil"/>
              <w:bottom w:val="single" w:sz="4" w:space="0" w:color="auto"/>
              <w:right w:val="single" w:sz="4" w:space="0" w:color="auto"/>
            </w:tcBorders>
            <w:shd w:val="clear" w:color="000000" w:fill="F2F2F2"/>
            <w:vAlign w:val="bottom"/>
            <w:hideMark/>
          </w:tcPr>
          <w:p w:rsidR="00386771" w:rsidRPr="00CA5E75" w:rsidRDefault="00386771" w:rsidP="00AE143A">
            <w:pPr>
              <w:jc w:val="center"/>
              <w:rPr>
                <w:color w:val="000000"/>
                <w:lang w:eastAsia="id-ID"/>
              </w:rPr>
            </w:pPr>
            <w:r w:rsidRPr="00CA5E75">
              <w:rPr>
                <w:color w:val="000000"/>
                <w:lang w:eastAsia="id-ID"/>
              </w:rPr>
              <w:t>1,84</w:t>
            </w:r>
          </w:p>
        </w:tc>
        <w:tc>
          <w:tcPr>
            <w:tcW w:w="636" w:type="dxa"/>
            <w:tcBorders>
              <w:top w:val="nil"/>
              <w:left w:val="nil"/>
              <w:bottom w:val="single" w:sz="4" w:space="0" w:color="auto"/>
              <w:right w:val="single" w:sz="4" w:space="0" w:color="auto"/>
            </w:tcBorders>
            <w:shd w:val="clear" w:color="000000" w:fill="F2F2F2"/>
            <w:vAlign w:val="bottom"/>
            <w:hideMark/>
          </w:tcPr>
          <w:p w:rsidR="00386771" w:rsidRPr="00CA5E75" w:rsidRDefault="00386771" w:rsidP="00AE143A">
            <w:pPr>
              <w:jc w:val="center"/>
              <w:rPr>
                <w:color w:val="000000"/>
                <w:lang w:eastAsia="id-ID"/>
              </w:rPr>
            </w:pPr>
            <w:r w:rsidRPr="00CA5E75">
              <w:rPr>
                <w:color w:val="000000"/>
                <w:lang w:eastAsia="id-ID"/>
              </w:rPr>
              <w:t>1,65</w:t>
            </w:r>
          </w:p>
        </w:tc>
      </w:tr>
      <w:tr w:rsidR="00386771" w:rsidRPr="00CA5E75" w:rsidTr="005A4C51">
        <w:trPr>
          <w:trHeight w:val="315"/>
        </w:trPr>
        <w:tc>
          <w:tcPr>
            <w:tcW w:w="1819" w:type="dxa"/>
            <w:vMerge/>
            <w:tcBorders>
              <w:left w:val="single" w:sz="4" w:space="0" w:color="auto"/>
              <w:bottom w:val="single" w:sz="4" w:space="0" w:color="auto"/>
              <w:right w:val="single" w:sz="4" w:space="0" w:color="auto"/>
            </w:tcBorders>
            <w:shd w:val="clear" w:color="000000" w:fill="F2F2F2"/>
            <w:noWrap/>
            <w:vAlign w:val="center"/>
            <w:hideMark/>
          </w:tcPr>
          <w:p w:rsidR="00386771" w:rsidRPr="00CA5E75" w:rsidRDefault="00386771" w:rsidP="00AE143A">
            <w:pPr>
              <w:rPr>
                <w:color w:val="000000"/>
                <w:lang w:eastAsia="id-ID"/>
              </w:rPr>
            </w:pPr>
          </w:p>
        </w:tc>
        <w:tc>
          <w:tcPr>
            <w:tcW w:w="2590" w:type="dxa"/>
            <w:tcBorders>
              <w:top w:val="nil"/>
              <w:left w:val="nil"/>
              <w:bottom w:val="single" w:sz="4" w:space="0" w:color="auto"/>
              <w:right w:val="single" w:sz="4" w:space="0" w:color="auto"/>
            </w:tcBorders>
            <w:shd w:val="clear" w:color="000000" w:fill="F2F2F2"/>
            <w:noWrap/>
            <w:vAlign w:val="bottom"/>
            <w:hideMark/>
          </w:tcPr>
          <w:p w:rsidR="00386771" w:rsidRPr="00CA5E75" w:rsidRDefault="00386771" w:rsidP="00AE143A">
            <w:pPr>
              <w:rPr>
                <w:color w:val="000000"/>
                <w:lang w:eastAsia="id-ID"/>
              </w:rPr>
            </w:pPr>
            <w:r w:rsidRPr="00CA5E75">
              <w:rPr>
                <w:color w:val="000000"/>
                <w:lang w:eastAsia="id-ID"/>
              </w:rPr>
              <w:t>(Baja Slab)</w:t>
            </w:r>
          </w:p>
        </w:tc>
        <w:tc>
          <w:tcPr>
            <w:tcW w:w="1120" w:type="dxa"/>
            <w:tcBorders>
              <w:top w:val="nil"/>
              <w:left w:val="nil"/>
              <w:bottom w:val="single" w:sz="4" w:space="0" w:color="auto"/>
              <w:right w:val="single" w:sz="4" w:space="0" w:color="auto"/>
            </w:tcBorders>
            <w:shd w:val="clear" w:color="000000" w:fill="F2F2F2"/>
            <w:noWrap/>
            <w:vAlign w:val="bottom"/>
            <w:hideMark/>
          </w:tcPr>
          <w:p w:rsidR="00386771" w:rsidRPr="00CA5E75" w:rsidRDefault="00386771" w:rsidP="00AE143A">
            <w:pPr>
              <w:rPr>
                <w:color w:val="000000"/>
                <w:lang w:eastAsia="id-ID"/>
              </w:rPr>
            </w:pPr>
            <w:r w:rsidRPr="00CA5E75">
              <w:rPr>
                <w:color w:val="000000"/>
                <w:lang w:eastAsia="id-ID"/>
              </w:rPr>
              <w:t>% Target</w:t>
            </w:r>
          </w:p>
        </w:tc>
        <w:tc>
          <w:tcPr>
            <w:tcW w:w="696" w:type="dxa"/>
            <w:tcBorders>
              <w:top w:val="nil"/>
              <w:left w:val="nil"/>
              <w:bottom w:val="single" w:sz="4" w:space="0" w:color="auto"/>
              <w:right w:val="single" w:sz="4" w:space="0" w:color="auto"/>
            </w:tcBorders>
            <w:shd w:val="clear" w:color="000000" w:fill="F2F2F2"/>
            <w:noWrap/>
            <w:vAlign w:val="bottom"/>
            <w:hideMark/>
          </w:tcPr>
          <w:p w:rsidR="00386771" w:rsidRPr="00CA5E75" w:rsidRDefault="00386771" w:rsidP="00AE143A">
            <w:pPr>
              <w:jc w:val="right"/>
              <w:rPr>
                <w:color w:val="000000"/>
                <w:lang w:eastAsia="id-ID"/>
              </w:rPr>
            </w:pPr>
            <w:r w:rsidRPr="00CA5E75">
              <w:rPr>
                <w:color w:val="000000"/>
                <w:lang w:eastAsia="id-ID"/>
              </w:rPr>
              <w:t>1</w:t>
            </w:r>
          </w:p>
        </w:tc>
        <w:tc>
          <w:tcPr>
            <w:tcW w:w="787" w:type="dxa"/>
            <w:tcBorders>
              <w:top w:val="nil"/>
              <w:left w:val="nil"/>
              <w:bottom w:val="single" w:sz="4" w:space="0" w:color="auto"/>
              <w:right w:val="single" w:sz="4" w:space="0" w:color="auto"/>
            </w:tcBorders>
            <w:shd w:val="clear" w:color="000000" w:fill="F2F2F2"/>
            <w:noWrap/>
            <w:vAlign w:val="bottom"/>
            <w:hideMark/>
          </w:tcPr>
          <w:p w:rsidR="00386771" w:rsidRPr="00CA5E75" w:rsidRDefault="00386771" w:rsidP="00AE143A">
            <w:pPr>
              <w:jc w:val="right"/>
              <w:rPr>
                <w:color w:val="000000"/>
                <w:lang w:eastAsia="id-ID"/>
              </w:rPr>
            </w:pPr>
            <w:r w:rsidRPr="00CA5E75">
              <w:rPr>
                <w:color w:val="000000"/>
                <w:lang w:eastAsia="id-ID"/>
              </w:rPr>
              <w:t>1</w:t>
            </w:r>
          </w:p>
        </w:tc>
        <w:tc>
          <w:tcPr>
            <w:tcW w:w="696" w:type="dxa"/>
            <w:tcBorders>
              <w:top w:val="nil"/>
              <w:left w:val="nil"/>
              <w:bottom w:val="single" w:sz="4" w:space="0" w:color="auto"/>
              <w:right w:val="single" w:sz="4" w:space="0" w:color="auto"/>
            </w:tcBorders>
            <w:shd w:val="clear" w:color="000000" w:fill="F2F2F2"/>
            <w:noWrap/>
            <w:vAlign w:val="bottom"/>
            <w:hideMark/>
          </w:tcPr>
          <w:p w:rsidR="00386771" w:rsidRPr="00CA5E75" w:rsidRDefault="00386771" w:rsidP="00AE143A">
            <w:pPr>
              <w:jc w:val="right"/>
              <w:rPr>
                <w:color w:val="000000"/>
                <w:lang w:eastAsia="id-ID"/>
              </w:rPr>
            </w:pPr>
            <w:r w:rsidRPr="00CA5E75">
              <w:rPr>
                <w:color w:val="000000"/>
                <w:lang w:eastAsia="id-ID"/>
              </w:rPr>
              <w:t>1</w:t>
            </w:r>
          </w:p>
        </w:tc>
        <w:tc>
          <w:tcPr>
            <w:tcW w:w="718" w:type="dxa"/>
            <w:tcBorders>
              <w:top w:val="nil"/>
              <w:left w:val="nil"/>
              <w:bottom w:val="single" w:sz="4" w:space="0" w:color="auto"/>
              <w:right w:val="single" w:sz="4" w:space="0" w:color="auto"/>
            </w:tcBorders>
            <w:shd w:val="clear" w:color="000000" w:fill="F2F2F2"/>
            <w:noWrap/>
            <w:vAlign w:val="bottom"/>
            <w:hideMark/>
          </w:tcPr>
          <w:p w:rsidR="00386771" w:rsidRPr="00CA5E75" w:rsidRDefault="00386771" w:rsidP="00AE143A">
            <w:pPr>
              <w:jc w:val="right"/>
              <w:rPr>
                <w:color w:val="000000"/>
                <w:lang w:eastAsia="id-ID"/>
              </w:rPr>
            </w:pPr>
            <w:r w:rsidRPr="00CA5E75">
              <w:rPr>
                <w:color w:val="000000"/>
                <w:lang w:eastAsia="id-ID"/>
              </w:rPr>
              <w:t>1</w:t>
            </w:r>
          </w:p>
        </w:tc>
        <w:tc>
          <w:tcPr>
            <w:tcW w:w="636" w:type="dxa"/>
            <w:tcBorders>
              <w:top w:val="nil"/>
              <w:left w:val="nil"/>
              <w:bottom w:val="single" w:sz="4" w:space="0" w:color="auto"/>
              <w:right w:val="single" w:sz="4" w:space="0" w:color="auto"/>
            </w:tcBorders>
            <w:shd w:val="clear" w:color="000000" w:fill="F2F2F2"/>
            <w:noWrap/>
            <w:vAlign w:val="bottom"/>
            <w:hideMark/>
          </w:tcPr>
          <w:p w:rsidR="00386771" w:rsidRPr="00CA5E75" w:rsidRDefault="00386771" w:rsidP="00AE143A">
            <w:pPr>
              <w:jc w:val="right"/>
              <w:rPr>
                <w:color w:val="000000"/>
                <w:lang w:eastAsia="id-ID"/>
              </w:rPr>
            </w:pPr>
            <w:r w:rsidRPr="00CA5E75">
              <w:rPr>
                <w:color w:val="000000"/>
                <w:lang w:eastAsia="id-ID"/>
              </w:rPr>
              <w:t>1,4</w:t>
            </w:r>
          </w:p>
        </w:tc>
      </w:tr>
      <w:tr w:rsidR="00386771" w:rsidRPr="00CA5E75" w:rsidTr="005A4C51">
        <w:trPr>
          <w:trHeight w:val="315"/>
        </w:trPr>
        <w:tc>
          <w:tcPr>
            <w:tcW w:w="1819" w:type="dxa"/>
            <w:vMerge w:val="restart"/>
            <w:tcBorders>
              <w:top w:val="nil"/>
              <w:left w:val="single" w:sz="4" w:space="0" w:color="auto"/>
              <w:right w:val="single" w:sz="4" w:space="0" w:color="auto"/>
            </w:tcBorders>
            <w:shd w:val="clear" w:color="auto" w:fill="auto"/>
            <w:noWrap/>
            <w:vAlign w:val="center"/>
            <w:hideMark/>
          </w:tcPr>
          <w:p w:rsidR="00386771" w:rsidRPr="00CA5E75" w:rsidRDefault="00386771" w:rsidP="00AE143A">
            <w:pPr>
              <w:rPr>
                <w:color w:val="000000"/>
                <w:lang w:eastAsia="id-ID"/>
              </w:rPr>
            </w:pPr>
            <w:r w:rsidRPr="00CA5E75">
              <w:rPr>
                <w:color w:val="000000"/>
                <w:lang w:eastAsia="id-ID"/>
              </w:rPr>
              <w:t>Hot Strip Mill (HSM)</w:t>
            </w:r>
          </w:p>
        </w:tc>
        <w:tc>
          <w:tcPr>
            <w:tcW w:w="2590" w:type="dxa"/>
            <w:tcBorders>
              <w:top w:val="nil"/>
              <w:left w:val="nil"/>
              <w:bottom w:val="single" w:sz="4" w:space="0" w:color="auto"/>
              <w:right w:val="single" w:sz="4" w:space="0" w:color="auto"/>
            </w:tcBorders>
            <w:shd w:val="clear" w:color="auto" w:fill="auto"/>
            <w:noWrap/>
            <w:vAlign w:val="bottom"/>
            <w:hideMark/>
          </w:tcPr>
          <w:p w:rsidR="00386771" w:rsidRPr="00CA5E75" w:rsidRDefault="00386771" w:rsidP="00AE143A">
            <w:pPr>
              <w:rPr>
                <w:color w:val="000000"/>
                <w:lang w:eastAsia="id-ID"/>
              </w:rPr>
            </w:pPr>
            <w:r w:rsidRPr="00CA5E75">
              <w:rPr>
                <w:color w:val="000000"/>
                <w:lang w:eastAsia="id-ID"/>
              </w:rPr>
              <w:t>Hot Rolled Coil</w:t>
            </w:r>
          </w:p>
        </w:tc>
        <w:tc>
          <w:tcPr>
            <w:tcW w:w="1120" w:type="dxa"/>
            <w:tcBorders>
              <w:top w:val="nil"/>
              <w:left w:val="nil"/>
              <w:bottom w:val="single" w:sz="4" w:space="0" w:color="auto"/>
              <w:right w:val="single" w:sz="4" w:space="0" w:color="auto"/>
            </w:tcBorders>
            <w:shd w:val="clear" w:color="auto" w:fill="auto"/>
            <w:noWrap/>
            <w:vAlign w:val="bottom"/>
            <w:hideMark/>
          </w:tcPr>
          <w:p w:rsidR="00386771" w:rsidRPr="00CA5E75" w:rsidRDefault="00386771" w:rsidP="00AE143A">
            <w:pPr>
              <w:rPr>
                <w:color w:val="000000"/>
                <w:lang w:eastAsia="id-ID"/>
              </w:rPr>
            </w:pPr>
            <w:r w:rsidRPr="00CA5E75">
              <w:rPr>
                <w:color w:val="000000"/>
                <w:lang w:eastAsia="id-ID"/>
              </w:rPr>
              <w:t>% NCP</w:t>
            </w:r>
          </w:p>
        </w:tc>
        <w:tc>
          <w:tcPr>
            <w:tcW w:w="696" w:type="dxa"/>
            <w:tcBorders>
              <w:top w:val="nil"/>
              <w:left w:val="nil"/>
              <w:bottom w:val="single" w:sz="4" w:space="0" w:color="auto"/>
              <w:right w:val="single" w:sz="4" w:space="0" w:color="auto"/>
            </w:tcBorders>
            <w:shd w:val="clear" w:color="auto" w:fill="auto"/>
            <w:noWrap/>
            <w:vAlign w:val="center"/>
            <w:hideMark/>
          </w:tcPr>
          <w:p w:rsidR="00386771" w:rsidRPr="00CA5E75" w:rsidRDefault="00386771" w:rsidP="00AE143A">
            <w:pPr>
              <w:jc w:val="center"/>
              <w:rPr>
                <w:lang w:eastAsia="id-ID"/>
              </w:rPr>
            </w:pPr>
            <w:r w:rsidRPr="00CA5E75">
              <w:rPr>
                <w:lang w:eastAsia="id-ID"/>
              </w:rPr>
              <w:t>2,34</w:t>
            </w:r>
          </w:p>
        </w:tc>
        <w:tc>
          <w:tcPr>
            <w:tcW w:w="787" w:type="dxa"/>
            <w:tcBorders>
              <w:top w:val="nil"/>
              <w:left w:val="nil"/>
              <w:bottom w:val="single" w:sz="4" w:space="0" w:color="auto"/>
              <w:right w:val="single" w:sz="4" w:space="0" w:color="auto"/>
            </w:tcBorders>
            <w:shd w:val="clear" w:color="auto" w:fill="auto"/>
            <w:noWrap/>
            <w:vAlign w:val="bottom"/>
            <w:hideMark/>
          </w:tcPr>
          <w:p w:rsidR="00386771" w:rsidRPr="00CA5E75" w:rsidRDefault="00386771" w:rsidP="00AE143A">
            <w:pPr>
              <w:jc w:val="center"/>
              <w:rPr>
                <w:lang w:eastAsia="id-ID"/>
              </w:rPr>
            </w:pPr>
            <w:r w:rsidRPr="00CA5E75">
              <w:rPr>
                <w:lang w:eastAsia="id-ID"/>
              </w:rPr>
              <w:t>2,63</w:t>
            </w:r>
          </w:p>
        </w:tc>
        <w:tc>
          <w:tcPr>
            <w:tcW w:w="696" w:type="dxa"/>
            <w:tcBorders>
              <w:top w:val="nil"/>
              <w:left w:val="nil"/>
              <w:bottom w:val="single" w:sz="4" w:space="0" w:color="auto"/>
              <w:right w:val="single" w:sz="4" w:space="0" w:color="auto"/>
            </w:tcBorders>
            <w:shd w:val="clear" w:color="auto" w:fill="auto"/>
            <w:noWrap/>
            <w:vAlign w:val="bottom"/>
            <w:hideMark/>
          </w:tcPr>
          <w:p w:rsidR="00386771" w:rsidRPr="00CA5E75" w:rsidRDefault="00386771" w:rsidP="00AE143A">
            <w:pPr>
              <w:jc w:val="center"/>
              <w:rPr>
                <w:lang w:eastAsia="id-ID"/>
              </w:rPr>
            </w:pPr>
            <w:r w:rsidRPr="00CA5E75">
              <w:rPr>
                <w:lang w:eastAsia="id-ID"/>
              </w:rPr>
              <w:t>3,38</w:t>
            </w:r>
          </w:p>
        </w:tc>
        <w:tc>
          <w:tcPr>
            <w:tcW w:w="718" w:type="dxa"/>
            <w:tcBorders>
              <w:top w:val="nil"/>
              <w:left w:val="nil"/>
              <w:bottom w:val="single" w:sz="4" w:space="0" w:color="auto"/>
              <w:right w:val="single" w:sz="4" w:space="0" w:color="auto"/>
            </w:tcBorders>
            <w:shd w:val="clear" w:color="auto" w:fill="auto"/>
            <w:noWrap/>
            <w:vAlign w:val="bottom"/>
            <w:hideMark/>
          </w:tcPr>
          <w:p w:rsidR="00386771" w:rsidRPr="00CA5E75" w:rsidRDefault="00386771" w:rsidP="00AE143A">
            <w:pPr>
              <w:jc w:val="center"/>
              <w:rPr>
                <w:bCs/>
                <w:lang w:eastAsia="id-ID"/>
              </w:rPr>
            </w:pPr>
            <w:r w:rsidRPr="00CA5E75">
              <w:rPr>
                <w:bCs/>
                <w:lang w:eastAsia="id-ID"/>
              </w:rPr>
              <w:t>2,20</w:t>
            </w:r>
          </w:p>
        </w:tc>
        <w:tc>
          <w:tcPr>
            <w:tcW w:w="636" w:type="dxa"/>
            <w:tcBorders>
              <w:top w:val="nil"/>
              <w:left w:val="nil"/>
              <w:bottom w:val="single" w:sz="4" w:space="0" w:color="auto"/>
              <w:right w:val="single" w:sz="4" w:space="0" w:color="auto"/>
            </w:tcBorders>
            <w:shd w:val="clear" w:color="auto" w:fill="auto"/>
            <w:noWrap/>
            <w:vAlign w:val="bottom"/>
            <w:hideMark/>
          </w:tcPr>
          <w:p w:rsidR="00386771" w:rsidRPr="00CA5E75" w:rsidRDefault="00386771" w:rsidP="00AE143A">
            <w:pPr>
              <w:jc w:val="center"/>
              <w:rPr>
                <w:bCs/>
                <w:lang w:eastAsia="id-ID"/>
              </w:rPr>
            </w:pPr>
            <w:r w:rsidRPr="00CA5E75">
              <w:rPr>
                <w:bCs/>
                <w:lang w:eastAsia="id-ID"/>
              </w:rPr>
              <w:t>1,36</w:t>
            </w:r>
          </w:p>
        </w:tc>
      </w:tr>
      <w:tr w:rsidR="00386771" w:rsidRPr="00CA5E75" w:rsidTr="005A4C51">
        <w:trPr>
          <w:trHeight w:val="315"/>
        </w:trPr>
        <w:tc>
          <w:tcPr>
            <w:tcW w:w="1819" w:type="dxa"/>
            <w:vMerge/>
            <w:tcBorders>
              <w:left w:val="single" w:sz="4" w:space="0" w:color="auto"/>
              <w:bottom w:val="single" w:sz="4" w:space="0" w:color="auto"/>
              <w:right w:val="single" w:sz="4" w:space="0" w:color="auto"/>
            </w:tcBorders>
            <w:shd w:val="clear" w:color="auto" w:fill="auto"/>
            <w:noWrap/>
            <w:vAlign w:val="center"/>
            <w:hideMark/>
          </w:tcPr>
          <w:p w:rsidR="00386771" w:rsidRPr="00CA5E75" w:rsidRDefault="00386771" w:rsidP="00AE143A">
            <w:pPr>
              <w:rPr>
                <w:color w:val="000000"/>
                <w:lang w:eastAsia="id-ID"/>
              </w:rPr>
            </w:pPr>
          </w:p>
        </w:tc>
        <w:tc>
          <w:tcPr>
            <w:tcW w:w="2590" w:type="dxa"/>
            <w:tcBorders>
              <w:top w:val="nil"/>
              <w:left w:val="nil"/>
              <w:bottom w:val="single" w:sz="4" w:space="0" w:color="auto"/>
              <w:right w:val="single" w:sz="4" w:space="0" w:color="auto"/>
            </w:tcBorders>
            <w:shd w:val="clear" w:color="auto" w:fill="auto"/>
            <w:noWrap/>
            <w:vAlign w:val="bottom"/>
            <w:hideMark/>
          </w:tcPr>
          <w:p w:rsidR="00386771" w:rsidRPr="00CA5E75" w:rsidRDefault="00386771" w:rsidP="00AE143A">
            <w:pPr>
              <w:rPr>
                <w:color w:val="000000"/>
                <w:lang w:eastAsia="id-ID"/>
              </w:rPr>
            </w:pPr>
            <w:r w:rsidRPr="00CA5E75">
              <w:rPr>
                <w:color w:val="000000"/>
                <w:lang w:eastAsia="id-ID"/>
              </w:rPr>
              <w:t>(Baja Lembaran Panas)</w:t>
            </w:r>
          </w:p>
        </w:tc>
        <w:tc>
          <w:tcPr>
            <w:tcW w:w="1120" w:type="dxa"/>
            <w:tcBorders>
              <w:top w:val="nil"/>
              <w:left w:val="nil"/>
              <w:bottom w:val="single" w:sz="4" w:space="0" w:color="auto"/>
              <w:right w:val="single" w:sz="4" w:space="0" w:color="auto"/>
            </w:tcBorders>
            <w:shd w:val="clear" w:color="auto" w:fill="auto"/>
            <w:noWrap/>
            <w:vAlign w:val="bottom"/>
            <w:hideMark/>
          </w:tcPr>
          <w:p w:rsidR="00386771" w:rsidRPr="00CA5E75" w:rsidRDefault="00386771" w:rsidP="00AE143A">
            <w:pPr>
              <w:rPr>
                <w:color w:val="000000"/>
                <w:lang w:eastAsia="id-ID"/>
              </w:rPr>
            </w:pPr>
            <w:r w:rsidRPr="00CA5E75">
              <w:rPr>
                <w:color w:val="000000"/>
                <w:lang w:eastAsia="id-ID"/>
              </w:rPr>
              <w:t>% Target</w:t>
            </w:r>
          </w:p>
        </w:tc>
        <w:tc>
          <w:tcPr>
            <w:tcW w:w="696" w:type="dxa"/>
            <w:tcBorders>
              <w:top w:val="nil"/>
              <w:left w:val="nil"/>
              <w:bottom w:val="single" w:sz="4" w:space="0" w:color="auto"/>
              <w:right w:val="single" w:sz="4" w:space="0" w:color="auto"/>
            </w:tcBorders>
            <w:shd w:val="clear" w:color="auto" w:fill="auto"/>
            <w:noWrap/>
            <w:vAlign w:val="bottom"/>
            <w:hideMark/>
          </w:tcPr>
          <w:p w:rsidR="00386771" w:rsidRPr="00CA5E75" w:rsidRDefault="00386771" w:rsidP="00AE143A">
            <w:pPr>
              <w:jc w:val="right"/>
              <w:rPr>
                <w:color w:val="000000"/>
                <w:lang w:eastAsia="id-ID"/>
              </w:rPr>
            </w:pPr>
            <w:r w:rsidRPr="00CA5E75">
              <w:rPr>
                <w:color w:val="000000"/>
                <w:lang w:eastAsia="id-ID"/>
              </w:rPr>
              <w:t>2,5</w:t>
            </w:r>
          </w:p>
        </w:tc>
        <w:tc>
          <w:tcPr>
            <w:tcW w:w="787" w:type="dxa"/>
            <w:tcBorders>
              <w:top w:val="nil"/>
              <w:left w:val="nil"/>
              <w:bottom w:val="single" w:sz="4" w:space="0" w:color="auto"/>
              <w:right w:val="single" w:sz="4" w:space="0" w:color="auto"/>
            </w:tcBorders>
            <w:shd w:val="clear" w:color="auto" w:fill="auto"/>
            <w:noWrap/>
            <w:vAlign w:val="bottom"/>
            <w:hideMark/>
          </w:tcPr>
          <w:p w:rsidR="00386771" w:rsidRPr="00CA5E75" w:rsidRDefault="00386771" w:rsidP="00AE143A">
            <w:pPr>
              <w:jc w:val="right"/>
              <w:rPr>
                <w:color w:val="000000"/>
                <w:lang w:eastAsia="id-ID"/>
              </w:rPr>
            </w:pPr>
            <w:r w:rsidRPr="00CA5E75">
              <w:rPr>
                <w:color w:val="000000"/>
                <w:lang w:eastAsia="id-ID"/>
              </w:rPr>
              <w:t>2,5</w:t>
            </w:r>
          </w:p>
        </w:tc>
        <w:tc>
          <w:tcPr>
            <w:tcW w:w="696" w:type="dxa"/>
            <w:tcBorders>
              <w:top w:val="nil"/>
              <w:left w:val="nil"/>
              <w:bottom w:val="single" w:sz="4" w:space="0" w:color="auto"/>
              <w:right w:val="single" w:sz="4" w:space="0" w:color="auto"/>
            </w:tcBorders>
            <w:shd w:val="clear" w:color="auto" w:fill="auto"/>
            <w:noWrap/>
            <w:vAlign w:val="bottom"/>
            <w:hideMark/>
          </w:tcPr>
          <w:p w:rsidR="00386771" w:rsidRPr="00CA5E75" w:rsidRDefault="00386771" w:rsidP="00AE143A">
            <w:pPr>
              <w:jc w:val="right"/>
              <w:rPr>
                <w:color w:val="000000"/>
                <w:lang w:eastAsia="id-ID"/>
              </w:rPr>
            </w:pPr>
            <w:r w:rsidRPr="00CA5E75">
              <w:rPr>
                <w:color w:val="000000"/>
                <w:lang w:eastAsia="id-ID"/>
              </w:rPr>
              <w:t>2,5</w:t>
            </w:r>
          </w:p>
        </w:tc>
        <w:tc>
          <w:tcPr>
            <w:tcW w:w="718" w:type="dxa"/>
            <w:tcBorders>
              <w:top w:val="nil"/>
              <w:left w:val="nil"/>
              <w:bottom w:val="single" w:sz="4" w:space="0" w:color="auto"/>
              <w:right w:val="single" w:sz="4" w:space="0" w:color="auto"/>
            </w:tcBorders>
            <w:shd w:val="clear" w:color="auto" w:fill="auto"/>
            <w:noWrap/>
            <w:vAlign w:val="bottom"/>
            <w:hideMark/>
          </w:tcPr>
          <w:p w:rsidR="00386771" w:rsidRPr="00CA5E75" w:rsidRDefault="00386771" w:rsidP="00AE143A">
            <w:pPr>
              <w:jc w:val="right"/>
              <w:rPr>
                <w:color w:val="000000"/>
                <w:lang w:eastAsia="id-ID"/>
              </w:rPr>
            </w:pPr>
            <w:r w:rsidRPr="00CA5E75">
              <w:rPr>
                <w:color w:val="000000"/>
                <w:lang w:eastAsia="id-ID"/>
              </w:rPr>
              <w:t>2,5</w:t>
            </w:r>
          </w:p>
        </w:tc>
        <w:tc>
          <w:tcPr>
            <w:tcW w:w="636" w:type="dxa"/>
            <w:tcBorders>
              <w:top w:val="nil"/>
              <w:left w:val="nil"/>
              <w:bottom w:val="single" w:sz="4" w:space="0" w:color="auto"/>
              <w:right w:val="single" w:sz="4" w:space="0" w:color="auto"/>
            </w:tcBorders>
            <w:shd w:val="clear" w:color="auto" w:fill="auto"/>
            <w:noWrap/>
            <w:vAlign w:val="bottom"/>
            <w:hideMark/>
          </w:tcPr>
          <w:p w:rsidR="00386771" w:rsidRPr="00CA5E75" w:rsidRDefault="00386771" w:rsidP="00AE143A">
            <w:pPr>
              <w:jc w:val="right"/>
              <w:rPr>
                <w:color w:val="000000"/>
                <w:lang w:eastAsia="id-ID"/>
              </w:rPr>
            </w:pPr>
            <w:r w:rsidRPr="00CA5E75">
              <w:rPr>
                <w:color w:val="000000"/>
                <w:lang w:eastAsia="id-ID"/>
              </w:rPr>
              <w:t>2,4</w:t>
            </w:r>
          </w:p>
        </w:tc>
      </w:tr>
      <w:tr w:rsidR="00386771" w:rsidRPr="00CA5E75" w:rsidTr="005A4C51">
        <w:trPr>
          <w:trHeight w:val="315"/>
        </w:trPr>
        <w:tc>
          <w:tcPr>
            <w:tcW w:w="1819" w:type="dxa"/>
            <w:vMerge w:val="restart"/>
            <w:tcBorders>
              <w:top w:val="nil"/>
              <w:left w:val="single" w:sz="4" w:space="0" w:color="auto"/>
              <w:right w:val="single" w:sz="4" w:space="0" w:color="auto"/>
            </w:tcBorders>
            <w:shd w:val="clear" w:color="000000" w:fill="F2F2F2"/>
            <w:noWrap/>
            <w:vAlign w:val="center"/>
            <w:hideMark/>
          </w:tcPr>
          <w:p w:rsidR="00386771" w:rsidRPr="00CA5E75" w:rsidRDefault="00386771" w:rsidP="00AE143A">
            <w:pPr>
              <w:rPr>
                <w:color w:val="000000"/>
                <w:lang w:eastAsia="id-ID"/>
              </w:rPr>
            </w:pPr>
            <w:r w:rsidRPr="00CA5E75">
              <w:rPr>
                <w:color w:val="000000"/>
                <w:lang w:eastAsia="id-ID"/>
              </w:rPr>
              <w:t>Cold Rolled Mill  (CRM)</w:t>
            </w:r>
          </w:p>
        </w:tc>
        <w:tc>
          <w:tcPr>
            <w:tcW w:w="2590" w:type="dxa"/>
            <w:tcBorders>
              <w:top w:val="nil"/>
              <w:left w:val="nil"/>
              <w:bottom w:val="single" w:sz="4" w:space="0" w:color="auto"/>
              <w:right w:val="single" w:sz="4" w:space="0" w:color="auto"/>
            </w:tcBorders>
            <w:shd w:val="clear" w:color="000000" w:fill="F2F2F2"/>
            <w:noWrap/>
            <w:vAlign w:val="bottom"/>
            <w:hideMark/>
          </w:tcPr>
          <w:p w:rsidR="00386771" w:rsidRPr="00CA5E75" w:rsidRDefault="00386771" w:rsidP="00AE143A">
            <w:pPr>
              <w:rPr>
                <w:color w:val="000000"/>
                <w:lang w:eastAsia="id-ID"/>
              </w:rPr>
            </w:pPr>
            <w:r w:rsidRPr="00CA5E75">
              <w:rPr>
                <w:color w:val="000000"/>
                <w:lang w:eastAsia="id-ID"/>
              </w:rPr>
              <w:t>Cold Rolled Coil</w:t>
            </w:r>
          </w:p>
        </w:tc>
        <w:tc>
          <w:tcPr>
            <w:tcW w:w="1120" w:type="dxa"/>
            <w:tcBorders>
              <w:top w:val="nil"/>
              <w:left w:val="nil"/>
              <w:bottom w:val="single" w:sz="4" w:space="0" w:color="auto"/>
              <w:right w:val="single" w:sz="4" w:space="0" w:color="auto"/>
            </w:tcBorders>
            <w:shd w:val="clear" w:color="000000" w:fill="F2F2F2"/>
            <w:noWrap/>
            <w:vAlign w:val="bottom"/>
            <w:hideMark/>
          </w:tcPr>
          <w:p w:rsidR="00386771" w:rsidRPr="00CA5E75" w:rsidRDefault="00386771" w:rsidP="00AE143A">
            <w:pPr>
              <w:rPr>
                <w:color w:val="000000"/>
                <w:lang w:eastAsia="id-ID"/>
              </w:rPr>
            </w:pPr>
            <w:r w:rsidRPr="00CA5E75">
              <w:rPr>
                <w:color w:val="000000"/>
                <w:lang w:eastAsia="id-ID"/>
              </w:rPr>
              <w:t>% NCP</w:t>
            </w:r>
          </w:p>
        </w:tc>
        <w:tc>
          <w:tcPr>
            <w:tcW w:w="696" w:type="dxa"/>
            <w:tcBorders>
              <w:top w:val="nil"/>
              <w:left w:val="nil"/>
              <w:bottom w:val="single" w:sz="4" w:space="0" w:color="auto"/>
              <w:right w:val="single" w:sz="4" w:space="0" w:color="auto"/>
            </w:tcBorders>
            <w:shd w:val="clear" w:color="000000" w:fill="F2F2F2"/>
            <w:noWrap/>
            <w:vAlign w:val="bottom"/>
            <w:hideMark/>
          </w:tcPr>
          <w:p w:rsidR="00386771" w:rsidRPr="00CA5E75" w:rsidRDefault="00386771" w:rsidP="00AE143A">
            <w:pPr>
              <w:jc w:val="center"/>
              <w:rPr>
                <w:lang w:eastAsia="id-ID"/>
              </w:rPr>
            </w:pPr>
            <w:r w:rsidRPr="00CA5E75">
              <w:rPr>
                <w:lang w:eastAsia="id-ID"/>
              </w:rPr>
              <w:t>5,85</w:t>
            </w:r>
          </w:p>
        </w:tc>
        <w:tc>
          <w:tcPr>
            <w:tcW w:w="787" w:type="dxa"/>
            <w:tcBorders>
              <w:top w:val="nil"/>
              <w:left w:val="nil"/>
              <w:bottom w:val="single" w:sz="4" w:space="0" w:color="auto"/>
              <w:right w:val="single" w:sz="4" w:space="0" w:color="auto"/>
            </w:tcBorders>
            <w:shd w:val="clear" w:color="000000" w:fill="F2F2F2"/>
            <w:noWrap/>
            <w:vAlign w:val="bottom"/>
            <w:hideMark/>
          </w:tcPr>
          <w:p w:rsidR="00386771" w:rsidRPr="00CA5E75" w:rsidRDefault="00386771" w:rsidP="00AE143A">
            <w:pPr>
              <w:jc w:val="center"/>
              <w:rPr>
                <w:lang w:eastAsia="id-ID"/>
              </w:rPr>
            </w:pPr>
            <w:r w:rsidRPr="00CA5E75">
              <w:rPr>
                <w:lang w:eastAsia="id-ID"/>
              </w:rPr>
              <w:t>7,78</w:t>
            </w:r>
          </w:p>
        </w:tc>
        <w:tc>
          <w:tcPr>
            <w:tcW w:w="696" w:type="dxa"/>
            <w:tcBorders>
              <w:top w:val="nil"/>
              <w:left w:val="nil"/>
              <w:bottom w:val="single" w:sz="4" w:space="0" w:color="auto"/>
              <w:right w:val="single" w:sz="4" w:space="0" w:color="auto"/>
            </w:tcBorders>
            <w:shd w:val="clear" w:color="000000" w:fill="F2F2F2"/>
            <w:noWrap/>
            <w:vAlign w:val="bottom"/>
            <w:hideMark/>
          </w:tcPr>
          <w:p w:rsidR="00386771" w:rsidRPr="00CA5E75" w:rsidRDefault="00386771" w:rsidP="00AE143A">
            <w:pPr>
              <w:jc w:val="center"/>
              <w:rPr>
                <w:lang w:eastAsia="id-ID"/>
              </w:rPr>
            </w:pPr>
            <w:r w:rsidRPr="00CA5E75">
              <w:rPr>
                <w:lang w:eastAsia="id-ID"/>
              </w:rPr>
              <w:t>4,24</w:t>
            </w:r>
          </w:p>
        </w:tc>
        <w:tc>
          <w:tcPr>
            <w:tcW w:w="718" w:type="dxa"/>
            <w:tcBorders>
              <w:top w:val="nil"/>
              <w:left w:val="nil"/>
              <w:bottom w:val="single" w:sz="4" w:space="0" w:color="auto"/>
              <w:right w:val="single" w:sz="4" w:space="0" w:color="auto"/>
            </w:tcBorders>
            <w:shd w:val="clear" w:color="000000" w:fill="F2F2F2"/>
            <w:noWrap/>
            <w:vAlign w:val="bottom"/>
            <w:hideMark/>
          </w:tcPr>
          <w:p w:rsidR="00386771" w:rsidRPr="00CA5E75" w:rsidRDefault="00386771" w:rsidP="00AE143A">
            <w:pPr>
              <w:jc w:val="center"/>
              <w:rPr>
                <w:bCs/>
                <w:lang w:eastAsia="id-ID"/>
              </w:rPr>
            </w:pPr>
            <w:r w:rsidRPr="00CA5E75">
              <w:rPr>
                <w:bCs/>
                <w:lang w:eastAsia="id-ID"/>
              </w:rPr>
              <w:t>4,07</w:t>
            </w:r>
          </w:p>
        </w:tc>
        <w:tc>
          <w:tcPr>
            <w:tcW w:w="636" w:type="dxa"/>
            <w:tcBorders>
              <w:top w:val="nil"/>
              <w:left w:val="nil"/>
              <w:bottom w:val="single" w:sz="4" w:space="0" w:color="auto"/>
              <w:right w:val="single" w:sz="4" w:space="0" w:color="auto"/>
            </w:tcBorders>
            <w:shd w:val="clear" w:color="000000" w:fill="F2F2F2"/>
            <w:noWrap/>
            <w:vAlign w:val="bottom"/>
            <w:hideMark/>
          </w:tcPr>
          <w:p w:rsidR="00386771" w:rsidRPr="00CA5E75" w:rsidRDefault="00386771" w:rsidP="00AE143A">
            <w:pPr>
              <w:jc w:val="center"/>
              <w:rPr>
                <w:bCs/>
                <w:lang w:eastAsia="id-ID"/>
              </w:rPr>
            </w:pPr>
            <w:r w:rsidRPr="00CA5E75">
              <w:rPr>
                <w:bCs/>
                <w:lang w:eastAsia="id-ID"/>
              </w:rPr>
              <w:t>4,05</w:t>
            </w:r>
          </w:p>
        </w:tc>
      </w:tr>
      <w:tr w:rsidR="00386771" w:rsidRPr="00CA5E75" w:rsidTr="005A4C51">
        <w:trPr>
          <w:trHeight w:val="315"/>
        </w:trPr>
        <w:tc>
          <w:tcPr>
            <w:tcW w:w="1819" w:type="dxa"/>
            <w:vMerge/>
            <w:tcBorders>
              <w:left w:val="single" w:sz="4" w:space="0" w:color="auto"/>
              <w:bottom w:val="single" w:sz="4" w:space="0" w:color="auto"/>
              <w:right w:val="single" w:sz="4" w:space="0" w:color="auto"/>
            </w:tcBorders>
            <w:shd w:val="clear" w:color="000000" w:fill="F2F2F2"/>
            <w:noWrap/>
            <w:vAlign w:val="center"/>
            <w:hideMark/>
          </w:tcPr>
          <w:p w:rsidR="00386771" w:rsidRPr="00CA5E75" w:rsidRDefault="00386771" w:rsidP="00AE143A">
            <w:pPr>
              <w:rPr>
                <w:color w:val="000000"/>
                <w:lang w:eastAsia="id-ID"/>
              </w:rPr>
            </w:pPr>
          </w:p>
        </w:tc>
        <w:tc>
          <w:tcPr>
            <w:tcW w:w="2590" w:type="dxa"/>
            <w:tcBorders>
              <w:top w:val="nil"/>
              <w:left w:val="nil"/>
              <w:bottom w:val="single" w:sz="4" w:space="0" w:color="auto"/>
              <w:right w:val="single" w:sz="4" w:space="0" w:color="auto"/>
            </w:tcBorders>
            <w:shd w:val="clear" w:color="000000" w:fill="F2F2F2"/>
            <w:noWrap/>
            <w:vAlign w:val="bottom"/>
            <w:hideMark/>
          </w:tcPr>
          <w:p w:rsidR="00386771" w:rsidRPr="00CA5E75" w:rsidRDefault="00386771" w:rsidP="00AE143A">
            <w:pPr>
              <w:rPr>
                <w:color w:val="000000"/>
                <w:lang w:eastAsia="id-ID"/>
              </w:rPr>
            </w:pPr>
            <w:r w:rsidRPr="00CA5E75">
              <w:rPr>
                <w:color w:val="000000"/>
                <w:lang w:eastAsia="id-ID"/>
              </w:rPr>
              <w:t>(Baja Lembaran Dingin)</w:t>
            </w:r>
          </w:p>
        </w:tc>
        <w:tc>
          <w:tcPr>
            <w:tcW w:w="1120" w:type="dxa"/>
            <w:tcBorders>
              <w:top w:val="nil"/>
              <w:left w:val="nil"/>
              <w:bottom w:val="single" w:sz="4" w:space="0" w:color="auto"/>
              <w:right w:val="single" w:sz="4" w:space="0" w:color="auto"/>
            </w:tcBorders>
            <w:shd w:val="clear" w:color="000000" w:fill="F2F2F2"/>
            <w:noWrap/>
            <w:vAlign w:val="bottom"/>
            <w:hideMark/>
          </w:tcPr>
          <w:p w:rsidR="00386771" w:rsidRPr="00CA5E75" w:rsidRDefault="00386771" w:rsidP="00AE143A">
            <w:pPr>
              <w:rPr>
                <w:color w:val="000000"/>
                <w:lang w:eastAsia="id-ID"/>
              </w:rPr>
            </w:pPr>
            <w:r w:rsidRPr="00CA5E75">
              <w:rPr>
                <w:color w:val="000000"/>
                <w:lang w:eastAsia="id-ID"/>
              </w:rPr>
              <w:t>% Target</w:t>
            </w:r>
          </w:p>
        </w:tc>
        <w:tc>
          <w:tcPr>
            <w:tcW w:w="696" w:type="dxa"/>
            <w:tcBorders>
              <w:top w:val="nil"/>
              <w:left w:val="nil"/>
              <w:bottom w:val="single" w:sz="4" w:space="0" w:color="auto"/>
              <w:right w:val="single" w:sz="4" w:space="0" w:color="auto"/>
            </w:tcBorders>
            <w:shd w:val="clear" w:color="000000" w:fill="F2F2F2"/>
            <w:noWrap/>
            <w:vAlign w:val="bottom"/>
            <w:hideMark/>
          </w:tcPr>
          <w:p w:rsidR="00386771" w:rsidRPr="00CA5E75" w:rsidRDefault="00386771" w:rsidP="00AE143A">
            <w:pPr>
              <w:jc w:val="right"/>
              <w:rPr>
                <w:color w:val="000000"/>
                <w:lang w:eastAsia="id-ID"/>
              </w:rPr>
            </w:pPr>
            <w:r w:rsidRPr="00CA5E75">
              <w:rPr>
                <w:color w:val="000000"/>
                <w:lang w:eastAsia="id-ID"/>
              </w:rPr>
              <w:t>6</w:t>
            </w:r>
          </w:p>
        </w:tc>
        <w:tc>
          <w:tcPr>
            <w:tcW w:w="787" w:type="dxa"/>
            <w:tcBorders>
              <w:top w:val="nil"/>
              <w:left w:val="nil"/>
              <w:bottom w:val="single" w:sz="4" w:space="0" w:color="auto"/>
              <w:right w:val="single" w:sz="4" w:space="0" w:color="auto"/>
            </w:tcBorders>
            <w:shd w:val="clear" w:color="000000" w:fill="F2F2F2"/>
            <w:noWrap/>
            <w:vAlign w:val="bottom"/>
            <w:hideMark/>
          </w:tcPr>
          <w:p w:rsidR="00386771" w:rsidRPr="00CA5E75" w:rsidRDefault="00386771" w:rsidP="00AE143A">
            <w:pPr>
              <w:jc w:val="right"/>
              <w:rPr>
                <w:color w:val="000000"/>
                <w:lang w:eastAsia="id-ID"/>
              </w:rPr>
            </w:pPr>
            <w:r w:rsidRPr="00CA5E75">
              <w:rPr>
                <w:color w:val="000000"/>
                <w:lang w:eastAsia="id-ID"/>
              </w:rPr>
              <w:t>6</w:t>
            </w:r>
          </w:p>
        </w:tc>
        <w:tc>
          <w:tcPr>
            <w:tcW w:w="696" w:type="dxa"/>
            <w:tcBorders>
              <w:top w:val="nil"/>
              <w:left w:val="nil"/>
              <w:bottom w:val="single" w:sz="4" w:space="0" w:color="auto"/>
              <w:right w:val="single" w:sz="4" w:space="0" w:color="auto"/>
            </w:tcBorders>
            <w:shd w:val="clear" w:color="000000" w:fill="F2F2F2"/>
            <w:noWrap/>
            <w:vAlign w:val="bottom"/>
            <w:hideMark/>
          </w:tcPr>
          <w:p w:rsidR="00386771" w:rsidRPr="00CA5E75" w:rsidRDefault="00386771" w:rsidP="00AE143A">
            <w:pPr>
              <w:jc w:val="right"/>
              <w:rPr>
                <w:color w:val="000000"/>
                <w:lang w:eastAsia="id-ID"/>
              </w:rPr>
            </w:pPr>
            <w:r w:rsidRPr="00CA5E75">
              <w:rPr>
                <w:color w:val="000000"/>
                <w:lang w:eastAsia="id-ID"/>
              </w:rPr>
              <w:t>6</w:t>
            </w:r>
          </w:p>
        </w:tc>
        <w:tc>
          <w:tcPr>
            <w:tcW w:w="718" w:type="dxa"/>
            <w:tcBorders>
              <w:top w:val="nil"/>
              <w:left w:val="nil"/>
              <w:bottom w:val="single" w:sz="4" w:space="0" w:color="auto"/>
              <w:right w:val="single" w:sz="4" w:space="0" w:color="auto"/>
            </w:tcBorders>
            <w:shd w:val="clear" w:color="000000" w:fill="F2F2F2"/>
            <w:noWrap/>
            <w:vAlign w:val="bottom"/>
            <w:hideMark/>
          </w:tcPr>
          <w:p w:rsidR="00386771" w:rsidRPr="00CA5E75" w:rsidRDefault="00386771" w:rsidP="00AE143A">
            <w:pPr>
              <w:jc w:val="right"/>
              <w:rPr>
                <w:color w:val="000000"/>
                <w:lang w:eastAsia="id-ID"/>
              </w:rPr>
            </w:pPr>
            <w:r w:rsidRPr="00CA5E75">
              <w:rPr>
                <w:color w:val="000000"/>
                <w:lang w:eastAsia="id-ID"/>
              </w:rPr>
              <w:t>6</w:t>
            </w:r>
          </w:p>
        </w:tc>
        <w:tc>
          <w:tcPr>
            <w:tcW w:w="636" w:type="dxa"/>
            <w:tcBorders>
              <w:top w:val="nil"/>
              <w:left w:val="nil"/>
              <w:bottom w:val="single" w:sz="4" w:space="0" w:color="auto"/>
              <w:right w:val="single" w:sz="4" w:space="0" w:color="auto"/>
            </w:tcBorders>
            <w:shd w:val="clear" w:color="000000" w:fill="F2F2F2"/>
            <w:noWrap/>
            <w:vAlign w:val="bottom"/>
            <w:hideMark/>
          </w:tcPr>
          <w:p w:rsidR="00386771" w:rsidRPr="00CA5E75" w:rsidRDefault="00386771" w:rsidP="00AE143A">
            <w:pPr>
              <w:jc w:val="right"/>
              <w:rPr>
                <w:color w:val="000000"/>
                <w:lang w:eastAsia="id-ID"/>
              </w:rPr>
            </w:pPr>
            <w:r w:rsidRPr="00CA5E75">
              <w:rPr>
                <w:color w:val="000000"/>
                <w:lang w:eastAsia="id-ID"/>
              </w:rPr>
              <w:t>2,5</w:t>
            </w:r>
          </w:p>
        </w:tc>
      </w:tr>
      <w:tr w:rsidR="00386771" w:rsidRPr="00CA5E75" w:rsidTr="005A4C51">
        <w:trPr>
          <w:trHeight w:val="315"/>
        </w:trPr>
        <w:tc>
          <w:tcPr>
            <w:tcW w:w="1819" w:type="dxa"/>
            <w:vMerge w:val="restart"/>
            <w:tcBorders>
              <w:top w:val="nil"/>
              <w:left w:val="single" w:sz="4" w:space="0" w:color="auto"/>
              <w:right w:val="single" w:sz="4" w:space="0" w:color="auto"/>
            </w:tcBorders>
            <w:shd w:val="clear" w:color="auto" w:fill="auto"/>
            <w:noWrap/>
            <w:vAlign w:val="center"/>
            <w:hideMark/>
          </w:tcPr>
          <w:p w:rsidR="00386771" w:rsidRPr="00CA5E75" w:rsidRDefault="00386771" w:rsidP="00AE143A">
            <w:pPr>
              <w:rPr>
                <w:color w:val="000000"/>
                <w:lang w:eastAsia="id-ID"/>
              </w:rPr>
            </w:pPr>
            <w:r w:rsidRPr="00CA5E75">
              <w:rPr>
                <w:color w:val="000000"/>
                <w:lang w:eastAsia="id-ID"/>
              </w:rPr>
              <w:t>Wire Rod Mill (WRM)</w:t>
            </w:r>
          </w:p>
        </w:tc>
        <w:tc>
          <w:tcPr>
            <w:tcW w:w="2590" w:type="dxa"/>
            <w:tcBorders>
              <w:top w:val="nil"/>
              <w:left w:val="nil"/>
              <w:bottom w:val="single" w:sz="4" w:space="0" w:color="auto"/>
              <w:right w:val="single" w:sz="4" w:space="0" w:color="auto"/>
            </w:tcBorders>
            <w:shd w:val="clear" w:color="auto" w:fill="auto"/>
            <w:noWrap/>
            <w:vAlign w:val="bottom"/>
            <w:hideMark/>
          </w:tcPr>
          <w:p w:rsidR="00386771" w:rsidRPr="00CA5E75" w:rsidRDefault="00386771" w:rsidP="00AE143A">
            <w:pPr>
              <w:rPr>
                <w:color w:val="000000"/>
                <w:lang w:eastAsia="id-ID"/>
              </w:rPr>
            </w:pPr>
            <w:r w:rsidRPr="00CA5E75">
              <w:rPr>
                <w:color w:val="000000"/>
                <w:lang w:eastAsia="id-ID"/>
              </w:rPr>
              <w:t>Wire Rod</w:t>
            </w:r>
          </w:p>
        </w:tc>
        <w:tc>
          <w:tcPr>
            <w:tcW w:w="1120" w:type="dxa"/>
            <w:tcBorders>
              <w:top w:val="nil"/>
              <w:left w:val="nil"/>
              <w:bottom w:val="single" w:sz="4" w:space="0" w:color="auto"/>
              <w:right w:val="single" w:sz="4" w:space="0" w:color="auto"/>
            </w:tcBorders>
            <w:shd w:val="clear" w:color="auto" w:fill="auto"/>
            <w:noWrap/>
            <w:vAlign w:val="bottom"/>
            <w:hideMark/>
          </w:tcPr>
          <w:p w:rsidR="00386771" w:rsidRPr="00CA5E75" w:rsidRDefault="00386771" w:rsidP="00AE143A">
            <w:pPr>
              <w:rPr>
                <w:color w:val="000000"/>
                <w:lang w:eastAsia="id-ID"/>
              </w:rPr>
            </w:pPr>
            <w:r w:rsidRPr="00CA5E75">
              <w:rPr>
                <w:color w:val="000000"/>
                <w:lang w:eastAsia="id-ID"/>
              </w:rPr>
              <w:t>% NCP</w:t>
            </w:r>
          </w:p>
        </w:tc>
        <w:tc>
          <w:tcPr>
            <w:tcW w:w="696" w:type="dxa"/>
            <w:tcBorders>
              <w:top w:val="nil"/>
              <w:left w:val="nil"/>
              <w:bottom w:val="single" w:sz="4" w:space="0" w:color="auto"/>
              <w:right w:val="single" w:sz="4" w:space="0" w:color="auto"/>
            </w:tcBorders>
            <w:shd w:val="clear" w:color="auto" w:fill="auto"/>
            <w:noWrap/>
            <w:vAlign w:val="bottom"/>
            <w:hideMark/>
          </w:tcPr>
          <w:p w:rsidR="00386771" w:rsidRPr="00CA5E75" w:rsidRDefault="00386771" w:rsidP="00AE143A">
            <w:pPr>
              <w:jc w:val="center"/>
              <w:rPr>
                <w:lang w:eastAsia="id-ID"/>
              </w:rPr>
            </w:pPr>
            <w:r w:rsidRPr="00CA5E75">
              <w:rPr>
                <w:lang w:eastAsia="id-ID"/>
              </w:rPr>
              <w:t>0,99</w:t>
            </w:r>
          </w:p>
        </w:tc>
        <w:tc>
          <w:tcPr>
            <w:tcW w:w="787" w:type="dxa"/>
            <w:tcBorders>
              <w:top w:val="nil"/>
              <w:left w:val="nil"/>
              <w:bottom w:val="single" w:sz="4" w:space="0" w:color="auto"/>
              <w:right w:val="single" w:sz="4" w:space="0" w:color="auto"/>
            </w:tcBorders>
            <w:shd w:val="clear" w:color="auto" w:fill="auto"/>
            <w:noWrap/>
            <w:vAlign w:val="bottom"/>
            <w:hideMark/>
          </w:tcPr>
          <w:p w:rsidR="00386771" w:rsidRPr="00CA5E75" w:rsidRDefault="00386771" w:rsidP="00AE143A">
            <w:pPr>
              <w:jc w:val="center"/>
              <w:rPr>
                <w:lang w:eastAsia="id-ID"/>
              </w:rPr>
            </w:pPr>
            <w:r w:rsidRPr="00CA5E75">
              <w:rPr>
                <w:lang w:eastAsia="id-ID"/>
              </w:rPr>
              <w:t>1,00</w:t>
            </w:r>
          </w:p>
        </w:tc>
        <w:tc>
          <w:tcPr>
            <w:tcW w:w="696" w:type="dxa"/>
            <w:tcBorders>
              <w:top w:val="nil"/>
              <w:left w:val="nil"/>
              <w:bottom w:val="single" w:sz="4" w:space="0" w:color="auto"/>
              <w:right w:val="single" w:sz="4" w:space="0" w:color="auto"/>
            </w:tcBorders>
            <w:shd w:val="clear" w:color="auto" w:fill="auto"/>
            <w:noWrap/>
            <w:vAlign w:val="bottom"/>
            <w:hideMark/>
          </w:tcPr>
          <w:p w:rsidR="00386771" w:rsidRPr="00CA5E75" w:rsidRDefault="00386771" w:rsidP="00AE143A">
            <w:pPr>
              <w:jc w:val="center"/>
              <w:rPr>
                <w:lang w:eastAsia="id-ID"/>
              </w:rPr>
            </w:pPr>
            <w:r w:rsidRPr="00CA5E75">
              <w:rPr>
                <w:lang w:eastAsia="id-ID"/>
              </w:rPr>
              <w:t>1,27</w:t>
            </w:r>
          </w:p>
        </w:tc>
        <w:tc>
          <w:tcPr>
            <w:tcW w:w="718" w:type="dxa"/>
            <w:tcBorders>
              <w:top w:val="nil"/>
              <w:left w:val="nil"/>
              <w:bottom w:val="single" w:sz="4" w:space="0" w:color="auto"/>
              <w:right w:val="single" w:sz="4" w:space="0" w:color="auto"/>
            </w:tcBorders>
            <w:shd w:val="clear" w:color="auto" w:fill="auto"/>
            <w:noWrap/>
            <w:vAlign w:val="bottom"/>
            <w:hideMark/>
          </w:tcPr>
          <w:p w:rsidR="00386771" w:rsidRPr="00CA5E75" w:rsidRDefault="00386771" w:rsidP="00AE143A">
            <w:pPr>
              <w:jc w:val="center"/>
              <w:rPr>
                <w:bCs/>
                <w:lang w:eastAsia="id-ID"/>
              </w:rPr>
            </w:pPr>
            <w:r w:rsidRPr="00CA5E75">
              <w:rPr>
                <w:bCs/>
                <w:lang w:eastAsia="id-ID"/>
              </w:rPr>
              <w:t>1,13</w:t>
            </w:r>
          </w:p>
        </w:tc>
        <w:tc>
          <w:tcPr>
            <w:tcW w:w="636" w:type="dxa"/>
            <w:tcBorders>
              <w:top w:val="nil"/>
              <w:left w:val="nil"/>
              <w:bottom w:val="single" w:sz="4" w:space="0" w:color="auto"/>
              <w:right w:val="single" w:sz="4" w:space="0" w:color="auto"/>
            </w:tcBorders>
            <w:shd w:val="clear" w:color="auto" w:fill="auto"/>
            <w:noWrap/>
            <w:vAlign w:val="bottom"/>
            <w:hideMark/>
          </w:tcPr>
          <w:p w:rsidR="00386771" w:rsidRPr="00CA5E75" w:rsidRDefault="00386771" w:rsidP="00AE143A">
            <w:pPr>
              <w:jc w:val="center"/>
              <w:rPr>
                <w:bCs/>
                <w:lang w:eastAsia="id-ID"/>
              </w:rPr>
            </w:pPr>
            <w:r w:rsidRPr="00CA5E75">
              <w:rPr>
                <w:bCs/>
                <w:lang w:eastAsia="id-ID"/>
              </w:rPr>
              <w:t>0,94</w:t>
            </w:r>
          </w:p>
        </w:tc>
      </w:tr>
      <w:tr w:rsidR="00386771" w:rsidRPr="00CA5E75" w:rsidTr="005A4C51">
        <w:trPr>
          <w:trHeight w:val="315"/>
        </w:trPr>
        <w:tc>
          <w:tcPr>
            <w:tcW w:w="1819" w:type="dxa"/>
            <w:vMerge/>
            <w:tcBorders>
              <w:left w:val="single" w:sz="4" w:space="0" w:color="auto"/>
              <w:bottom w:val="single" w:sz="4" w:space="0" w:color="auto"/>
              <w:right w:val="single" w:sz="4" w:space="0" w:color="auto"/>
            </w:tcBorders>
            <w:shd w:val="clear" w:color="auto" w:fill="auto"/>
            <w:noWrap/>
            <w:vAlign w:val="bottom"/>
            <w:hideMark/>
          </w:tcPr>
          <w:p w:rsidR="00386771" w:rsidRPr="00CA5E75" w:rsidRDefault="00386771" w:rsidP="00AE143A">
            <w:pPr>
              <w:rPr>
                <w:color w:val="000000"/>
                <w:lang w:eastAsia="id-ID"/>
              </w:rPr>
            </w:pPr>
          </w:p>
        </w:tc>
        <w:tc>
          <w:tcPr>
            <w:tcW w:w="2590" w:type="dxa"/>
            <w:tcBorders>
              <w:top w:val="nil"/>
              <w:left w:val="nil"/>
              <w:bottom w:val="single" w:sz="4" w:space="0" w:color="auto"/>
              <w:right w:val="single" w:sz="4" w:space="0" w:color="auto"/>
            </w:tcBorders>
            <w:shd w:val="clear" w:color="auto" w:fill="auto"/>
            <w:noWrap/>
            <w:vAlign w:val="bottom"/>
            <w:hideMark/>
          </w:tcPr>
          <w:p w:rsidR="00386771" w:rsidRPr="00CA5E75" w:rsidRDefault="00386771" w:rsidP="00AE143A">
            <w:pPr>
              <w:rPr>
                <w:color w:val="000000"/>
                <w:lang w:eastAsia="id-ID"/>
              </w:rPr>
            </w:pPr>
            <w:r w:rsidRPr="00CA5E75">
              <w:rPr>
                <w:color w:val="000000"/>
                <w:lang w:eastAsia="id-ID"/>
              </w:rPr>
              <w:t>(Batang kawat)</w:t>
            </w:r>
          </w:p>
        </w:tc>
        <w:tc>
          <w:tcPr>
            <w:tcW w:w="1120" w:type="dxa"/>
            <w:tcBorders>
              <w:top w:val="nil"/>
              <w:left w:val="nil"/>
              <w:bottom w:val="single" w:sz="4" w:space="0" w:color="auto"/>
              <w:right w:val="single" w:sz="4" w:space="0" w:color="auto"/>
            </w:tcBorders>
            <w:shd w:val="clear" w:color="auto" w:fill="auto"/>
            <w:noWrap/>
            <w:vAlign w:val="bottom"/>
            <w:hideMark/>
          </w:tcPr>
          <w:p w:rsidR="00386771" w:rsidRPr="00CA5E75" w:rsidRDefault="00386771" w:rsidP="00AE143A">
            <w:pPr>
              <w:rPr>
                <w:color w:val="000000"/>
                <w:lang w:eastAsia="id-ID"/>
              </w:rPr>
            </w:pPr>
            <w:r w:rsidRPr="00CA5E75">
              <w:rPr>
                <w:color w:val="000000"/>
                <w:lang w:eastAsia="id-ID"/>
              </w:rPr>
              <w:t>% Target</w:t>
            </w:r>
          </w:p>
        </w:tc>
        <w:tc>
          <w:tcPr>
            <w:tcW w:w="696" w:type="dxa"/>
            <w:tcBorders>
              <w:top w:val="nil"/>
              <w:left w:val="nil"/>
              <w:bottom w:val="single" w:sz="4" w:space="0" w:color="auto"/>
              <w:right w:val="single" w:sz="4" w:space="0" w:color="auto"/>
            </w:tcBorders>
            <w:shd w:val="clear" w:color="auto" w:fill="auto"/>
            <w:noWrap/>
            <w:vAlign w:val="bottom"/>
            <w:hideMark/>
          </w:tcPr>
          <w:p w:rsidR="00386771" w:rsidRPr="00CA5E75" w:rsidRDefault="00386771" w:rsidP="00AE143A">
            <w:pPr>
              <w:jc w:val="right"/>
              <w:rPr>
                <w:color w:val="000000"/>
                <w:lang w:eastAsia="id-ID"/>
              </w:rPr>
            </w:pPr>
            <w:r w:rsidRPr="00CA5E75">
              <w:rPr>
                <w:color w:val="000000"/>
                <w:lang w:eastAsia="id-ID"/>
              </w:rPr>
              <w:t>0,95</w:t>
            </w:r>
          </w:p>
        </w:tc>
        <w:tc>
          <w:tcPr>
            <w:tcW w:w="787" w:type="dxa"/>
            <w:tcBorders>
              <w:top w:val="nil"/>
              <w:left w:val="nil"/>
              <w:bottom w:val="single" w:sz="4" w:space="0" w:color="auto"/>
              <w:right w:val="single" w:sz="4" w:space="0" w:color="auto"/>
            </w:tcBorders>
            <w:shd w:val="clear" w:color="auto" w:fill="auto"/>
            <w:noWrap/>
            <w:vAlign w:val="bottom"/>
            <w:hideMark/>
          </w:tcPr>
          <w:p w:rsidR="00386771" w:rsidRPr="00CA5E75" w:rsidRDefault="00386771" w:rsidP="00AE143A">
            <w:pPr>
              <w:jc w:val="right"/>
              <w:rPr>
                <w:color w:val="000000"/>
                <w:lang w:eastAsia="id-ID"/>
              </w:rPr>
            </w:pPr>
            <w:r w:rsidRPr="00CA5E75">
              <w:rPr>
                <w:color w:val="000000"/>
                <w:lang w:eastAsia="id-ID"/>
              </w:rPr>
              <w:t>0,95</w:t>
            </w:r>
          </w:p>
        </w:tc>
        <w:tc>
          <w:tcPr>
            <w:tcW w:w="696" w:type="dxa"/>
            <w:tcBorders>
              <w:top w:val="nil"/>
              <w:left w:val="nil"/>
              <w:bottom w:val="single" w:sz="4" w:space="0" w:color="auto"/>
              <w:right w:val="single" w:sz="4" w:space="0" w:color="auto"/>
            </w:tcBorders>
            <w:shd w:val="clear" w:color="auto" w:fill="auto"/>
            <w:noWrap/>
            <w:vAlign w:val="bottom"/>
            <w:hideMark/>
          </w:tcPr>
          <w:p w:rsidR="00386771" w:rsidRPr="00CA5E75" w:rsidRDefault="00386771" w:rsidP="00AE143A">
            <w:pPr>
              <w:jc w:val="right"/>
              <w:rPr>
                <w:color w:val="000000"/>
                <w:lang w:eastAsia="id-ID"/>
              </w:rPr>
            </w:pPr>
            <w:r w:rsidRPr="00CA5E75">
              <w:rPr>
                <w:color w:val="000000"/>
                <w:lang w:eastAsia="id-ID"/>
              </w:rPr>
              <w:t>0,95</w:t>
            </w:r>
          </w:p>
        </w:tc>
        <w:tc>
          <w:tcPr>
            <w:tcW w:w="718" w:type="dxa"/>
            <w:tcBorders>
              <w:top w:val="nil"/>
              <w:left w:val="nil"/>
              <w:bottom w:val="single" w:sz="4" w:space="0" w:color="auto"/>
              <w:right w:val="single" w:sz="4" w:space="0" w:color="auto"/>
            </w:tcBorders>
            <w:shd w:val="clear" w:color="auto" w:fill="auto"/>
            <w:noWrap/>
            <w:vAlign w:val="bottom"/>
            <w:hideMark/>
          </w:tcPr>
          <w:p w:rsidR="00386771" w:rsidRPr="00CA5E75" w:rsidRDefault="00386771" w:rsidP="00AE143A">
            <w:pPr>
              <w:jc w:val="right"/>
              <w:rPr>
                <w:color w:val="000000"/>
                <w:lang w:eastAsia="id-ID"/>
              </w:rPr>
            </w:pPr>
            <w:r w:rsidRPr="00CA5E75">
              <w:rPr>
                <w:color w:val="000000"/>
                <w:lang w:eastAsia="id-ID"/>
              </w:rPr>
              <w:t>0,95</w:t>
            </w:r>
          </w:p>
        </w:tc>
        <w:tc>
          <w:tcPr>
            <w:tcW w:w="636" w:type="dxa"/>
            <w:tcBorders>
              <w:top w:val="nil"/>
              <w:left w:val="nil"/>
              <w:bottom w:val="single" w:sz="4" w:space="0" w:color="auto"/>
              <w:right w:val="single" w:sz="4" w:space="0" w:color="auto"/>
            </w:tcBorders>
            <w:shd w:val="clear" w:color="auto" w:fill="auto"/>
            <w:noWrap/>
            <w:vAlign w:val="bottom"/>
            <w:hideMark/>
          </w:tcPr>
          <w:p w:rsidR="00386771" w:rsidRPr="00CA5E75" w:rsidRDefault="00386771" w:rsidP="00AE143A">
            <w:pPr>
              <w:jc w:val="right"/>
              <w:rPr>
                <w:color w:val="000000"/>
                <w:lang w:eastAsia="id-ID"/>
              </w:rPr>
            </w:pPr>
            <w:r w:rsidRPr="00CA5E75">
              <w:rPr>
                <w:color w:val="000000"/>
                <w:lang w:eastAsia="id-ID"/>
              </w:rPr>
              <w:t>0,9</w:t>
            </w:r>
          </w:p>
        </w:tc>
      </w:tr>
    </w:tbl>
    <w:p w:rsidR="00386771" w:rsidRPr="00CA5E75" w:rsidRDefault="00386771" w:rsidP="00386771">
      <w:pPr>
        <w:spacing w:line="480" w:lineRule="auto"/>
        <w:jc w:val="both"/>
        <w:rPr>
          <w:color w:val="000000"/>
          <w:lang w:val="nb-NO"/>
        </w:rPr>
      </w:pPr>
      <w:r w:rsidRPr="00CA5E75">
        <w:rPr>
          <w:color w:val="000000"/>
          <w:lang w:val="nb-NO"/>
        </w:rPr>
        <w:t>Sumber: PT. Krakatau Steel, (2014)</w:t>
      </w:r>
    </w:p>
    <w:p w:rsidR="00B0654A" w:rsidRDefault="00B0654A" w:rsidP="00B0654A">
      <w:pPr>
        <w:ind w:firstLine="720"/>
        <w:jc w:val="both"/>
        <w:rPr>
          <w:color w:val="000000"/>
          <w:lang w:val="id-ID"/>
        </w:rPr>
        <w:sectPr w:rsidR="00B0654A" w:rsidSect="00B0654A">
          <w:type w:val="continuous"/>
          <w:pgSz w:w="11907" w:h="16840" w:code="9"/>
          <w:pgMar w:top="2126" w:right="1418" w:bottom="1701" w:left="2268" w:header="964" w:footer="964" w:gutter="0"/>
          <w:pgNumType w:start="1"/>
          <w:cols w:space="720"/>
          <w:docGrid w:linePitch="360"/>
        </w:sectPr>
      </w:pPr>
    </w:p>
    <w:p w:rsidR="00330AF6" w:rsidRPr="00CA5E75" w:rsidRDefault="00330AF6" w:rsidP="00B0654A">
      <w:pPr>
        <w:ind w:firstLine="720"/>
        <w:jc w:val="both"/>
        <w:rPr>
          <w:color w:val="000000"/>
          <w:lang w:val="id-ID"/>
        </w:rPr>
      </w:pPr>
      <w:r w:rsidRPr="00CA5E75">
        <w:rPr>
          <w:color w:val="000000"/>
          <w:lang w:val="id-ID"/>
        </w:rPr>
        <w:lastRenderedPageBreak/>
        <w:t>Pencapaian NCP PT. Krakatau Steel (Persero) Tbk. masih dibawah kompetitornya yaitu POSCO steel company dari Korea dan NIPON steel company dari Jepang yang dapat menekan produk cacatnya dengan toleransi NCP 0,5 %.</w:t>
      </w:r>
    </w:p>
    <w:p w:rsidR="00095C3A" w:rsidRPr="00CA5E75" w:rsidRDefault="005E2F86" w:rsidP="00B0654A">
      <w:pPr>
        <w:ind w:firstLine="720"/>
        <w:jc w:val="both"/>
        <w:rPr>
          <w:color w:val="000000"/>
          <w:lang w:val="id-ID"/>
        </w:rPr>
      </w:pPr>
      <w:proofErr w:type="gramStart"/>
      <w:r w:rsidRPr="00CA5E75">
        <w:rPr>
          <w:color w:val="000000"/>
        </w:rPr>
        <w:t xml:space="preserve">Tidak tercapainya produk yang memenuhi standar kualitas dikarenakan tingkat </w:t>
      </w:r>
      <w:r w:rsidR="00330AF6" w:rsidRPr="00CA5E75">
        <w:rPr>
          <w:color w:val="000000"/>
          <w:lang w:val="id-ID"/>
        </w:rPr>
        <w:t>cacat</w:t>
      </w:r>
      <w:r w:rsidRPr="00CA5E75">
        <w:rPr>
          <w:color w:val="000000"/>
        </w:rPr>
        <w:t xml:space="preserve"> produk yang dihasilkan tinggi sehingga dapat</w:t>
      </w:r>
      <w:r w:rsidR="00B95E3F" w:rsidRPr="00CA5E75">
        <w:rPr>
          <w:color w:val="000000"/>
        </w:rPr>
        <w:t xml:space="preserve"> mempengaruhi kualitas produk</w:t>
      </w:r>
      <w:r w:rsidR="00B95E3F" w:rsidRPr="00CA5E75">
        <w:rPr>
          <w:color w:val="000000"/>
          <w:lang w:val="id-ID"/>
        </w:rPr>
        <w:t>.</w:t>
      </w:r>
      <w:proofErr w:type="gramEnd"/>
      <w:r w:rsidR="003D44F7" w:rsidRPr="00CA5E75">
        <w:rPr>
          <w:color w:val="000000"/>
          <w:lang w:val="en-US"/>
        </w:rPr>
        <w:t xml:space="preserve"> </w:t>
      </w:r>
      <w:r w:rsidR="005C319F" w:rsidRPr="00CA5E75">
        <w:rPr>
          <w:color w:val="000000"/>
          <w:lang w:val="id-ID"/>
        </w:rPr>
        <w:t xml:space="preserve">Penelitian ini dijustifikasi oleh peneliti terdahulu </w:t>
      </w:r>
      <w:r w:rsidR="005C319F" w:rsidRPr="00CA5E75">
        <w:rPr>
          <w:color w:val="000000"/>
        </w:rPr>
        <w:t xml:space="preserve">yaitu: </w:t>
      </w:r>
      <w:r w:rsidR="00054B69" w:rsidRPr="00CA5E75">
        <w:rPr>
          <w:bCs/>
          <w:color w:val="000000"/>
        </w:rPr>
        <w:t xml:space="preserve">Hardina (2007); </w:t>
      </w:r>
      <w:r w:rsidR="002620A2" w:rsidRPr="005D2A1A">
        <w:t>Anbreen dan Aurangzeb, (2008)</w:t>
      </w:r>
      <w:r w:rsidR="002620A2">
        <w:t xml:space="preserve">; </w:t>
      </w:r>
      <w:r w:rsidR="00054B69" w:rsidRPr="00CA5E75">
        <w:rPr>
          <w:bCs/>
          <w:color w:val="000000"/>
        </w:rPr>
        <w:t>Nempung, (2013)</w:t>
      </w:r>
      <w:r w:rsidR="00C67F50" w:rsidRPr="00CA5E75">
        <w:rPr>
          <w:bCs/>
          <w:color w:val="000000"/>
          <w:lang w:val="id-ID"/>
        </w:rPr>
        <w:t xml:space="preserve">; </w:t>
      </w:r>
      <w:r w:rsidR="00C67F50" w:rsidRPr="00CA5E75">
        <w:rPr>
          <w:color w:val="000000"/>
          <w:lang w:val="sv-SE"/>
        </w:rPr>
        <w:t>Singh, (2013) dan</w:t>
      </w:r>
      <w:r w:rsidR="00C67F50" w:rsidRPr="00CA5E75">
        <w:rPr>
          <w:color w:val="000000"/>
          <w:lang w:val="id-ID"/>
        </w:rPr>
        <w:t xml:space="preserve"> </w:t>
      </w:r>
      <w:r w:rsidR="00C67F50" w:rsidRPr="00CA5E75">
        <w:rPr>
          <w:color w:val="000000"/>
          <w:lang w:val="sv-SE"/>
        </w:rPr>
        <w:t>Gosh, (2013)</w:t>
      </w:r>
      <w:r w:rsidR="005C319F" w:rsidRPr="00CA5E75">
        <w:rPr>
          <w:color w:val="000000"/>
          <w:lang w:val="id-ID"/>
        </w:rPr>
        <w:t xml:space="preserve"> yang menemukan hasil yang berbeda dari pengaruh </w:t>
      </w:r>
      <w:r w:rsidR="00BD25B4" w:rsidRPr="00CA5E75">
        <w:rPr>
          <w:color w:val="000000"/>
          <w:lang w:val="en-US"/>
        </w:rPr>
        <w:t>pengendalian proses</w:t>
      </w:r>
      <w:r w:rsidR="00BB51D4" w:rsidRPr="00CA5E75">
        <w:rPr>
          <w:color w:val="000000"/>
          <w:lang w:val="en-US"/>
        </w:rPr>
        <w:t>,</w:t>
      </w:r>
      <w:r w:rsidR="00054B69" w:rsidRPr="00CA5E75">
        <w:rPr>
          <w:color w:val="000000"/>
          <w:lang w:val="en-US"/>
        </w:rPr>
        <w:t xml:space="preserve"> pemberdayaan karyawan</w:t>
      </w:r>
      <w:r w:rsidR="00BB51D4" w:rsidRPr="00CA5E75">
        <w:rPr>
          <w:color w:val="000000"/>
          <w:lang w:val="en-US"/>
        </w:rPr>
        <w:t xml:space="preserve">, dan </w:t>
      </w:r>
      <w:r w:rsidR="007F3C14" w:rsidRPr="00CA5E75">
        <w:rPr>
          <w:iCs/>
          <w:color w:val="000000"/>
        </w:rPr>
        <w:t>peningkatan</w:t>
      </w:r>
      <w:r w:rsidR="007F3C14" w:rsidRPr="00CA5E75">
        <w:t xml:space="preserve"> </w:t>
      </w:r>
      <w:r w:rsidR="00BB51D4" w:rsidRPr="00CA5E75">
        <w:rPr>
          <w:color w:val="000000"/>
          <w:lang w:val="en-US"/>
        </w:rPr>
        <w:t>proses produksi</w:t>
      </w:r>
      <w:r w:rsidR="005C319F" w:rsidRPr="00CA5E75">
        <w:rPr>
          <w:color w:val="000000"/>
          <w:lang w:val="id-ID"/>
        </w:rPr>
        <w:t xml:space="preserve"> terhadap </w:t>
      </w:r>
      <w:r w:rsidR="00054B69" w:rsidRPr="00CA5E75">
        <w:rPr>
          <w:color w:val="000000"/>
          <w:lang w:val="en-US"/>
        </w:rPr>
        <w:t>kualitas produk</w:t>
      </w:r>
      <w:r w:rsidR="009052A0" w:rsidRPr="00CA5E75">
        <w:rPr>
          <w:color w:val="000000"/>
          <w:lang w:val="en-US"/>
        </w:rPr>
        <w:t xml:space="preserve"> dalam meningkatkan </w:t>
      </w:r>
      <w:r w:rsidR="005D2A1A">
        <w:rPr>
          <w:color w:val="000000"/>
          <w:lang w:val="en-US"/>
        </w:rPr>
        <w:t>kinerja perusahaan</w:t>
      </w:r>
      <w:r w:rsidR="005C319F" w:rsidRPr="00CA5E75">
        <w:rPr>
          <w:color w:val="000000"/>
          <w:lang w:val="id-ID"/>
        </w:rPr>
        <w:t xml:space="preserve">. </w:t>
      </w:r>
    </w:p>
    <w:p w:rsidR="002875D8" w:rsidRDefault="00EA7A62" w:rsidP="00B0654A">
      <w:pPr>
        <w:pStyle w:val="BodyTextIndent"/>
        <w:spacing w:line="240" w:lineRule="auto"/>
        <w:ind w:left="0" w:firstLine="720"/>
        <w:rPr>
          <w:color w:val="000000"/>
          <w:lang w:val="id-ID"/>
        </w:rPr>
      </w:pPr>
      <w:r w:rsidRPr="00CA5E75">
        <w:rPr>
          <w:color w:val="000000"/>
          <w:lang w:val="sv-SE"/>
        </w:rPr>
        <w:t xml:space="preserve">Permasalahan dalam penelitian ini adalah adanya target </w:t>
      </w:r>
      <w:r w:rsidR="007E6DE5" w:rsidRPr="00CA5E75">
        <w:rPr>
          <w:color w:val="000000"/>
          <w:lang w:val="id-ID"/>
        </w:rPr>
        <w:t xml:space="preserve">tingkat </w:t>
      </w:r>
      <w:r w:rsidR="007E6DE5" w:rsidRPr="00CA5E75">
        <w:rPr>
          <w:color w:val="000000"/>
          <w:lang w:val="id-ID"/>
        </w:rPr>
        <w:lastRenderedPageBreak/>
        <w:t>kerusakan produk yang tidak tercapai</w:t>
      </w:r>
      <w:r w:rsidRPr="00CA5E75">
        <w:rPr>
          <w:color w:val="000000"/>
        </w:rPr>
        <w:t xml:space="preserve">, sehingga perlu dilakukan penelitian mengenai kualitas produk yang dihasilkan PT. </w:t>
      </w:r>
      <w:proofErr w:type="gramStart"/>
      <w:r w:rsidR="00BC5F9B" w:rsidRPr="00CA5E75">
        <w:rPr>
          <w:color w:val="000000"/>
        </w:rPr>
        <w:t>Krakatau Steel</w:t>
      </w:r>
      <w:r w:rsidR="0072052F" w:rsidRPr="00CA5E75">
        <w:rPr>
          <w:color w:val="000000"/>
        </w:rPr>
        <w:t xml:space="preserve"> (Persero) Tbk</w:t>
      </w:r>
      <w:r w:rsidRPr="00CA5E75">
        <w:rPr>
          <w:color w:val="000000"/>
        </w:rPr>
        <w:t>.</w:t>
      </w:r>
      <w:r w:rsidR="002875D8">
        <w:rPr>
          <w:color w:val="000000"/>
          <w:lang w:val="id-ID"/>
        </w:rPr>
        <w:t xml:space="preserve"> agar produk yang dihasilkan dapat bersaing dengan pesaingnya.</w:t>
      </w:r>
      <w:proofErr w:type="gramEnd"/>
      <w:r w:rsidRPr="00CA5E75">
        <w:rPr>
          <w:color w:val="000000"/>
        </w:rPr>
        <w:t xml:space="preserve"> </w:t>
      </w:r>
      <w:proofErr w:type="gramStart"/>
      <w:r w:rsidRPr="00CA5E75">
        <w:rPr>
          <w:color w:val="000000"/>
        </w:rPr>
        <w:t>Tidak tercapainya produk yang memenuhi standar kualitas dikarenakan tingkat kerusakan produk yang dihasilkan tinggi sehingga dapat mempengaruhi kualitas produk</w:t>
      </w:r>
      <w:r w:rsidR="005C0596" w:rsidRPr="00CA5E75">
        <w:rPr>
          <w:color w:val="000000"/>
        </w:rPr>
        <w:t xml:space="preserve"> dalam meningkatkan </w:t>
      </w:r>
      <w:r w:rsidR="001A03BE">
        <w:rPr>
          <w:color w:val="000000"/>
        </w:rPr>
        <w:t>kinerja perusahaan</w:t>
      </w:r>
      <w:r w:rsidRPr="00CA5E75">
        <w:rPr>
          <w:color w:val="000000"/>
        </w:rPr>
        <w:t>.</w:t>
      </w:r>
      <w:proofErr w:type="gramEnd"/>
      <w:r w:rsidRPr="00CA5E75">
        <w:rPr>
          <w:color w:val="000000"/>
        </w:rPr>
        <w:t xml:space="preserve"> </w:t>
      </w:r>
      <w:r w:rsidR="00373181" w:rsidRPr="00CA5E75">
        <w:rPr>
          <w:color w:val="000000"/>
        </w:rPr>
        <w:t xml:space="preserve">Penelitian ini juga didukung adanya </w:t>
      </w:r>
      <w:r w:rsidR="00373181" w:rsidRPr="00CA5E75">
        <w:rPr>
          <w:i/>
          <w:color w:val="000000"/>
        </w:rPr>
        <w:t>research gap</w:t>
      </w:r>
      <w:r w:rsidR="00373181" w:rsidRPr="00CA5E75">
        <w:rPr>
          <w:color w:val="000000"/>
        </w:rPr>
        <w:t xml:space="preserve"> dalam penelitian yang menunjukkan adanya ketidakkonsistenan hasil penelitian tentang </w:t>
      </w:r>
      <w:proofErr w:type="gramStart"/>
      <w:r w:rsidR="00373181" w:rsidRPr="00CA5E75">
        <w:rPr>
          <w:color w:val="000000"/>
        </w:rPr>
        <w:t>pengaruh</w:t>
      </w:r>
      <w:r w:rsidR="00E41DE9" w:rsidRPr="00CA5E75">
        <w:rPr>
          <w:color w:val="000000"/>
        </w:rPr>
        <w:t xml:space="preserve"> </w:t>
      </w:r>
      <w:r w:rsidR="00373181" w:rsidRPr="00CA5E75">
        <w:rPr>
          <w:color w:val="000000"/>
          <w:lang w:val="sv-SE"/>
        </w:rPr>
        <w:t xml:space="preserve"> pemberdayaan</w:t>
      </w:r>
      <w:proofErr w:type="gramEnd"/>
      <w:r w:rsidR="00373181" w:rsidRPr="00CA5E75">
        <w:rPr>
          <w:color w:val="000000"/>
          <w:lang w:val="sv-SE"/>
        </w:rPr>
        <w:t xml:space="preserve"> karyawan, dan </w:t>
      </w:r>
      <w:r w:rsidR="00976AEF" w:rsidRPr="00CA5E75">
        <w:rPr>
          <w:iCs/>
          <w:color w:val="000000"/>
        </w:rPr>
        <w:t>peningkatan</w:t>
      </w:r>
      <w:r w:rsidR="00976AEF" w:rsidRPr="00CA5E75">
        <w:t xml:space="preserve"> </w:t>
      </w:r>
      <w:r w:rsidR="00373181" w:rsidRPr="00CA5E75">
        <w:rPr>
          <w:color w:val="000000"/>
          <w:lang w:val="sv-SE"/>
        </w:rPr>
        <w:t xml:space="preserve">proses produksi terhadap kualitas produk dalam meningkatkan </w:t>
      </w:r>
      <w:r w:rsidR="001A03BE">
        <w:rPr>
          <w:color w:val="000000"/>
          <w:lang w:val="sv-SE"/>
        </w:rPr>
        <w:t>kinerja perusahaan</w:t>
      </w:r>
      <w:r w:rsidR="00373181" w:rsidRPr="00CA5E75">
        <w:rPr>
          <w:color w:val="000000"/>
          <w:lang w:val="sv-SE"/>
        </w:rPr>
        <w:t xml:space="preserve">. </w:t>
      </w:r>
    </w:p>
    <w:p w:rsidR="009E1496" w:rsidRPr="00CA5E75" w:rsidRDefault="00EA7A62" w:rsidP="00B0654A">
      <w:pPr>
        <w:pStyle w:val="BodyTextIndent"/>
        <w:spacing w:line="240" w:lineRule="auto"/>
        <w:ind w:left="0" w:firstLine="720"/>
        <w:rPr>
          <w:color w:val="000000"/>
          <w:lang w:val="sv-SE"/>
        </w:rPr>
      </w:pPr>
      <w:r w:rsidRPr="00CA5E75">
        <w:rPr>
          <w:color w:val="000000"/>
        </w:rPr>
        <w:t xml:space="preserve">Masalah penelitian adalah bagaimana meningkatkan </w:t>
      </w:r>
      <w:r w:rsidR="001A03BE">
        <w:rPr>
          <w:color w:val="000000"/>
        </w:rPr>
        <w:t>kinerja perusahaan</w:t>
      </w:r>
      <w:r w:rsidRPr="00CA5E75">
        <w:rPr>
          <w:color w:val="000000"/>
        </w:rPr>
        <w:t xml:space="preserve"> melalui </w:t>
      </w:r>
      <w:r w:rsidR="00BB51D4" w:rsidRPr="00CA5E75">
        <w:rPr>
          <w:color w:val="000000"/>
          <w:lang w:val="sv-SE"/>
        </w:rPr>
        <w:t>pemberdayaan karyawan</w:t>
      </w:r>
      <w:r w:rsidR="00EB604E" w:rsidRPr="00CA5E75">
        <w:rPr>
          <w:color w:val="000000"/>
          <w:lang w:val="id-ID"/>
        </w:rPr>
        <w:t xml:space="preserve"> produksi</w:t>
      </w:r>
      <w:r w:rsidR="00BB51D4" w:rsidRPr="00CA5E75">
        <w:rPr>
          <w:color w:val="000000"/>
          <w:lang w:val="sv-SE"/>
        </w:rPr>
        <w:t xml:space="preserve">, dan </w:t>
      </w:r>
      <w:r w:rsidR="00976AEF" w:rsidRPr="00CA5E75">
        <w:rPr>
          <w:iCs/>
          <w:color w:val="000000"/>
        </w:rPr>
        <w:t>peningkatan</w:t>
      </w:r>
      <w:r w:rsidR="00976AEF" w:rsidRPr="00CA5E75">
        <w:t xml:space="preserve"> </w:t>
      </w:r>
      <w:r w:rsidR="00BB51D4" w:rsidRPr="00CA5E75">
        <w:rPr>
          <w:color w:val="000000"/>
          <w:lang w:val="sv-SE"/>
        </w:rPr>
        <w:lastRenderedPageBreak/>
        <w:t>proses produksi</w:t>
      </w:r>
      <w:r w:rsidR="005C0596" w:rsidRPr="00CA5E75">
        <w:rPr>
          <w:color w:val="000000"/>
          <w:lang w:val="sv-SE"/>
        </w:rPr>
        <w:t xml:space="preserve"> dengan mediasi kualitas produk</w:t>
      </w:r>
      <w:r w:rsidR="00BB51D4" w:rsidRPr="00CA5E75">
        <w:rPr>
          <w:color w:val="000000"/>
          <w:lang w:val="sv-SE"/>
        </w:rPr>
        <w:t>?</w:t>
      </w:r>
    </w:p>
    <w:p w:rsidR="00EA7A62" w:rsidRPr="00CA5E75" w:rsidRDefault="00EA7A62" w:rsidP="00B0654A">
      <w:pPr>
        <w:pStyle w:val="BodyTextIndent"/>
        <w:spacing w:line="240" w:lineRule="auto"/>
        <w:ind w:left="0" w:firstLine="720"/>
        <w:rPr>
          <w:color w:val="000000"/>
          <w:lang w:val="sv-SE"/>
        </w:rPr>
      </w:pPr>
      <w:r w:rsidRPr="00CA5E75">
        <w:rPr>
          <w:color w:val="000000"/>
          <w:lang w:val="sv-SE"/>
        </w:rPr>
        <w:t>Berdasarkan masalah penelitian tersebut, maka dapat dirumuskan pertanyaan penelitian sebagai berikut:</w:t>
      </w:r>
    </w:p>
    <w:p w:rsidR="009052A0" w:rsidRPr="00CA5E75" w:rsidRDefault="009337D5" w:rsidP="00B0654A">
      <w:pPr>
        <w:pStyle w:val="BodyTextIndent"/>
        <w:numPr>
          <w:ilvl w:val="0"/>
          <w:numId w:val="10"/>
        </w:numPr>
        <w:spacing w:line="240" w:lineRule="auto"/>
        <w:rPr>
          <w:color w:val="000000"/>
          <w:lang w:val="sv-SE"/>
        </w:rPr>
      </w:pPr>
      <w:r w:rsidRPr="00CA5E75">
        <w:rPr>
          <w:color w:val="000000"/>
          <w:lang w:val="id-ID"/>
        </w:rPr>
        <w:t>Apakah</w:t>
      </w:r>
      <w:r w:rsidR="009052A0" w:rsidRPr="00CA5E75">
        <w:rPr>
          <w:color w:val="000000"/>
          <w:lang w:val="sv-SE"/>
        </w:rPr>
        <w:t xml:space="preserve"> pengaruh kualitas produk terhadap </w:t>
      </w:r>
      <w:r w:rsidR="001A03BE">
        <w:rPr>
          <w:color w:val="000000"/>
          <w:lang w:val="sv-SE"/>
        </w:rPr>
        <w:t>kinerja perusahaan</w:t>
      </w:r>
      <w:r w:rsidR="009052A0" w:rsidRPr="00CA5E75">
        <w:rPr>
          <w:color w:val="000000"/>
          <w:lang w:val="sv-SE"/>
        </w:rPr>
        <w:t>?</w:t>
      </w:r>
    </w:p>
    <w:p w:rsidR="00EA7A62" w:rsidRPr="00CA5E75" w:rsidRDefault="009337D5" w:rsidP="00B0654A">
      <w:pPr>
        <w:pStyle w:val="BodyTextIndent"/>
        <w:numPr>
          <w:ilvl w:val="0"/>
          <w:numId w:val="10"/>
        </w:numPr>
        <w:spacing w:line="240" w:lineRule="auto"/>
        <w:rPr>
          <w:color w:val="000000"/>
          <w:lang w:val="sv-SE"/>
        </w:rPr>
      </w:pPr>
      <w:r w:rsidRPr="00CA5E75">
        <w:rPr>
          <w:color w:val="000000"/>
          <w:lang w:val="id-ID"/>
        </w:rPr>
        <w:t xml:space="preserve">Apakah </w:t>
      </w:r>
      <w:r w:rsidR="00EA7A62" w:rsidRPr="00CA5E75">
        <w:rPr>
          <w:color w:val="000000"/>
          <w:lang w:val="sv-SE"/>
        </w:rPr>
        <w:t>pengaruh pemberdayaan karyawan</w:t>
      </w:r>
      <w:r w:rsidR="00EB604E" w:rsidRPr="00CA5E75">
        <w:rPr>
          <w:color w:val="000000"/>
          <w:lang w:val="id-ID"/>
        </w:rPr>
        <w:t xml:space="preserve"> produksi</w:t>
      </w:r>
      <w:r w:rsidR="00EA7A62" w:rsidRPr="00CA5E75">
        <w:rPr>
          <w:color w:val="000000"/>
          <w:lang w:val="sv-SE"/>
        </w:rPr>
        <w:t xml:space="preserve"> terha</w:t>
      </w:r>
      <w:r w:rsidR="007F1613" w:rsidRPr="00CA5E75">
        <w:rPr>
          <w:color w:val="000000"/>
          <w:lang w:val="sv-SE"/>
        </w:rPr>
        <w:t>dap kualitas produk</w:t>
      </w:r>
      <w:r w:rsidR="00EA7A62" w:rsidRPr="00CA5E75">
        <w:rPr>
          <w:color w:val="000000"/>
          <w:lang w:val="sv-SE"/>
        </w:rPr>
        <w:t>?</w:t>
      </w:r>
    </w:p>
    <w:p w:rsidR="00E41DE9" w:rsidRPr="00CA5E75" w:rsidRDefault="009337D5" w:rsidP="00B0654A">
      <w:pPr>
        <w:pStyle w:val="BodyTextIndent"/>
        <w:numPr>
          <w:ilvl w:val="0"/>
          <w:numId w:val="10"/>
        </w:numPr>
        <w:spacing w:line="240" w:lineRule="auto"/>
        <w:rPr>
          <w:color w:val="000000"/>
          <w:lang w:val="sv-SE"/>
        </w:rPr>
      </w:pPr>
      <w:r w:rsidRPr="00CA5E75">
        <w:rPr>
          <w:color w:val="000000"/>
          <w:lang w:val="id-ID"/>
        </w:rPr>
        <w:t>Apakah</w:t>
      </w:r>
      <w:r w:rsidRPr="00CA5E75">
        <w:rPr>
          <w:color w:val="000000"/>
          <w:lang w:val="sv-SE"/>
        </w:rPr>
        <w:t xml:space="preserve"> </w:t>
      </w:r>
      <w:r w:rsidR="00E41DE9" w:rsidRPr="00CA5E75">
        <w:rPr>
          <w:color w:val="000000"/>
          <w:lang w:val="sv-SE"/>
        </w:rPr>
        <w:t>pengaruh pemberdayaan karyawan</w:t>
      </w:r>
      <w:r w:rsidR="00EB604E" w:rsidRPr="00CA5E75">
        <w:rPr>
          <w:color w:val="000000"/>
          <w:lang w:val="id-ID"/>
        </w:rPr>
        <w:t xml:space="preserve"> produksi</w:t>
      </w:r>
      <w:r w:rsidR="00E41DE9" w:rsidRPr="00CA5E75">
        <w:rPr>
          <w:color w:val="000000"/>
          <w:lang w:val="sv-SE"/>
        </w:rPr>
        <w:t xml:space="preserve"> terhadap </w:t>
      </w:r>
      <w:r w:rsidR="001A03BE">
        <w:rPr>
          <w:color w:val="000000"/>
          <w:lang w:val="sv-SE"/>
        </w:rPr>
        <w:t>kinerja perusahaan</w:t>
      </w:r>
      <w:r w:rsidR="00E41DE9" w:rsidRPr="00CA5E75">
        <w:rPr>
          <w:color w:val="000000"/>
          <w:lang w:val="sv-SE"/>
        </w:rPr>
        <w:t>?</w:t>
      </w:r>
    </w:p>
    <w:p w:rsidR="00BB51D4" w:rsidRPr="00CA5E75" w:rsidRDefault="009337D5" w:rsidP="00B0654A">
      <w:pPr>
        <w:pStyle w:val="BodyTextIndent"/>
        <w:numPr>
          <w:ilvl w:val="0"/>
          <w:numId w:val="10"/>
        </w:numPr>
        <w:spacing w:line="240" w:lineRule="auto"/>
        <w:rPr>
          <w:color w:val="000000"/>
          <w:lang w:val="sv-SE"/>
        </w:rPr>
      </w:pPr>
      <w:r w:rsidRPr="00CA5E75">
        <w:rPr>
          <w:color w:val="000000"/>
          <w:lang w:val="id-ID"/>
        </w:rPr>
        <w:t>Apakah</w:t>
      </w:r>
      <w:r w:rsidRPr="00CA5E75">
        <w:rPr>
          <w:color w:val="000000"/>
          <w:lang w:val="sv-SE"/>
        </w:rPr>
        <w:t xml:space="preserve"> </w:t>
      </w:r>
      <w:r w:rsidR="00BB51D4" w:rsidRPr="00CA5E75">
        <w:rPr>
          <w:color w:val="000000"/>
          <w:lang w:val="sv-SE"/>
        </w:rPr>
        <w:t xml:space="preserve">pengaruh </w:t>
      </w:r>
      <w:r w:rsidR="00976AEF" w:rsidRPr="00CA5E75">
        <w:rPr>
          <w:iCs/>
          <w:color w:val="000000"/>
        </w:rPr>
        <w:t>peningkatan</w:t>
      </w:r>
      <w:r w:rsidR="00976AEF" w:rsidRPr="00CA5E75">
        <w:t xml:space="preserve"> </w:t>
      </w:r>
      <w:r w:rsidR="00BB51D4" w:rsidRPr="00CA5E75">
        <w:rPr>
          <w:color w:val="000000"/>
          <w:lang w:val="sv-SE"/>
        </w:rPr>
        <w:t>proses produksi terha</w:t>
      </w:r>
      <w:r w:rsidR="007F1613" w:rsidRPr="00CA5E75">
        <w:rPr>
          <w:color w:val="000000"/>
          <w:lang w:val="sv-SE"/>
        </w:rPr>
        <w:t>dap kualitas produk</w:t>
      </w:r>
      <w:r w:rsidR="00BB51D4" w:rsidRPr="00CA5E75">
        <w:rPr>
          <w:color w:val="000000"/>
          <w:lang w:val="sv-SE"/>
        </w:rPr>
        <w:t>?</w:t>
      </w:r>
    </w:p>
    <w:p w:rsidR="00E41DE9" w:rsidRPr="00CA5E75" w:rsidRDefault="009337D5" w:rsidP="00B0654A">
      <w:pPr>
        <w:pStyle w:val="BodyTextIndent"/>
        <w:numPr>
          <w:ilvl w:val="0"/>
          <w:numId w:val="10"/>
        </w:numPr>
        <w:spacing w:line="240" w:lineRule="auto"/>
        <w:rPr>
          <w:color w:val="000000"/>
          <w:lang w:val="sv-SE"/>
        </w:rPr>
      </w:pPr>
      <w:r w:rsidRPr="00CA5E75">
        <w:rPr>
          <w:color w:val="000000"/>
          <w:lang w:val="id-ID"/>
        </w:rPr>
        <w:t>Apakah</w:t>
      </w:r>
      <w:r w:rsidRPr="00CA5E75">
        <w:rPr>
          <w:color w:val="000000"/>
          <w:lang w:val="sv-SE"/>
        </w:rPr>
        <w:t xml:space="preserve"> </w:t>
      </w:r>
      <w:r w:rsidR="00E41DE9" w:rsidRPr="00CA5E75">
        <w:rPr>
          <w:color w:val="000000"/>
          <w:lang w:val="sv-SE"/>
        </w:rPr>
        <w:t xml:space="preserve">pengaruh </w:t>
      </w:r>
      <w:r w:rsidR="00976AEF" w:rsidRPr="00CA5E75">
        <w:rPr>
          <w:iCs/>
          <w:color w:val="000000"/>
        </w:rPr>
        <w:t>peningkatan</w:t>
      </w:r>
      <w:r w:rsidR="00976AEF" w:rsidRPr="00CA5E75">
        <w:t xml:space="preserve"> </w:t>
      </w:r>
      <w:r w:rsidR="00E41DE9" w:rsidRPr="00CA5E75">
        <w:rPr>
          <w:color w:val="000000"/>
          <w:lang w:val="sv-SE"/>
        </w:rPr>
        <w:t xml:space="preserve">proses produksi terhadap </w:t>
      </w:r>
      <w:r w:rsidR="001A03BE">
        <w:rPr>
          <w:color w:val="000000"/>
          <w:lang w:val="sv-SE"/>
        </w:rPr>
        <w:t>kinerja perusahaan</w:t>
      </w:r>
      <w:r w:rsidR="00E41DE9" w:rsidRPr="00CA5E75">
        <w:rPr>
          <w:color w:val="000000"/>
          <w:lang w:val="sv-SE"/>
        </w:rPr>
        <w:t>?</w:t>
      </w:r>
    </w:p>
    <w:p w:rsidR="005E2F86" w:rsidRPr="00CA5E75" w:rsidRDefault="006E59E6" w:rsidP="00B0654A">
      <w:pPr>
        <w:pStyle w:val="Heading1"/>
        <w:spacing w:line="240" w:lineRule="auto"/>
        <w:jc w:val="left"/>
        <w:rPr>
          <w:color w:val="000000"/>
          <w:sz w:val="24"/>
          <w:szCs w:val="24"/>
        </w:rPr>
      </w:pPr>
      <w:r>
        <w:rPr>
          <w:color w:val="000000"/>
          <w:sz w:val="24"/>
          <w:szCs w:val="24"/>
          <w:lang w:val="id-ID"/>
        </w:rPr>
        <w:t xml:space="preserve">II. </w:t>
      </w:r>
      <w:r w:rsidR="005E2F86" w:rsidRPr="00CA5E75">
        <w:rPr>
          <w:color w:val="000000"/>
          <w:sz w:val="24"/>
          <w:szCs w:val="24"/>
        </w:rPr>
        <w:t>TELAAH PUSTAKA DAN PENGEMBANGAN MODEL PENELITIAN</w:t>
      </w:r>
    </w:p>
    <w:p w:rsidR="005E2F86" w:rsidRPr="00CA5E75" w:rsidRDefault="005E2F86" w:rsidP="00B0654A">
      <w:pPr>
        <w:jc w:val="both"/>
        <w:rPr>
          <w:b/>
          <w:bCs/>
          <w:color w:val="000000"/>
        </w:rPr>
      </w:pPr>
    </w:p>
    <w:p w:rsidR="00BB51D4" w:rsidRPr="00CA5E75" w:rsidRDefault="00BB51D4" w:rsidP="00B0654A">
      <w:pPr>
        <w:jc w:val="both"/>
        <w:rPr>
          <w:b/>
          <w:bCs/>
          <w:color w:val="000000"/>
        </w:rPr>
      </w:pPr>
    </w:p>
    <w:p w:rsidR="005E2F86" w:rsidRPr="00CA5E75" w:rsidRDefault="005E2F86" w:rsidP="00B0654A">
      <w:pPr>
        <w:jc w:val="both"/>
        <w:rPr>
          <w:b/>
          <w:bCs/>
          <w:color w:val="000000"/>
        </w:rPr>
      </w:pPr>
      <w:r w:rsidRPr="00CA5E75">
        <w:rPr>
          <w:b/>
          <w:bCs/>
          <w:color w:val="000000"/>
        </w:rPr>
        <w:t xml:space="preserve">2.1. </w:t>
      </w:r>
      <w:r w:rsidR="001A03BE">
        <w:rPr>
          <w:b/>
          <w:bCs/>
          <w:color w:val="000000"/>
        </w:rPr>
        <w:t>Telaah Pustaka</w:t>
      </w:r>
    </w:p>
    <w:p w:rsidR="001A03BE" w:rsidRPr="006E7E98" w:rsidRDefault="001A03BE" w:rsidP="00B0654A">
      <w:pPr>
        <w:tabs>
          <w:tab w:val="left" w:pos="720"/>
        </w:tabs>
        <w:jc w:val="both"/>
        <w:rPr>
          <w:lang w:val="id-ID"/>
        </w:rPr>
      </w:pPr>
      <w:r w:rsidRPr="006E7E98">
        <w:rPr>
          <w:lang w:val="id-ID"/>
        </w:rPr>
        <w:t xml:space="preserve">      </w:t>
      </w:r>
      <w:r>
        <w:rPr>
          <w:lang w:val="id-ID"/>
        </w:rPr>
        <w:t xml:space="preserve"> Proses implementasi Balanced S</w:t>
      </w:r>
      <w:r w:rsidRPr="00A42276">
        <w:rPr>
          <w:lang w:val="id-ID"/>
        </w:rPr>
        <w:t>c</w:t>
      </w:r>
      <w:r w:rsidRPr="006E7E98">
        <w:rPr>
          <w:lang w:val="id-ID"/>
        </w:rPr>
        <w:t>orecard (BSC) bisa digambar</w:t>
      </w:r>
      <w:r>
        <w:rPr>
          <w:lang w:val="id-ID"/>
        </w:rPr>
        <w:t xml:space="preserve">kan sebagai rangkaian dari </w:t>
      </w:r>
      <w:r w:rsidRPr="00686F3E">
        <w:rPr>
          <w:lang w:val="id-ID"/>
        </w:rPr>
        <w:t>enam</w:t>
      </w:r>
      <w:r w:rsidRPr="006E7E98">
        <w:rPr>
          <w:lang w:val="id-ID"/>
        </w:rPr>
        <w:t xml:space="preserve"> langkah (Yee-Chin, 2004), yaitu (1) mentranslasikan visi dan mendapatkan konsensus, (2) mengkomunikasikan sasaran, (3) menetapkan tujuan dan menghubungkan strategi-strategi, (4) membuat target, (5) mengalokasikan sumberdaya, menetapkan batu pijakan dan (6) memberikan umpan balik dan pembelajaran. Selanjutnya, Yee-Chin (2004) mengatakan bahwa  BSC bisa membantu para manajer kota mencapai fungsi perencanaan strategik dan kontrol yang sama seperti manajer perusahaan dalam (1) menjelaskan dan mendapatkan konsensus mengenai </w:t>
      </w:r>
      <w:r w:rsidRPr="006E7E98">
        <w:rPr>
          <w:lang w:val="id-ID"/>
        </w:rPr>
        <w:lastRenderedPageBreak/>
        <w:t xml:space="preserve">strategi, (2) mengkomunikasikan strategi ke seluruh organisasi, (3) menyelaraskan tujuan departemen dan  pribadi dengan strategi, (4) menghubungkan sasaran-sasaran strategik ke target jangka panjang dan anggaran-anggaran tahunan, (5) mengidentifikasikan dan menyelaraskan inisiatif-inisiatif strategik, (6) melakukan kajian strategik periodik dan sistematis dan (7) mendapatkan umpan balik untuk belajar dan memperbaiki strategi. </w:t>
      </w:r>
    </w:p>
    <w:p w:rsidR="001A03BE" w:rsidRPr="006E7E98" w:rsidRDefault="001A03BE" w:rsidP="00B0654A">
      <w:pPr>
        <w:autoSpaceDE w:val="0"/>
        <w:ind w:firstLine="720"/>
        <w:jc w:val="both"/>
        <w:rPr>
          <w:lang w:val="fi-FI"/>
        </w:rPr>
      </w:pPr>
      <w:r w:rsidRPr="006E7E98">
        <w:rPr>
          <w:lang w:val="id-ID"/>
        </w:rPr>
        <w:t>Kinerja merupakan hasil atau tingkatan keberhasilan seseorang secara keseluruhan selama periode tertentu dalam melaksanakan tugas dibandingkan dengan standar hasil kerja, target atau sasaran atau kriteria yang telah ditentukan terlebih dahulu dan telah disepakati bersama (</w:t>
      </w:r>
      <w:r w:rsidR="00A03C91">
        <w:rPr>
          <w:lang w:val="en-US"/>
        </w:rPr>
        <w:t>Mulyadi</w:t>
      </w:r>
      <w:r w:rsidR="00A03C91">
        <w:rPr>
          <w:lang w:val="id-ID"/>
        </w:rPr>
        <w:t>, 200</w:t>
      </w:r>
      <w:r w:rsidR="00A03C91">
        <w:rPr>
          <w:lang w:val="en-US"/>
        </w:rPr>
        <w:t>1</w:t>
      </w:r>
      <w:r w:rsidRPr="006E7E98">
        <w:rPr>
          <w:lang w:val="id-ID"/>
        </w:rPr>
        <w:t xml:space="preserve">). Lebih lanjut </w:t>
      </w:r>
      <w:r w:rsidR="00A03C91">
        <w:rPr>
          <w:lang w:val="en-US"/>
        </w:rPr>
        <w:t>Mulyadi</w:t>
      </w:r>
      <w:r w:rsidR="00A03C91">
        <w:rPr>
          <w:lang w:val="id-ID"/>
        </w:rPr>
        <w:t xml:space="preserve"> (200</w:t>
      </w:r>
      <w:r w:rsidR="00A03C91">
        <w:rPr>
          <w:lang w:val="en-US"/>
        </w:rPr>
        <w:t>1</w:t>
      </w:r>
      <w:r w:rsidRPr="006E7E98">
        <w:rPr>
          <w:lang w:val="id-ID"/>
        </w:rPr>
        <w:t xml:space="preserve">) menyatakan bahwa kinerja tidak berdiri sendiri tapi berhubungan dengan kepuasan kerja dan kompensasi, dipengaruhi oleh ketrampilan, kemampuan dan sifat – sifat individu. </w:t>
      </w:r>
      <w:r w:rsidRPr="006E7E98">
        <w:rPr>
          <w:lang w:val="fi-FI"/>
        </w:rPr>
        <w:t>Dengan kata lain kinerja ditentukan oleh kemampuan, keinginan dan lingkungan. Oleh karena itu agar mempunyai kinerja yang baik, seseorang harus mempunyai keinginan yang tinggi untuk mengerjakan dan mengetahui pekerjaannya serta dapat ditingkatkan apabila ada kesesuaian antara pekerjaan dan kemampuan.</w:t>
      </w:r>
    </w:p>
    <w:p w:rsidR="001A03BE" w:rsidRPr="006E7E98" w:rsidRDefault="001A03BE" w:rsidP="00B0654A">
      <w:pPr>
        <w:autoSpaceDE w:val="0"/>
        <w:ind w:firstLine="720"/>
        <w:jc w:val="both"/>
        <w:rPr>
          <w:lang w:val="fi-FI"/>
        </w:rPr>
      </w:pPr>
      <w:r w:rsidRPr="006E7E98">
        <w:rPr>
          <w:lang w:val="fi-FI"/>
        </w:rPr>
        <w:t xml:space="preserve">Menurut </w:t>
      </w:r>
      <w:r w:rsidR="00A03C91">
        <w:rPr>
          <w:lang w:val="fi-FI"/>
        </w:rPr>
        <w:t>Mulyadi</w:t>
      </w:r>
      <w:r w:rsidR="00CE69B7">
        <w:rPr>
          <w:lang w:val="fi-FI"/>
        </w:rPr>
        <w:t xml:space="preserve"> (200</w:t>
      </w:r>
      <w:r w:rsidR="00A03C91">
        <w:rPr>
          <w:lang w:val="fi-FI"/>
        </w:rPr>
        <w:t>1</w:t>
      </w:r>
      <w:r w:rsidRPr="006E7E98">
        <w:rPr>
          <w:lang w:val="fi-FI"/>
        </w:rPr>
        <w:t>) kinerja dipengaruhi oleh:</w:t>
      </w:r>
    </w:p>
    <w:p w:rsidR="001A03BE" w:rsidRPr="006E7E98" w:rsidRDefault="001A03BE" w:rsidP="00B0654A">
      <w:pPr>
        <w:numPr>
          <w:ilvl w:val="1"/>
          <w:numId w:val="19"/>
        </w:numPr>
        <w:tabs>
          <w:tab w:val="left" w:pos="720"/>
        </w:tabs>
        <w:autoSpaceDE w:val="0"/>
        <w:ind w:left="720"/>
        <w:jc w:val="both"/>
        <w:rPr>
          <w:lang w:val="fi-FI"/>
        </w:rPr>
      </w:pPr>
      <w:r w:rsidRPr="006E7E98">
        <w:rPr>
          <w:lang w:val="fi-FI"/>
        </w:rPr>
        <w:t xml:space="preserve">Kualitas dan </w:t>
      </w:r>
      <w:r>
        <w:rPr>
          <w:lang w:val="fi-FI"/>
        </w:rPr>
        <w:t>kemampuan</w:t>
      </w:r>
      <w:r w:rsidRPr="006E7E98">
        <w:rPr>
          <w:lang w:val="fi-FI"/>
        </w:rPr>
        <w:t xml:space="preserve"> pegawai. Yaitu hal – hal yang berhubungan dengan pendidikan/pelatihan, etos kerja, motivasi kerja, sikap mental dan kondisi fisik pegawai.</w:t>
      </w:r>
    </w:p>
    <w:p w:rsidR="001A03BE" w:rsidRPr="006E7E98" w:rsidRDefault="001A03BE" w:rsidP="00B0654A">
      <w:pPr>
        <w:numPr>
          <w:ilvl w:val="1"/>
          <w:numId w:val="19"/>
        </w:numPr>
        <w:tabs>
          <w:tab w:val="left" w:pos="720"/>
        </w:tabs>
        <w:autoSpaceDE w:val="0"/>
        <w:ind w:left="720"/>
        <w:jc w:val="both"/>
        <w:rPr>
          <w:lang w:val="fi-FI"/>
        </w:rPr>
      </w:pPr>
      <w:r w:rsidRPr="006E7E98">
        <w:rPr>
          <w:lang w:val="fi-FI"/>
        </w:rPr>
        <w:lastRenderedPageBreak/>
        <w:t>Sarana pendukung, yaitu hal yang berhubungan dengan lingkungan kerja (keselamatan kerja, kesehatan kerja, sarana produksi, teknologi) dan hal – hal yang berhubungan dengan kesejahteraan pegawai (upah/gaji, jaminan sosial, keamanan kerja).</w:t>
      </w:r>
    </w:p>
    <w:p w:rsidR="001A03BE" w:rsidRPr="006E7E98" w:rsidRDefault="001A03BE" w:rsidP="00B0654A">
      <w:pPr>
        <w:numPr>
          <w:ilvl w:val="1"/>
          <w:numId w:val="19"/>
        </w:numPr>
        <w:tabs>
          <w:tab w:val="left" w:pos="720"/>
        </w:tabs>
        <w:autoSpaceDE w:val="0"/>
        <w:ind w:left="720"/>
        <w:jc w:val="both"/>
        <w:rPr>
          <w:lang w:val="fi-FI"/>
        </w:rPr>
      </w:pPr>
      <w:r w:rsidRPr="006E7E98">
        <w:rPr>
          <w:lang w:val="fi-FI"/>
        </w:rPr>
        <w:t>Supra sarana, yaitu hal – hal yang berhubungan dengan kebijaksanaan pemerintah dan hubungan industrial manajemen.</w:t>
      </w:r>
    </w:p>
    <w:p w:rsidR="001A03BE" w:rsidRPr="006E7E98" w:rsidRDefault="001A03BE" w:rsidP="00B0654A">
      <w:pPr>
        <w:jc w:val="both"/>
        <w:rPr>
          <w:b/>
          <w:bCs/>
          <w:lang w:val="id-ID"/>
        </w:rPr>
      </w:pPr>
      <w:r w:rsidRPr="006E7E98">
        <w:rPr>
          <w:b/>
          <w:bCs/>
          <w:lang w:val="id-ID"/>
        </w:rPr>
        <w:t>2.1.1. Implementasi Balanced Scorecard</w:t>
      </w:r>
    </w:p>
    <w:p w:rsidR="001A03BE" w:rsidRPr="006E7E98" w:rsidRDefault="001A03BE" w:rsidP="00B0654A">
      <w:pPr>
        <w:jc w:val="both"/>
        <w:rPr>
          <w:lang w:val="id-ID"/>
        </w:rPr>
      </w:pPr>
      <w:r w:rsidRPr="006E7E98">
        <w:rPr>
          <w:lang w:val="id-ID"/>
        </w:rPr>
        <w:t xml:space="preserve">       </w:t>
      </w:r>
      <w:r w:rsidR="00A03C91">
        <w:rPr>
          <w:lang w:val="en-US"/>
        </w:rPr>
        <w:t>Amaratungga</w:t>
      </w:r>
      <w:r w:rsidRPr="006E7E98">
        <w:rPr>
          <w:lang w:val="id-ID"/>
        </w:rPr>
        <w:t xml:space="preserve"> </w:t>
      </w:r>
      <w:r w:rsidRPr="006E7E98">
        <w:rPr>
          <w:i/>
          <w:iCs/>
          <w:lang w:val="id-ID"/>
        </w:rPr>
        <w:t>et al.,</w:t>
      </w:r>
      <w:r w:rsidRPr="006E7E98">
        <w:rPr>
          <w:lang w:val="id-ID"/>
        </w:rPr>
        <w:t xml:space="preserve"> </w:t>
      </w:r>
      <w:r w:rsidR="00F45DE2">
        <w:rPr>
          <w:lang w:val="en-US"/>
        </w:rPr>
        <w:t>(</w:t>
      </w:r>
      <w:r w:rsidR="00A03C91">
        <w:rPr>
          <w:lang w:val="id-ID"/>
        </w:rPr>
        <w:t>200</w:t>
      </w:r>
      <w:r w:rsidR="00A03C91">
        <w:rPr>
          <w:lang w:val="en-US"/>
        </w:rPr>
        <w:t>2</w:t>
      </w:r>
      <w:r w:rsidRPr="006E7E98">
        <w:rPr>
          <w:lang w:val="id-ID"/>
        </w:rPr>
        <w:t xml:space="preserve">) menyebutkan ukuran kinerja yang biasa digunakan adalah ukuran finansial. Tetapi, </w:t>
      </w:r>
      <w:r w:rsidR="00F45DE2" w:rsidRPr="006E7E98">
        <w:rPr>
          <w:lang w:val="id-ID"/>
        </w:rPr>
        <w:t xml:space="preserve">Kaplan dan Norton, </w:t>
      </w:r>
      <w:r w:rsidR="00F45DE2">
        <w:rPr>
          <w:lang w:val="en-US"/>
        </w:rPr>
        <w:t>(</w:t>
      </w:r>
      <w:r w:rsidR="00CE69B7">
        <w:rPr>
          <w:lang w:val="en-US"/>
        </w:rPr>
        <w:t>1996</w:t>
      </w:r>
      <w:r w:rsidR="00F45DE2">
        <w:rPr>
          <w:lang w:val="en-US"/>
        </w:rPr>
        <w:t>)</w:t>
      </w:r>
      <w:r w:rsidRPr="006E7E98">
        <w:rPr>
          <w:lang w:val="id-ID"/>
        </w:rPr>
        <w:t xml:space="preserve"> melihat adanya definisi kinerja yang sempit jika menggunakan ukuran finansial semata karena pemusatan pada penggunaan indikator finansial tidak dapat mencerminkan pemenuhan tujuan ekonomis pada perusahaan tersebut. Kedua penelitian tersebut menyimpulkan gagasan kinerja yang sempit dari aspek-aspek keuangan mendominasi penelitian manajemen strategis sehingga dikemukakan gagasan kinerja yang lebih luas dengan memasukkan aspek finansial dan non-finansial. </w:t>
      </w:r>
    </w:p>
    <w:p w:rsidR="001A03BE" w:rsidRPr="006E7E98" w:rsidRDefault="001A03BE" w:rsidP="00B0654A">
      <w:pPr>
        <w:jc w:val="both"/>
        <w:rPr>
          <w:lang w:val="id-ID"/>
        </w:rPr>
      </w:pPr>
      <w:r w:rsidRPr="006E7E98">
        <w:rPr>
          <w:lang w:val="id-ID"/>
        </w:rPr>
        <w:t xml:space="preserve">       Penjelasan mengenai kinerja perusahaan, merupakan hal yang penting untuk mempertimbangkan maksud dan tujuan perusahaan karena evaluasi hasil menuntut sebuah artikulasi tujuan. Tujuan merupakan hal yang penting untuk pengukuran kinerja karena hal tersebut bukanlah indikator tunggal dari sebuah atribut, misalnya volume penjualan yang tinggi, tetapi pemanfaatan atribut terhadap beberapa tujuan yang mencerminkan kinerja. Pemanfaatan </w:t>
      </w:r>
      <w:r w:rsidRPr="006E7E98">
        <w:rPr>
          <w:lang w:val="id-ID"/>
        </w:rPr>
        <w:lastRenderedPageBreak/>
        <w:t xml:space="preserve">yang spesifik menunjukkan sebuah maksud atau tujuan terhadap sumber mana yang dapat dipakai dengan efisien dalam pencapaian tujuan perusahaan. </w:t>
      </w:r>
    </w:p>
    <w:p w:rsidR="001A03BE" w:rsidRPr="006E7E98" w:rsidRDefault="001A03BE" w:rsidP="00B0654A">
      <w:pPr>
        <w:jc w:val="both"/>
        <w:rPr>
          <w:lang w:val="id-ID"/>
        </w:rPr>
      </w:pPr>
      <w:r w:rsidRPr="006E7E98">
        <w:rPr>
          <w:lang w:val="id-ID"/>
        </w:rPr>
        <w:t xml:space="preserve">       Berdasarkan penjelasan di atas, penelitian ini menggunakan BSC untuk mengukur kinerja perusahaan. Model BSC dibuat sebagai cara untuk membahas proses pembuatan strategi, pengawasan implementasi strategi dan  pengukuran kinerja. BSC memiliki kemampuan melakukan hal tersebut dengan membagi ukuran-ukuran ke dalam empat perspektif berbeda yang saling terkait, yaitu: keuangan, pelanggan, proses bisnis internal serta pembelajaran dan pertumbuhan. Penerapan ukuran-ukuran pada keempat perspektif ini memindahkan evaluasi dari elemen kontrol menjadi suatu alat yang menempatkan strategi menjadi t</w:t>
      </w:r>
      <w:r w:rsidR="00CE69B7">
        <w:rPr>
          <w:lang w:val="id-ID"/>
        </w:rPr>
        <w:t xml:space="preserve">indakan (Kaplan dan Norton, </w:t>
      </w:r>
      <w:r w:rsidR="00CE69B7">
        <w:rPr>
          <w:lang w:val="en-US"/>
        </w:rPr>
        <w:t>1996</w:t>
      </w:r>
      <w:r w:rsidRPr="006E7E98">
        <w:rPr>
          <w:lang w:val="id-ID"/>
        </w:rPr>
        <w:t xml:space="preserve">). </w:t>
      </w:r>
    </w:p>
    <w:p w:rsidR="001A03BE" w:rsidRPr="006E7E98" w:rsidRDefault="001A03BE" w:rsidP="00B0654A">
      <w:pPr>
        <w:tabs>
          <w:tab w:val="left" w:pos="360"/>
        </w:tabs>
        <w:jc w:val="both"/>
        <w:rPr>
          <w:lang w:val="id-ID"/>
        </w:rPr>
      </w:pPr>
      <w:r w:rsidRPr="006E7E98">
        <w:rPr>
          <w:lang w:val="id-ID"/>
        </w:rPr>
        <w:t xml:space="preserve">       Penggunaan perspektif finansial dalam BSC karena ukuran finansial sangat penting dalam memberikan ringkasan konsekuensi tindakan ekonomi yang sudah diambil. Ukuran finansial akan memberikan petunjuk terhadap  implementasi strategi perusahaan, apakah memberikan kontribusi terhadap peningkatan laba perusahaan atau tidak sehingga dapat disimpulkan bahwa tujuan finansial berhubungan dengan profitabilitas, pertumbuhan penjualan dan terciptanya arus kas. Perspektif pelanggan bertujuan untuk mengidentifikasi pelanggan dan segmen pasar dalam suatu industri. Perspektif ini terdiri dari beberapa ukuran, yaitu (1) kepuasan pelanggan, (2) retensi pelanggan, (3) akuisisi pelanggan baru dan (4) pangsa pasar. Perspektif pelanggan memungkinkan para manajer untuk mengartikulasikan </w:t>
      </w:r>
      <w:r w:rsidRPr="006E7E98">
        <w:rPr>
          <w:lang w:val="id-ID"/>
        </w:rPr>
        <w:lastRenderedPageBreak/>
        <w:t xml:space="preserve">strategi yang berorientasi kepada pelanggan dan pasar yang akan memberikan keuntungan finansial dimasa yang akan datang. Perspektif proses bisnis internal memungkinkan manajemen untuk mengidentifikasi berbagai proses internal penting yang harus dikuasai dengan baik oleh perusahaan. Ukuran proses bisnis internal berfokus pada berbagai proses internal yang akan berdampak besar kepada kepuasan pelanggan dan pencapaian tujuan finansial perusahaan. Perspektif </w:t>
      </w:r>
      <w:r w:rsidRPr="00A42276">
        <w:rPr>
          <w:lang w:val="id-ID"/>
        </w:rPr>
        <w:t xml:space="preserve"> </w:t>
      </w:r>
      <w:r w:rsidRPr="006E7E98">
        <w:rPr>
          <w:lang w:val="id-ID"/>
        </w:rPr>
        <w:t>Pembelajaran dan Pertumbuhan memungkinkan untuk mengidentifikasi infrastruktur yang harus dibangun perusahaan dalam menciptakan dan peningkatan kinerja jangka panjang. Sehingga tujuan dari perspektif ini adalah untuk mengidentifikasi faktor-faktor yang paling penting untuk mencapai keberhasilan saat ini dan masa yang akan datang.</w:t>
      </w:r>
    </w:p>
    <w:p w:rsidR="001A03BE" w:rsidRPr="006E7E98" w:rsidRDefault="001A03BE" w:rsidP="00B0654A">
      <w:pPr>
        <w:jc w:val="both"/>
        <w:rPr>
          <w:lang w:val="id-ID"/>
        </w:rPr>
      </w:pPr>
      <w:r w:rsidRPr="006E7E98">
        <w:rPr>
          <w:lang w:val="id-ID"/>
        </w:rPr>
        <w:t xml:space="preserve">       Keempat perspektif BSC akan memberikan keseimbangan antara tujuan jangka pendek dan jangka panjang, antara hasil yang diinginkan dengan faktor pendorong tercapainya hasil tersebut dan antara ukuran objektif yang keras dengan ukuran subjektif yang lebih lunak. </w:t>
      </w:r>
    </w:p>
    <w:p w:rsidR="001A03BE" w:rsidRPr="006E7E98" w:rsidRDefault="001A03BE" w:rsidP="00B0654A">
      <w:pPr>
        <w:jc w:val="both"/>
        <w:rPr>
          <w:lang w:val="id-ID"/>
        </w:rPr>
      </w:pPr>
      <w:r w:rsidRPr="006E7E98">
        <w:rPr>
          <w:lang w:val="id-ID"/>
        </w:rPr>
        <w:t xml:space="preserve">       Dengan mengintegrasikan sasaran, ukuran, target dan inisiatif dari tiap-tiap keempat perspektif ini untuk mendukung visi dan strategi keseluruhan, BSC menunjukkan nilainya sebagai suatu instrumen manajemen strategik yang lebih dari sekedar indikator-indikator keuangan dengan menekankan pentingnya perspektif non-keuangan seperti kepuasan pelanggan, proses bisnis internal serta pembelajaran dan pertumbuhan. Dengan memilih </w:t>
      </w:r>
      <w:r w:rsidRPr="006E7E98">
        <w:rPr>
          <w:i/>
          <w:iCs/>
          <w:lang w:val="id-ID"/>
        </w:rPr>
        <w:t>driver-driver</w:t>
      </w:r>
      <w:r w:rsidRPr="006E7E98">
        <w:rPr>
          <w:lang w:val="id-ID"/>
        </w:rPr>
        <w:t xml:space="preserve"> kinerja yang tepat serta ukuran-ukuran hasil yang sesuai dengan teori </w:t>
      </w:r>
      <w:r w:rsidRPr="006E7E98">
        <w:rPr>
          <w:lang w:val="id-ID"/>
        </w:rPr>
        <w:lastRenderedPageBreak/>
        <w:t xml:space="preserve">bisnis di dalam hubungan sebab-akibat, organisasi akan memiliki ide yang lebih baik bagaimana mencapai  keunggulan bersaing potensialnya (Yee-Chin, 2004). </w:t>
      </w:r>
    </w:p>
    <w:p w:rsidR="001A03BE" w:rsidRPr="006E7E98" w:rsidRDefault="001A03BE" w:rsidP="00B0654A">
      <w:pPr>
        <w:jc w:val="both"/>
        <w:rPr>
          <w:lang w:val="id-ID"/>
        </w:rPr>
      </w:pPr>
      <w:r w:rsidRPr="006E7E98">
        <w:rPr>
          <w:lang w:val="id-ID"/>
        </w:rPr>
        <w:t xml:space="preserve">       BSC tidak lebih dari sekedar sistem pengukuran operasional tetapi merupakan sebuah sistem manajemen strategis, untuk mengelola strategi jangka panjang. Perusahaan menggunakan fokus pengukuran BSC untuk menghasilkan berbagai proses penting, yaitu (1) memperjelas dan menerjemahkan visi dan strategi, (2) mengkomunikasikan dan mengaitkan berbagai tujuan dan ukuran strategis, (3) merencanakan, menetapkan sasaran dan menyelaraskan berbagai inisiatif strategis dan (4) meningkatkan umpan balik dan pembelajaran strategis.  </w:t>
      </w:r>
    </w:p>
    <w:p w:rsidR="001A03BE" w:rsidRPr="006E7E98" w:rsidRDefault="001A03BE" w:rsidP="00B0654A">
      <w:pPr>
        <w:jc w:val="both"/>
        <w:rPr>
          <w:lang w:val="id-ID"/>
        </w:rPr>
      </w:pPr>
      <w:r w:rsidRPr="006E7E98">
        <w:rPr>
          <w:lang w:val="id-ID"/>
        </w:rPr>
        <w:t xml:space="preserve">       Konsekuensi dari sejumlah pengalaman positif dari implementasi BSC di sektor swasta maka sektor publik mencoba mengimplem</w:t>
      </w:r>
      <w:r w:rsidRPr="00A42276">
        <w:rPr>
          <w:lang w:val="id-ID"/>
        </w:rPr>
        <w:t>e</w:t>
      </w:r>
      <w:r w:rsidRPr="006E7E98">
        <w:rPr>
          <w:lang w:val="id-ID"/>
        </w:rPr>
        <w:t xml:space="preserve">ntasikan BSC dalam kegiatannya (Seldon </w:t>
      </w:r>
      <w:r w:rsidRPr="006E7E98">
        <w:rPr>
          <w:i/>
          <w:iCs/>
          <w:lang w:val="id-ID"/>
        </w:rPr>
        <w:t>et al.</w:t>
      </w:r>
      <w:r w:rsidRPr="006E7E98">
        <w:rPr>
          <w:lang w:val="id-ID"/>
        </w:rPr>
        <w:t xml:space="preserve"> 1999). Sebagai respon terhadap hal tersebut maka Kaplan dan No</w:t>
      </w:r>
      <w:r w:rsidR="00CE69B7">
        <w:rPr>
          <w:lang w:val="en-US"/>
        </w:rPr>
        <w:t>r</w:t>
      </w:r>
      <w:r w:rsidRPr="006E7E98">
        <w:rPr>
          <w:lang w:val="id-ID"/>
        </w:rPr>
        <w:t>ton (1996) merevisi BSC dengan menggunakan perspektif kinerja yang secara khusus ditargetkan pada kebutuhan sektor publik. Model yang sudah direvisi tersebut akan bermanfaat di dalam manajemen sektor publik karena :</w:t>
      </w:r>
    </w:p>
    <w:p w:rsidR="001A03BE" w:rsidRPr="006E7E98" w:rsidRDefault="001A03BE" w:rsidP="00B0654A">
      <w:pPr>
        <w:ind w:left="480" w:hanging="480"/>
        <w:jc w:val="both"/>
        <w:rPr>
          <w:lang w:val="id-ID"/>
        </w:rPr>
      </w:pPr>
      <w:r w:rsidRPr="006E7E98">
        <w:rPr>
          <w:lang w:val="id-ID"/>
        </w:rPr>
        <w:t xml:space="preserve">1. </w:t>
      </w:r>
      <w:r w:rsidRPr="006E7E98">
        <w:rPr>
          <w:lang w:val="id-ID"/>
        </w:rPr>
        <w:tab/>
        <w:t xml:space="preserve">Menjembatani kesenjangan antara pernyataan misi dan strategi yang samar-samar dengan ukuran-ukuran operasional sehari-hari </w:t>
      </w:r>
    </w:p>
    <w:p w:rsidR="001A03BE" w:rsidRPr="006E7E98" w:rsidRDefault="001A03BE" w:rsidP="00B0654A">
      <w:pPr>
        <w:ind w:left="480" w:hanging="480"/>
        <w:jc w:val="both"/>
        <w:rPr>
          <w:lang w:val="id-ID"/>
        </w:rPr>
      </w:pPr>
      <w:r w:rsidRPr="006E7E98">
        <w:rPr>
          <w:lang w:val="id-ID"/>
        </w:rPr>
        <w:t xml:space="preserve">2. </w:t>
      </w:r>
      <w:r w:rsidRPr="006E7E98">
        <w:rPr>
          <w:lang w:val="id-ID"/>
        </w:rPr>
        <w:tab/>
        <w:t xml:space="preserve">Memfasilitasi proses dimana organisasi bisa mencapai fokus strategik </w:t>
      </w:r>
    </w:p>
    <w:p w:rsidR="001A03BE" w:rsidRPr="006E7E98" w:rsidRDefault="001A03BE" w:rsidP="00B0654A">
      <w:pPr>
        <w:ind w:left="480" w:hanging="480"/>
        <w:jc w:val="both"/>
        <w:rPr>
          <w:lang w:val="id-ID"/>
        </w:rPr>
      </w:pPr>
      <w:r w:rsidRPr="006E7E98">
        <w:rPr>
          <w:lang w:val="id-ID"/>
        </w:rPr>
        <w:t xml:space="preserve">3. </w:t>
      </w:r>
      <w:r w:rsidRPr="006E7E98">
        <w:rPr>
          <w:lang w:val="id-ID"/>
        </w:rPr>
        <w:tab/>
        <w:t xml:space="preserve">Mengubah fokus organisasi dari program dan inisiatif ke hasil-hasol program dan inisiatif yang harus dicapai </w:t>
      </w:r>
    </w:p>
    <w:p w:rsidR="001A03BE" w:rsidRPr="006E7E98" w:rsidRDefault="001A03BE" w:rsidP="00B0654A">
      <w:pPr>
        <w:ind w:left="480" w:hanging="480"/>
        <w:jc w:val="both"/>
        <w:rPr>
          <w:lang w:val="id-ID"/>
        </w:rPr>
      </w:pPr>
      <w:r w:rsidRPr="006E7E98">
        <w:rPr>
          <w:lang w:val="id-ID"/>
        </w:rPr>
        <w:lastRenderedPageBreak/>
        <w:t xml:space="preserve">4. </w:t>
      </w:r>
      <w:r w:rsidRPr="006E7E98">
        <w:rPr>
          <w:lang w:val="id-ID"/>
        </w:rPr>
        <w:tab/>
        <w:t xml:space="preserve">Membantu perusahaan menghindari ilusi bahwa mereka memiliki strategi karena mereka mengelola program dan inisiatif yang berbeda dan non kumulatif </w:t>
      </w:r>
    </w:p>
    <w:p w:rsidR="001A03BE" w:rsidRPr="006E7E98" w:rsidRDefault="001A03BE" w:rsidP="00B0654A">
      <w:pPr>
        <w:ind w:left="480" w:hanging="480"/>
        <w:jc w:val="both"/>
        <w:rPr>
          <w:lang w:val="id-ID"/>
        </w:rPr>
      </w:pPr>
      <w:r w:rsidRPr="006E7E98">
        <w:rPr>
          <w:lang w:val="id-ID"/>
        </w:rPr>
        <w:t xml:space="preserve">5. </w:t>
      </w:r>
      <w:r w:rsidRPr="006E7E98">
        <w:rPr>
          <w:lang w:val="id-ID"/>
        </w:rPr>
        <w:tab/>
        <w:t>Memungkinkan organisasi untuk menyelaraskan inisiatif, departemen dan individu untuk bekerja dalam cara-cara yang saling menguatkan satu sama lain sehingga peningkatan kinerja yang dramatis bisa dicapai.</w:t>
      </w:r>
    </w:p>
    <w:p w:rsidR="001A03BE" w:rsidRPr="006E7E98" w:rsidRDefault="001A03BE" w:rsidP="00B0654A">
      <w:pPr>
        <w:jc w:val="both"/>
        <w:rPr>
          <w:lang w:val="id-ID"/>
        </w:rPr>
      </w:pPr>
      <w:r w:rsidRPr="006E7E98">
        <w:rPr>
          <w:lang w:val="id-ID"/>
        </w:rPr>
        <w:t xml:space="preserve">       Pentingnya implementasi BSC dalam mengukur kinerja dikarenakan sektor publik memiliki perbedaan karakteristik dengan sektor swasta sehingga kesuksesan strategi dan kebijakan yang diterapkan pada sektor swasta akan berbeda jika diterapkan pada sektor publik (</w:t>
      </w:r>
      <w:r w:rsidR="00CE69B7">
        <w:rPr>
          <w:lang w:val="en-US"/>
        </w:rPr>
        <w:t>Kaplan dan Norton</w:t>
      </w:r>
      <w:r w:rsidR="00CE69B7">
        <w:rPr>
          <w:lang w:val="id-ID"/>
        </w:rPr>
        <w:t xml:space="preserve">, </w:t>
      </w:r>
      <w:r w:rsidR="00CE69B7">
        <w:rPr>
          <w:lang w:val="en-US"/>
        </w:rPr>
        <w:t>1996</w:t>
      </w:r>
      <w:r w:rsidRPr="006E7E98">
        <w:rPr>
          <w:lang w:val="id-ID"/>
        </w:rPr>
        <w:t xml:space="preserve">). Lebih lanjut, </w:t>
      </w:r>
      <w:r w:rsidR="00CE69B7">
        <w:rPr>
          <w:lang w:val="en-US"/>
        </w:rPr>
        <w:t>Kaplan dan Norton</w:t>
      </w:r>
      <w:r w:rsidR="00CE69B7">
        <w:rPr>
          <w:lang w:val="id-ID"/>
        </w:rPr>
        <w:t xml:space="preserve">, </w:t>
      </w:r>
      <w:r w:rsidR="00CE69B7">
        <w:rPr>
          <w:lang w:val="en-US"/>
        </w:rPr>
        <w:t>(1996)</w:t>
      </w:r>
      <w:r w:rsidRPr="006E7E98">
        <w:rPr>
          <w:lang w:val="id-ID"/>
        </w:rPr>
        <w:t xml:space="preserve"> mengatakan bahwa diperlukan penyesuaian untuk implementasi strategi dan kebijakan dari sektor swasta ke s</w:t>
      </w:r>
      <w:r>
        <w:rPr>
          <w:lang w:val="id-ID"/>
        </w:rPr>
        <w:t>ektor publik.  Adap</w:t>
      </w:r>
      <w:r w:rsidRPr="006E7E98">
        <w:rPr>
          <w:lang w:val="id-ID"/>
        </w:rPr>
        <w:t>un karakteristik tersebut adalah (1) lingkungan yang kompleks, (2) terbuka terhadap pengaruh dan perubahan lingkungan, (3) tingkat kekuatan persaingan yang rendah, (4) tujuan organisasi publik yang berbeda-beda, (5) memiliki banyak tujuan, (6) tingkat birokrasi yang tinggi, (7) pegawai hanya memiliki sedikit otonomi dari atasan, (8) pimpinan pada sektor publik kurang materialistis dibandingkan pimpinan swasta, (9) motivasi yang tinggi untuk melayani dan (10) pimpinan memiliki komitmen organisasional yang lemah.</w:t>
      </w:r>
    </w:p>
    <w:p w:rsidR="001A03BE" w:rsidRPr="00A42276" w:rsidRDefault="001A03BE" w:rsidP="00B0654A">
      <w:pPr>
        <w:rPr>
          <w:b/>
        </w:rPr>
      </w:pPr>
      <w:r w:rsidRPr="00A42276">
        <w:rPr>
          <w:b/>
        </w:rPr>
        <w:t>2.1.2. Balanced Scorecard Sebagai Cotemporary Management Tool</w:t>
      </w:r>
    </w:p>
    <w:p w:rsidR="001A03BE" w:rsidRPr="006E7E98" w:rsidRDefault="001A03BE" w:rsidP="00B0654A">
      <w:pPr>
        <w:pStyle w:val="BodyText2"/>
        <w:jc w:val="both"/>
        <w:rPr>
          <w:lang w:val="id-ID"/>
        </w:rPr>
      </w:pPr>
      <w:r w:rsidRPr="006E7E98">
        <w:rPr>
          <w:lang w:val="id-ID"/>
        </w:rPr>
        <w:tab/>
        <w:t xml:space="preserve">Balanced scorecard merupakan contemporary management tool yang digunakan untuk mendongkrak kemampuan organisasi dalam melipatgandakan kinerja keuangan. </w:t>
      </w:r>
      <w:r w:rsidRPr="006E7E98">
        <w:rPr>
          <w:lang w:val="id-ID"/>
        </w:rPr>
        <w:lastRenderedPageBreak/>
        <w:t>Oleh karena organisasi pada dasarnya adalah institusi pencipta kekayaan, penggunaan balanced scorecard dalam pengelolaan menjanjikan peningkatan signifikan kemampuan organisasi dalam menciptakan kekayaan (</w:t>
      </w:r>
      <w:r w:rsidR="00CE69B7">
        <w:rPr>
          <w:lang w:val="en-US"/>
        </w:rPr>
        <w:t>Yee-Chin</w:t>
      </w:r>
      <w:r w:rsidR="00CE69B7">
        <w:rPr>
          <w:lang w:val="id-ID"/>
        </w:rPr>
        <w:t>, 200</w:t>
      </w:r>
      <w:r w:rsidR="00CE69B7">
        <w:rPr>
          <w:lang w:val="en-US"/>
        </w:rPr>
        <w:t>4</w:t>
      </w:r>
      <w:r w:rsidRPr="006E7E98">
        <w:rPr>
          <w:lang w:val="id-ID"/>
        </w:rPr>
        <w:t>).</w:t>
      </w:r>
    </w:p>
    <w:p w:rsidR="001A03BE" w:rsidRPr="006E7E98" w:rsidRDefault="001A03BE" w:rsidP="00B0654A">
      <w:pPr>
        <w:pStyle w:val="BodyText2"/>
        <w:jc w:val="both"/>
        <w:rPr>
          <w:lang w:val="id-ID"/>
        </w:rPr>
      </w:pPr>
      <w:r w:rsidRPr="006E7E98">
        <w:rPr>
          <w:lang w:val="id-ID"/>
        </w:rPr>
        <w:tab/>
        <w:t>Pada awal tahun 2000, Balanced scorecard telah menjadi inti sistem manajemen stratejik (</w:t>
      </w:r>
      <w:r w:rsidR="00CE69B7">
        <w:rPr>
          <w:lang w:val="en-US"/>
        </w:rPr>
        <w:t>Yee-Chin</w:t>
      </w:r>
      <w:r w:rsidR="00CE69B7">
        <w:rPr>
          <w:lang w:val="id-ID"/>
        </w:rPr>
        <w:t>, 200</w:t>
      </w:r>
      <w:r w:rsidR="00CE69B7">
        <w:rPr>
          <w:lang w:val="en-US"/>
        </w:rPr>
        <w:t>4</w:t>
      </w:r>
      <w:r w:rsidRPr="006E7E98">
        <w:rPr>
          <w:lang w:val="id-ID"/>
        </w:rPr>
        <w:t>), tidak hanya bagi eksekutif, namun bagi seluruh personnel perusahaan, terutama dalam perusahaan yang telah memanfaatkan secara intensif teknologi informasi dalam operasi bisnisnya. Balanced scorecard memberikan rerangka yang jelas dan masuk akal bagi seluruh personel untuk menghasilkan kinerja keuangan melalui perwujudan berbagai kinerja nonke</w:t>
      </w:r>
      <w:r w:rsidR="00CE69B7">
        <w:rPr>
          <w:lang w:val="id-ID"/>
        </w:rPr>
        <w:t xml:space="preserve">uangan (Pierce dan Robinson, </w:t>
      </w:r>
      <w:r w:rsidR="00CE69B7">
        <w:rPr>
          <w:lang w:val="en-US"/>
        </w:rPr>
        <w:t>2013</w:t>
      </w:r>
      <w:r w:rsidRPr="006E7E98">
        <w:rPr>
          <w:lang w:val="id-ID"/>
        </w:rPr>
        <w:t>).</w:t>
      </w:r>
    </w:p>
    <w:p w:rsidR="001A03BE" w:rsidRPr="006E7E98" w:rsidRDefault="001A03BE" w:rsidP="00B0654A">
      <w:pPr>
        <w:pStyle w:val="BodyText2"/>
        <w:ind w:firstLine="720"/>
        <w:jc w:val="both"/>
        <w:rPr>
          <w:lang w:val="id-ID"/>
        </w:rPr>
      </w:pPr>
      <w:r w:rsidRPr="006E7E98">
        <w:rPr>
          <w:lang w:val="id-ID"/>
        </w:rPr>
        <w:t>Implementasi BSC belum banyak dilakukan pada perusahaan di Indonesia, khususnya pada sektor publik. Hal tersebut dapat dilihat dari minimnya penelitian kinerja perusahaan yang dikaitkan dengan BSC. Hal ini tentunya patut menjadi perhatian mengingat perdagangan bebas, yang melibatkan Indonesia didalamnya, menuntut perusahaan lokal mampu berkompetisi. Oleh karena itu, sudah saatnya perusahaan di Indonesia untuk mengimplementasikan BSC, yang akan mengambarkan kinerja yang tepat, akurat dan tidak bias.</w:t>
      </w:r>
    </w:p>
    <w:p w:rsidR="001A03BE" w:rsidRPr="006E7E98" w:rsidRDefault="001A03BE" w:rsidP="00B0654A">
      <w:pPr>
        <w:ind w:firstLine="510"/>
        <w:jc w:val="both"/>
        <w:rPr>
          <w:lang w:val="id-ID"/>
        </w:rPr>
      </w:pPr>
      <w:r w:rsidRPr="006E7E98">
        <w:rPr>
          <w:lang w:val="id-ID"/>
        </w:rPr>
        <w:t xml:space="preserve">Flak dan Dertz (2005) mengatakan bahwa beberapa faktor yang diperlukan dalam kesuksesan implementasi BSC adalah (1) komitmen top manajemen dan kepemimpinan, (2) partisipasi karyawan dan manajer menengah, (3) budaya kinerja yang baik, (4) pelatihan dan pendidikan, (5) </w:t>
      </w:r>
      <w:r w:rsidRPr="006E7E98">
        <w:rPr>
          <w:lang w:val="id-ID"/>
        </w:rPr>
        <w:lastRenderedPageBreak/>
        <w:t xml:space="preserve">membuatnya relatif sederhana, mudah digunakan dan dipahami, (6) kejelasan visi, strategi dan hasil, (7) hubungan BSC ke insentif-insentif dan (7) sumberdaya untuk menerapkan sistem.      </w:t>
      </w:r>
    </w:p>
    <w:p w:rsidR="001A03BE" w:rsidRPr="006E7E98" w:rsidRDefault="001A03BE" w:rsidP="00B0654A">
      <w:pPr>
        <w:ind w:firstLine="510"/>
        <w:jc w:val="both"/>
        <w:rPr>
          <w:lang w:val="id-ID"/>
        </w:rPr>
      </w:pPr>
      <w:r w:rsidRPr="006E7E98">
        <w:rPr>
          <w:lang w:val="id-ID"/>
        </w:rPr>
        <w:t xml:space="preserve">Implementasi BSC dalam perusahaan memiliki beberapa kendala sehingga implementasi tersebut tidak memberikan hasil yang maksimal bahkan bias. </w:t>
      </w:r>
      <w:r w:rsidR="00CE69B7" w:rsidRPr="006E7E98">
        <w:rPr>
          <w:lang w:val="id-ID"/>
        </w:rPr>
        <w:t>Flak dan Dertz (2005)</w:t>
      </w:r>
      <w:r w:rsidRPr="006E7E98">
        <w:rPr>
          <w:lang w:val="id-ID"/>
        </w:rPr>
        <w:t xml:space="preserve"> mengatakan bahwa permasalahan pada implementasi BSC terletak pada skala pengukuran kinerja yang digunakan serta proses pengumpulan data. Carmona </w:t>
      </w:r>
      <w:r w:rsidR="00CE69B7">
        <w:rPr>
          <w:lang w:val="en-US"/>
        </w:rPr>
        <w:t>dan</w:t>
      </w:r>
      <w:r w:rsidRPr="006E7E98">
        <w:rPr>
          <w:lang w:val="id-ID"/>
        </w:rPr>
        <w:t xml:space="preserve"> Gronlund, </w:t>
      </w:r>
      <w:r w:rsidR="00CE69B7">
        <w:rPr>
          <w:lang w:val="en-US"/>
        </w:rPr>
        <w:t>(</w:t>
      </w:r>
      <w:r w:rsidRPr="006E7E98">
        <w:rPr>
          <w:lang w:val="id-ID"/>
        </w:rPr>
        <w:t>2003) mengatakan bahwa pengukuran kinerja seharusnya disesuaikan dengan karakteristik perusahaan.</w:t>
      </w:r>
      <w:r w:rsidRPr="006E7E98">
        <w:rPr>
          <w:color w:val="000000"/>
          <w:lang w:val="id-ID"/>
        </w:rPr>
        <w:t xml:space="preserve"> Ketidaksesuaian dengan karakteristik perusahaan akan memberikan hasil penelitian yang bias (</w:t>
      </w:r>
      <w:r w:rsidR="00CE69B7">
        <w:rPr>
          <w:lang w:val="id-ID"/>
        </w:rPr>
        <w:t xml:space="preserve">Carmona </w:t>
      </w:r>
      <w:r w:rsidR="00CE69B7">
        <w:rPr>
          <w:lang w:val="en-US"/>
        </w:rPr>
        <w:t>dan</w:t>
      </w:r>
      <w:r w:rsidRPr="006E7E98">
        <w:rPr>
          <w:lang w:val="id-ID"/>
        </w:rPr>
        <w:t xml:space="preserve"> Gronlund, 2003). </w:t>
      </w:r>
      <w:r w:rsidR="00CE69B7">
        <w:rPr>
          <w:lang w:val="en-US"/>
        </w:rPr>
        <w:t>Yee-Chin</w:t>
      </w:r>
      <w:r w:rsidR="00CE69B7">
        <w:rPr>
          <w:lang w:val="id-ID"/>
        </w:rPr>
        <w:t xml:space="preserve"> (</w:t>
      </w:r>
      <w:r w:rsidR="00CE69B7">
        <w:rPr>
          <w:lang w:val="en-US"/>
        </w:rPr>
        <w:t>2004</w:t>
      </w:r>
      <w:r w:rsidRPr="006E7E98">
        <w:rPr>
          <w:lang w:val="id-ID"/>
        </w:rPr>
        <w:t xml:space="preserve">) mengatakan bahwa kegagalan implementasi BSC dikarenakan hal-hal sebagai </w:t>
      </w:r>
      <w:proofErr w:type="gramStart"/>
      <w:r w:rsidRPr="006E7E98">
        <w:rPr>
          <w:lang w:val="id-ID"/>
        </w:rPr>
        <w:t>berikut :</w:t>
      </w:r>
      <w:proofErr w:type="gramEnd"/>
    </w:p>
    <w:p w:rsidR="001A03BE" w:rsidRPr="006E7E98" w:rsidRDefault="001A03BE" w:rsidP="00B0654A">
      <w:pPr>
        <w:numPr>
          <w:ilvl w:val="0"/>
          <w:numId w:val="15"/>
        </w:numPr>
        <w:tabs>
          <w:tab w:val="clear" w:pos="397"/>
          <w:tab w:val="left" w:pos="510"/>
        </w:tabs>
        <w:suppressAutoHyphens/>
        <w:ind w:left="510" w:hanging="510"/>
        <w:jc w:val="both"/>
        <w:rPr>
          <w:lang w:val="id-ID"/>
        </w:rPr>
      </w:pPr>
      <w:r w:rsidRPr="006E7E98">
        <w:rPr>
          <w:lang w:val="id-ID"/>
        </w:rPr>
        <w:t xml:space="preserve">Variabel-variabel independen (yaitu non keuangan) pada BSC diidentifikasikan secara tidak benar sebagai </w:t>
      </w:r>
      <w:r w:rsidRPr="006E7E98">
        <w:rPr>
          <w:i/>
          <w:iCs/>
          <w:lang w:val="id-ID"/>
        </w:rPr>
        <w:t>driver-driver</w:t>
      </w:r>
      <w:r w:rsidRPr="006E7E98">
        <w:rPr>
          <w:lang w:val="id-ID"/>
        </w:rPr>
        <w:t xml:space="preserve"> utama kepuasan stakeholder masa depan.</w:t>
      </w:r>
    </w:p>
    <w:p w:rsidR="001A03BE" w:rsidRPr="006E7E98" w:rsidRDefault="001A03BE" w:rsidP="00B0654A">
      <w:pPr>
        <w:numPr>
          <w:ilvl w:val="0"/>
          <w:numId w:val="15"/>
        </w:numPr>
        <w:tabs>
          <w:tab w:val="clear" w:pos="397"/>
          <w:tab w:val="left" w:pos="510"/>
        </w:tabs>
        <w:suppressAutoHyphens/>
        <w:ind w:left="510" w:hanging="510"/>
        <w:jc w:val="both"/>
      </w:pPr>
      <w:r w:rsidRPr="006E7E98">
        <w:t>Matrik (pengukurannya) kurang baik.</w:t>
      </w:r>
    </w:p>
    <w:p w:rsidR="001A03BE" w:rsidRPr="006E7E98" w:rsidRDefault="001A03BE" w:rsidP="00B0654A">
      <w:pPr>
        <w:numPr>
          <w:ilvl w:val="0"/>
          <w:numId w:val="15"/>
        </w:numPr>
        <w:tabs>
          <w:tab w:val="clear" w:pos="397"/>
          <w:tab w:val="left" w:pos="510"/>
        </w:tabs>
        <w:suppressAutoHyphens/>
        <w:ind w:left="510" w:hanging="510"/>
        <w:jc w:val="both"/>
        <w:rPr>
          <w:lang w:val="es-CO"/>
        </w:rPr>
      </w:pPr>
      <w:r w:rsidRPr="006E7E98">
        <w:rPr>
          <w:lang w:val="es-CO"/>
        </w:rPr>
        <w:t>Tujuan-tujuan perbaikan adalah dinegosiasikan, bukannya didasarkan pada persyaratan stakeholder, batas-batas proses fundamental, dan kemampuan proses perbaikan.</w:t>
      </w:r>
    </w:p>
    <w:p w:rsidR="001A03BE" w:rsidRPr="006E7E98" w:rsidRDefault="001A03BE" w:rsidP="00B0654A">
      <w:pPr>
        <w:numPr>
          <w:ilvl w:val="0"/>
          <w:numId w:val="15"/>
        </w:numPr>
        <w:tabs>
          <w:tab w:val="clear" w:pos="397"/>
          <w:tab w:val="left" w:pos="510"/>
        </w:tabs>
        <w:suppressAutoHyphens/>
        <w:ind w:left="510" w:hanging="510"/>
        <w:jc w:val="both"/>
        <w:rPr>
          <w:lang w:val="es-CO"/>
        </w:rPr>
      </w:pPr>
      <w:r w:rsidRPr="006E7E98">
        <w:rPr>
          <w:lang w:val="es-CO"/>
        </w:rPr>
        <w:t>Tidak ada sistem penyebaran yang menyebarkan tujuan tingkat tinggi ke tingkat sub proses dimana terletak aktivitas-aktivitas perbaikan yang aktual.</w:t>
      </w:r>
    </w:p>
    <w:p w:rsidR="00F45DE2" w:rsidRDefault="001A03BE" w:rsidP="00B0654A">
      <w:pPr>
        <w:numPr>
          <w:ilvl w:val="0"/>
          <w:numId w:val="15"/>
        </w:numPr>
        <w:tabs>
          <w:tab w:val="clear" w:pos="397"/>
          <w:tab w:val="left" w:pos="510"/>
        </w:tabs>
        <w:suppressAutoHyphens/>
        <w:ind w:left="510" w:hanging="510"/>
        <w:jc w:val="both"/>
        <w:rPr>
          <w:lang w:val="sv-SE"/>
        </w:rPr>
      </w:pPr>
      <w:r w:rsidRPr="006E7E98">
        <w:rPr>
          <w:lang w:val="sv-SE"/>
        </w:rPr>
        <w:t>Sistem perbaikan yang terbaru tidak digunakan.</w:t>
      </w:r>
    </w:p>
    <w:p w:rsidR="00CB56E9" w:rsidRDefault="001A03BE" w:rsidP="00B0654A">
      <w:pPr>
        <w:numPr>
          <w:ilvl w:val="0"/>
          <w:numId w:val="15"/>
        </w:numPr>
        <w:tabs>
          <w:tab w:val="clear" w:pos="397"/>
          <w:tab w:val="left" w:pos="510"/>
        </w:tabs>
        <w:suppressAutoHyphens/>
        <w:ind w:left="510" w:hanging="510"/>
        <w:jc w:val="both"/>
        <w:rPr>
          <w:lang w:val="sv-SE"/>
        </w:rPr>
      </w:pPr>
      <w:r w:rsidRPr="00F45DE2">
        <w:rPr>
          <w:lang w:val="sv-SE"/>
        </w:rPr>
        <w:lastRenderedPageBreak/>
        <w:t>Tidak ada hubungan kuantitatif antara hasil non-keuangan dan keuangan yang diharapkan.</w:t>
      </w:r>
    </w:p>
    <w:p w:rsidR="00F45DE2" w:rsidRPr="00F45DE2" w:rsidRDefault="00F45DE2" w:rsidP="00B0654A">
      <w:pPr>
        <w:tabs>
          <w:tab w:val="left" w:pos="510"/>
        </w:tabs>
        <w:suppressAutoHyphens/>
        <w:ind w:left="510"/>
        <w:jc w:val="both"/>
        <w:rPr>
          <w:lang w:val="sv-SE"/>
        </w:rPr>
      </w:pPr>
    </w:p>
    <w:p w:rsidR="00120772" w:rsidRPr="00CA5E75" w:rsidRDefault="00120772" w:rsidP="00B0654A">
      <w:pPr>
        <w:jc w:val="both"/>
        <w:rPr>
          <w:b/>
          <w:bCs/>
          <w:color w:val="000000"/>
        </w:rPr>
      </w:pPr>
      <w:r w:rsidRPr="00CA5E75">
        <w:rPr>
          <w:b/>
          <w:bCs/>
          <w:color w:val="000000"/>
        </w:rPr>
        <w:t xml:space="preserve">2.2. </w:t>
      </w:r>
      <w:r w:rsidR="001A03BE">
        <w:rPr>
          <w:b/>
          <w:bCs/>
          <w:color w:val="000000"/>
        </w:rPr>
        <w:t>Kinerja perusahaan</w:t>
      </w:r>
      <w:r w:rsidRPr="00CA5E75">
        <w:rPr>
          <w:b/>
          <w:bCs/>
          <w:color w:val="000000"/>
        </w:rPr>
        <w:t xml:space="preserve"> </w:t>
      </w:r>
    </w:p>
    <w:p w:rsidR="008E1A3E" w:rsidRDefault="001A03BE" w:rsidP="00B0654A">
      <w:pPr>
        <w:pStyle w:val="BodyTextIndent2"/>
        <w:spacing w:line="240" w:lineRule="auto"/>
        <w:rPr>
          <w:lang w:val="id-ID"/>
        </w:rPr>
      </w:pPr>
      <w:r>
        <w:rPr>
          <w:lang w:val="id-ID"/>
        </w:rPr>
        <w:t>Kinerja perusahaan</w:t>
      </w:r>
      <w:r w:rsidR="008E1A3E">
        <w:rPr>
          <w:lang w:val="id-ID"/>
        </w:rPr>
        <w:t xml:space="preserve"> merupakan faktor yang umum digunakan untuk mengukur dampak dari strategi yang diterapkan organisasi. Dengan kata lain, </w:t>
      </w:r>
      <w:r>
        <w:rPr>
          <w:lang w:val="id-ID"/>
        </w:rPr>
        <w:t>kinerja perusahaan</w:t>
      </w:r>
      <w:r w:rsidR="008E1A3E">
        <w:rPr>
          <w:lang w:val="id-ID"/>
        </w:rPr>
        <w:t xml:space="preserve"> adalah konsep untuk menilai prestasi atas aktivitas bisnis yang dilakukan oleh organisasi. Namun, </w:t>
      </w:r>
      <w:r w:rsidR="00CE69B7" w:rsidRPr="005D2A1A">
        <w:t>Anbreen dan Aurangzeb, (2008)</w:t>
      </w:r>
      <w:r w:rsidR="008E1A3E">
        <w:rPr>
          <w:lang w:val="id-ID"/>
        </w:rPr>
        <w:t xml:space="preserve"> mengatakan bahwa kinerja merupakan sebuah konsep yang sulit, baik definisi maupun dalam pengukurannya. </w:t>
      </w:r>
      <w:r w:rsidR="00CE69B7" w:rsidRPr="001A03BE">
        <w:rPr>
          <w:lang w:val="sv-SE"/>
        </w:rPr>
        <w:t>Chin et al., (2013)</w:t>
      </w:r>
      <w:r w:rsidR="008E1A3E">
        <w:rPr>
          <w:lang w:val="id-ID"/>
        </w:rPr>
        <w:t xml:space="preserve"> mengatakan bahwa pengukuran kinerja merupakan sesuatu yang kompleks dan tantangan besar bagi seorang peneliti. Kinerja merupakan tantangan besar karena sebagai sebuah konstruk, kinerja bersifat multidimensional sehingga penggunaan pengukuran tunggal tidak mampu memberikan pemahaman yang komprehensif. </w:t>
      </w:r>
    </w:p>
    <w:p w:rsidR="008E1A3E" w:rsidRDefault="001A03BE" w:rsidP="00B0654A">
      <w:pPr>
        <w:pStyle w:val="BodyTextIndent2"/>
        <w:spacing w:line="240" w:lineRule="auto"/>
        <w:rPr>
          <w:color w:val="000000"/>
        </w:rPr>
      </w:pPr>
      <w:r>
        <w:rPr>
          <w:lang w:val="id-ID"/>
        </w:rPr>
        <w:t>Kinerja perusahaan</w:t>
      </w:r>
      <w:r w:rsidR="008E1A3E">
        <w:rPr>
          <w:lang w:val="id-ID"/>
        </w:rPr>
        <w:t xml:space="preserve"> dalam penelitian diukur melalui pendekatan Balanced Scorecard (BSC), BSC memiliki kemampuan melakukan hal tersebut dengan membagi ukuran-ukuran ke dalam empat perspektif berbeda yang saling terkait, yaitu: keuangan, pelanggan, proses kegiatan internal serta pembelajaran dan pertumbuhan. Penerapan ukuran-ukuran pada keempat perspektif ini memindahkan evaluasi dari elemen kontrol menjadi suatu alat yang menempatkan strategi menjadi tindakan </w:t>
      </w:r>
      <w:r w:rsidR="008E1A3E">
        <w:rPr>
          <w:color w:val="000000"/>
          <w:lang w:val="id-ID"/>
        </w:rPr>
        <w:t>(Kaplan dan Norton, 1996)</w:t>
      </w:r>
    </w:p>
    <w:p w:rsidR="008E1A3E" w:rsidRDefault="008E1A3E" w:rsidP="00B0654A">
      <w:pPr>
        <w:pStyle w:val="BodyTextIndent2"/>
        <w:spacing w:line="240" w:lineRule="auto"/>
        <w:rPr>
          <w:lang w:val="id-ID"/>
        </w:rPr>
      </w:pPr>
      <w:r>
        <w:rPr>
          <w:lang w:val="id-ID"/>
        </w:rPr>
        <w:t xml:space="preserve">Batasan dari indikator tunggal pengukuran kinerja telah menuntun menuju sistem pengukuran kerja multi dimensi. Korelasi data finansial dan pengukuran non-finansial adalah </w:t>
      </w:r>
      <w:r>
        <w:rPr>
          <w:lang w:val="id-ID"/>
        </w:rPr>
        <w:lastRenderedPageBreak/>
        <w:t xml:space="preserve">merupakan pertanyaan usang dalam penelitian organisasi. Kaplan dan Norton (1996) berargumen bahwa data finansial adalah bukan satu-satunya tujuan yang ingin dicapai oleh organisasi. Kaplan dan Norton (1996) menambahkan bahwa organisasi memakai pengukuran kualitas dalam evaluasi kinerja untuk menggabungkan dengan lebih baik insentif organisasi dengan hasil yang diorientasikan pada keberhasilan organisasi dalam jangka panjang. Kaplan dan Norton (1996) telah membentuk praktek dalam merancang indikator kinerja dengan menggabungkan sistem insentif pengelolaan dangan tujuan organisasi yang lebih luas. </w:t>
      </w:r>
    </w:p>
    <w:p w:rsidR="008E1A3E" w:rsidRDefault="008E1A3E" w:rsidP="00B0654A">
      <w:pPr>
        <w:ind w:firstLine="567"/>
        <w:jc w:val="both"/>
      </w:pPr>
      <w:r>
        <w:rPr>
          <w:lang w:val="id-ID"/>
        </w:rPr>
        <w:t xml:space="preserve">   Penjelasan mengenai </w:t>
      </w:r>
      <w:r w:rsidR="001A03BE">
        <w:rPr>
          <w:lang w:val="id-ID"/>
        </w:rPr>
        <w:t>kinerja perusahaan</w:t>
      </w:r>
      <w:r>
        <w:rPr>
          <w:lang w:val="id-ID"/>
        </w:rPr>
        <w:t xml:space="preserve">, merupakan hal yang penting untuk mempertimbangkan maksud dan tujuan organisasi karena evaluasi hasil menuntut sebuah artikulasi tujuan. Tujuan merupakan hal yang penting untuk pengukuran kinerja karena hal tersebut bukanlah indikator tunggal dari sebuah atribut, misalnya volume penjualan yang tinggi, tetapi pemanfaatan atribut terhadap beberapa tujuan yang mencerminkan kinerja. Pemanfaatan yang spesifik menunjukkan sebuah maksud atau tujuan terhadap sumber mana yang dapat dipakai dengan efisien dalam pencapaian tujuan organisasi. Variabel </w:t>
      </w:r>
      <w:r w:rsidR="001A03BE">
        <w:rPr>
          <w:lang w:val="id-ID"/>
        </w:rPr>
        <w:t>kinerja perusahaan</w:t>
      </w:r>
      <w:r>
        <w:rPr>
          <w:lang w:val="id-ID"/>
        </w:rPr>
        <w:t xml:space="preserve"> dibentuk oleh empat indikator yaitu</w:t>
      </w:r>
      <w:r>
        <w:t>: (</w:t>
      </w:r>
      <w:r w:rsidR="00CE69B7">
        <w:rPr>
          <w:lang w:val="sv-SE"/>
        </w:rPr>
        <w:t>Chin et al., 2013</w:t>
      </w:r>
      <w:r>
        <w:t>)</w:t>
      </w:r>
    </w:p>
    <w:p w:rsidR="008E1A3E" w:rsidRDefault="008E1A3E" w:rsidP="00B0654A">
      <w:pPr>
        <w:widowControl w:val="0"/>
        <w:numPr>
          <w:ilvl w:val="0"/>
          <w:numId w:val="18"/>
        </w:numPr>
        <w:suppressAutoHyphens/>
        <w:jc w:val="both"/>
      </w:pPr>
      <w:r>
        <w:t>P</w:t>
      </w:r>
      <w:r>
        <w:rPr>
          <w:lang w:val="id-ID"/>
        </w:rPr>
        <w:t xml:space="preserve">ertumbuhan profitabilitas </w:t>
      </w:r>
    </w:p>
    <w:p w:rsidR="008E1A3E" w:rsidRDefault="008E1A3E" w:rsidP="00B0654A">
      <w:pPr>
        <w:widowControl w:val="0"/>
        <w:numPr>
          <w:ilvl w:val="0"/>
          <w:numId w:val="18"/>
        </w:numPr>
        <w:suppressAutoHyphens/>
        <w:jc w:val="both"/>
      </w:pPr>
      <w:r>
        <w:t>P</w:t>
      </w:r>
      <w:r>
        <w:rPr>
          <w:lang w:val="id-ID"/>
        </w:rPr>
        <w:t xml:space="preserve">ertumbuhan pelanggan </w:t>
      </w:r>
    </w:p>
    <w:p w:rsidR="00CE69B7" w:rsidRDefault="008E1A3E" w:rsidP="00B0654A">
      <w:pPr>
        <w:widowControl w:val="0"/>
        <w:numPr>
          <w:ilvl w:val="0"/>
          <w:numId w:val="18"/>
        </w:numPr>
        <w:suppressAutoHyphens/>
        <w:jc w:val="both"/>
      </w:pPr>
      <w:r>
        <w:t>E</w:t>
      </w:r>
      <w:r>
        <w:rPr>
          <w:lang w:val="id-ID"/>
        </w:rPr>
        <w:t xml:space="preserve">fisiensi usaha </w:t>
      </w:r>
    </w:p>
    <w:p w:rsidR="005F5491" w:rsidRPr="00CE69B7" w:rsidRDefault="008E1A3E" w:rsidP="00B0654A">
      <w:pPr>
        <w:widowControl w:val="0"/>
        <w:numPr>
          <w:ilvl w:val="0"/>
          <w:numId w:val="18"/>
        </w:numPr>
        <w:suppressAutoHyphens/>
        <w:jc w:val="both"/>
      </w:pPr>
      <w:r w:rsidRPr="00CE69B7">
        <w:rPr>
          <w:lang w:val="id-ID"/>
        </w:rPr>
        <w:t>pelatihan-pendidikan karyawan.</w:t>
      </w:r>
    </w:p>
    <w:p w:rsidR="00313715" w:rsidRDefault="00313715" w:rsidP="00B0654A">
      <w:pPr>
        <w:ind w:firstLine="720"/>
        <w:jc w:val="both"/>
        <w:rPr>
          <w:rFonts w:ascii="TimesNewRoman" w:hAnsi="TimesNewRoman" w:cs="TimesNewRoman"/>
          <w:color w:val="000000"/>
          <w:lang w:val="id-ID"/>
        </w:rPr>
      </w:pPr>
    </w:p>
    <w:p w:rsidR="00B0654A" w:rsidRDefault="00B0654A" w:rsidP="00B0654A">
      <w:pPr>
        <w:ind w:firstLine="720"/>
        <w:jc w:val="both"/>
        <w:rPr>
          <w:rFonts w:ascii="TimesNewRoman" w:hAnsi="TimesNewRoman" w:cs="TimesNewRoman"/>
          <w:color w:val="000000"/>
          <w:lang w:val="id-ID"/>
        </w:rPr>
      </w:pPr>
    </w:p>
    <w:p w:rsidR="00B0654A" w:rsidRPr="00B0654A" w:rsidRDefault="00B0654A" w:rsidP="00B0654A">
      <w:pPr>
        <w:ind w:firstLine="720"/>
        <w:jc w:val="both"/>
        <w:rPr>
          <w:rFonts w:ascii="TimesNewRoman" w:hAnsi="TimesNewRoman" w:cs="TimesNewRoman"/>
          <w:color w:val="000000"/>
          <w:lang w:val="id-ID"/>
        </w:rPr>
      </w:pPr>
    </w:p>
    <w:p w:rsidR="005F5491" w:rsidRPr="00CA5E75" w:rsidRDefault="005F5491" w:rsidP="00B0654A">
      <w:pPr>
        <w:jc w:val="both"/>
        <w:rPr>
          <w:b/>
          <w:bCs/>
          <w:color w:val="000000"/>
        </w:rPr>
      </w:pPr>
      <w:r w:rsidRPr="00CA5E75">
        <w:rPr>
          <w:b/>
          <w:bCs/>
          <w:color w:val="000000"/>
        </w:rPr>
        <w:lastRenderedPageBreak/>
        <w:t>2.</w:t>
      </w:r>
      <w:r w:rsidR="00E30269" w:rsidRPr="00CA5E75">
        <w:rPr>
          <w:b/>
          <w:bCs/>
          <w:color w:val="000000"/>
          <w:lang w:val="id-ID"/>
        </w:rPr>
        <w:t>3</w:t>
      </w:r>
      <w:r w:rsidRPr="00CA5E75">
        <w:rPr>
          <w:b/>
          <w:bCs/>
          <w:color w:val="000000"/>
        </w:rPr>
        <w:t xml:space="preserve">. Kualitas Produk </w:t>
      </w:r>
    </w:p>
    <w:p w:rsidR="005E2F86" w:rsidRPr="00CA5E75" w:rsidRDefault="005E2F86" w:rsidP="00B0654A">
      <w:pPr>
        <w:ind w:left="450" w:firstLine="684"/>
        <w:jc w:val="both"/>
        <w:rPr>
          <w:color w:val="000000"/>
        </w:rPr>
      </w:pPr>
      <w:proofErr w:type="gramStart"/>
      <w:r w:rsidRPr="00CA5E75">
        <w:rPr>
          <w:color w:val="000000"/>
        </w:rPr>
        <w:t>Terdapat banyak ragam pengertian kualitas, dari yang konvensional sampai yang lebih ke arah stratejik.</w:t>
      </w:r>
      <w:proofErr w:type="gramEnd"/>
      <w:r w:rsidRPr="00CA5E75">
        <w:rPr>
          <w:color w:val="000000"/>
        </w:rPr>
        <w:t xml:space="preserve"> </w:t>
      </w:r>
      <w:proofErr w:type="gramStart"/>
      <w:r w:rsidRPr="00CA5E75">
        <w:rPr>
          <w:color w:val="000000"/>
        </w:rPr>
        <w:t>Definisi konvensional lebih menggambarkan pada karakteristik langsung dari produk seperti performansi (</w:t>
      </w:r>
      <w:r w:rsidRPr="00CA5E75">
        <w:rPr>
          <w:i/>
          <w:iCs/>
          <w:color w:val="000000"/>
        </w:rPr>
        <w:t>performance</w:t>
      </w:r>
      <w:r w:rsidRPr="00CA5E75">
        <w:rPr>
          <w:color w:val="000000"/>
        </w:rPr>
        <w:t>), keandalan (</w:t>
      </w:r>
      <w:r w:rsidRPr="00CA5E75">
        <w:rPr>
          <w:i/>
          <w:iCs/>
          <w:color w:val="000000"/>
        </w:rPr>
        <w:t>reli</w:t>
      </w:r>
      <w:r w:rsidR="00800873" w:rsidRPr="00CA5E75">
        <w:rPr>
          <w:i/>
          <w:iCs/>
          <w:color w:val="000000"/>
          <w:lang w:val="id-ID"/>
        </w:rPr>
        <w:t>a</w:t>
      </w:r>
      <w:r w:rsidRPr="00CA5E75">
        <w:rPr>
          <w:i/>
          <w:iCs/>
          <w:color w:val="000000"/>
        </w:rPr>
        <w:t>bility</w:t>
      </w:r>
      <w:r w:rsidRPr="00CA5E75">
        <w:rPr>
          <w:color w:val="000000"/>
        </w:rPr>
        <w:t>), mudah dalam penggunaan (</w:t>
      </w:r>
      <w:r w:rsidRPr="00CA5E75">
        <w:rPr>
          <w:i/>
          <w:iCs/>
          <w:color w:val="000000"/>
        </w:rPr>
        <w:t>easy of use</w:t>
      </w:r>
      <w:r w:rsidRPr="00CA5E75">
        <w:rPr>
          <w:color w:val="000000"/>
        </w:rPr>
        <w:t>), estetika (esthetics), dan sebagainya.</w:t>
      </w:r>
      <w:proofErr w:type="gramEnd"/>
      <w:r w:rsidRPr="00CA5E75">
        <w:rPr>
          <w:color w:val="000000"/>
        </w:rPr>
        <w:t xml:space="preserve"> </w:t>
      </w:r>
      <w:r w:rsidR="00F27BC9" w:rsidRPr="00CA5E75">
        <w:rPr>
          <w:color w:val="000000"/>
          <w:lang w:val="id-ID"/>
        </w:rPr>
        <w:t>Definisi kualitas secara stratejik</w:t>
      </w:r>
      <w:r w:rsidRPr="00CA5E75">
        <w:rPr>
          <w:color w:val="000000"/>
        </w:rPr>
        <w:t xml:space="preserve"> adalah segala sesuatu yang mampu memenuhi kebutuhan pelanggan (</w:t>
      </w:r>
      <w:r w:rsidRPr="00CA5E75">
        <w:rPr>
          <w:i/>
          <w:iCs/>
          <w:color w:val="000000"/>
        </w:rPr>
        <w:t>meeting the needs of customer</w:t>
      </w:r>
      <w:r w:rsidRPr="00CA5E75">
        <w:rPr>
          <w:color w:val="000000"/>
        </w:rPr>
        <w:t xml:space="preserve">). </w:t>
      </w:r>
      <w:proofErr w:type="gramStart"/>
      <w:r w:rsidRPr="00CA5E75">
        <w:rPr>
          <w:color w:val="000000"/>
        </w:rPr>
        <w:t>Keistimewaan/keunggulan produk dapat diukur melalui tingkat kepuasan pelanggan.</w:t>
      </w:r>
      <w:proofErr w:type="gramEnd"/>
      <w:r w:rsidRPr="00CA5E75">
        <w:rPr>
          <w:color w:val="000000"/>
        </w:rPr>
        <w:t xml:space="preserve"> </w:t>
      </w:r>
      <w:proofErr w:type="gramStart"/>
      <w:r w:rsidRPr="00CA5E75">
        <w:rPr>
          <w:color w:val="000000"/>
        </w:rPr>
        <w:t>Kepuasan yang dimaksud dapat berupa kepuasan yang bersifat langsung maupun alternatif.</w:t>
      </w:r>
      <w:proofErr w:type="gramEnd"/>
      <w:r w:rsidRPr="00CA5E75">
        <w:rPr>
          <w:color w:val="000000"/>
        </w:rPr>
        <w:t xml:space="preserve"> </w:t>
      </w:r>
      <w:proofErr w:type="gramStart"/>
      <w:r w:rsidRPr="00CA5E75">
        <w:rPr>
          <w:color w:val="000000"/>
        </w:rPr>
        <w:t>Kepuasan langsung merupakan kepuasan yang diperoleh secara langsung dengan mengkonsumsi produk yang punya karakteristik unggul seperti produk tanpa cacat, handal, dan lain-lain.</w:t>
      </w:r>
      <w:proofErr w:type="gramEnd"/>
      <w:r w:rsidRPr="00CA5E75">
        <w:rPr>
          <w:color w:val="000000"/>
        </w:rPr>
        <w:t xml:space="preserve"> </w:t>
      </w:r>
      <w:proofErr w:type="gramStart"/>
      <w:r w:rsidRPr="00CA5E75">
        <w:rPr>
          <w:color w:val="000000"/>
        </w:rPr>
        <w:t>Sedangkan kepuasan alternatif diperoleh secara tidak langsung dan biasanya memberikan kepuasan lebih besar pada pelanggan</w:t>
      </w:r>
      <w:r w:rsidR="00C05B28" w:rsidRPr="00CA5E75">
        <w:rPr>
          <w:color w:val="000000"/>
        </w:rPr>
        <w:t xml:space="preserve"> (Singh, 2013)</w:t>
      </w:r>
      <w:r w:rsidRPr="00CA5E75">
        <w:rPr>
          <w:color w:val="000000"/>
        </w:rPr>
        <w:t>.</w:t>
      </w:r>
      <w:proofErr w:type="gramEnd"/>
      <w:r w:rsidRPr="00CA5E75">
        <w:rPr>
          <w:color w:val="000000"/>
        </w:rPr>
        <w:t xml:space="preserve"> Sebagai contoh adalah bank yang buka 24 jam sehari dan 7 hari seminggu tanpa biaya tambahan apapun, layanan pembelian lewat telpon, dan lain-lain.</w:t>
      </w:r>
    </w:p>
    <w:p w:rsidR="005E2F86" w:rsidRPr="00CA5E75" w:rsidRDefault="005E2F86" w:rsidP="00B0654A">
      <w:pPr>
        <w:ind w:left="426" w:firstLine="708"/>
        <w:jc w:val="both"/>
        <w:rPr>
          <w:color w:val="000000"/>
        </w:rPr>
      </w:pPr>
      <w:proofErr w:type="gramStart"/>
      <w:r w:rsidRPr="00CA5E75">
        <w:rPr>
          <w:color w:val="000000"/>
        </w:rPr>
        <w:t>Menurut ISO 8402 (Quality Vocabulary), kualitas adalah totalitas karakteristik produk yang menunjang kemampuannya untuk memuaskan kebutuhan yang ditetapkan.</w:t>
      </w:r>
      <w:proofErr w:type="gramEnd"/>
      <w:r w:rsidRPr="00CA5E75">
        <w:rPr>
          <w:color w:val="000000"/>
        </w:rPr>
        <w:t xml:space="preserve"> </w:t>
      </w:r>
      <w:proofErr w:type="gramStart"/>
      <w:r w:rsidRPr="00CA5E75">
        <w:rPr>
          <w:color w:val="000000"/>
        </w:rPr>
        <w:t xml:space="preserve">Kualitas sering kali </w:t>
      </w:r>
      <w:r w:rsidRPr="00CA5E75">
        <w:rPr>
          <w:color w:val="000000"/>
        </w:rPr>
        <w:lastRenderedPageBreak/>
        <w:t>diartikan sebagai kepuasan pelanggan (</w:t>
      </w:r>
      <w:r w:rsidRPr="00CA5E75">
        <w:rPr>
          <w:i/>
          <w:iCs/>
          <w:color w:val="000000"/>
        </w:rPr>
        <w:t>customer satisfaction</w:t>
      </w:r>
      <w:r w:rsidRPr="00CA5E75">
        <w:rPr>
          <w:color w:val="000000"/>
        </w:rPr>
        <w:t>) atau konformasi terhadap kebutuhan atau persyaratan (</w:t>
      </w:r>
      <w:r w:rsidRPr="00CA5E75">
        <w:rPr>
          <w:i/>
          <w:iCs/>
          <w:color w:val="000000"/>
        </w:rPr>
        <w:t>conformance to the requirement</w:t>
      </w:r>
      <w:r w:rsidRPr="00CA5E75">
        <w:rPr>
          <w:color w:val="000000"/>
        </w:rPr>
        <w:t>).</w:t>
      </w:r>
      <w:proofErr w:type="gramEnd"/>
      <w:r w:rsidRPr="00CA5E75">
        <w:rPr>
          <w:color w:val="000000"/>
        </w:rPr>
        <w:t xml:space="preserve"> </w:t>
      </w:r>
      <w:proofErr w:type="gramStart"/>
      <w:r w:rsidRPr="00CA5E75">
        <w:rPr>
          <w:color w:val="000000"/>
        </w:rPr>
        <w:t>Kualitas dapat juga diartikan sebagai sesuatu yang menentukan kebutuhan pelanggan dan upaya kearah perbaikan terus menerus</w:t>
      </w:r>
      <w:r w:rsidR="00D04B1E" w:rsidRPr="00CA5E75">
        <w:rPr>
          <w:color w:val="000000"/>
        </w:rPr>
        <w:t>.</w:t>
      </w:r>
      <w:proofErr w:type="gramEnd"/>
    </w:p>
    <w:p w:rsidR="005E2F86" w:rsidRPr="00CA5E75" w:rsidRDefault="005E2F86" w:rsidP="00B0654A">
      <w:pPr>
        <w:ind w:left="450" w:firstLine="684"/>
        <w:jc w:val="both"/>
        <w:rPr>
          <w:color w:val="000000"/>
        </w:rPr>
      </w:pPr>
      <w:r w:rsidRPr="00CA5E75">
        <w:rPr>
          <w:color w:val="000000"/>
        </w:rPr>
        <w:t xml:space="preserve">Berdasarkan definisi konvensional ataupun stratejik, dapat dinyatakan bahwa pada dasarnya kualitas mengacu pada pengertian pokok sebagai </w:t>
      </w:r>
      <w:proofErr w:type="gramStart"/>
      <w:r w:rsidRPr="00CA5E75">
        <w:rPr>
          <w:color w:val="000000"/>
        </w:rPr>
        <w:t>berikut :</w:t>
      </w:r>
      <w:proofErr w:type="gramEnd"/>
    </w:p>
    <w:p w:rsidR="005E2F86" w:rsidRPr="00CA5E75" w:rsidRDefault="005E2F86" w:rsidP="00B0654A">
      <w:pPr>
        <w:numPr>
          <w:ilvl w:val="0"/>
          <w:numId w:val="4"/>
        </w:numPr>
        <w:ind w:hanging="294"/>
        <w:jc w:val="both"/>
        <w:rPr>
          <w:color w:val="000000"/>
        </w:rPr>
      </w:pPr>
      <w:r w:rsidRPr="00CA5E75">
        <w:rPr>
          <w:color w:val="000000"/>
        </w:rPr>
        <w:t>kualitas terdiri dari banyak keistimewaan produk, baik langsung maupun alternatif</w:t>
      </w:r>
    </w:p>
    <w:p w:rsidR="005E2F86" w:rsidRPr="00CA5E75" w:rsidRDefault="005E2F86" w:rsidP="00B0654A">
      <w:pPr>
        <w:numPr>
          <w:ilvl w:val="0"/>
          <w:numId w:val="4"/>
        </w:numPr>
        <w:ind w:hanging="294"/>
        <w:jc w:val="both"/>
        <w:rPr>
          <w:color w:val="000000"/>
        </w:rPr>
      </w:pPr>
      <w:r w:rsidRPr="00CA5E75">
        <w:rPr>
          <w:color w:val="000000"/>
        </w:rPr>
        <w:t xml:space="preserve">kualitas </w:t>
      </w:r>
      <w:r w:rsidR="0049040C" w:rsidRPr="00CA5E75">
        <w:rPr>
          <w:color w:val="000000"/>
          <w:lang w:val="id-ID"/>
        </w:rPr>
        <w:t xml:space="preserve">secara </w:t>
      </w:r>
      <w:r w:rsidRPr="00CA5E75">
        <w:rPr>
          <w:color w:val="000000"/>
        </w:rPr>
        <w:t xml:space="preserve">teori </w:t>
      </w:r>
      <w:r w:rsidR="0049040C" w:rsidRPr="00CA5E75">
        <w:rPr>
          <w:color w:val="000000"/>
          <w:lang w:val="id-ID"/>
        </w:rPr>
        <w:t xml:space="preserve">adalah </w:t>
      </w:r>
      <w:r w:rsidRPr="00CA5E75">
        <w:rPr>
          <w:color w:val="000000"/>
        </w:rPr>
        <w:t xml:space="preserve"> segala sesuatu yang bebas dari kekurangan atau kerusakan</w:t>
      </w:r>
    </w:p>
    <w:p w:rsidR="00D773C3" w:rsidRPr="00CA5E75" w:rsidRDefault="00F80E44" w:rsidP="00B0654A">
      <w:pPr>
        <w:ind w:left="426" w:firstLine="708"/>
        <w:jc w:val="both"/>
        <w:rPr>
          <w:color w:val="000000"/>
          <w:lang w:val="id-ID"/>
        </w:rPr>
      </w:pPr>
      <w:r w:rsidRPr="00CA5E75">
        <w:rPr>
          <w:color w:val="000000"/>
          <w:lang w:val="id-ID"/>
        </w:rPr>
        <w:t xml:space="preserve">Menurut </w:t>
      </w:r>
      <w:r w:rsidR="0079712C" w:rsidRPr="00CA5E75">
        <w:rPr>
          <w:color w:val="000000"/>
          <w:lang w:val="sv-SE"/>
        </w:rPr>
        <w:t>Gosh, (2013)</w:t>
      </w:r>
      <w:r w:rsidR="000615E6" w:rsidRPr="00CA5E75">
        <w:rPr>
          <w:color w:val="000000"/>
        </w:rPr>
        <w:t>, kualitas produk adalah totalitas fitur dan karakteristik produk atau jasa yang bergantung pada kemampuannya untuk memuaskan kebutuhan yang dinyatakan atau tersirat.</w:t>
      </w:r>
      <w:r w:rsidR="000615E6" w:rsidRPr="00CA5E75">
        <w:rPr>
          <w:color w:val="000000"/>
          <w:lang w:val="id-ID"/>
        </w:rPr>
        <w:t xml:space="preserve"> </w:t>
      </w:r>
      <w:proofErr w:type="gramStart"/>
      <w:r w:rsidR="00D773C3" w:rsidRPr="00CA5E75">
        <w:rPr>
          <w:color w:val="000000"/>
        </w:rPr>
        <w:t>Kualitas juga berperan sebagai pembeda bagi pelanggan terhadap antara produk perusahaan dengan produk pesaing dalam suatu industri.</w:t>
      </w:r>
      <w:proofErr w:type="gramEnd"/>
      <w:r w:rsidR="00D773C3" w:rsidRPr="00CA5E75">
        <w:rPr>
          <w:color w:val="000000"/>
        </w:rPr>
        <w:t xml:space="preserve">  </w:t>
      </w:r>
      <w:proofErr w:type="gramStart"/>
      <w:r w:rsidR="00D773C3" w:rsidRPr="00CA5E75">
        <w:rPr>
          <w:color w:val="000000"/>
        </w:rPr>
        <w:t>Kualitas didefinisikan sebagai persepsi superiorias atau kesempurnaan produk dibandingkan dengan produk pesaing dari perspektif pasar.</w:t>
      </w:r>
      <w:proofErr w:type="gramEnd"/>
      <w:r w:rsidR="00D773C3" w:rsidRPr="00CA5E75">
        <w:rPr>
          <w:color w:val="000000"/>
        </w:rPr>
        <w:t xml:space="preserve"> </w:t>
      </w:r>
      <w:proofErr w:type="gramStart"/>
      <w:r w:rsidR="00D773C3" w:rsidRPr="00CA5E75">
        <w:rPr>
          <w:color w:val="000000"/>
        </w:rPr>
        <w:t>Kualitas produk merupakan mutu dari semua komponen-komponen yang membentuk produk, sehingga produk tersebut mempunyai nilai tambah.</w:t>
      </w:r>
      <w:proofErr w:type="gramEnd"/>
      <w:r w:rsidR="00D773C3" w:rsidRPr="00CA5E75">
        <w:rPr>
          <w:color w:val="000000"/>
        </w:rPr>
        <w:t xml:space="preserve"> </w:t>
      </w:r>
    </w:p>
    <w:p w:rsidR="00D773C3" w:rsidRPr="00CA5E75" w:rsidRDefault="0079712C" w:rsidP="00B0654A">
      <w:pPr>
        <w:ind w:left="448" w:firstLine="686"/>
        <w:jc w:val="both"/>
        <w:rPr>
          <w:color w:val="000000"/>
        </w:rPr>
      </w:pPr>
      <w:r w:rsidRPr="00CA5E75">
        <w:rPr>
          <w:color w:val="000000"/>
          <w:lang w:val="sv-SE"/>
        </w:rPr>
        <w:t>Gosh, (2013)</w:t>
      </w:r>
      <w:r w:rsidR="000615E6" w:rsidRPr="00CA5E75">
        <w:rPr>
          <w:color w:val="000000"/>
        </w:rPr>
        <w:t xml:space="preserve"> berpendapat bahwa kualitas terutama mempengaruhi perusahaan dalam empat hal, yaitu: 1) Biaya dan pangsa pasar: kualitas yang </w:t>
      </w:r>
      <w:r w:rsidR="000615E6" w:rsidRPr="00CA5E75">
        <w:rPr>
          <w:color w:val="000000"/>
        </w:rPr>
        <w:lastRenderedPageBreak/>
        <w:t xml:space="preserve">ditingkatkan dapat mengarah kepada peningkatan pangsa pasar dan penghematan biaya, keduanya juga dapat mempengaruhi profitabilitas; 2) Reputasi perusahaan: reputasi perusahaan mengikuti reputasi kualitas yang dihasilkan. Kualitas </w:t>
      </w:r>
      <w:proofErr w:type="gramStart"/>
      <w:r w:rsidR="000615E6" w:rsidRPr="00CA5E75">
        <w:rPr>
          <w:color w:val="000000"/>
        </w:rPr>
        <w:t>akan</w:t>
      </w:r>
      <w:proofErr w:type="gramEnd"/>
      <w:r w:rsidR="000615E6" w:rsidRPr="00CA5E75">
        <w:rPr>
          <w:color w:val="000000"/>
        </w:rPr>
        <w:t xml:space="preserve"> muncul bersamaan dengan persepsi mengenai produk baru perusahaan, praktek-praktek penanganan pegawai, dan hubungannya dengan pemasok; 3) Pertanggungjawaban produk: organisasi memiliki tanggung jawab yang besar atas segala akibat pemakaian barang maupun jasa; dan 4) Implikasi internasional: dalam era teknologi, kualitas merupakan perhatian operasional dan internasional. Agar perusahaan </w:t>
      </w:r>
      <w:proofErr w:type="gramStart"/>
      <w:r w:rsidR="000615E6" w:rsidRPr="00CA5E75">
        <w:rPr>
          <w:color w:val="000000"/>
        </w:rPr>
        <w:t>dan</w:t>
      </w:r>
      <w:r w:rsidR="000615E6" w:rsidRPr="00CA5E75">
        <w:rPr>
          <w:color w:val="000000"/>
          <w:lang w:val="id-ID"/>
        </w:rPr>
        <w:t xml:space="preserve"> </w:t>
      </w:r>
      <w:r w:rsidR="000615E6" w:rsidRPr="00CA5E75">
        <w:rPr>
          <w:color w:val="000000"/>
        </w:rPr>
        <w:t xml:space="preserve"> negara</w:t>
      </w:r>
      <w:proofErr w:type="gramEnd"/>
      <w:r w:rsidR="000615E6" w:rsidRPr="00CA5E75">
        <w:rPr>
          <w:color w:val="000000"/>
        </w:rPr>
        <w:t xml:space="preserve"> dapat bersaing secara efektif dalam perekonomian global, produknya harus memenuhi kualitas dan harga yang diinginkan. </w:t>
      </w:r>
      <w:proofErr w:type="gramStart"/>
      <w:r w:rsidR="000615E6" w:rsidRPr="00CA5E75">
        <w:rPr>
          <w:color w:val="000000"/>
        </w:rPr>
        <w:t>Dalam kenyataannya kualitas adalah konsep yang cukup sulit untuk dipahami dan disepakati.</w:t>
      </w:r>
      <w:proofErr w:type="gramEnd"/>
      <w:r w:rsidR="000615E6" w:rsidRPr="00CA5E75">
        <w:rPr>
          <w:color w:val="000000"/>
        </w:rPr>
        <w:t xml:space="preserve"> Dewasa ini kata kualitas mempunyai beragam interpretasi, tidak dapat didefinisikan secara tunggal, dan sangat tergantung pada konteksnya</w:t>
      </w:r>
      <w:r w:rsidR="00D773C3" w:rsidRPr="00CA5E75">
        <w:rPr>
          <w:color w:val="000000"/>
        </w:rPr>
        <w:t xml:space="preserve">  </w:t>
      </w:r>
    </w:p>
    <w:p w:rsidR="008470AA" w:rsidRPr="00CA5E75" w:rsidRDefault="00940D04" w:rsidP="00B0654A">
      <w:pPr>
        <w:pStyle w:val="ListParagraph"/>
        <w:ind w:left="426" w:firstLine="708"/>
        <w:jc w:val="both"/>
        <w:rPr>
          <w:color w:val="000000"/>
        </w:rPr>
      </w:pPr>
      <w:r w:rsidRPr="00CA5E75">
        <w:rPr>
          <w:color w:val="000000"/>
          <w:lang w:val="id-ID"/>
        </w:rPr>
        <w:t xml:space="preserve">Menurut </w:t>
      </w:r>
      <w:r w:rsidR="0079712C" w:rsidRPr="00CA5E75">
        <w:rPr>
          <w:color w:val="000000"/>
          <w:lang w:val="sv-SE"/>
        </w:rPr>
        <w:t>Gosh, (2013)</w:t>
      </w:r>
      <w:r w:rsidR="008470AA" w:rsidRPr="00CA5E75">
        <w:rPr>
          <w:color w:val="000000"/>
          <w:lang w:val="id-ID"/>
        </w:rPr>
        <w:t xml:space="preserve"> </w:t>
      </w:r>
      <w:r w:rsidR="008470AA" w:rsidRPr="00CA5E75">
        <w:rPr>
          <w:color w:val="000000"/>
        </w:rPr>
        <w:t>Terdapat delapan dimensi kualitas yang</w:t>
      </w:r>
      <w:r w:rsidR="008470AA" w:rsidRPr="00CA5E75">
        <w:rPr>
          <w:color w:val="000000"/>
          <w:lang w:val="id-ID"/>
        </w:rPr>
        <w:t xml:space="preserve"> </w:t>
      </w:r>
      <w:r w:rsidR="008470AA" w:rsidRPr="00CA5E75">
        <w:rPr>
          <w:color w:val="000000"/>
        </w:rPr>
        <w:t xml:space="preserve">umumnya digunakan oleh perusahaan-perusahaan manufaktur untuk mengukur tingkat kualitas pada produk yang dihasilkan. Delapan kualitas yang terdapat dalam produk </w:t>
      </w:r>
      <w:proofErr w:type="gramStart"/>
      <w:r w:rsidR="008470AA" w:rsidRPr="00CA5E75">
        <w:rPr>
          <w:color w:val="000000"/>
        </w:rPr>
        <w:t>yaitu :</w:t>
      </w:r>
      <w:proofErr w:type="gramEnd"/>
    </w:p>
    <w:p w:rsidR="008470AA" w:rsidRPr="00CA5E75" w:rsidRDefault="008470AA" w:rsidP="00B0654A">
      <w:pPr>
        <w:pStyle w:val="ListParagraph"/>
        <w:numPr>
          <w:ilvl w:val="0"/>
          <w:numId w:val="13"/>
        </w:numPr>
        <w:spacing w:after="200"/>
        <w:ind w:left="709" w:hanging="283"/>
        <w:jc w:val="both"/>
        <w:rPr>
          <w:color w:val="000000"/>
        </w:rPr>
      </w:pPr>
      <w:r w:rsidRPr="00CA5E75">
        <w:rPr>
          <w:color w:val="000000"/>
        </w:rPr>
        <w:t>Performa (</w:t>
      </w:r>
      <w:r w:rsidRPr="00CA5E75">
        <w:rPr>
          <w:i/>
          <w:color w:val="000000"/>
        </w:rPr>
        <w:t>Performance</w:t>
      </w:r>
      <w:r w:rsidRPr="00CA5E75">
        <w:rPr>
          <w:color w:val="000000"/>
        </w:rPr>
        <w:t xml:space="preserve">) berkaitan dengan aspek fungsional dari produk dan merupakan karakteristik utama </w:t>
      </w:r>
      <w:r w:rsidRPr="00CA5E75">
        <w:rPr>
          <w:color w:val="000000"/>
        </w:rPr>
        <w:lastRenderedPageBreak/>
        <w:t>yang dipertimbangkan pelanggan ketika membeli suatu produk.</w:t>
      </w:r>
      <w:r w:rsidR="005D77D4" w:rsidRPr="00CA5E75">
        <w:rPr>
          <w:color w:val="000000"/>
        </w:rPr>
        <w:t xml:space="preserve"> </w:t>
      </w:r>
      <w:r w:rsidR="005D77D4" w:rsidRPr="00CA5E75">
        <w:rPr>
          <w:color w:val="000000"/>
          <w:lang w:val="id-ID"/>
        </w:rPr>
        <w:t>K</w:t>
      </w:r>
      <w:r w:rsidR="005D77D4" w:rsidRPr="00CA5E75">
        <w:rPr>
          <w:color w:val="000000"/>
        </w:rPr>
        <w:t xml:space="preserve">inerja menekankan pada seberapa baik kegunaan produk sesuai dengan fungsi yang diharapkan. Pelanggan membeli suatu produk karena fungsi yang melekat pada produk tersebut. Bila pelanggan menganggap bahwa produk yang dibelinya sesuai dengan fungsi yang diharapkannya, maka produk tersebut </w:t>
      </w:r>
      <w:proofErr w:type="gramStart"/>
      <w:r w:rsidR="005D77D4" w:rsidRPr="00CA5E75">
        <w:rPr>
          <w:color w:val="000000"/>
        </w:rPr>
        <w:t>akan</w:t>
      </w:r>
      <w:proofErr w:type="gramEnd"/>
      <w:r w:rsidR="005D77D4" w:rsidRPr="00CA5E75">
        <w:rPr>
          <w:color w:val="000000"/>
        </w:rPr>
        <w:t xml:space="preserve"> disebut berkualitas.</w:t>
      </w:r>
      <w:r w:rsidR="005D77D4" w:rsidRPr="00CA5E75">
        <w:rPr>
          <w:color w:val="000000"/>
          <w:lang w:val="id-ID"/>
        </w:rPr>
        <w:t xml:space="preserve">  </w:t>
      </w:r>
    </w:p>
    <w:p w:rsidR="008470AA" w:rsidRPr="00CA5E75" w:rsidRDefault="00BF37AB" w:rsidP="00B0654A">
      <w:pPr>
        <w:pStyle w:val="ListParagraph"/>
        <w:numPr>
          <w:ilvl w:val="0"/>
          <w:numId w:val="13"/>
        </w:numPr>
        <w:spacing w:after="200"/>
        <w:ind w:left="709" w:hanging="283"/>
        <w:jc w:val="both"/>
        <w:rPr>
          <w:color w:val="000000"/>
        </w:rPr>
      </w:pPr>
      <w:r w:rsidRPr="00CA5E75">
        <w:rPr>
          <w:color w:val="000000"/>
        </w:rPr>
        <w:t>Ke</w:t>
      </w:r>
      <w:r w:rsidRPr="00CA5E75">
        <w:rPr>
          <w:color w:val="000000"/>
          <w:lang w:val="id-ID"/>
        </w:rPr>
        <w:t>is</w:t>
      </w:r>
      <w:r w:rsidR="008470AA" w:rsidRPr="00CA5E75">
        <w:rPr>
          <w:color w:val="000000"/>
        </w:rPr>
        <w:t>timewaan (</w:t>
      </w:r>
      <w:r w:rsidR="008470AA" w:rsidRPr="00CA5E75">
        <w:rPr>
          <w:i/>
          <w:color w:val="000000"/>
        </w:rPr>
        <w:t>feature</w:t>
      </w:r>
      <w:r w:rsidR="008470AA" w:rsidRPr="00CA5E75">
        <w:rPr>
          <w:color w:val="000000"/>
        </w:rPr>
        <w:t xml:space="preserve">) yaitu ciri khas produk yang menbedakan dari produk </w:t>
      </w:r>
      <w:proofErr w:type="gramStart"/>
      <w:r w:rsidR="008470AA" w:rsidRPr="00CA5E75">
        <w:rPr>
          <w:color w:val="000000"/>
        </w:rPr>
        <w:t>lain</w:t>
      </w:r>
      <w:proofErr w:type="gramEnd"/>
      <w:r w:rsidR="008470AA" w:rsidRPr="00CA5E75">
        <w:rPr>
          <w:color w:val="000000"/>
        </w:rPr>
        <w:t xml:space="preserve"> yang merupakan karakteristik pelengkap dan mampu menimbulkan kesan yang baik bagi pelanggan.</w:t>
      </w:r>
    </w:p>
    <w:p w:rsidR="008470AA" w:rsidRPr="00CA5E75" w:rsidRDefault="008470AA" w:rsidP="00B0654A">
      <w:pPr>
        <w:pStyle w:val="ListParagraph"/>
        <w:numPr>
          <w:ilvl w:val="0"/>
          <w:numId w:val="13"/>
        </w:numPr>
        <w:spacing w:after="200"/>
        <w:ind w:left="709" w:hanging="283"/>
        <w:jc w:val="both"/>
        <w:rPr>
          <w:color w:val="000000"/>
        </w:rPr>
      </w:pPr>
      <w:r w:rsidRPr="00CA5E75">
        <w:rPr>
          <w:color w:val="000000"/>
        </w:rPr>
        <w:t>Keandalan (Reliability) berkaitan dengan kemungkinan suatu produk berfungsi secara berhasil dalam periode tertentu di bawah kondisi tertentu. Dengan demikian, keandalan merupakan karakteristik yang merefleksikan kemungkinan tingkat keberhasilan dalam penggunaan suatu produk.</w:t>
      </w:r>
    </w:p>
    <w:p w:rsidR="008470AA" w:rsidRPr="00CA5E75" w:rsidRDefault="008470AA" w:rsidP="00B0654A">
      <w:pPr>
        <w:pStyle w:val="ListParagraph"/>
        <w:numPr>
          <w:ilvl w:val="0"/>
          <w:numId w:val="13"/>
        </w:numPr>
        <w:spacing w:after="200"/>
        <w:ind w:left="709" w:hanging="283"/>
        <w:jc w:val="both"/>
        <w:rPr>
          <w:color w:val="000000"/>
        </w:rPr>
      </w:pPr>
      <w:r w:rsidRPr="00CA5E75">
        <w:rPr>
          <w:color w:val="000000"/>
        </w:rPr>
        <w:t>Konfirmasi (</w:t>
      </w:r>
      <w:r w:rsidRPr="00CA5E75">
        <w:rPr>
          <w:i/>
          <w:color w:val="000000"/>
        </w:rPr>
        <w:t>Conformance</w:t>
      </w:r>
      <w:r w:rsidRPr="00CA5E75">
        <w:rPr>
          <w:color w:val="000000"/>
        </w:rPr>
        <w:t>) berkaitan dengan tingkat kesesuaian produk terhadap spesifikasi yang telah ditetapkan sebelumnya berdasarkan keinginan pelanggan.</w:t>
      </w:r>
    </w:p>
    <w:p w:rsidR="008470AA" w:rsidRPr="00CA5E75" w:rsidRDefault="008470AA" w:rsidP="00B0654A">
      <w:pPr>
        <w:pStyle w:val="ListParagraph"/>
        <w:numPr>
          <w:ilvl w:val="0"/>
          <w:numId w:val="13"/>
        </w:numPr>
        <w:spacing w:after="200"/>
        <w:ind w:left="709" w:hanging="283"/>
        <w:jc w:val="both"/>
        <w:rPr>
          <w:color w:val="000000"/>
        </w:rPr>
      </w:pPr>
      <w:r w:rsidRPr="00CA5E75">
        <w:rPr>
          <w:color w:val="000000"/>
        </w:rPr>
        <w:t xml:space="preserve">Daya Tahan </w:t>
      </w:r>
      <w:r w:rsidRPr="00CA5E75">
        <w:rPr>
          <w:i/>
          <w:color w:val="000000"/>
        </w:rPr>
        <w:t>(Durability</w:t>
      </w:r>
      <w:r w:rsidRPr="00CA5E75">
        <w:rPr>
          <w:color w:val="000000"/>
        </w:rPr>
        <w:t>) merupakan ukuran masa pakai suatu produk. Karakteristik yang berkaitan dengan daya tahan dari produk</w:t>
      </w:r>
      <w:r w:rsidR="005D77D4" w:rsidRPr="00CA5E75">
        <w:rPr>
          <w:color w:val="000000"/>
          <w:lang w:val="id-ID"/>
        </w:rPr>
        <w:t xml:space="preserve">, </w:t>
      </w:r>
      <w:r w:rsidR="005D77D4" w:rsidRPr="00CA5E75">
        <w:rPr>
          <w:color w:val="000000"/>
          <w:lang w:val="sv-SE"/>
        </w:rPr>
        <w:t xml:space="preserve">menekankan pada seberapa lama sisa produk tersebut dapat digunakan </w:t>
      </w:r>
      <w:r w:rsidR="005D77D4" w:rsidRPr="00CA5E75">
        <w:rPr>
          <w:color w:val="000000"/>
          <w:lang w:val="sv-SE"/>
        </w:rPr>
        <w:lastRenderedPageBreak/>
        <w:t>sebelum diperbaharui. Suatu produk akan dikatakan berkualitas bila pelanggan memandang bahwa produk tersebut memiliki daya tahan dalam pemakaian. Semakin lama suatu produk dapat digunakan maka produk tersebut akan disebut memiliki kualitas yang tinggi.</w:t>
      </w:r>
      <w:r w:rsidR="005D77D4" w:rsidRPr="00CA5E75">
        <w:rPr>
          <w:color w:val="000000"/>
        </w:rPr>
        <w:t xml:space="preserve"> </w:t>
      </w:r>
    </w:p>
    <w:p w:rsidR="008470AA" w:rsidRPr="00CA5E75" w:rsidRDefault="008470AA" w:rsidP="00B0654A">
      <w:pPr>
        <w:pStyle w:val="ListParagraph"/>
        <w:numPr>
          <w:ilvl w:val="0"/>
          <w:numId w:val="13"/>
        </w:numPr>
        <w:spacing w:after="200"/>
        <w:ind w:left="709" w:hanging="283"/>
        <w:jc w:val="both"/>
        <w:rPr>
          <w:color w:val="000000"/>
        </w:rPr>
      </w:pPr>
      <w:r w:rsidRPr="00CA5E75">
        <w:rPr>
          <w:color w:val="000000"/>
        </w:rPr>
        <w:t xml:space="preserve">Kemampuan pelayanan </w:t>
      </w:r>
      <w:r w:rsidRPr="00CA5E75">
        <w:rPr>
          <w:i/>
          <w:color w:val="000000"/>
        </w:rPr>
        <w:t>(service ability</w:t>
      </w:r>
      <w:r w:rsidRPr="00CA5E75">
        <w:rPr>
          <w:color w:val="000000"/>
        </w:rPr>
        <w:t>) merupakan karakteristik yang berkaitan dengan kecepatan atau kesopanan, kompetensi, kemudahan, serta akurasi dalam perbaikan.</w:t>
      </w:r>
    </w:p>
    <w:p w:rsidR="008470AA" w:rsidRPr="00CA5E75" w:rsidRDefault="008470AA" w:rsidP="00B0654A">
      <w:pPr>
        <w:pStyle w:val="ListParagraph"/>
        <w:numPr>
          <w:ilvl w:val="0"/>
          <w:numId w:val="13"/>
        </w:numPr>
        <w:spacing w:after="200"/>
        <w:ind w:left="709" w:hanging="283"/>
        <w:jc w:val="both"/>
        <w:rPr>
          <w:color w:val="000000"/>
        </w:rPr>
      </w:pPr>
      <w:r w:rsidRPr="00CA5E75">
        <w:rPr>
          <w:color w:val="000000"/>
        </w:rPr>
        <w:t>Estetika (</w:t>
      </w:r>
      <w:r w:rsidRPr="00CA5E75">
        <w:rPr>
          <w:i/>
          <w:color w:val="000000"/>
        </w:rPr>
        <w:t>Aesthetics</w:t>
      </w:r>
      <w:r w:rsidRPr="00CA5E75">
        <w:rPr>
          <w:color w:val="000000"/>
        </w:rPr>
        <w:t>) merupakan karakteristik yang bersifat subjektif sehingga berkaitan dengan pertimbangan pribadi atau refleksi dari preferensi atau pilihan individual. Dengan demikian, estetika dari produk lebih banyak berkaitan dengan perasaan pribadi dan mencakup karakteristik tertentu, seperti keelokan, kemulusan, suara yang merdu, selera, dan lain-lain.</w:t>
      </w:r>
      <w:r w:rsidR="00405A91" w:rsidRPr="00CA5E75">
        <w:rPr>
          <w:color w:val="000000"/>
          <w:lang w:val="id-ID"/>
        </w:rPr>
        <w:t xml:space="preserve"> E</w:t>
      </w:r>
      <w:r w:rsidR="00405A91" w:rsidRPr="00CA5E75">
        <w:rPr>
          <w:color w:val="000000"/>
        </w:rPr>
        <w:t xml:space="preserve">stetika menekankan seberapa jauh produk tersebut memiliki ketertarikan kenampakan (bentuk luar produk menarik). Bagi sebagian pelanggan, estetika produk menjadi hal yang menentukan. Pelanggan </w:t>
      </w:r>
      <w:proofErr w:type="gramStart"/>
      <w:r w:rsidR="00405A91" w:rsidRPr="00CA5E75">
        <w:rPr>
          <w:color w:val="000000"/>
        </w:rPr>
        <w:t>akan</w:t>
      </w:r>
      <w:proofErr w:type="gramEnd"/>
      <w:r w:rsidR="00405A91" w:rsidRPr="00CA5E75">
        <w:rPr>
          <w:color w:val="000000"/>
        </w:rPr>
        <w:t xml:space="preserve"> mempersepsikan dengan cepat bahwa penampakan produk yang buruk berarti menunjukkan kualitas produk yang buruk pula.</w:t>
      </w:r>
    </w:p>
    <w:p w:rsidR="00D773C3" w:rsidRPr="00CA5E75" w:rsidRDefault="008470AA" w:rsidP="00B0654A">
      <w:pPr>
        <w:pStyle w:val="ListParagraph"/>
        <w:numPr>
          <w:ilvl w:val="0"/>
          <w:numId w:val="13"/>
        </w:numPr>
        <w:ind w:left="709" w:hanging="283"/>
        <w:jc w:val="both"/>
        <w:rPr>
          <w:color w:val="000000"/>
        </w:rPr>
      </w:pPr>
      <w:r w:rsidRPr="00CA5E75">
        <w:rPr>
          <w:color w:val="000000"/>
        </w:rPr>
        <w:t>Kualitas yang dipersiapkan (</w:t>
      </w:r>
      <w:r w:rsidRPr="00CA5E75">
        <w:rPr>
          <w:i/>
          <w:color w:val="000000"/>
        </w:rPr>
        <w:t>Perceived Quality</w:t>
      </w:r>
      <w:r w:rsidRPr="00CA5E75">
        <w:rPr>
          <w:color w:val="000000"/>
        </w:rPr>
        <w:t>) bersifat subjektif</w:t>
      </w:r>
      <w:proofErr w:type="gramStart"/>
      <w:r w:rsidRPr="00CA5E75">
        <w:rPr>
          <w:color w:val="000000"/>
        </w:rPr>
        <w:t>,berkaitan</w:t>
      </w:r>
      <w:proofErr w:type="gramEnd"/>
      <w:r w:rsidRPr="00CA5E75">
        <w:rPr>
          <w:color w:val="000000"/>
        </w:rPr>
        <w:t xml:space="preserve"> dengan perasaan pelanggan dalam </w:t>
      </w:r>
      <w:r w:rsidRPr="00CA5E75">
        <w:rPr>
          <w:color w:val="000000"/>
        </w:rPr>
        <w:lastRenderedPageBreak/>
        <w:t>mengkonsumsi produk, seperti meningkatkan harga diri. Hal ini dapat juga berupa karakteristik yang berkaitan dengan reputasi.</w:t>
      </w:r>
    </w:p>
    <w:p w:rsidR="005E2F86" w:rsidRPr="00CA5E75" w:rsidRDefault="006C639C" w:rsidP="00B0654A">
      <w:pPr>
        <w:ind w:left="450" w:firstLine="684"/>
        <w:jc w:val="both"/>
        <w:rPr>
          <w:color w:val="000000"/>
          <w:lang w:val="sv-SE"/>
        </w:rPr>
      </w:pPr>
      <w:r w:rsidRPr="00CA5E75">
        <w:rPr>
          <w:color w:val="000000"/>
          <w:lang w:val="sv-SE"/>
        </w:rPr>
        <w:t>K</w:t>
      </w:r>
      <w:r w:rsidR="00D773C3" w:rsidRPr="00CA5E75">
        <w:rPr>
          <w:color w:val="000000"/>
          <w:lang w:val="sv-SE"/>
        </w:rPr>
        <w:t>ualitas mempengaruhi setiap aspek dari suatu perusahaan dan pada kenyataannya adalah pengalaman emosional kepada pelanggan. Pelanggan ingin merasa senang dari apa yang mereka beli, untuk merasakan bahwa mereka telah mendapatkan yang terbaik. Mereka ingin mengetahui bahwa uang mereka telah dibelanjakan dengan benar dan mereka bangga berhubungan dengan perusahaan yang mempunyai kualitas yang tinggi</w:t>
      </w:r>
      <w:r w:rsidR="00C05B28" w:rsidRPr="00CA5E75">
        <w:rPr>
          <w:color w:val="000000"/>
          <w:lang w:val="sv-SE"/>
        </w:rPr>
        <w:t xml:space="preserve"> (Singh, 2013)</w:t>
      </w:r>
      <w:r w:rsidR="00D773C3" w:rsidRPr="00CA5E75">
        <w:rPr>
          <w:color w:val="000000"/>
          <w:lang w:val="sv-SE"/>
        </w:rPr>
        <w:t>.</w:t>
      </w:r>
    </w:p>
    <w:p w:rsidR="008B638F" w:rsidRPr="00CA5E75" w:rsidRDefault="008B638F" w:rsidP="00B0654A">
      <w:pPr>
        <w:ind w:left="567" w:firstLine="567"/>
        <w:jc w:val="both"/>
        <w:rPr>
          <w:color w:val="000000"/>
        </w:rPr>
      </w:pPr>
      <w:proofErr w:type="gramStart"/>
      <w:r w:rsidRPr="00CA5E75">
        <w:rPr>
          <w:color w:val="000000"/>
        </w:rPr>
        <w:t>Pengertian kualitas mempunyai cakupan yang luas, karena dari berbagai ahli memberikan definisi dan membentuknya dalam dimensi yang berbeda.</w:t>
      </w:r>
      <w:proofErr w:type="gramEnd"/>
      <w:r w:rsidRPr="00CA5E75">
        <w:rPr>
          <w:color w:val="000000"/>
        </w:rPr>
        <w:t xml:space="preserve"> </w:t>
      </w:r>
      <w:proofErr w:type="gramStart"/>
      <w:r w:rsidRPr="00CA5E75">
        <w:rPr>
          <w:color w:val="000000"/>
        </w:rPr>
        <w:t>Kualitas sebagai sesuatu yang memuaskan konsumen, sehingga setiap upaya pengembangan kualitas harus dimulai dari pemahaman terhadap kebutuhan konsumen.</w:t>
      </w:r>
      <w:proofErr w:type="gramEnd"/>
      <w:r w:rsidRPr="00CA5E75">
        <w:rPr>
          <w:color w:val="000000"/>
        </w:rPr>
        <w:t xml:space="preserve"> </w:t>
      </w:r>
      <w:proofErr w:type="gramStart"/>
      <w:r w:rsidRPr="00CA5E75">
        <w:rPr>
          <w:color w:val="000000"/>
        </w:rPr>
        <w:t>Definisi dari kualitas produksi dan jasa adalah sebagai keseluruhan gabungan karakteristik produk dan jasa dari pemasaran, rekayasa, manufaktur, dan pemeliharaan untuk memenuhi harapan konsumen (</w:t>
      </w:r>
      <w:r w:rsidRPr="00CA5E75">
        <w:rPr>
          <w:i/>
          <w:iCs/>
          <w:color w:val="000000"/>
        </w:rPr>
        <w:t>expectation of the customer</w:t>
      </w:r>
      <w:r w:rsidRPr="00CA5E75">
        <w:rPr>
          <w:color w:val="000000"/>
        </w:rPr>
        <w:t>)</w:t>
      </w:r>
      <w:r w:rsidR="00C05B28" w:rsidRPr="00CA5E75">
        <w:rPr>
          <w:color w:val="000000"/>
        </w:rPr>
        <w:t xml:space="preserve"> (Singh, 2013)</w:t>
      </w:r>
      <w:r w:rsidRPr="00CA5E75">
        <w:rPr>
          <w:color w:val="000000"/>
        </w:rPr>
        <w:t>.</w:t>
      </w:r>
      <w:proofErr w:type="gramEnd"/>
    </w:p>
    <w:p w:rsidR="008B638F" w:rsidRPr="00CA5E75" w:rsidRDefault="008B638F" w:rsidP="00B0654A">
      <w:pPr>
        <w:tabs>
          <w:tab w:val="left" w:pos="567"/>
        </w:tabs>
        <w:ind w:left="567" w:firstLine="567"/>
        <w:jc w:val="both"/>
        <w:rPr>
          <w:color w:val="000000"/>
        </w:rPr>
      </w:pPr>
      <w:proofErr w:type="gramStart"/>
      <w:r w:rsidRPr="00CA5E75">
        <w:rPr>
          <w:color w:val="000000"/>
        </w:rPr>
        <w:t>Dari beberapa pengertian tentang kualitas tersebut, dapat diartikan dari dua sudut pandang yaitu produsen dan konsumen.</w:t>
      </w:r>
      <w:proofErr w:type="gramEnd"/>
      <w:r w:rsidRPr="00CA5E75">
        <w:rPr>
          <w:color w:val="000000"/>
        </w:rPr>
        <w:t xml:space="preserve"> </w:t>
      </w:r>
      <w:proofErr w:type="gramStart"/>
      <w:r w:rsidRPr="00CA5E75">
        <w:rPr>
          <w:color w:val="000000"/>
        </w:rPr>
        <w:t xml:space="preserve">Menurut produsen, produk yang dihasilkan oleh perusahaan harus sesuai dengan spesifikasi yang </w:t>
      </w:r>
      <w:r w:rsidRPr="00CA5E75">
        <w:rPr>
          <w:color w:val="000000"/>
        </w:rPr>
        <w:lastRenderedPageBreak/>
        <w:t>telah ditentukan oleh perusahaan.</w:t>
      </w:r>
      <w:proofErr w:type="gramEnd"/>
      <w:r w:rsidRPr="00CA5E75">
        <w:rPr>
          <w:color w:val="000000"/>
        </w:rPr>
        <w:t xml:space="preserve"> Namun demikian, apabila perusahaan dalam menentukan spesifikasi produk memperhatikan keinginan dari konsumen tanpa memperhatikan produk yang dihasilkan perusahaan, maka perusahaan tidak </w:t>
      </w:r>
      <w:proofErr w:type="gramStart"/>
      <w:r w:rsidRPr="00CA5E75">
        <w:rPr>
          <w:color w:val="000000"/>
        </w:rPr>
        <w:t>akan</w:t>
      </w:r>
      <w:proofErr w:type="gramEnd"/>
      <w:r w:rsidRPr="00CA5E75">
        <w:rPr>
          <w:color w:val="000000"/>
        </w:rPr>
        <w:t xml:space="preserve"> dapat bersaing dengan perusahaan yang memperhatikan kebutuhan konsumen. </w:t>
      </w:r>
      <w:proofErr w:type="gramStart"/>
      <w:r w:rsidRPr="00CA5E75">
        <w:rPr>
          <w:color w:val="000000"/>
        </w:rPr>
        <w:t>Kualitas menurut pandangan konsumen adalah jika produk yang dibeli tersebut sesuai dengan manfaat yang dibutuhkan dan juga pengorbanan yang dikeluarkan oleh perusahaan</w:t>
      </w:r>
      <w:r w:rsidR="0079712C" w:rsidRPr="00CA5E75">
        <w:rPr>
          <w:color w:val="000000"/>
        </w:rPr>
        <w:t xml:space="preserve"> (Singh, 2013)</w:t>
      </w:r>
      <w:r w:rsidRPr="00CA5E75">
        <w:rPr>
          <w:color w:val="000000"/>
        </w:rPr>
        <w:t>.</w:t>
      </w:r>
      <w:proofErr w:type="gramEnd"/>
    </w:p>
    <w:p w:rsidR="008B638F" w:rsidRPr="00CA5E75" w:rsidRDefault="008B638F" w:rsidP="00B0654A">
      <w:pPr>
        <w:ind w:left="567" w:firstLine="567"/>
        <w:jc w:val="both"/>
        <w:rPr>
          <w:color w:val="000000"/>
        </w:rPr>
      </w:pPr>
      <w:r w:rsidRPr="00CA5E75">
        <w:rPr>
          <w:color w:val="000000"/>
        </w:rPr>
        <w:t>Pengawasan kualitas perlu dilakukan karena beberapa alasan (Hariyanto et al., 2005):</w:t>
      </w:r>
    </w:p>
    <w:p w:rsidR="008B638F" w:rsidRPr="00CA5E75" w:rsidRDefault="008B638F" w:rsidP="00B0654A">
      <w:pPr>
        <w:numPr>
          <w:ilvl w:val="0"/>
          <w:numId w:val="3"/>
        </w:numPr>
        <w:tabs>
          <w:tab w:val="clear" w:pos="1080"/>
          <w:tab w:val="num" w:pos="709"/>
        </w:tabs>
        <w:ind w:hanging="654"/>
        <w:jc w:val="both"/>
        <w:rPr>
          <w:color w:val="000000"/>
        </w:rPr>
      </w:pPr>
      <w:r w:rsidRPr="00CA5E75">
        <w:rPr>
          <w:color w:val="000000"/>
        </w:rPr>
        <w:t>Untuk dapat menekan atau mengurangi volume kesalahan dan perbaikan</w:t>
      </w:r>
    </w:p>
    <w:p w:rsidR="008B638F" w:rsidRPr="00CA5E75" w:rsidRDefault="008B638F" w:rsidP="00B0654A">
      <w:pPr>
        <w:numPr>
          <w:ilvl w:val="0"/>
          <w:numId w:val="3"/>
        </w:numPr>
        <w:tabs>
          <w:tab w:val="clear" w:pos="1080"/>
          <w:tab w:val="num" w:pos="709"/>
        </w:tabs>
        <w:ind w:hanging="654"/>
        <w:jc w:val="both"/>
        <w:rPr>
          <w:color w:val="000000"/>
        </w:rPr>
      </w:pPr>
      <w:r w:rsidRPr="00CA5E75">
        <w:rPr>
          <w:color w:val="000000"/>
        </w:rPr>
        <w:t>Untuk menjaga atau meningkatkan kualitas sesuai standart</w:t>
      </w:r>
    </w:p>
    <w:p w:rsidR="008B638F" w:rsidRPr="00CA5E75" w:rsidRDefault="008B638F" w:rsidP="00B0654A">
      <w:pPr>
        <w:numPr>
          <w:ilvl w:val="0"/>
          <w:numId w:val="3"/>
        </w:numPr>
        <w:tabs>
          <w:tab w:val="clear" w:pos="1080"/>
        </w:tabs>
        <w:ind w:hanging="654"/>
        <w:jc w:val="both"/>
        <w:rPr>
          <w:color w:val="000000"/>
          <w:lang w:val="fi-FI"/>
        </w:rPr>
      </w:pPr>
      <w:r w:rsidRPr="00CA5E75">
        <w:rPr>
          <w:color w:val="000000"/>
          <w:lang w:val="fi-FI"/>
        </w:rPr>
        <w:t>Untuk mengurangi keluhan atau penolakan konsumen</w:t>
      </w:r>
    </w:p>
    <w:p w:rsidR="008B638F" w:rsidRPr="00CA5E75" w:rsidRDefault="008B638F" w:rsidP="00B0654A">
      <w:pPr>
        <w:numPr>
          <w:ilvl w:val="0"/>
          <w:numId w:val="3"/>
        </w:numPr>
        <w:tabs>
          <w:tab w:val="clear" w:pos="1080"/>
          <w:tab w:val="num" w:pos="709"/>
        </w:tabs>
        <w:ind w:hanging="654"/>
        <w:jc w:val="both"/>
        <w:rPr>
          <w:color w:val="000000"/>
        </w:rPr>
      </w:pPr>
      <w:r w:rsidRPr="00CA5E75">
        <w:rPr>
          <w:color w:val="000000"/>
        </w:rPr>
        <w:t xml:space="preserve">Memungkinkan pengkelasan </w:t>
      </w:r>
      <w:r w:rsidRPr="00CA5E75">
        <w:rPr>
          <w:i/>
          <w:iCs/>
          <w:color w:val="000000"/>
        </w:rPr>
        <w:t>output</w:t>
      </w:r>
      <w:r w:rsidRPr="00CA5E75">
        <w:rPr>
          <w:color w:val="000000"/>
        </w:rPr>
        <w:t xml:space="preserve"> (hasil)</w:t>
      </w:r>
    </w:p>
    <w:p w:rsidR="008B638F" w:rsidRPr="00CA5E75" w:rsidRDefault="008B638F" w:rsidP="00B0654A">
      <w:pPr>
        <w:numPr>
          <w:ilvl w:val="0"/>
          <w:numId w:val="3"/>
        </w:numPr>
        <w:tabs>
          <w:tab w:val="clear" w:pos="1080"/>
          <w:tab w:val="num" w:pos="709"/>
        </w:tabs>
        <w:ind w:hanging="654"/>
        <w:jc w:val="both"/>
        <w:rPr>
          <w:color w:val="000000"/>
        </w:rPr>
      </w:pPr>
      <w:r w:rsidRPr="00CA5E75">
        <w:rPr>
          <w:color w:val="000000"/>
        </w:rPr>
        <w:t>Untuk mentaati peraturan</w:t>
      </w:r>
    </w:p>
    <w:p w:rsidR="008B638F" w:rsidRPr="00CA5E75" w:rsidRDefault="008B638F" w:rsidP="00B0654A">
      <w:pPr>
        <w:numPr>
          <w:ilvl w:val="0"/>
          <w:numId w:val="3"/>
        </w:numPr>
        <w:tabs>
          <w:tab w:val="clear" w:pos="1080"/>
          <w:tab w:val="num" w:pos="709"/>
        </w:tabs>
        <w:ind w:hanging="654"/>
        <w:jc w:val="both"/>
        <w:rPr>
          <w:color w:val="000000"/>
        </w:rPr>
      </w:pPr>
      <w:r w:rsidRPr="00CA5E75">
        <w:rPr>
          <w:color w:val="000000"/>
        </w:rPr>
        <w:t xml:space="preserve">Untuk menjaga atau meningkatkan </w:t>
      </w:r>
      <w:r w:rsidRPr="00CA5E75">
        <w:rPr>
          <w:i/>
          <w:iCs/>
          <w:color w:val="000000"/>
        </w:rPr>
        <w:t>company image</w:t>
      </w:r>
    </w:p>
    <w:p w:rsidR="008B638F" w:rsidRPr="00CA5E75" w:rsidRDefault="008B638F" w:rsidP="00B0654A">
      <w:pPr>
        <w:ind w:left="426" w:firstLine="708"/>
        <w:jc w:val="both"/>
        <w:rPr>
          <w:color w:val="000000"/>
        </w:rPr>
      </w:pPr>
      <w:proofErr w:type="gramStart"/>
      <w:r w:rsidRPr="00CA5E75">
        <w:rPr>
          <w:color w:val="000000"/>
        </w:rPr>
        <w:t>Ada beberapa skala pengukuran dari kualitas produk yang telah diuji oleh Ahire dan Waller (1996).</w:t>
      </w:r>
      <w:proofErr w:type="gramEnd"/>
      <w:r w:rsidRPr="00CA5E75">
        <w:rPr>
          <w:color w:val="000000"/>
        </w:rPr>
        <w:t xml:space="preserve"> Pada penelitian ini digunakan </w:t>
      </w:r>
      <w:proofErr w:type="gramStart"/>
      <w:r w:rsidRPr="00CA5E75">
        <w:rPr>
          <w:color w:val="000000"/>
        </w:rPr>
        <w:t>lima</w:t>
      </w:r>
      <w:proofErr w:type="gramEnd"/>
      <w:r w:rsidRPr="00CA5E75">
        <w:rPr>
          <w:color w:val="000000"/>
        </w:rPr>
        <w:t xml:space="preserve"> skala pengukuran dari Kualitas Produk, yaitu:</w:t>
      </w:r>
    </w:p>
    <w:p w:rsidR="008B638F" w:rsidRPr="00CA5E75" w:rsidRDefault="008B638F" w:rsidP="00B0654A">
      <w:pPr>
        <w:numPr>
          <w:ilvl w:val="1"/>
          <w:numId w:val="3"/>
        </w:numPr>
        <w:tabs>
          <w:tab w:val="clear" w:pos="1800"/>
          <w:tab w:val="num" w:pos="709"/>
        </w:tabs>
        <w:ind w:left="1080" w:hanging="654"/>
        <w:jc w:val="both"/>
        <w:rPr>
          <w:color w:val="000000"/>
        </w:rPr>
      </w:pPr>
      <w:r w:rsidRPr="00CA5E75">
        <w:rPr>
          <w:color w:val="000000"/>
        </w:rPr>
        <w:t>Penampilan atau performansi dari produk yang dihasilkan.</w:t>
      </w:r>
    </w:p>
    <w:p w:rsidR="008B638F" w:rsidRPr="00CA5E75" w:rsidRDefault="008B638F" w:rsidP="00B0654A">
      <w:pPr>
        <w:numPr>
          <w:ilvl w:val="1"/>
          <w:numId w:val="3"/>
        </w:numPr>
        <w:tabs>
          <w:tab w:val="clear" w:pos="1800"/>
          <w:tab w:val="num" w:pos="709"/>
        </w:tabs>
        <w:ind w:left="1080" w:hanging="654"/>
        <w:jc w:val="both"/>
        <w:rPr>
          <w:color w:val="000000"/>
        </w:rPr>
      </w:pPr>
      <w:r w:rsidRPr="00CA5E75">
        <w:rPr>
          <w:color w:val="000000"/>
        </w:rPr>
        <w:t>Tingkat kesesuaian produk yang dihasilkan.</w:t>
      </w:r>
    </w:p>
    <w:p w:rsidR="008B638F" w:rsidRPr="00CA5E75" w:rsidRDefault="008B638F" w:rsidP="00B0654A">
      <w:pPr>
        <w:numPr>
          <w:ilvl w:val="1"/>
          <w:numId w:val="3"/>
        </w:numPr>
        <w:tabs>
          <w:tab w:val="clear" w:pos="1800"/>
          <w:tab w:val="num" w:pos="709"/>
        </w:tabs>
        <w:ind w:left="1080" w:hanging="654"/>
        <w:jc w:val="both"/>
        <w:rPr>
          <w:color w:val="000000"/>
        </w:rPr>
      </w:pPr>
      <w:r w:rsidRPr="00CA5E75">
        <w:rPr>
          <w:color w:val="000000"/>
        </w:rPr>
        <w:lastRenderedPageBreak/>
        <w:t>Daya tahan produk yang dihasilkan.</w:t>
      </w:r>
    </w:p>
    <w:p w:rsidR="008B638F" w:rsidRPr="00CA5E75" w:rsidRDefault="008B638F" w:rsidP="00B0654A">
      <w:pPr>
        <w:numPr>
          <w:ilvl w:val="1"/>
          <w:numId w:val="3"/>
        </w:numPr>
        <w:tabs>
          <w:tab w:val="clear" w:pos="1800"/>
          <w:tab w:val="num" w:pos="709"/>
        </w:tabs>
        <w:ind w:left="1080" w:hanging="654"/>
        <w:jc w:val="both"/>
        <w:rPr>
          <w:color w:val="000000"/>
        </w:rPr>
      </w:pPr>
      <w:r w:rsidRPr="00CA5E75">
        <w:rPr>
          <w:color w:val="000000"/>
        </w:rPr>
        <w:t>Keunggulan produk yang dihasilkan.</w:t>
      </w:r>
    </w:p>
    <w:p w:rsidR="00105B5C" w:rsidRPr="00CA5E75" w:rsidRDefault="008B638F" w:rsidP="00B0654A">
      <w:pPr>
        <w:numPr>
          <w:ilvl w:val="1"/>
          <w:numId w:val="3"/>
        </w:numPr>
        <w:tabs>
          <w:tab w:val="clear" w:pos="1800"/>
          <w:tab w:val="num" w:pos="709"/>
        </w:tabs>
        <w:ind w:left="1080" w:hanging="654"/>
        <w:jc w:val="both"/>
        <w:rPr>
          <w:color w:val="000000"/>
        </w:rPr>
      </w:pPr>
      <w:r w:rsidRPr="00CA5E75">
        <w:rPr>
          <w:color w:val="000000"/>
        </w:rPr>
        <w:t>Tingkat kerusakan produk yang dihasilkan.</w:t>
      </w:r>
    </w:p>
    <w:p w:rsidR="009052A0" w:rsidRPr="00CA5E75" w:rsidRDefault="009052A0" w:rsidP="00B0654A">
      <w:pPr>
        <w:ind w:left="462" w:firstLine="258"/>
        <w:jc w:val="both"/>
        <w:rPr>
          <w:color w:val="000000"/>
        </w:rPr>
      </w:pPr>
      <w:r w:rsidRPr="00CA5E75">
        <w:rPr>
          <w:color w:val="000000"/>
        </w:rPr>
        <w:t xml:space="preserve">Hasil penelitian yang menguji pengaruh antara kualitas produk dan </w:t>
      </w:r>
      <w:r w:rsidR="00F45DE2">
        <w:rPr>
          <w:color w:val="000000"/>
        </w:rPr>
        <w:t>kinerja perusahaan</w:t>
      </w:r>
      <w:r w:rsidRPr="00CA5E75">
        <w:rPr>
          <w:color w:val="000000"/>
        </w:rPr>
        <w:t xml:space="preserve"> dilakukan oleh </w:t>
      </w:r>
      <w:r w:rsidR="00F45DE2" w:rsidRPr="001A03BE">
        <w:rPr>
          <w:lang w:val="sv-SE"/>
        </w:rPr>
        <w:t>Chin et al., (2013)</w:t>
      </w:r>
      <w:r w:rsidRPr="00CA5E75">
        <w:rPr>
          <w:color w:val="000000"/>
        </w:rPr>
        <w:t xml:space="preserve"> dimana hasil penelitiannya menunjukkan bahwa kualitas produk berpengaruh signifikan positif terhadap </w:t>
      </w:r>
      <w:r w:rsidR="00F45DE2">
        <w:rPr>
          <w:color w:val="000000"/>
        </w:rPr>
        <w:t>kinerja perusahaan</w:t>
      </w:r>
      <w:r w:rsidRPr="00CA5E75">
        <w:rPr>
          <w:color w:val="000000"/>
        </w:rPr>
        <w:t xml:space="preserve">. </w:t>
      </w:r>
      <w:r w:rsidR="00275506" w:rsidRPr="00CA5E75">
        <w:rPr>
          <w:color w:val="000000"/>
        </w:rPr>
        <w:t xml:space="preserve">Perumusan hipotesis satu didukung oleh peneliti terdahulu yaitu: </w:t>
      </w:r>
      <w:r w:rsidR="00F45DE2" w:rsidRPr="00CA5E75">
        <w:rPr>
          <w:color w:val="000000"/>
          <w:lang w:val="sv-SE"/>
        </w:rPr>
        <w:t>Gosh, (2013)</w:t>
      </w:r>
      <w:r w:rsidR="00F45DE2">
        <w:rPr>
          <w:color w:val="000000"/>
          <w:lang w:val="sv-SE"/>
        </w:rPr>
        <w:t>,</w:t>
      </w:r>
      <w:r w:rsidR="00F45DE2" w:rsidRPr="00CA5E75">
        <w:rPr>
          <w:color w:val="000000"/>
          <w:lang w:val="sv-SE"/>
        </w:rPr>
        <w:t xml:space="preserve"> </w:t>
      </w:r>
      <w:r w:rsidR="00F45DE2" w:rsidRPr="00CA5E75">
        <w:rPr>
          <w:color w:val="000000"/>
        </w:rPr>
        <w:t>Nempung, (2013)</w:t>
      </w:r>
      <w:r w:rsidR="00F45DE2">
        <w:rPr>
          <w:color w:val="000000"/>
        </w:rPr>
        <w:t xml:space="preserve">, dan </w:t>
      </w:r>
      <w:r w:rsidR="00F45DE2" w:rsidRPr="001A03BE">
        <w:rPr>
          <w:lang w:val="sv-SE"/>
        </w:rPr>
        <w:t>Chin et al., (2013)</w:t>
      </w:r>
      <w:r w:rsidR="00275506" w:rsidRPr="00CA5E75">
        <w:rPr>
          <w:color w:val="000000"/>
        </w:rPr>
        <w:t xml:space="preserve">. </w:t>
      </w:r>
      <w:r w:rsidRPr="00CA5E75">
        <w:rPr>
          <w:color w:val="000000"/>
        </w:rPr>
        <w:t>Berdasarkan uraian tersebut, maka hipotesis yang diajukan dalam penelitian ini adalah sebagai berikut:</w:t>
      </w:r>
    </w:p>
    <w:p w:rsidR="00F92332" w:rsidRPr="00CA5E75" w:rsidRDefault="009052A0" w:rsidP="00B0654A">
      <w:pPr>
        <w:ind w:left="462" w:firstLine="258"/>
        <w:jc w:val="both"/>
        <w:rPr>
          <w:color w:val="000000"/>
        </w:rPr>
      </w:pPr>
      <w:r w:rsidRPr="00CA5E75">
        <w:rPr>
          <w:iCs/>
          <w:color w:val="000000"/>
        </w:rPr>
        <w:t>H</w:t>
      </w:r>
      <w:r w:rsidRPr="00CA5E75">
        <w:rPr>
          <w:iCs/>
          <w:color w:val="000000"/>
          <w:lang w:val="id-ID"/>
        </w:rPr>
        <w:t>1</w:t>
      </w:r>
      <w:r w:rsidRPr="00CA5E75">
        <w:rPr>
          <w:iCs/>
          <w:color w:val="000000"/>
        </w:rPr>
        <w:t xml:space="preserve">: Kualitas produk berpengaruh positif terhadap </w:t>
      </w:r>
      <w:r w:rsidR="00F45DE2">
        <w:rPr>
          <w:iCs/>
          <w:color w:val="000000"/>
        </w:rPr>
        <w:t>kinerja perusahaan</w:t>
      </w:r>
      <w:r w:rsidRPr="00CA5E75">
        <w:rPr>
          <w:iCs/>
          <w:color w:val="000000"/>
        </w:rPr>
        <w:t>.</w:t>
      </w:r>
    </w:p>
    <w:p w:rsidR="00275506" w:rsidRPr="00CA5E75" w:rsidRDefault="00275506" w:rsidP="00B0654A">
      <w:pPr>
        <w:jc w:val="both"/>
        <w:rPr>
          <w:b/>
          <w:bCs/>
          <w:color w:val="000000"/>
        </w:rPr>
      </w:pPr>
    </w:p>
    <w:p w:rsidR="005E2F86" w:rsidRPr="00CA5E75" w:rsidRDefault="005F5491" w:rsidP="00B0654A">
      <w:pPr>
        <w:jc w:val="both"/>
        <w:rPr>
          <w:b/>
          <w:bCs/>
          <w:color w:val="000000"/>
        </w:rPr>
      </w:pPr>
      <w:r w:rsidRPr="00CA5E75">
        <w:rPr>
          <w:b/>
          <w:bCs/>
          <w:color w:val="000000"/>
        </w:rPr>
        <w:t>2.</w:t>
      </w:r>
      <w:r w:rsidR="00E30269" w:rsidRPr="00CA5E75">
        <w:rPr>
          <w:b/>
          <w:bCs/>
          <w:color w:val="000000"/>
          <w:lang w:val="id-ID"/>
        </w:rPr>
        <w:t>4</w:t>
      </w:r>
      <w:r w:rsidR="00C325F7" w:rsidRPr="00CA5E75">
        <w:rPr>
          <w:b/>
          <w:bCs/>
          <w:color w:val="000000"/>
        </w:rPr>
        <w:t xml:space="preserve">. </w:t>
      </w:r>
      <w:r w:rsidR="00EE04C7" w:rsidRPr="00CA5E75">
        <w:rPr>
          <w:b/>
          <w:bCs/>
          <w:color w:val="000000"/>
        </w:rPr>
        <w:t xml:space="preserve">Pemberdayaan </w:t>
      </w:r>
      <w:r w:rsidR="007939E1" w:rsidRPr="00CA5E75">
        <w:rPr>
          <w:b/>
          <w:bCs/>
          <w:color w:val="000000"/>
          <w:lang w:val="id-ID"/>
        </w:rPr>
        <w:t>K</w:t>
      </w:r>
      <w:r w:rsidR="00EE04C7" w:rsidRPr="00CA5E75">
        <w:rPr>
          <w:b/>
          <w:bCs/>
          <w:color w:val="000000"/>
        </w:rPr>
        <w:t>aryawan</w:t>
      </w:r>
      <w:r w:rsidR="005E2F86" w:rsidRPr="00CA5E75">
        <w:rPr>
          <w:b/>
          <w:bCs/>
          <w:color w:val="000000"/>
        </w:rPr>
        <w:t xml:space="preserve"> Produksi</w:t>
      </w:r>
    </w:p>
    <w:p w:rsidR="005E2F86" w:rsidRPr="00CA5E75" w:rsidRDefault="005E2F86" w:rsidP="00B0654A">
      <w:pPr>
        <w:ind w:left="450" w:firstLine="684"/>
        <w:jc w:val="both"/>
        <w:rPr>
          <w:color w:val="000000"/>
        </w:rPr>
      </w:pPr>
      <w:r w:rsidRPr="00CA5E75">
        <w:rPr>
          <w:color w:val="000000"/>
        </w:rPr>
        <w:t xml:space="preserve">Gagasan pemberdayaan karyawan menjadi semakin penting selaras dengan persaingan yang kompetitif dalam era globalisasi dimana hanya perusahaan yang benar – benar responsive dan customer oriented – lah yang </w:t>
      </w:r>
      <w:proofErr w:type="gramStart"/>
      <w:r w:rsidRPr="00CA5E75">
        <w:rPr>
          <w:color w:val="000000"/>
        </w:rPr>
        <w:t>akan</w:t>
      </w:r>
      <w:proofErr w:type="gramEnd"/>
      <w:r w:rsidRPr="00CA5E75">
        <w:rPr>
          <w:color w:val="000000"/>
        </w:rPr>
        <w:t xml:space="preserve"> bertahan. </w:t>
      </w:r>
      <w:proofErr w:type="gramStart"/>
      <w:r w:rsidRPr="00CA5E75">
        <w:rPr>
          <w:color w:val="000000"/>
        </w:rPr>
        <w:t>Sejauh mana perusahaan berorientasi pada pelanggan, yang pada gilirannya ditentukan oleh tingkat fleksibilitas dan kemampuan adaptasi sangat tergantung pada modal manusianya – pegawai.</w:t>
      </w:r>
      <w:proofErr w:type="gramEnd"/>
      <w:r w:rsidRPr="00CA5E75">
        <w:rPr>
          <w:color w:val="000000"/>
        </w:rPr>
        <w:t xml:space="preserve"> </w:t>
      </w:r>
      <w:proofErr w:type="gramStart"/>
      <w:r w:rsidRPr="00CA5E75">
        <w:rPr>
          <w:color w:val="000000"/>
        </w:rPr>
        <w:t>Maka tidaklah berlebihan untuk mengatakan bahwa sumber daya manusia menciptakan sumber keunggulan kompetitif pada organisasi saat ini.</w:t>
      </w:r>
      <w:proofErr w:type="gramEnd"/>
      <w:r w:rsidRPr="00CA5E75">
        <w:rPr>
          <w:color w:val="000000"/>
        </w:rPr>
        <w:t xml:space="preserve"> </w:t>
      </w:r>
      <w:proofErr w:type="gramStart"/>
      <w:r w:rsidRPr="00CA5E75">
        <w:rPr>
          <w:color w:val="000000"/>
        </w:rPr>
        <w:t xml:space="preserve">Keunggulan </w:t>
      </w:r>
      <w:r w:rsidRPr="00CA5E75">
        <w:rPr>
          <w:color w:val="000000"/>
        </w:rPr>
        <w:lastRenderedPageBreak/>
        <w:t>kompetitif tersebut diyakini dapat tercipta melalui pemberdayaan karyawan (</w:t>
      </w:r>
      <w:r w:rsidR="00773B59" w:rsidRPr="00CA5E75">
        <w:rPr>
          <w:color w:val="000000"/>
        </w:rPr>
        <w:t>Gosh</w:t>
      </w:r>
      <w:r w:rsidRPr="00CA5E75">
        <w:rPr>
          <w:color w:val="000000"/>
        </w:rPr>
        <w:t xml:space="preserve">, </w:t>
      </w:r>
      <w:r w:rsidR="00B45907" w:rsidRPr="00CA5E75">
        <w:rPr>
          <w:color w:val="000000"/>
        </w:rPr>
        <w:t>2013</w:t>
      </w:r>
      <w:r w:rsidRPr="00CA5E75">
        <w:rPr>
          <w:color w:val="000000"/>
        </w:rPr>
        <w:t>).</w:t>
      </w:r>
      <w:proofErr w:type="gramEnd"/>
    </w:p>
    <w:p w:rsidR="005E2F86" w:rsidRPr="00CA5E75" w:rsidRDefault="005E2F86" w:rsidP="00B0654A">
      <w:pPr>
        <w:ind w:left="450" w:firstLine="684"/>
        <w:jc w:val="both"/>
        <w:rPr>
          <w:color w:val="000000"/>
        </w:rPr>
      </w:pPr>
      <w:proofErr w:type="gramStart"/>
      <w:r w:rsidRPr="00CA5E75">
        <w:rPr>
          <w:color w:val="000000"/>
        </w:rPr>
        <w:t>Pihak manajemen perusahaan dalam rangka mengontrol kontribusi pegawai guna mendukung sepenuhnya tujuan perusahaan memerlukan pemberdayaan pegawai.</w:t>
      </w:r>
      <w:proofErr w:type="gramEnd"/>
      <w:r w:rsidRPr="00CA5E75">
        <w:rPr>
          <w:color w:val="000000"/>
        </w:rPr>
        <w:t xml:space="preserve"> Pegawai yang diberdayakan percaya pada bisnis, memahami </w:t>
      </w:r>
      <w:proofErr w:type="gramStart"/>
      <w:r w:rsidRPr="00CA5E75">
        <w:rPr>
          <w:color w:val="000000"/>
        </w:rPr>
        <w:t>apa</w:t>
      </w:r>
      <w:proofErr w:type="gramEnd"/>
      <w:r w:rsidRPr="00CA5E75">
        <w:rPr>
          <w:color w:val="000000"/>
        </w:rPr>
        <w:t xml:space="preserve"> yang perlu dilakukan dan bersedia untuk menyumbang ide – ide cemerlang. </w:t>
      </w:r>
      <w:proofErr w:type="gramStart"/>
      <w:r w:rsidRPr="00CA5E75">
        <w:rPr>
          <w:color w:val="000000"/>
        </w:rPr>
        <w:t>Kreativitas dan daya inovasi merupakan hasil utama pemberdayaan.</w:t>
      </w:r>
      <w:proofErr w:type="gramEnd"/>
      <w:r w:rsidRPr="00CA5E75">
        <w:rPr>
          <w:color w:val="000000"/>
        </w:rPr>
        <w:t xml:space="preserve"> Pegawai yang kreatif </w:t>
      </w:r>
      <w:proofErr w:type="gramStart"/>
      <w:r w:rsidRPr="00CA5E75">
        <w:rPr>
          <w:color w:val="000000"/>
        </w:rPr>
        <w:t>akan</w:t>
      </w:r>
      <w:proofErr w:type="gramEnd"/>
      <w:r w:rsidRPr="00CA5E75">
        <w:rPr>
          <w:color w:val="000000"/>
        </w:rPr>
        <w:t xml:space="preserve"> mencari sumber bahan baku baru dan murah untuk menghasilkan produk dan layanan yang akan tercermin pada harga yag rendah untuk pelanggan. Pegawai yang inovatif </w:t>
      </w:r>
      <w:proofErr w:type="gramStart"/>
      <w:r w:rsidRPr="00CA5E75">
        <w:rPr>
          <w:color w:val="000000"/>
        </w:rPr>
        <w:t>akan</w:t>
      </w:r>
      <w:proofErr w:type="gramEnd"/>
      <w:r w:rsidRPr="00CA5E75">
        <w:rPr>
          <w:color w:val="000000"/>
        </w:rPr>
        <w:t xml:space="preserve"> memfasilitasi pengembangan produk baru sebelum yang ada menjadi kuno karena siklus hidup produk diperpendek. Semua hal tersebut merupakan </w:t>
      </w:r>
      <w:r w:rsidR="007D104E" w:rsidRPr="00CA5E75">
        <w:rPr>
          <w:color w:val="000000"/>
        </w:rPr>
        <w:t>faktor</w:t>
      </w:r>
      <w:r w:rsidRPr="00CA5E75">
        <w:rPr>
          <w:color w:val="000000"/>
        </w:rPr>
        <w:t xml:space="preserve"> </w:t>
      </w:r>
      <w:proofErr w:type="gramStart"/>
      <w:r w:rsidRPr="00CA5E75">
        <w:rPr>
          <w:color w:val="000000"/>
        </w:rPr>
        <w:t>penting  untuk</w:t>
      </w:r>
      <w:proofErr w:type="gramEnd"/>
      <w:r w:rsidRPr="00CA5E75">
        <w:rPr>
          <w:color w:val="000000"/>
        </w:rPr>
        <w:t xml:space="preserve"> memastikan kelangsungan hidup perusahaan dalam era kompetitif ini (</w:t>
      </w:r>
      <w:r w:rsidR="002708A6" w:rsidRPr="00CA5E75">
        <w:rPr>
          <w:color w:val="000000"/>
        </w:rPr>
        <w:t>Nempung</w:t>
      </w:r>
      <w:r w:rsidRPr="00CA5E75">
        <w:rPr>
          <w:color w:val="000000"/>
        </w:rPr>
        <w:t xml:space="preserve">, </w:t>
      </w:r>
      <w:r w:rsidR="002708A6" w:rsidRPr="00CA5E75">
        <w:rPr>
          <w:color w:val="000000"/>
        </w:rPr>
        <w:t>2013</w:t>
      </w:r>
      <w:r w:rsidRPr="00CA5E75">
        <w:rPr>
          <w:color w:val="000000"/>
        </w:rPr>
        <w:t>).</w:t>
      </w:r>
    </w:p>
    <w:p w:rsidR="005E2F86" w:rsidRPr="00CA5E75" w:rsidRDefault="005E2F86" w:rsidP="00B0654A">
      <w:pPr>
        <w:tabs>
          <w:tab w:val="left" w:pos="1134"/>
        </w:tabs>
        <w:ind w:left="450" w:firstLine="684"/>
        <w:jc w:val="both"/>
        <w:rPr>
          <w:color w:val="000000"/>
        </w:rPr>
      </w:pPr>
      <w:proofErr w:type="gramStart"/>
      <w:r w:rsidRPr="00CA5E75">
        <w:rPr>
          <w:color w:val="000000"/>
        </w:rPr>
        <w:t>Pemberdayaan pada dasarnya merupakan multivasional dari pengalaman individu agar merasa lebih diberdayakan lagi (mampu).</w:t>
      </w:r>
      <w:proofErr w:type="gramEnd"/>
      <w:r w:rsidRPr="00CA5E75">
        <w:rPr>
          <w:color w:val="000000"/>
        </w:rPr>
        <w:t xml:space="preserve"> Meskipun banyak orang terputus pada pembahasan tentang pemberdayaan pada atribut situasional atau praktek - praktek manajemen yang menunjukkan </w:t>
      </w:r>
      <w:proofErr w:type="gramStart"/>
      <w:r w:rsidRPr="00CA5E75">
        <w:rPr>
          <w:color w:val="000000"/>
        </w:rPr>
        <w:t>apa</w:t>
      </w:r>
      <w:proofErr w:type="gramEnd"/>
      <w:r w:rsidRPr="00CA5E75">
        <w:rPr>
          <w:color w:val="000000"/>
        </w:rPr>
        <w:t xml:space="preserve"> yang dilakukan sebuah perusahaan untuk menghargai kerja dan "melepaskan potensi tersembunyi" (</w:t>
      </w:r>
      <w:r w:rsidR="002708A6" w:rsidRPr="00CA5E75">
        <w:rPr>
          <w:color w:val="000000"/>
        </w:rPr>
        <w:t>Nempung, 2013</w:t>
      </w:r>
      <w:r w:rsidRPr="00CA5E75">
        <w:rPr>
          <w:color w:val="000000"/>
        </w:rPr>
        <w:t>).</w:t>
      </w:r>
    </w:p>
    <w:p w:rsidR="005E2F86" w:rsidRPr="00CA5E75" w:rsidRDefault="005E2F86" w:rsidP="00B0654A">
      <w:pPr>
        <w:ind w:left="450" w:firstLine="684"/>
        <w:jc w:val="both"/>
        <w:rPr>
          <w:color w:val="000000"/>
        </w:rPr>
      </w:pPr>
      <w:proofErr w:type="gramStart"/>
      <w:r w:rsidRPr="00CA5E75">
        <w:rPr>
          <w:color w:val="000000"/>
        </w:rPr>
        <w:t xml:space="preserve">Secara teoritis kata empowerment dapat diartikan sebagai pemberian tanggung </w:t>
      </w:r>
      <w:r w:rsidRPr="00CA5E75">
        <w:rPr>
          <w:color w:val="000000"/>
        </w:rPr>
        <w:lastRenderedPageBreak/>
        <w:t>jawab dan otoritas kepada seseorang atau individu</w:t>
      </w:r>
      <w:r w:rsidR="006C639C" w:rsidRPr="00CA5E75">
        <w:rPr>
          <w:color w:val="000000"/>
        </w:rPr>
        <w:t xml:space="preserve"> untuk membuat suatu keputusan</w:t>
      </w:r>
      <w:r w:rsidRPr="00CA5E75">
        <w:rPr>
          <w:color w:val="000000"/>
        </w:rPr>
        <w:t>.</w:t>
      </w:r>
      <w:proofErr w:type="gramEnd"/>
      <w:r w:rsidRPr="00CA5E75">
        <w:rPr>
          <w:color w:val="000000"/>
        </w:rPr>
        <w:t xml:space="preserve"> </w:t>
      </w:r>
      <w:proofErr w:type="gramStart"/>
      <w:r w:rsidRPr="00CA5E75">
        <w:rPr>
          <w:color w:val="000000"/>
        </w:rPr>
        <w:t>Empowerment mengandung pengertian perlunya keleluasaan kepada individu untuk bertindak dan sekaligus bertanggung jawab atas tindakannya sesuai dengan tugas yang diembannya.</w:t>
      </w:r>
      <w:proofErr w:type="gramEnd"/>
      <w:r w:rsidRPr="00CA5E75">
        <w:rPr>
          <w:color w:val="000000"/>
        </w:rPr>
        <w:t xml:space="preserve"> </w:t>
      </w:r>
      <w:proofErr w:type="gramStart"/>
      <w:r w:rsidRPr="00CA5E75">
        <w:rPr>
          <w:color w:val="000000"/>
        </w:rPr>
        <w:t>Konsep empowerment yang demikian mengandung pula pengendalian bahwa bila seseorang tersebut akanmampu berperilaku secara mandiri dan penuh tanggung jawab.</w:t>
      </w:r>
      <w:proofErr w:type="gramEnd"/>
      <w:r w:rsidRPr="00CA5E75">
        <w:rPr>
          <w:color w:val="000000"/>
        </w:rPr>
        <w:t xml:space="preserve"> </w:t>
      </w:r>
      <w:r w:rsidR="006C639C" w:rsidRPr="00CA5E75">
        <w:rPr>
          <w:color w:val="000000"/>
        </w:rPr>
        <w:t>E</w:t>
      </w:r>
      <w:r w:rsidRPr="00CA5E75">
        <w:rPr>
          <w:color w:val="000000"/>
        </w:rPr>
        <w:t>mpowerment bukan hanya sekedar "memberdayakan" seseorang tetapi juga merupakan proses untuk membebaskan seseorang dari struktur "lingkungan" yang kaku</w:t>
      </w:r>
      <w:r w:rsidR="00BD25B4" w:rsidRPr="00CA5E75">
        <w:rPr>
          <w:color w:val="000000"/>
        </w:rPr>
        <w:t xml:space="preserve">. </w:t>
      </w:r>
      <w:r w:rsidRPr="00CA5E75">
        <w:rPr>
          <w:color w:val="000000"/>
        </w:rPr>
        <w:t xml:space="preserve">Beberapa pengertian tentang pemberdayaan, </w:t>
      </w:r>
      <w:proofErr w:type="gramStart"/>
      <w:r w:rsidRPr="00CA5E75">
        <w:rPr>
          <w:color w:val="000000"/>
        </w:rPr>
        <w:t>yaitu :</w:t>
      </w:r>
      <w:proofErr w:type="gramEnd"/>
      <w:r w:rsidR="004C7125" w:rsidRPr="00CA5E75">
        <w:rPr>
          <w:color w:val="000000"/>
        </w:rPr>
        <w:t xml:space="preserve"> (</w:t>
      </w:r>
      <w:r w:rsidR="00420B00" w:rsidRPr="00CA5E75">
        <w:rPr>
          <w:color w:val="000000"/>
        </w:rPr>
        <w:t>Hardina</w:t>
      </w:r>
      <w:r w:rsidR="004C7125" w:rsidRPr="00CA5E75">
        <w:rPr>
          <w:color w:val="000000"/>
        </w:rPr>
        <w:t>, 20</w:t>
      </w:r>
      <w:r w:rsidR="00420B00" w:rsidRPr="00CA5E75">
        <w:rPr>
          <w:color w:val="000000"/>
        </w:rPr>
        <w:t>07</w:t>
      </w:r>
      <w:r w:rsidR="004C7125" w:rsidRPr="00CA5E75">
        <w:rPr>
          <w:color w:val="000000"/>
        </w:rPr>
        <w:t>)</w:t>
      </w:r>
    </w:p>
    <w:p w:rsidR="005E2F86" w:rsidRPr="00CA5E75" w:rsidRDefault="005E2F86" w:rsidP="00B0654A">
      <w:pPr>
        <w:ind w:left="709" w:hanging="283"/>
        <w:jc w:val="both"/>
        <w:rPr>
          <w:color w:val="000000"/>
        </w:rPr>
      </w:pPr>
      <w:r w:rsidRPr="00CA5E75">
        <w:rPr>
          <w:color w:val="000000"/>
        </w:rPr>
        <w:t xml:space="preserve">1.  </w:t>
      </w:r>
      <w:r w:rsidR="006C639C" w:rsidRPr="00CA5E75">
        <w:rPr>
          <w:color w:val="000000"/>
        </w:rPr>
        <w:t>P</w:t>
      </w:r>
      <w:r w:rsidRPr="00CA5E75">
        <w:rPr>
          <w:color w:val="000000"/>
        </w:rPr>
        <w:t>emberdayaan merupakan hubungan interpersonal yang berjalan mendorong mutual trust (kepercayaan timbal balik) antara pegawai dengan majikan.</w:t>
      </w:r>
    </w:p>
    <w:p w:rsidR="005E2F86" w:rsidRPr="00CA5E75" w:rsidRDefault="005E2F86" w:rsidP="00B0654A">
      <w:pPr>
        <w:ind w:left="709" w:hanging="283"/>
        <w:jc w:val="both"/>
        <w:rPr>
          <w:color w:val="000000"/>
        </w:rPr>
      </w:pPr>
      <w:r w:rsidRPr="00CA5E75">
        <w:rPr>
          <w:color w:val="000000"/>
        </w:rPr>
        <w:t xml:space="preserve">2. </w:t>
      </w:r>
      <w:r w:rsidR="006C639C" w:rsidRPr="00CA5E75">
        <w:rPr>
          <w:color w:val="000000"/>
        </w:rPr>
        <w:t>P</w:t>
      </w:r>
      <w:r w:rsidRPr="00CA5E75">
        <w:rPr>
          <w:color w:val="000000"/>
        </w:rPr>
        <w:t>emberdayaan sebagai suatu strategi pendorong tingkat pengambilan keputusan ke tingkat terbawah dari pegawai yang kualified, dengan penggunaan kepercayaan dan pembagian informasi sebagai aplikasi efektif pemahaman, implementasi dan mendorong orang untuk perubahan konstan untuk semua proses.</w:t>
      </w:r>
    </w:p>
    <w:p w:rsidR="005E2F86" w:rsidRPr="00CA5E75" w:rsidRDefault="005E2F86" w:rsidP="00B0654A">
      <w:pPr>
        <w:ind w:left="709" w:hanging="283"/>
        <w:jc w:val="both"/>
        <w:rPr>
          <w:color w:val="000000"/>
        </w:rPr>
      </w:pPr>
      <w:r w:rsidRPr="00CA5E75">
        <w:rPr>
          <w:color w:val="000000"/>
        </w:rPr>
        <w:t xml:space="preserve">3. </w:t>
      </w:r>
      <w:r w:rsidR="00BD25B4" w:rsidRPr="00CA5E75">
        <w:rPr>
          <w:color w:val="000000"/>
        </w:rPr>
        <w:t>P</w:t>
      </w:r>
      <w:r w:rsidRPr="00CA5E75">
        <w:rPr>
          <w:color w:val="000000"/>
        </w:rPr>
        <w:t xml:space="preserve">emberdayaan </w:t>
      </w:r>
      <w:r w:rsidR="00BD25B4" w:rsidRPr="00CA5E75">
        <w:rPr>
          <w:color w:val="000000"/>
        </w:rPr>
        <w:t xml:space="preserve">adalah </w:t>
      </w:r>
      <w:r w:rsidRPr="00CA5E75">
        <w:rPr>
          <w:color w:val="000000"/>
        </w:rPr>
        <w:t xml:space="preserve">suatu tindakan pengukuhan kepercayaan individual </w:t>
      </w:r>
      <w:proofErr w:type="gramStart"/>
      <w:r w:rsidRPr="00CA5E75">
        <w:rPr>
          <w:color w:val="000000"/>
        </w:rPr>
        <w:t>akan</w:t>
      </w:r>
      <w:proofErr w:type="gramEnd"/>
      <w:r w:rsidRPr="00CA5E75">
        <w:rPr>
          <w:color w:val="000000"/>
        </w:rPr>
        <w:t xml:space="preserve"> pemahamannya tentang efektifitas. Pada dasarnya, pemberdayaan hanya merupakan sejumlah tindakan </w:t>
      </w:r>
      <w:proofErr w:type="gramStart"/>
      <w:r w:rsidRPr="00CA5E75">
        <w:rPr>
          <w:color w:val="000000"/>
        </w:rPr>
        <w:lastRenderedPageBreak/>
        <w:t>eksternal :</w:t>
      </w:r>
      <w:proofErr w:type="gramEnd"/>
      <w:r w:rsidRPr="00CA5E75">
        <w:rPr>
          <w:color w:val="000000"/>
        </w:rPr>
        <w:t xml:space="preserve"> pemberdayaan merupakan proses perubahan kepercayaan internal orang.</w:t>
      </w:r>
    </w:p>
    <w:p w:rsidR="005E2F86" w:rsidRPr="00CA5E75" w:rsidRDefault="005E2F86" w:rsidP="00B0654A">
      <w:pPr>
        <w:ind w:left="450" w:firstLine="684"/>
        <w:jc w:val="both"/>
        <w:rPr>
          <w:color w:val="000000"/>
        </w:rPr>
      </w:pPr>
      <w:r w:rsidRPr="00CA5E75">
        <w:rPr>
          <w:color w:val="000000"/>
        </w:rPr>
        <w:t>Faktor - faktor yang dapat meningkatkan pemberdayaan karyawan menurut beber</w:t>
      </w:r>
      <w:r w:rsidR="00C05B28" w:rsidRPr="00CA5E75">
        <w:rPr>
          <w:color w:val="000000"/>
        </w:rPr>
        <w:t>apa ahli adalah sebagai berikut</w:t>
      </w:r>
      <w:r w:rsidRPr="00CA5E75">
        <w:rPr>
          <w:color w:val="000000"/>
        </w:rPr>
        <w:t>:</w:t>
      </w:r>
      <w:r w:rsidR="00C05B28" w:rsidRPr="00CA5E75">
        <w:rPr>
          <w:color w:val="000000"/>
        </w:rPr>
        <w:t xml:space="preserve"> </w:t>
      </w:r>
    </w:p>
    <w:p w:rsidR="005E2F86" w:rsidRPr="00CA5E75" w:rsidRDefault="005E2F86" w:rsidP="00B0654A">
      <w:pPr>
        <w:ind w:left="709" w:hanging="283"/>
        <w:jc w:val="both"/>
        <w:rPr>
          <w:color w:val="000000"/>
        </w:rPr>
      </w:pPr>
      <w:r w:rsidRPr="00CA5E75">
        <w:rPr>
          <w:color w:val="000000"/>
        </w:rPr>
        <w:t xml:space="preserve">1. </w:t>
      </w:r>
      <w:r w:rsidR="00EE04C7" w:rsidRPr="00CA5E75">
        <w:rPr>
          <w:color w:val="000000"/>
        </w:rPr>
        <w:t>Faktor-faktor yang mempengaruhi pemberdayaan</w:t>
      </w:r>
      <w:r w:rsidRPr="00CA5E75">
        <w:rPr>
          <w:color w:val="000000"/>
        </w:rPr>
        <w:t>, adalah pendidikan dan pelatihan, hubungan kerja, upah, jam</w:t>
      </w:r>
      <w:r w:rsidR="00773B59" w:rsidRPr="00CA5E75">
        <w:rPr>
          <w:color w:val="000000"/>
        </w:rPr>
        <w:t>inan sosial</w:t>
      </w:r>
      <w:r w:rsidRPr="00CA5E75">
        <w:rPr>
          <w:color w:val="000000"/>
        </w:rPr>
        <w:t>, serta serikat pekerja</w:t>
      </w:r>
      <w:r w:rsidR="00773B59" w:rsidRPr="00CA5E75">
        <w:rPr>
          <w:color w:val="000000"/>
        </w:rPr>
        <w:t xml:space="preserve"> (Nempung, 2013)</w:t>
      </w:r>
      <w:r w:rsidRPr="00CA5E75">
        <w:rPr>
          <w:color w:val="000000"/>
        </w:rPr>
        <w:t>.</w:t>
      </w:r>
    </w:p>
    <w:p w:rsidR="005E2F86" w:rsidRPr="00CA5E75" w:rsidRDefault="005E2F86" w:rsidP="00B0654A">
      <w:pPr>
        <w:ind w:left="709" w:hanging="283"/>
        <w:jc w:val="both"/>
        <w:rPr>
          <w:color w:val="000000"/>
        </w:rPr>
      </w:pPr>
      <w:r w:rsidRPr="00CA5E75">
        <w:rPr>
          <w:color w:val="000000"/>
        </w:rPr>
        <w:t>2. G</w:t>
      </w:r>
      <w:r w:rsidR="00773B59" w:rsidRPr="00CA5E75">
        <w:rPr>
          <w:color w:val="000000"/>
        </w:rPr>
        <w:t>osh</w:t>
      </w:r>
      <w:r w:rsidRPr="00CA5E75">
        <w:rPr>
          <w:color w:val="000000"/>
        </w:rPr>
        <w:t xml:space="preserve"> (</w:t>
      </w:r>
      <w:r w:rsidR="00773B59" w:rsidRPr="00CA5E75">
        <w:rPr>
          <w:color w:val="000000"/>
        </w:rPr>
        <w:t>2013</w:t>
      </w:r>
      <w:r w:rsidRPr="00CA5E75">
        <w:rPr>
          <w:color w:val="000000"/>
        </w:rPr>
        <w:t xml:space="preserve">) menyatakan bahwa pemberdayaan karyawan dapat dilakukan </w:t>
      </w:r>
      <w:proofErr w:type="gramStart"/>
      <w:r w:rsidRPr="00CA5E75">
        <w:rPr>
          <w:color w:val="000000"/>
        </w:rPr>
        <w:t>melalui :</w:t>
      </w:r>
      <w:proofErr w:type="gramEnd"/>
    </w:p>
    <w:p w:rsidR="005E2F86" w:rsidRPr="00CA5E75" w:rsidRDefault="005E2F86" w:rsidP="00B0654A">
      <w:pPr>
        <w:ind w:left="851" w:hanging="142"/>
        <w:jc w:val="both"/>
        <w:rPr>
          <w:color w:val="000000"/>
        </w:rPr>
      </w:pPr>
      <w:r w:rsidRPr="00CA5E75">
        <w:rPr>
          <w:color w:val="000000"/>
        </w:rPr>
        <w:t xml:space="preserve">- Merekrut orang - orang terbaik yang berkualifikasi dan mempedulikan </w:t>
      </w:r>
      <w:proofErr w:type="gramStart"/>
      <w:r w:rsidRPr="00CA5E75">
        <w:rPr>
          <w:color w:val="000000"/>
        </w:rPr>
        <w:t>apa</w:t>
      </w:r>
      <w:proofErr w:type="gramEnd"/>
      <w:r w:rsidRPr="00CA5E75">
        <w:rPr>
          <w:color w:val="000000"/>
        </w:rPr>
        <w:t xml:space="preserve"> yang mereka kerjakan.</w:t>
      </w:r>
    </w:p>
    <w:p w:rsidR="005E2F86" w:rsidRPr="00CA5E75" w:rsidRDefault="005E2F86" w:rsidP="00B0654A">
      <w:pPr>
        <w:ind w:left="851" w:hanging="142"/>
        <w:jc w:val="both"/>
        <w:rPr>
          <w:color w:val="000000"/>
        </w:rPr>
      </w:pPr>
      <w:r w:rsidRPr="00CA5E75">
        <w:rPr>
          <w:color w:val="000000"/>
        </w:rPr>
        <w:t xml:space="preserve">- Memperlakukan karyawan dengan aspek - aspek kejujuran (honesty), kepedulian (care), rasa hormat (respect), kesamaan (equality), kerja </w:t>
      </w:r>
      <w:proofErr w:type="gramStart"/>
      <w:r w:rsidRPr="00CA5E75">
        <w:rPr>
          <w:color w:val="000000"/>
        </w:rPr>
        <w:t>sama</w:t>
      </w:r>
      <w:proofErr w:type="gramEnd"/>
      <w:r w:rsidRPr="00CA5E75">
        <w:rPr>
          <w:color w:val="000000"/>
        </w:rPr>
        <w:t xml:space="preserve"> (team work), pengakuan (recognition), kepercayaan (trust).</w:t>
      </w:r>
    </w:p>
    <w:p w:rsidR="005E2F86" w:rsidRPr="00CA5E75" w:rsidRDefault="005E2F86" w:rsidP="00B0654A">
      <w:pPr>
        <w:ind w:left="851" w:hanging="142"/>
        <w:jc w:val="both"/>
        <w:rPr>
          <w:color w:val="000000"/>
        </w:rPr>
      </w:pPr>
      <w:r w:rsidRPr="00CA5E75">
        <w:rPr>
          <w:color w:val="000000"/>
        </w:rPr>
        <w:t>- Menyadari bahwa karyawan yang sedang melakukan pekerjaan mengetahui lebih banyak dari pada orang lain.</w:t>
      </w:r>
    </w:p>
    <w:p w:rsidR="005E2F86" w:rsidRPr="00CA5E75" w:rsidRDefault="005E2F86" w:rsidP="00B0654A">
      <w:pPr>
        <w:ind w:left="360" w:firstLine="810"/>
        <w:jc w:val="both"/>
        <w:rPr>
          <w:color w:val="000000"/>
        </w:rPr>
      </w:pPr>
      <w:r w:rsidRPr="00CA5E75">
        <w:rPr>
          <w:color w:val="000000"/>
        </w:rPr>
        <w:t>Indikasi ketidakberdayaan pada perusahaan tersebut terlihat dari adanya beberapa hal sebagaimana diungkapkan oleh G</w:t>
      </w:r>
      <w:r w:rsidR="00773B59" w:rsidRPr="00CA5E75">
        <w:rPr>
          <w:color w:val="000000"/>
        </w:rPr>
        <w:t>osh</w:t>
      </w:r>
      <w:r w:rsidRPr="00CA5E75">
        <w:rPr>
          <w:color w:val="000000"/>
        </w:rPr>
        <w:t xml:space="preserve"> (</w:t>
      </w:r>
      <w:r w:rsidR="00773B59" w:rsidRPr="00CA5E75">
        <w:rPr>
          <w:color w:val="000000"/>
        </w:rPr>
        <w:t>2013</w:t>
      </w:r>
      <w:r w:rsidRPr="00CA5E75">
        <w:rPr>
          <w:color w:val="000000"/>
        </w:rPr>
        <w:t xml:space="preserve">) yang menyatakan bahwa karyawan menjadi terberdaya </w:t>
      </w:r>
      <w:proofErr w:type="gramStart"/>
      <w:r w:rsidRPr="00CA5E75">
        <w:rPr>
          <w:color w:val="000000"/>
        </w:rPr>
        <w:t>bila :</w:t>
      </w:r>
      <w:proofErr w:type="gramEnd"/>
    </w:p>
    <w:p w:rsidR="005E2F86" w:rsidRPr="00CA5E75" w:rsidRDefault="005E2F86" w:rsidP="00B0654A">
      <w:pPr>
        <w:ind w:left="1170" w:hanging="744"/>
        <w:jc w:val="both"/>
        <w:rPr>
          <w:color w:val="000000"/>
        </w:rPr>
      </w:pPr>
      <w:r w:rsidRPr="00CA5E75">
        <w:rPr>
          <w:color w:val="000000"/>
        </w:rPr>
        <w:t xml:space="preserve">- </w:t>
      </w:r>
      <w:proofErr w:type="gramStart"/>
      <w:r w:rsidRPr="00CA5E75">
        <w:rPr>
          <w:color w:val="000000"/>
        </w:rPr>
        <w:t>pekerjaan</w:t>
      </w:r>
      <w:proofErr w:type="gramEnd"/>
      <w:r w:rsidRPr="00CA5E75">
        <w:rPr>
          <w:color w:val="000000"/>
        </w:rPr>
        <w:t xml:space="preserve"> mereka merupakan milik mereka</w:t>
      </w:r>
    </w:p>
    <w:p w:rsidR="005E2F86" w:rsidRPr="00CA5E75" w:rsidRDefault="005E2F86" w:rsidP="00B0654A">
      <w:pPr>
        <w:ind w:left="1170" w:hanging="744"/>
        <w:jc w:val="both"/>
        <w:rPr>
          <w:color w:val="000000"/>
        </w:rPr>
      </w:pPr>
      <w:r w:rsidRPr="00CA5E75">
        <w:rPr>
          <w:color w:val="000000"/>
        </w:rPr>
        <w:t xml:space="preserve">- </w:t>
      </w:r>
      <w:proofErr w:type="gramStart"/>
      <w:r w:rsidRPr="00CA5E75">
        <w:rPr>
          <w:color w:val="000000"/>
        </w:rPr>
        <w:t>mereka</w:t>
      </w:r>
      <w:proofErr w:type="gramEnd"/>
      <w:r w:rsidRPr="00CA5E75">
        <w:rPr>
          <w:color w:val="000000"/>
        </w:rPr>
        <w:t xml:space="preserve"> bertanggung jawab</w:t>
      </w:r>
    </w:p>
    <w:p w:rsidR="005E2F86" w:rsidRPr="00CA5E75" w:rsidRDefault="005E2F86" w:rsidP="00B0654A">
      <w:pPr>
        <w:ind w:left="1170" w:hanging="744"/>
        <w:jc w:val="both"/>
        <w:rPr>
          <w:color w:val="000000"/>
        </w:rPr>
      </w:pPr>
      <w:r w:rsidRPr="00CA5E75">
        <w:rPr>
          <w:color w:val="000000"/>
        </w:rPr>
        <w:t xml:space="preserve">- </w:t>
      </w:r>
      <w:proofErr w:type="gramStart"/>
      <w:r w:rsidRPr="00CA5E75">
        <w:rPr>
          <w:color w:val="000000"/>
        </w:rPr>
        <w:t>mereka</w:t>
      </w:r>
      <w:proofErr w:type="gramEnd"/>
      <w:r w:rsidRPr="00CA5E75">
        <w:rPr>
          <w:color w:val="000000"/>
        </w:rPr>
        <w:t xml:space="preserve"> mengetahui dimana posisi mereka</w:t>
      </w:r>
    </w:p>
    <w:p w:rsidR="005E2F86" w:rsidRPr="00CA5E75" w:rsidRDefault="005E2F86" w:rsidP="00B0654A">
      <w:pPr>
        <w:ind w:left="1170" w:hanging="744"/>
        <w:jc w:val="both"/>
        <w:rPr>
          <w:color w:val="000000"/>
        </w:rPr>
      </w:pPr>
      <w:r w:rsidRPr="00CA5E75">
        <w:rPr>
          <w:color w:val="000000"/>
        </w:rPr>
        <w:lastRenderedPageBreak/>
        <w:t xml:space="preserve">- </w:t>
      </w:r>
      <w:proofErr w:type="gramStart"/>
      <w:r w:rsidRPr="00CA5E75">
        <w:rPr>
          <w:color w:val="000000"/>
        </w:rPr>
        <w:t>mereka</w:t>
      </w:r>
      <w:proofErr w:type="gramEnd"/>
      <w:r w:rsidRPr="00CA5E75">
        <w:rPr>
          <w:color w:val="000000"/>
        </w:rPr>
        <w:t xml:space="preserve"> memiliki beberapa pengendalian atas pekerjaan mereka</w:t>
      </w:r>
    </w:p>
    <w:p w:rsidR="005E2F86" w:rsidRPr="00CA5E75" w:rsidRDefault="005E2F86" w:rsidP="00B0654A">
      <w:pPr>
        <w:ind w:left="450" w:firstLine="720"/>
        <w:jc w:val="both"/>
        <w:rPr>
          <w:color w:val="000000"/>
        </w:rPr>
      </w:pPr>
      <w:proofErr w:type="gramStart"/>
      <w:r w:rsidRPr="00CA5E75">
        <w:rPr>
          <w:color w:val="000000"/>
        </w:rPr>
        <w:t>Berdasarkan uraian diatas, definisi pemberdayaan dapat disimpulkan sebagai suatu tindakan perusahaan untuk memberikan kewenangan kepada karyawan untuk meningkatkan prestasi, kemampuan dan daya kerjanya, sehingga betul - betul karyawan tersebut dapat bekerja dengan penuh tanggung jawab dengan pengawasan minimal.</w:t>
      </w:r>
      <w:proofErr w:type="gramEnd"/>
      <w:r w:rsidRPr="00CA5E75">
        <w:rPr>
          <w:color w:val="000000"/>
        </w:rPr>
        <w:t xml:space="preserve"> Variabel tersebut dapat diu</w:t>
      </w:r>
      <w:r w:rsidR="00C05B28" w:rsidRPr="00CA5E75">
        <w:rPr>
          <w:color w:val="000000"/>
        </w:rPr>
        <w:t>kur dengan</w:t>
      </w:r>
      <w:r w:rsidRPr="00CA5E75">
        <w:rPr>
          <w:color w:val="000000"/>
        </w:rPr>
        <w:t>:</w:t>
      </w:r>
      <w:r w:rsidR="0006062B" w:rsidRPr="00CA5E75">
        <w:rPr>
          <w:color w:val="000000"/>
        </w:rPr>
        <w:t xml:space="preserve"> </w:t>
      </w:r>
    </w:p>
    <w:p w:rsidR="005E2F86" w:rsidRPr="00CA5E75" w:rsidRDefault="005E2F86" w:rsidP="00B0654A">
      <w:pPr>
        <w:ind w:left="1170" w:hanging="744"/>
        <w:jc w:val="both"/>
        <w:rPr>
          <w:color w:val="000000"/>
        </w:rPr>
      </w:pPr>
      <w:r w:rsidRPr="00CA5E75">
        <w:rPr>
          <w:color w:val="000000"/>
        </w:rPr>
        <w:t>1. Rasa memiliki pekerjaan</w:t>
      </w:r>
    </w:p>
    <w:p w:rsidR="005E2F86" w:rsidRPr="00CA5E75" w:rsidRDefault="005E2F86" w:rsidP="00B0654A">
      <w:pPr>
        <w:ind w:left="1170" w:hanging="744"/>
        <w:jc w:val="both"/>
        <w:rPr>
          <w:color w:val="000000"/>
        </w:rPr>
      </w:pPr>
      <w:r w:rsidRPr="00CA5E75">
        <w:rPr>
          <w:color w:val="000000"/>
        </w:rPr>
        <w:t>2. Memiliki tanggung jawab terhadap pekerjaan</w:t>
      </w:r>
    </w:p>
    <w:p w:rsidR="005E2F86" w:rsidRPr="00CA5E75" w:rsidRDefault="005E2F86" w:rsidP="00B0654A">
      <w:pPr>
        <w:tabs>
          <w:tab w:val="left" w:pos="426"/>
        </w:tabs>
        <w:ind w:left="1170" w:hanging="744"/>
        <w:jc w:val="both"/>
        <w:rPr>
          <w:color w:val="000000"/>
          <w:lang w:val="fi-FI"/>
        </w:rPr>
      </w:pPr>
      <w:r w:rsidRPr="00CA5E75">
        <w:rPr>
          <w:color w:val="000000"/>
          <w:lang w:val="fi-FI"/>
        </w:rPr>
        <w:t>3. Penempatan diri terhadap pekerjaan</w:t>
      </w:r>
    </w:p>
    <w:p w:rsidR="005E2F86" w:rsidRPr="00CA5E75" w:rsidRDefault="005E2F86" w:rsidP="00B0654A">
      <w:pPr>
        <w:ind w:left="1170" w:hanging="744"/>
        <w:jc w:val="both"/>
        <w:rPr>
          <w:color w:val="000000"/>
          <w:lang w:val="fi-FI"/>
        </w:rPr>
      </w:pPr>
      <w:r w:rsidRPr="00CA5E75">
        <w:rPr>
          <w:color w:val="000000"/>
          <w:lang w:val="fi-FI"/>
        </w:rPr>
        <w:t>4. Mampu melaksanakan pengendalian kerja</w:t>
      </w:r>
    </w:p>
    <w:p w:rsidR="005E2F86" w:rsidRPr="00CA5E75" w:rsidRDefault="005E2F86" w:rsidP="00B0654A">
      <w:pPr>
        <w:pStyle w:val="BodyTextIndent"/>
        <w:spacing w:line="240" w:lineRule="auto"/>
        <w:ind w:left="450" w:firstLine="720"/>
        <w:rPr>
          <w:color w:val="000000"/>
          <w:lang w:val="fi-FI"/>
        </w:rPr>
      </w:pPr>
      <w:r w:rsidRPr="00CA5E75">
        <w:rPr>
          <w:color w:val="000000"/>
          <w:lang w:val="fi-FI"/>
        </w:rPr>
        <w:t>Dari uraian yang telah disebutkan sebelumnya, maka dapat disusun suatu proposisi menyangkut pemberdayaan karyawan dalam suatu proses kualitas dalam hubungannya dengan pelaksanaan/implementasi program jaminan kualitas yang diterapkan oleh s</w:t>
      </w:r>
      <w:r w:rsidR="002708A6" w:rsidRPr="00CA5E75">
        <w:rPr>
          <w:color w:val="000000"/>
          <w:lang w:val="fi-FI"/>
        </w:rPr>
        <w:t>uatu perusahaan sebagai berikut</w:t>
      </w:r>
      <w:r w:rsidRPr="00CA5E75">
        <w:rPr>
          <w:color w:val="000000"/>
          <w:lang w:val="fi-FI"/>
        </w:rPr>
        <w:t>:</w:t>
      </w:r>
    </w:p>
    <w:p w:rsidR="008B638F" w:rsidRPr="00CA5E75" w:rsidRDefault="008B638F" w:rsidP="00B0654A">
      <w:pPr>
        <w:ind w:left="450" w:firstLine="720"/>
        <w:jc w:val="both"/>
        <w:rPr>
          <w:color w:val="000000"/>
        </w:rPr>
      </w:pPr>
      <w:r w:rsidRPr="00CA5E75">
        <w:rPr>
          <w:color w:val="000000"/>
        </w:rPr>
        <w:t xml:space="preserve">Hasil penelitian yang menguji pengaruh antara </w:t>
      </w:r>
      <w:r w:rsidR="007E6DE5" w:rsidRPr="00CA5E75">
        <w:rPr>
          <w:color w:val="000000"/>
          <w:lang w:val="id-ID"/>
        </w:rPr>
        <w:t>pemberdayaan karyawan</w:t>
      </w:r>
      <w:r w:rsidRPr="00CA5E75">
        <w:rPr>
          <w:color w:val="000000"/>
        </w:rPr>
        <w:t xml:space="preserve"> dan Kualitas Produk  dilakukan oleh Hardina, (2007)</w:t>
      </w:r>
      <w:r w:rsidR="004B6D3D" w:rsidRPr="00CA5E75">
        <w:rPr>
          <w:color w:val="000000"/>
          <w:lang w:val="id-ID"/>
        </w:rPr>
        <w:t xml:space="preserve">, </w:t>
      </w:r>
      <w:r w:rsidR="004B6D3D" w:rsidRPr="00CA5E75">
        <w:rPr>
          <w:color w:val="000000"/>
        </w:rPr>
        <w:t>Singh, (2013) dan</w:t>
      </w:r>
      <w:r w:rsidRPr="00CA5E75">
        <w:rPr>
          <w:color w:val="000000"/>
        </w:rPr>
        <w:t xml:space="preserve"> </w:t>
      </w:r>
      <w:r w:rsidR="00D153D3" w:rsidRPr="00CA5E75">
        <w:rPr>
          <w:color w:val="000000"/>
        </w:rPr>
        <w:t xml:space="preserve">Nempung, (2013) </w:t>
      </w:r>
      <w:r w:rsidRPr="00CA5E75">
        <w:rPr>
          <w:color w:val="000000"/>
        </w:rPr>
        <w:t xml:space="preserve">dimana hasil penelitiannya menunjukkan bahwa </w:t>
      </w:r>
      <w:r w:rsidR="006F4CC8" w:rsidRPr="00CA5E75">
        <w:rPr>
          <w:color w:val="000000"/>
        </w:rPr>
        <w:t>pemberdayaan karyawan</w:t>
      </w:r>
      <w:r w:rsidRPr="00CA5E75">
        <w:rPr>
          <w:color w:val="000000"/>
        </w:rPr>
        <w:t xml:space="preserve"> berpengaruh signifikan positif terhadap kualitas produk. </w:t>
      </w:r>
      <w:r w:rsidR="00275506" w:rsidRPr="00CA5E75">
        <w:rPr>
          <w:color w:val="000000"/>
        </w:rPr>
        <w:t xml:space="preserve">Perumusan hipotesis </w:t>
      </w:r>
      <w:r w:rsidR="004B6D3D" w:rsidRPr="00CA5E75">
        <w:rPr>
          <w:color w:val="000000"/>
          <w:lang w:val="id-ID"/>
        </w:rPr>
        <w:t>dua</w:t>
      </w:r>
      <w:r w:rsidR="00275506" w:rsidRPr="00CA5E75">
        <w:rPr>
          <w:color w:val="000000"/>
        </w:rPr>
        <w:t xml:space="preserve"> didukung oleh </w:t>
      </w:r>
      <w:r w:rsidR="004B6D3D" w:rsidRPr="00CA5E75">
        <w:rPr>
          <w:color w:val="000000"/>
          <w:lang w:val="id-ID"/>
        </w:rPr>
        <w:t>tiga</w:t>
      </w:r>
      <w:r w:rsidR="00275506" w:rsidRPr="00CA5E75">
        <w:rPr>
          <w:color w:val="000000"/>
        </w:rPr>
        <w:t xml:space="preserve"> peneliti terdahulu yaitu: Hardina, (2007);</w:t>
      </w:r>
      <w:r w:rsidR="004B6D3D" w:rsidRPr="00CA5E75">
        <w:rPr>
          <w:color w:val="000000"/>
          <w:lang w:val="id-ID"/>
        </w:rPr>
        <w:t xml:space="preserve"> </w:t>
      </w:r>
      <w:r w:rsidR="006F4CC8" w:rsidRPr="00CA5E75">
        <w:rPr>
          <w:color w:val="000000"/>
        </w:rPr>
        <w:t>Gosh</w:t>
      </w:r>
      <w:r w:rsidR="004B6D3D" w:rsidRPr="00CA5E75">
        <w:rPr>
          <w:color w:val="000000"/>
        </w:rPr>
        <w:t>, (2013);</w:t>
      </w:r>
      <w:r w:rsidR="00275506" w:rsidRPr="00CA5E75">
        <w:rPr>
          <w:color w:val="000000"/>
        </w:rPr>
        <w:t xml:space="preserve"> dan Nempung, </w:t>
      </w:r>
      <w:r w:rsidR="00275506" w:rsidRPr="00CA5E75">
        <w:rPr>
          <w:color w:val="000000"/>
        </w:rPr>
        <w:lastRenderedPageBreak/>
        <w:t xml:space="preserve">(2013). </w:t>
      </w:r>
      <w:r w:rsidRPr="00CA5E75">
        <w:rPr>
          <w:color w:val="000000"/>
        </w:rPr>
        <w:t>Berdasarkan uraian tersebut, maka hipotesis yang diajukan dalam penelitian ini adalah sebagai berikut:</w:t>
      </w:r>
    </w:p>
    <w:p w:rsidR="002708A6" w:rsidRPr="00CA5E75" w:rsidRDefault="00E41DE9" w:rsidP="00B0654A">
      <w:pPr>
        <w:ind w:left="993" w:hanging="543"/>
        <w:jc w:val="both"/>
        <w:rPr>
          <w:iCs/>
          <w:color w:val="000000"/>
          <w:lang w:val="id-ID"/>
        </w:rPr>
      </w:pPr>
      <w:r w:rsidRPr="00CA5E75">
        <w:rPr>
          <w:iCs/>
          <w:color w:val="000000"/>
        </w:rPr>
        <w:t>H2</w:t>
      </w:r>
      <w:r w:rsidR="008B638F" w:rsidRPr="00CA5E75">
        <w:rPr>
          <w:iCs/>
          <w:color w:val="000000"/>
        </w:rPr>
        <w:t>: Pemberdayaan karyawan</w:t>
      </w:r>
      <w:r w:rsidR="00EB604E" w:rsidRPr="00CA5E75">
        <w:rPr>
          <w:iCs/>
          <w:color w:val="000000"/>
          <w:lang w:val="id-ID"/>
        </w:rPr>
        <w:t xml:space="preserve"> produksi</w:t>
      </w:r>
      <w:r w:rsidR="008B638F" w:rsidRPr="00CA5E75">
        <w:rPr>
          <w:iCs/>
          <w:color w:val="000000"/>
        </w:rPr>
        <w:t xml:space="preserve"> berpengaruh positif terhadap kualitas produk.</w:t>
      </w:r>
    </w:p>
    <w:p w:rsidR="00E41DE9" w:rsidRPr="00CA5E75" w:rsidRDefault="00E41DE9" w:rsidP="00B0654A">
      <w:pPr>
        <w:pStyle w:val="BodyTextIndent"/>
        <w:spacing w:line="240" w:lineRule="auto"/>
        <w:ind w:left="448" w:firstLine="728"/>
        <w:rPr>
          <w:color w:val="000000"/>
        </w:rPr>
      </w:pPr>
      <w:proofErr w:type="gramStart"/>
      <w:r w:rsidRPr="00CA5E75">
        <w:rPr>
          <w:color w:val="000000"/>
        </w:rPr>
        <w:t>Pemberdayaan karyawan adalah suatu gagasan menarik yang menawarkan suatu harapan pada organisasi untuk lebih fokus, energik, dan kerja kreatif dari karyawan</w:t>
      </w:r>
      <w:r w:rsidR="00242E52" w:rsidRPr="00CA5E75">
        <w:rPr>
          <w:color w:val="000000"/>
        </w:rPr>
        <w:t xml:space="preserve"> (Gosh, 2013)</w:t>
      </w:r>
      <w:r w:rsidRPr="00CA5E75">
        <w:rPr>
          <w:color w:val="000000"/>
        </w:rPr>
        <w:t>.</w:t>
      </w:r>
      <w:proofErr w:type="gramEnd"/>
      <w:r w:rsidRPr="00CA5E75">
        <w:rPr>
          <w:color w:val="000000"/>
        </w:rPr>
        <w:t xml:space="preserve"> Fokus pada kualitas membutuhkan pemberdayaan karyawan produksi untuk memeriksa kerja mereka sendiri dan menghentikan produksi bilamana proses yang berjalan tidak terkendali. Pemberdayaan karyawan merupakan suatu aspek yang esensial untuk memperbaiki proses pengendalian kualitas. Menurut </w:t>
      </w:r>
      <w:r w:rsidR="00B6596E" w:rsidRPr="00CA5E75">
        <w:rPr>
          <w:color w:val="000000"/>
        </w:rPr>
        <w:t>Rosenzweig et al.,</w:t>
      </w:r>
      <w:r w:rsidRPr="00CA5E75">
        <w:rPr>
          <w:color w:val="000000"/>
        </w:rPr>
        <w:t xml:space="preserve"> (</w:t>
      </w:r>
      <w:r w:rsidR="0006062B" w:rsidRPr="00CA5E75">
        <w:rPr>
          <w:color w:val="000000"/>
        </w:rPr>
        <w:t>20</w:t>
      </w:r>
      <w:r w:rsidR="00B6596E" w:rsidRPr="00CA5E75">
        <w:rPr>
          <w:color w:val="000000"/>
        </w:rPr>
        <w:t>0</w:t>
      </w:r>
      <w:r w:rsidR="0006062B" w:rsidRPr="00CA5E75">
        <w:rPr>
          <w:color w:val="000000"/>
        </w:rPr>
        <w:t>3</w:t>
      </w:r>
      <w:r w:rsidRPr="00CA5E75">
        <w:rPr>
          <w:color w:val="000000"/>
        </w:rPr>
        <w:t xml:space="preserve">) pemberdayaan selain dapat meningkatkan kesadaran </w:t>
      </w:r>
      <w:proofErr w:type="gramStart"/>
      <w:r w:rsidRPr="00CA5E75">
        <w:rPr>
          <w:color w:val="000000"/>
        </w:rPr>
        <w:t>akan</w:t>
      </w:r>
      <w:proofErr w:type="gramEnd"/>
      <w:r w:rsidRPr="00CA5E75">
        <w:rPr>
          <w:color w:val="000000"/>
        </w:rPr>
        <w:t xml:space="preserve"> tanggung jawab dan ekuitas di antara subordinat, juga dapat meningkatkan partisipasi karyawan. </w:t>
      </w:r>
      <w:proofErr w:type="gramStart"/>
      <w:r w:rsidRPr="00CA5E75">
        <w:rPr>
          <w:color w:val="000000"/>
        </w:rPr>
        <w:t>Pemberdayaan karyawan produksi dilakukan untuk menciptakan kebebasan pada karyawan untuk berinisiatif dan berkreasi dalam mengatasi masalah yang dihadapi.</w:t>
      </w:r>
      <w:proofErr w:type="gramEnd"/>
      <w:r w:rsidRPr="00CA5E75">
        <w:rPr>
          <w:color w:val="000000"/>
        </w:rPr>
        <w:t xml:space="preserve"> </w:t>
      </w:r>
      <w:r w:rsidR="00F45DE2" w:rsidRPr="005D2A1A">
        <w:t>Anbreen dan Aurangzeb, (2008</w:t>
      </w:r>
      <w:proofErr w:type="gramStart"/>
      <w:r w:rsidR="00F45DE2" w:rsidRPr="005D2A1A">
        <w:t>)</w:t>
      </w:r>
      <w:r w:rsidR="00F45DE2">
        <w:t xml:space="preserve"> </w:t>
      </w:r>
      <w:r w:rsidRPr="00CA5E75">
        <w:rPr>
          <w:color w:val="000000"/>
        </w:rPr>
        <w:t xml:space="preserve"> menunjukkan</w:t>
      </w:r>
      <w:proofErr w:type="gramEnd"/>
      <w:r w:rsidRPr="00CA5E75">
        <w:rPr>
          <w:color w:val="000000"/>
        </w:rPr>
        <w:t xml:space="preserve"> bahwa pemberdayaan karyawan berpengaruh signifikan positif terhadap </w:t>
      </w:r>
      <w:r w:rsidR="00F45DE2">
        <w:rPr>
          <w:color w:val="000000"/>
        </w:rPr>
        <w:t>kinerja perusahaan</w:t>
      </w:r>
      <w:r w:rsidRPr="00CA5E75">
        <w:rPr>
          <w:color w:val="000000"/>
        </w:rPr>
        <w:t>.</w:t>
      </w:r>
      <w:r w:rsidR="00275506" w:rsidRPr="00CA5E75">
        <w:rPr>
          <w:color w:val="000000"/>
        </w:rPr>
        <w:t xml:space="preserve"> </w:t>
      </w:r>
      <w:proofErr w:type="gramStart"/>
      <w:r w:rsidR="00F45DE2" w:rsidRPr="005D2A1A">
        <w:t>Anbreen dan Aurangzeb, (2008)</w:t>
      </w:r>
      <w:r w:rsidR="00275506" w:rsidRPr="00CA5E75">
        <w:rPr>
          <w:color w:val="000000"/>
        </w:rPr>
        <w:t xml:space="preserve"> menunjukkan bahwa semakin tinggi pemberdayaan karyawan maka semakin tinggi </w:t>
      </w:r>
      <w:r w:rsidR="00F45DE2">
        <w:rPr>
          <w:color w:val="000000"/>
        </w:rPr>
        <w:t>kinerja</w:t>
      </w:r>
      <w:r w:rsidR="00275506" w:rsidRPr="00CA5E75">
        <w:rPr>
          <w:color w:val="000000"/>
        </w:rPr>
        <w:t xml:space="preserve"> perusahaan.</w:t>
      </w:r>
      <w:proofErr w:type="gramEnd"/>
      <w:r w:rsidR="00275506" w:rsidRPr="00CA5E75">
        <w:rPr>
          <w:color w:val="000000"/>
        </w:rPr>
        <w:t xml:space="preserve"> Perumusan hipotesis tiga didukung oleh </w:t>
      </w:r>
      <w:r w:rsidR="00F45DE2">
        <w:rPr>
          <w:color w:val="000000"/>
        </w:rPr>
        <w:t xml:space="preserve">tiga </w:t>
      </w:r>
      <w:r w:rsidR="00275506" w:rsidRPr="00CA5E75">
        <w:rPr>
          <w:color w:val="000000"/>
        </w:rPr>
        <w:t xml:space="preserve">peneliti </w:t>
      </w:r>
      <w:r w:rsidR="00275506" w:rsidRPr="00CA5E75">
        <w:rPr>
          <w:color w:val="000000"/>
        </w:rPr>
        <w:lastRenderedPageBreak/>
        <w:t xml:space="preserve">terdahulu yaitu: </w:t>
      </w:r>
      <w:r w:rsidR="00F45DE2" w:rsidRPr="005D2A1A">
        <w:t>Anbreen dan Aurangzeb, (2008)</w:t>
      </w:r>
      <w:r w:rsidR="00275506" w:rsidRPr="00CA5E75">
        <w:rPr>
          <w:color w:val="000000"/>
        </w:rPr>
        <w:t xml:space="preserve">; </w:t>
      </w:r>
      <w:r w:rsidR="00242E52" w:rsidRPr="00CA5E75">
        <w:rPr>
          <w:color w:val="000000"/>
          <w:lang w:val="sv-SE"/>
        </w:rPr>
        <w:t xml:space="preserve">Gosh, (2013) </w:t>
      </w:r>
      <w:r w:rsidR="00275506" w:rsidRPr="00CA5E75">
        <w:rPr>
          <w:color w:val="000000"/>
        </w:rPr>
        <w:t>dan Nempung, (2013).</w:t>
      </w:r>
      <w:r w:rsidRPr="00CA5E75">
        <w:rPr>
          <w:color w:val="000000"/>
        </w:rPr>
        <w:t xml:space="preserve"> </w:t>
      </w:r>
    </w:p>
    <w:p w:rsidR="00E41DE9" w:rsidRPr="00CA5E75" w:rsidRDefault="00E41DE9" w:rsidP="00B0654A">
      <w:pPr>
        <w:pStyle w:val="BodyTextIndent"/>
        <w:spacing w:line="240" w:lineRule="auto"/>
        <w:ind w:left="448" w:firstLine="728"/>
        <w:rPr>
          <w:color w:val="000000"/>
        </w:rPr>
      </w:pPr>
      <w:r w:rsidRPr="00CA5E75">
        <w:rPr>
          <w:color w:val="000000"/>
        </w:rPr>
        <w:t>Berdasarkan uraian tersebut di atas, maka hipotesisi yang dapat diajukan dalam penelitian ini adalah sebagai berikut:</w:t>
      </w:r>
    </w:p>
    <w:p w:rsidR="00E41DE9" w:rsidRPr="00CA5E75" w:rsidRDefault="00E41DE9" w:rsidP="00B0654A">
      <w:pPr>
        <w:pStyle w:val="BodyTextIndent"/>
        <w:spacing w:line="240" w:lineRule="auto"/>
        <w:ind w:left="448"/>
        <w:rPr>
          <w:b/>
          <w:color w:val="000000"/>
          <w:lang w:val="fi-FI"/>
        </w:rPr>
      </w:pPr>
      <w:r w:rsidRPr="00CA5E75">
        <w:rPr>
          <w:iCs/>
          <w:color w:val="000000"/>
        </w:rPr>
        <w:t>H3: Pemberdayaan karyawan</w:t>
      </w:r>
      <w:r w:rsidR="00EB604E" w:rsidRPr="00CA5E75">
        <w:rPr>
          <w:iCs/>
          <w:color w:val="000000"/>
          <w:lang w:val="id-ID"/>
        </w:rPr>
        <w:t xml:space="preserve"> produksi</w:t>
      </w:r>
      <w:r w:rsidRPr="00CA5E75">
        <w:rPr>
          <w:iCs/>
          <w:color w:val="000000"/>
        </w:rPr>
        <w:t xml:space="preserve"> berpengaruh positif terhadap </w:t>
      </w:r>
      <w:r w:rsidR="00F45DE2">
        <w:rPr>
          <w:iCs/>
          <w:color w:val="000000"/>
        </w:rPr>
        <w:t>kinerja perusahaan</w:t>
      </w:r>
      <w:r w:rsidRPr="00CA5E75">
        <w:rPr>
          <w:iCs/>
          <w:color w:val="000000"/>
        </w:rPr>
        <w:t>.</w:t>
      </w:r>
    </w:p>
    <w:p w:rsidR="00774427" w:rsidRPr="00CA5E75" w:rsidRDefault="00774427" w:rsidP="00B0654A">
      <w:pPr>
        <w:pStyle w:val="BodyTextIndent"/>
        <w:spacing w:line="240" w:lineRule="auto"/>
        <w:ind w:left="0"/>
        <w:rPr>
          <w:b/>
          <w:color w:val="000000"/>
          <w:lang w:val="fi-FI"/>
        </w:rPr>
      </w:pPr>
    </w:p>
    <w:p w:rsidR="00BB51D4" w:rsidRPr="00CA5E75" w:rsidRDefault="00E41DE9" w:rsidP="00B0654A">
      <w:pPr>
        <w:pStyle w:val="BodyTextIndent"/>
        <w:spacing w:line="240" w:lineRule="auto"/>
        <w:ind w:left="0"/>
        <w:rPr>
          <w:b/>
          <w:color w:val="000000"/>
          <w:lang w:val="fi-FI"/>
        </w:rPr>
      </w:pPr>
      <w:r w:rsidRPr="00CA5E75">
        <w:rPr>
          <w:b/>
          <w:color w:val="000000"/>
          <w:lang w:val="fi-FI"/>
        </w:rPr>
        <w:t>2.</w:t>
      </w:r>
      <w:r w:rsidR="00E30269" w:rsidRPr="00CA5E75">
        <w:rPr>
          <w:b/>
          <w:color w:val="000000"/>
          <w:lang w:val="id-ID"/>
        </w:rPr>
        <w:t>5</w:t>
      </w:r>
      <w:r w:rsidR="00CB56E9" w:rsidRPr="00CA5E75">
        <w:rPr>
          <w:b/>
          <w:color w:val="000000"/>
          <w:lang w:val="fi-FI"/>
        </w:rPr>
        <w:t xml:space="preserve">. Peningkatan </w:t>
      </w:r>
      <w:r w:rsidR="00BB51D4" w:rsidRPr="00CA5E75">
        <w:rPr>
          <w:b/>
          <w:color w:val="000000"/>
          <w:lang w:val="fi-FI"/>
        </w:rPr>
        <w:t>Proses Produksi</w:t>
      </w:r>
    </w:p>
    <w:p w:rsidR="00C61D32" w:rsidRPr="00CA5E75" w:rsidRDefault="00C61D32" w:rsidP="00B0654A">
      <w:pPr>
        <w:ind w:left="462" w:firstLine="756"/>
        <w:jc w:val="both"/>
        <w:rPr>
          <w:color w:val="000000"/>
        </w:rPr>
      </w:pPr>
      <w:r w:rsidRPr="00CA5E75">
        <w:rPr>
          <w:color w:val="000000"/>
        </w:rPr>
        <w:t>Terdapat beberapa p</w:t>
      </w:r>
      <w:r w:rsidR="00F60A10" w:rsidRPr="00CA5E75">
        <w:rPr>
          <w:color w:val="000000"/>
        </w:rPr>
        <w:t>endekatan berbeda perbaikan pro</w:t>
      </w:r>
      <w:r w:rsidRPr="00CA5E75">
        <w:rPr>
          <w:color w:val="000000"/>
        </w:rPr>
        <w:t xml:space="preserve">ses berkelanjutan, beberapa diantaranya </w:t>
      </w:r>
      <w:proofErr w:type="gramStart"/>
      <w:r w:rsidRPr="00CA5E75">
        <w:rPr>
          <w:color w:val="000000"/>
        </w:rPr>
        <w:t>adalah :</w:t>
      </w:r>
      <w:proofErr w:type="gramEnd"/>
      <w:r w:rsidRPr="00CA5E75">
        <w:rPr>
          <w:color w:val="000000"/>
        </w:rPr>
        <w:t xml:space="preserve"> Pertama, trilogi Juran, mendekati perbaikan kualitas dari sudut pandang biaya. Kedua adalah plan (rencana), do (kerjakan), study (pelajari), </w:t>
      </w:r>
      <w:proofErr w:type="gramStart"/>
      <w:r w:rsidRPr="00CA5E75">
        <w:rPr>
          <w:color w:val="000000"/>
        </w:rPr>
        <w:t>act</w:t>
      </w:r>
      <w:proofErr w:type="gramEnd"/>
      <w:r w:rsidRPr="00CA5E75">
        <w:rPr>
          <w:color w:val="000000"/>
        </w:rPr>
        <w:t xml:space="preserve"> (lakukan) dari Shewhart. </w:t>
      </w:r>
      <w:proofErr w:type="gramStart"/>
      <w:r w:rsidRPr="00CA5E75">
        <w:rPr>
          <w:color w:val="000000"/>
        </w:rPr>
        <w:t>Pendekatan ini pada dasarnya adalah metode ilmiah keteknikan (the engineering scientific), yang diaplikasikan dalam perbaikan berkelanjutan dan kualitas.</w:t>
      </w:r>
      <w:proofErr w:type="gramEnd"/>
      <w:r w:rsidRPr="00CA5E75">
        <w:rPr>
          <w:color w:val="000000"/>
        </w:rPr>
        <w:t xml:space="preserve"> Ketiga Kaizen, adalah pendekatan Jepang untuk untuk perbaikan</w:t>
      </w:r>
      <w:r w:rsidR="00976AEF" w:rsidRPr="00CA5E75">
        <w:rPr>
          <w:color w:val="000000"/>
        </w:rPr>
        <w:t xml:space="preserve"> </w:t>
      </w:r>
      <w:r w:rsidRPr="00CA5E75">
        <w:rPr>
          <w:color w:val="000000"/>
        </w:rPr>
        <w:t xml:space="preserve">kecil pada individu dan organisasi. Kaizen sebenarnya lebih alami dibanding dua pendekatan </w:t>
      </w:r>
      <w:proofErr w:type="gramStart"/>
      <w:r w:rsidRPr="00CA5E75">
        <w:rPr>
          <w:color w:val="000000"/>
        </w:rPr>
        <w:t>lain</w:t>
      </w:r>
      <w:proofErr w:type="gramEnd"/>
      <w:r w:rsidRPr="00CA5E75">
        <w:rPr>
          <w:color w:val="000000"/>
        </w:rPr>
        <w:t xml:space="preserve"> yang telah diuraikan, seringkali fokus pada perbaikan individudan pekerjaannya yang berarti telah melakukan perbaikan menyeluruh pada organisasi. </w:t>
      </w:r>
    </w:p>
    <w:p w:rsidR="00C61D32" w:rsidRPr="00CA5E75" w:rsidRDefault="00C61D32" w:rsidP="00B0654A">
      <w:pPr>
        <w:ind w:left="462" w:firstLine="756"/>
        <w:jc w:val="both"/>
        <w:rPr>
          <w:color w:val="000000"/>
        </w:rPr>
      </w:pPr>
      <w:r w:rsidRPr="00CA5E75">
        <w:rPr>
          <w:color w:val="000000"/>
        </w:rPr>
        <w:t xml:space="preserve">Perbaikan proses melibatkan perencanaan, satu pendekatan terbaik adalah yang dikembangkan Dr. Joseph Juran. </w:t>
      </w:r>
      <w:proofErr w:type="gramStart"/>
      <w:r w:rsidRPr="00CA5E75">
        <w:rPr>
          <w:color w:val="000000"/>
        </w:rPr>
        <w:t>Trilogi Juran memiliki tiga komponen, Yaitu perencanaan (planning), kontrol (control), dan perbaikan (improvement).</w:t>
      </w:r>
      <w:proofErr w:type="gramEnd"/>
      <w:r w:rsidRPr="00CA5E75">
        <w:rPr>
          <w:color w:val="000000"/>
        </w:rPr>
        <w:t xml:space="preserve"> Trologi Juran ini didasarkan pada proses </w:t>
      </w:r>
      <w:r w:rsidRPr="00CA5E75">
        <w:rPr>
          <w:color w:val="000000"/>
        </w:rPr>
        <w:lastRenderedPageBreak/>
        <w:t>finansial seperti anggaran belanja (planning), pengukuran biaya (control), pengurangan biaya (improvement).</w:t>
      </w:r>
    </w:p>
    <w:p w:rsidR="00C61D32" w:rsidRPr="00CA5E75" w:rsidRDefault="00C61D32" w:rsidP="00B0654A">
      <w:pPr>
        <w:ind w:left="462" w:firstLine="756"/>
        <w:jc w:val="both"/>
        <w:rPr>
          <w:color w:val="000000"/>
        </w:rPr>
      </w:pPr>
      <w:proofErr w:type="gramStart"/>
      <w:r w:rsidRPr="00CA5E75">
        <w:rPr>
          <w:color w:val="000000"/>
        </w:rPr>
        <w:t>Dasar Plan-Do-study-Act (PDSA) cycle pertama dikembangkan oleh Shewart dan kemudian dimodifikasi oleh Deming.</w:t>
      </w:r>
      <w:proofErr w:type="gramEnd"/>
      <w:r w:rsidRPr="00CA5E75">
        <w:rPr>
          <w:color w:val="000000"/>
        </w:rPr>
        <w:t xml:space="preserve"> PDSA adalah teknik atau </w:t>
      </w:r>
      <w:proofErr w:type="gramStart"/>
      <w:r w:rsidRPr="00CA5E75">
        <w:rPr>
          <w:color w:val="000000"/>
        </w:rPr>
        <w:t>cara</w:t>
      </w:r>
      <w:proofErr w:type="gramEnd"/>
      <w:r w:rsidRPr="00CA5E75">
        <w:rPr>
          <w:color w:val="000000"/>
        </w:rPr>
        <w:t xml:space="preserve"> perbaikan yang efektif.  </w:t>
      </w:r>
      <w:proofErr w:type="gramStart"/>
      <w:r w:rsidRPr="00CA5E75">
        <w:rPr>
          <w:color w:val="000000"/>
        </w:rPr>
        <w:t>Empat langkah dalam cycle ini adalah benar-benar satu.</w:t>
      </w:r>
      <w:proofErr w:type="gramEnd"/>
      <w:r w:rsidRPr="00CA5E75">
        <w:rPr>
          <w:color w:val="000000"/>
        </w:rPr>
        <w:t xml:space="preserve"> Pertama, plan </w:t>
      </w:r>
      <w:r w:rsidR="0018603A" w:rsidRPr="00CA5E75">
        <w:rPr>
          <w:color w:val="000000"/>
        </w:rPr>
        <w:t>(rencana</w:t>
      </w:r>
      <w:r w:rsidRPr="00CA5E75">
        <w:rPr>
          <w:color w:val="000000"/>
        </w:rPr>
        <w:t>kan</w:t>
      </w:r>
      <w:r w:rsidR="0018603A" w:rsidRPr="00CA5E75">
        <w:rPr>
          <w:color w:val="000000"/>
          <w:lang w:val="id-ID"/>
        </w:rPr>
        <w:t>)</w:t>
      </w:r>
      <w:r w:rsidRPr="00CA5E75">
        <w:rPr>
          <w:color w:val="000000"/>
        </w:rPr>
        <w:t xml:space="preserve"> dengan hati-hati </w:t>
      </w:r>
      <w:proofErr w:type="gramStart"/>
      <w:r w:rsidRPr="00CA5E75">
        <w:rPr>
          <w:color w:val="000000"/>
        </w:rPr>
        <w:t>apa</w:t>
      </w:r>
      <w:proofErr w:type="gramEnd"/>
      <w:r w:rsidRPr="00CA5E75">
        <w:rPr>
          <w:color w:val="000000"/>
        </w:rPr>
        <w:t xml:space="preserve"> yang akan dilakukan. Kemudian wujudkan rencana tersebut (do it). Ketiga, pelajari hasil-lakukan rencana kerja sebagai tujuan, atau hasil yang lain. </w:t>
      </w:r>
      <w:proofErr w:type="gramStart"/>
      <w:r w:rsidRPr="00CA5E75">
        <w:rPr>
          <w:color w:val="000000"/>
        </w:rPr>
        <w:t>Akhirnya putuskan pada hasil dengan mengidentifikasi kerja yang sudah terencana dan yang belum.</w:t>
      </w:r>
      <w:proofErr w:type="gramEnd"/>
      <w:r w:rsidRPr="00CA5E75">
        <w:rPr>
          <w:color w:val="000000"/>
        </w:rPr>
        <w:t xml:space="preserve"> </w:t>
      </w:r>
      <w:proofErr w:type="gramStart"/>
      <w:r w:rsidRPr="00CA5E75">
        <w:rPr>
          <w:color w:val="000000"/>
        </w:rPr>
        <w:t>Dengan menggunakan pengalaman, kembangkan rencana yang telah diperbaiki.</w:t>
      </w:r>
      <w:proofErr w:type="gramEnd"/>
      <w:r w:rsidRPr="00CA5E75">
        <w:rPr>
          <w:color w:val="000000"/>
        </w:rPr>
        <w:t xml:space="preserve"> </w:t>
      </w:r>
      <w:proofErr w:type="gramStart"/>
      <w:r w:rsidRPr="00CA5E75">
        <w:rPr>
          <w:color w:val="000000"/>
        </w:rPr>
        <w:t>PDSA cycle adalah sesuatu yang simpel yang dapat diadaptasi oleh semua metode pemecahan masalah yang didiskusikan kemudian.</w:t>
      </w:r>
      <w:proofErr w:type="gramEnd"/>
      <w:r w:rsidRPr="00CA5E75">
        <w:rPr>
          <w:color w:val="000000"/>
        </w:rPr>
        <w:t xml:space="preserve"> </w:t>
      </w:r>
    </w:p>
    <w:p w:rsidR="00C61D32" w:rsidRPr="00CA5E75" w:rsidRDefault="00C61D32" w:rsidP="00B0654A">
      <w:pPr>
        <w:ind w:left="462" w:firstLine="756"/>
        <w:jc w:val="both"/>
        <w:rPr>
          <w:color w:val="000000"/>
        </w:rPr>
      </w:pPr>
      <w:proofErr w:type="gramStart"/>
      <w:r w:rsidRPr="00CA5E75">
        <w:rPr>
          <w:color w:val="000000"/>
        </w:rPr>
        <w:t>Kaizen adalah istilah Jepang untuk filosofi yang mendefinisikan peraturan manajemen dalam perbaikan kualitas dan implementasi sedikit perbaikan yang menyentuh setiap orang.</w:t>
      </w:r>
      <w:proofErr w:type="gramEnd"/>
      <w:r w:rsidRPr="00CA5E75">
        <w:rPr>
          <w:color w:val="000000"/>
        </w:rPr>
        <w:t xml:space="preserve"> Ini adalah proses perbaikan terus menerus dalam tingkat kecil yang menjadikan proses lebih efisien, efektif, dalam kontrol dan adaptif. </w:t>
      </w:r>
      <w:proofErr w:type="gramStart"/>
      <w:r w:rsidRPr="00CA5E75">
        <w:rPr>
          <w:color w:val="000000"/>
        </w:rPr>
        <w:t>Perbaikan biasanya menyempurnakan pada sedikit atau tanpa biaya, tanpa pengalaman teknik atau peralatan yang mahal.</w:t>
      </w:r>
      <w:proofErr w:type="gramEnd"/>
      <w:r w:rsidRPr="00CA5E75">
        <w:rPr>
          <w:color w:val="000000"/>
        </w:rPr>
        <w:t xml:space="preserve"> Jika fokus pada penyederhanaan dengan menyederhanakan proses yang </w:t>
      </w:r>
      <w:r w:rsidRPr="00CA5E75">
        <w:rPr>
          <w:color w:val="000000"/>
        </w:rPr>
        <w:lastRenderedPageBreak/>
        <w:t xml:space="preserve">komplek ke dalam sub proses dan kemudian memperbaikinya. Perbaikan Kaizen terfokus pada </w:t>
      </w:r>
      <w:proofErr w:type="gramStart"/>
      <w:r w:rsidRPr="00CA5E75">
        <w:rPr>
          <w:color w:val="000000"/>
        </w:rPr>
        <w:t>penggunaan :</w:t>
      </w:r>
      <w:proofErr w:type="gramEnd"/>
    </w:p>
    <w:p w:rsidR="00C61D32" w:rsidRPr="00CA5E75" w:rsidRDefault="00C61D32" w:rsidP="00B0654A">
      <w:pPr>
        <w:pStyle w:val="ListParagraph"/>
        <w:numPr>
          <w:ilvl w:val="0"/>
          <w:numId w:val="14"/>
        </w:numPr>
        <w:ind w:hanging="654"/>
        <w:jc w:val="both"/>
        <w:rPr>
          <w:color w:val="000000"/>
        </w:rPr>
      </w:pPr>
      <w:r w:rsidRPr="00CA5E75">
        <w:rPr>
          <w:color w:val="000000"/>
        </w:rPr>
        <w:t>Aktivitas kerja yang bernilai tambah dan tidak bernilai tambah.</w:t>
      </w:r>
    </w:p>
    <w:p w:rsidR="00C61D32" w:rsidRPr="00CA5E75" w:rsidRDefault="00C61D32" w:rsidP="00B0654A">
      <w:pPr>
        <w:pStyle w:val="ListParagraph"/>
        <w:numPr>
          <w:ilvl w:val="0"/>
          <w:numId w:val="14"/>
        </w:numPr>
        <w:ind w:left="709" w:hanging="283"/>
        <w:jc w:val="both"/>
        <w:rPr>
          <w:color w:val="000000"/>
        </w:rPr>
      </w:pPr>
      <w:r w:rsidRPr="00CA5E75">
        <w:rPr>
          <w:color w:val="000000"/>
        </w:rPr>
        <w:t>Muda, mengklasifikasikan tujuh kelas pemborosan-produksi lebih, keterlambatan, transportasi, pemprosesan, penyimpanan, pemindahan sampah, dan bagian tidak efektif.</w:t>
      </w:r>
    </w:p>
    <w:p w:rsidR="00C61D32" w:rsidRPr="00CA5E75" w:rsidRDefault="00C61D32" w:rsidP="00B0654A">
      <w:pPr>
        <w:pStyle w:val="ListParagraph"/>
        <w:numPr>
          <w:ilvl w:val="0"/>
          <w:numId w:val="14"/>
        </w:numPr>
        <w:ind w:hanging="654"/>
        <w:jc w:val="both"/>
        <w:rPr>
          <w:color w:val="000000"/>
        </w:rPr>
      </w:pPr>
      <w:r w:rsidRPr="00CA5E75">
        <w:rPr>
          <w:color w:val="000000"/>
        </w:rPr>
        <w:t>Prinsip pembelajaran gerak dan penggunaan teknologi sel.</w:t>
      </w:r>
    </w:p>
    <w:p w:rsidR="00C61D32" w:rsidRPr="00CA5E75" w:rsidRDefault="00C61D32" w:rsidP="00B0654A">
      <w:pPr>
        <w:pStyle w:val="ListParagraph"/>
        <w:numPr>
          <w:ilvl w:val="0"/>
          <w:numId w:val="14"/>
        </w:numPr>
        <w:ind w:hanging="654"/>
        <w:jc w:val="both"/>
        <w:rPr>
          <w:color w:val="000000"/>
        </w:rPr>
      </w:pPr>
      <w:r w:rsidRPr="00CA5E75">
        <w:rPr>
          <w:color w:val="000000"/>
        </w:rPr>
        <w:t>Prinsip penanganan material dengan menggunakan satu aliran.</w:t>
      </w:r>
    </w:p>
    <w:p w:rsidR="0018603A" w:rsidRPr="00CA5E75" w:rsidRDefault="00C61D32" w:rsidP="00B0654A">
      <w:pPr>
        <w:pStyle w:val="ListParagraph"/>
        <w:numPr>
          <w:ilvl w:val="0"/>
          <w:numId w:val="14"/>
        </w:numPr>
        <w:ind w:left="709" w:hanging="283"/>
        <w:jc w:val="both"/>
        <w:rPr>
          <w:color w:val="000000"/>
        </w:rPr>
      </w:pPr>
      <w:r w:rsidRPr="00CA5E75">
        <w:rPr>
          <w:color w:val="000000"/>
        </w:rPr>
        <w:t>Dokumentasi prosedur standar operasi.</w:t>
      </w:r>
    </w:p>
    <w:p w:rsidR="00C61D32" w:rsidRPr="00CA5E75" w:rsidRDefault="00C61D32" w:rsidP="00B0654A">
      <w:pPr>
        <w:pStyle w:val="ListParagraph"/>
        <w:numPr>
          <w:ilvl w:val="0"/>
          <w:numId w:val="14"/>
        </w:numPr>
        <w:ind w:left="709" w:hanging="283"/>
        <w:jc w:val="both"/>
        <w:rPr>
          <w:color w:val="000000"/>
        </w:rPr>
      </w:pPr>
      <w:r w:rsidRPr="00CA5E75">
        <w:rPr>
          <w:color w:val="000000"/>
        </w:rPr>
        <w:t>5’s untuk organisasi tempat kerja, yang terdiri atas 5 kat Jepang yang berarti rencana (seiko), garis orde (seiton), kebersihan personel (seiketso), kebersihan (seiso), dan disiplin (shitsuke).</w:t>
      </w:r>
    </w:p>
    <w:p w:rsidR="00C61D32" w:rsidRPr="00CA5E75" w:rsidRDefault="00C61D32" w:rsidP="00B0654A">
      <w:pPr>
        <w:pStyle w:val="ListParagraph"/>
        <w:numPr>
          <w:ilvl w:val="0"/>
          <w:numId w:val="14"/>
        </w:numPr>
        <w:ind w:left="709" w:hanging="283"/>
        <w:jc w:val="both"/>
        <w:rPr>
          <w:color w:val="000000"/>
        </w:rPr>
      </w:pPr>
      <w:r w:rsidRPr="00CA5E75">
        <w:rPr>
          <w:color w:val="000000"/>
        </w:rPr>
        <w:t>Manajemen visualisasi, yang berarti display dalam plant yang mana setiap orang dalam plant dapat menggunakan untuk komunikasi yang lebih baik.</w:t>
      </w:r>
    </w:p>
    <w:p w:rsidR="00C61D32" w:rsidRPr="00CA5E75" w:rsidRDefault="00C61D32" w:rsidP="00B0654A">
      <w:pPr>
        <w:pStyle w:val="ListParagraph"/>
        <w:numPr>
          <w:ilvl w:val="0"/>
          <w:numId w:val="14"/>
        </w:numPr>
        <w:ind w:left="709" w:hanging="283"/>
        <w:jc w:val="both"/>
        <w:rPr>
          <w:color w:val="000000"/>
        </w:rPr>
      </w:pPr>
      <w:r w:rsidRPr="00CA5E75">
        <w:rPr>
          <w:color w:val="000000"/>
        </w:rPr>
        <w:t>Prinsip hanya dalam waktu (just in time) untuk memproduksi hanya unit dalam jumlah yang benar, dalam waktu yang tepat, dan dengan sumber daya yang ada.</w:t>
      </w:r>
    </w:p>
    <w:p w:rsidR="00DB3CCC" w:rsidRPr="00CA5E75" w:rsidRDefault="00C61D32" w:rsidP="00B0654A">
      <w:pPr>
        <w:pStyle w:val="ListParagraph"/>
        <w:numPr>
          <w:ilvl w:val="0"/>
          <w:numId w:val="14"/>
        </w:numPr>
        <w:ind w:hanging="654"/>
        <w:jc w:val="both"/>
        <w:rPr>
          <w:color w:val="000000"/>
        </w:rPr>
      </w:pPr>
      <w:r w:rsidRPr="00CA5E75">
        <w:rPr>
          <w:color w:val="000000"/>
        </w:rPr>
        <w:t>Poya-yoke untuk mencegah atau mendeteksi kesalahan.</w:t>
      </w:r>
    </w:p>
    <w:p w:rsidR="00C61D32" w:rsidRPr="00CA5E75" w:rsidRDefault="00C61D32" w:rsidP="00B0654A">
      <w:pPr>
        <w:pStyle w:val="ListParagraph"/>
        <w:numPr>
          <w:ilvl w:val="0"/>
          <w:numId w:val="14"/>
        </w:numPr>
        <w:ind w:left="709" w:hanging="425"/>
        <w:jc w:val="both"/>
        <w:rPr>
          <w:color w:val="000000"/>
        </w:rPr>
      </w:pPr>
      <w:r w:rsidRPr="00CA5E75">
        <w:rPr>
          <w:color w:val="000000"/>
        </w:rPr>
        <w:t>Tim yang dinamis, yang termasuk pemecahan masalah, kemampuan berkomunikasi, dan penanganan konflik.</w:t>
      </w:r>
    </w:p>
    <w:p w:rsidR="00C61D32" w:rsidRPr="00CA5E75" w:rsidRDefault="00C61D32" w:rsidP="00B0654A">
      <w:pPr>
        <w:pStyle w:val="ListParagraph"/>
        <w:ind w:left="462" w:firstLine="784"/>
        <w:jc w:val="both"/>
        <w:rPr>
          <w:color w:val="000000"/>
        </w:rPr>
      </w:pPr>
      <w:proofErr w:type="gramStart"/>
      <w:r w:rsidRPr="00CA5E75">
        <w:rPr>
          <w:color w:val="000000"/>
        </w:rPr>
        <w:lastRenderedPageBreak/>
        <w:t>Kaizen menekankan pada budaya yang menganjurkan dugaan oleh operator yang terus menerus encoba untuk perbaikan pekerjaannya.</w:t>
      </w:r>
      <w:proofErr w:type="gramEnd"/>
      <w:r w:rsidRPr="00CA5E75">
        <w:rPr>
          <w:color w:val="000000"/>
        </w:rPr>
        <w:t xml:space="preserve"> </w:t>
      </w:r>
      <w:proofErr w:type="gramStart"/>
      <w:r w:rsidRPr="00CA5E75">
        <w:rPr>
          <w:color w:val="000000"/>
        </w:rPr>
        <w:t>Sebagai contoh tipe perbaikan kaizen adalah perubahan warna pengelasan dari hitam menjadi putih untuk kemampuan melihat operator.</w:t>
      </w:r>
      <w:proofErr w:type="gramEnd"/>
      <w:r w:rsidRPr="00CA5E75">
        <w:rPr>
          <w:color w:val="000000"/>
        </w:rPr>
        <w:t xml:space="preserve"> </w:t>
      </w:r>
      <w:proofErr w:type="gramStart"/>
      <w:r w:rsidRPr="00CA5E75">
        <w:rPr>
          <w:color w:val="000000"/>
        </w:rPr>
        <w:t>Peluang ini menghasilkan sebuah perbaikan kecil dalam kualitas pengelasan dan perbaikan mendasar dalam kepuasan pelanggan.</w:t>
      </w:r>
      <w:proofErr w:type="gramEnd"/>
      <w:r w:rsidRPr="00CA5E75">
        <w:rPr>
          <w:color w:val="000000"/>
        </w:rPr>
        <w:t xml:space="preserve"> </w:t>
      </w:r>
      <w:proofErr w:type="gramStart"/>
      <w:r w:rsidRPr="00CA5E75">
        <w:rPr>
          <w:color w:val="000000"/>
        </w:rPr>
        <w:t>PDSA cycle dapat digunakan untuk membantu konsep.</w:t>
      </w:r>
      <w:proofErr w:type="gramEnd"/>
    </w:p>
    <w:p w:rsidR="00C61D32" w:rsidRPr="00CA5E75" w:rsidRDefault="00C61D32" w:rsidP="00B0654A">
      <w:pPr>
        <w:ind w:left="462" w:firstLine="784"/>
        <w:jc w:val="both"/>
        <w:rPr>
          <w:color w:val="000000"/>
          <w:lang w:val="id-ID"/>
        </w:rPr>
      </w:pPr>
      <w:proofErr w:type="gramStart"/>
      <w:r w:rsidRPr="00CA5E75">
        <w:rPr>
          <w:color w:val="000000"/>
        </w:rPr>
        <w:t>Kaizen secara tradisional memperbaiki secara perlahan.</w:t>
      </w:r>
      <w:proofErr w:type="gramEnd"/>
      <w:r w:rsidRPr="00CA5E75">
        <w:rPr>
          <w:color w:val="000000"/>
        </w:rPr>
        <w:t xml:space="preserve"> </w:t>
      </w:r>
      <w:proofErr w:type="gramStart"/>
      <w:r w:rsidRPr="00CA5E75">
        <w:rPr>
          <w:color w:val="000000"/>
        </w:rPr>
        <w:t>Meskipun dengan pengaruh Toyota dan sistem produksi baru Toyota yang menyatukan prinsip manufaktur, banyak konsep Kaizen dapat diimplementasikan.</w:t>
      </w:r>
      <w:proofErr w:type="gramEnd"/>
      <w:r w:rsidRPr="00CA5E75">
        <w:rPr>
          <w:color w:val="000000"/>
        </w:rPr>
        <w:t xml:space="preserve"> Satu contoh konsep yang telah </w:t>
      </w:r>
      <w:proofErr w:type="gramStart"/>
      <w:r w:rsidRPr="00CA5E75">
        <w:rPr>
          <w:color w:val="000000"/>
        </w:rPr>
        <w:t>diimplementasikan  adalah</w:t>
      </w:r>
      <w:proofErr w:type="gramEnd"/>
      <w:r w:rsidRPr="00CA5E75">
        <w:rPr>
          <w:color w:val="000000"/>
        </w:rPr>
        <w:t xml:space="preserve"> kayu fleet, sebuah kendaraan rekreasi manufaktur. </w:t>
      </w:r>
      <w:proofErr w:type="gramStart"/>
      <w:r w:rsidRPr="00CA5E75">
        <w:rPr>
          <w:color w:val="000000"/>
        </w:rPr>
        <w:t>Sejak mengimplementasikan Kaizen dalam satu plantnya pada 1998.</w:t>
      </w:r>
      <w:proofErr w:type="gramEnd"/>
      <w:r w:rsidRPr="00CA5E75">
        <w:rPr>
          <w:color w:val="000000"/>
        </w:rPr>
        <w:t xml:space="preserve"> Mereka telah mereduksi 65% kerja dalam progress dan 22% reduksi cycle time. Copeland </w:t>
      </w:r>
      <w:proofErr w:type="gramStart"/>
      <w:r w:rsidRPr="00CA5E75">
        <w:rPr>
          <w:color w:val="000000"/>
        </w:rPr>
        <w:t>corporation</w:t>
      </w:r>
      <w:proofErr w:type="gramEnd"/>
      <w:r w:rsidRPr="00CA5E75">
        <w:rPr>
          <w:color w:val="000000"/>
        </w:rPr>
        <w:t xml:space="preserve">, manufaktur AC dan compressor pendingin, mukai mengadopsi dan menerapkan Kaizen pada akhir 1980. </w:t>
      </w:r>
      <w:proofErr w:type="gramStart"/>
      <w:r w:rsidRPr="00CA5E75">
        <w:rPr>
          <w:color w:val="000000"/>
        </w:rPr>
        <w:t>Sejak itu produksi meningkat dua kali lipat dan telah mereduksi 33% ruang lantai produksi.</w:t>
      </w:r>
      <w:proofErr w:type="gramEnd"/>
      <w:r w:rsidRPr="00CA5E75">
        <w:rPr>
          <w:color w:val="000000"/>
        </w:rPr>
        <w:t xml:space="preserve"> </w:t>
      </w:r>
      <w:proofErr w:type="gramStart"/>
      <w:r w:rsidRPr="00CA5E75">
        <w:rPr>
          <w:color w:val="000000"/>
        </w:rPr>
        <w:t>Kaizen bahkan telah diaplikasikan untuk menentukan biaya proyek</w:t>
      </w:r>
      <w:r w:rsidR="008C1512" w:rsidRPr="00CA5E75">
        <w:rPr>
          <w:color w:val="000000"/>
          <w:lang w:val="id-ID"/>
        </w:rPr>
        <w:t xml:space="preserve"> </w:t>
      </w:r>
      <w:r w:rsidR="0079712C" w:rsidRPr="00CA5E75">
        <w:rPr>
          <w:color w:val="000000"/>
          <w:lang w:val="en-US"/>
        </w:rPr>
        <w:t>(</w:t>
      </w:r>
      <w:r w:rsidR="007B58AF" w:rsidRPr="00CA5E75">
        <w:rPr>
          <w:color w:val="000000"/>
          <w:lang w:val="sv-SE"/>
        </w:rPr>
        <w:t>Singh</w:t>
      </w:r>
      <w:r w:rsidR="0079712C" w:rsidRPr="00CA5E75">
        <w:rPr>
          <w:color w:val="000000"/>
          <w:lang w:val="sv-SE"/>
        </w:rPr>
        <w:t>, 2013)</w:t>
      </w:r>
      <w:r w:rsidRPr="00CA5E75">
        <w:rPr>
          <w:color w:val="000000"/>
        </w:rPr>
        <w:t>.</w:t>
      </w:r>
      <w:proofErr w:type="gramEnd"/>
    </w:p>
    <w:p w:rsidR="00BB51D4" w:rsidRPr="00CA5E75" w:rsidRDefault="00BB51D4" w:rsidP="00B0654A">
      <w:pPr>
        <w:ind w:left="462" w:firstLine="798"/>
        <w:jc w:val="both"/>
        <w:rPr>
          <w:color w:val="000000"/>
        </w:rPr>
      </w:pPr>
      <w:r w:rsidRPr="00CA5E75">
        <w:rPr>
          <w:color w:val="000000"/>
        </w:rPr>
        <w:t>Ada empat tahap dalam elemen dasar dari proses perbaikan produksi yaitu:</w:t>
      </w:r>
    </w:p>
    <w:p w:rsidR="00BB51D4" w:rsidRPr="00CA5E75" w:rsidRDefault="00BB51D4" w:rsidP="00B0654A">
      <w:pPr>
        <w:numPr>
          <w:ilvl w:val="0"/>
          <w:numId w:val="2"/>
        </w:numPr>
        <w:tabs>
          <w:tab w:val="clear" w:pos="1080"/>
          <w:tab w:val="num" w:pos="709"/>
        </w:tabs>
        <w:ind w:left="709" w:hanging="283"/>
        <w:jc w:val="both"/>
        <w:rPr>
          <w:color w:val="000000"/>
        </w:rPr>
      </w:pPr>
      <w:r w:rsidRPr="00CA5E75">
        <w:rPr>
          <w:color w:val="000000"/>
        </w:rPr>
        <w:t xml:space="preserve">Penetapan standar untuk pengendalian dan perbaikan, </w:t>
      </w:r>
      <w:r w:rsidRPr="00CA5E75">
        <w:rPr>
          <w:color w:val="000000"/>
        </w:rPr>
        <w:lastRenderedPageBreak/>
        <w:t>standar dalam manajemen kualitas tidak digunakan sebagai alat penilaian kinerja individu, tetapi digunakan oleh manajer untuk mengkomunikasikan tujuan dan merealisasikannya berdasarkan kinerja atau performansi yang ada.</w:t>
      </w:r>
    </w:p>
    <w:p w:rsidR="00BB51D4" w:rsidRPr="00CA5E75" w:rsidRDefault="00BB51D4" w:rsidP="00B0654A">
      <w:pPr>
        <w:numPr>
          <w:ilvl w:val="0"/>
          <w:numId w:val="2"/>
        </w:numPr>
        <w:tabs>
          <w:tab w:val="clear" w:pos="1080"/>
          <w:tab w:val="num" w:pos="709"/>
        </w:tabs>
        <w:ind w:left="709" w:hanging="283"/>
        <w:jc w:val="both"/>
        <w:rPr>
          <w:color w:val="000000"/>
        </w:rPr>
      </w:pPr>
      <w:r w:rsidRPr="00CA5E75">
        <w:rPr>
          <w:color w:val="000000"/>
        </w:rPr>
        <w:t>Melakukan pengukuran secara tepat dan sesuai dengan data yang diperlukan untuk penilaian kinerja. SPC banyak digunakan pada tahap ini.</w:t>
      </w:r>
    </w:p>
    <w:p w:rsidR="00BB51D4" w:rsidRPr="00CA5E75" w:rsidRDefault="00BB51D4" w:rsidP="00B0654A">
      <w:pPr>
        <w:numPr>
          <w:ilvl w:val="0"/>
          <w:numId w:val="2"/>
        </w:numPr>
        <w:tabs>
          <w:tab w:val="clear" w:pos="1080"/>
          <w:tab w:val="num" w:pos="709"/>
        </w:tabs>
        <w:ind w:left="709" w:hanging="283"/>
        <w:jc w:val="both"/>
        <w:rPr>
          <w:color w:val="000000"/>
        </w:rPr>
      </w:pPr>
      <w:r w:rsidRPr="00CA5E75">
        <w:rPr>
          <w:color w:val="000000"/>
        </w:rPr>
        <w:t>Hasil pengukuran yang diperoleh, dianalisis dengan metode statistik dan alat teknik lain untuk mengetahui penyebab penyimpangan. Pendekatan manajemen kualitas mencari penyebab penyimpangan dan kemudian dilakukan perbaikan.</w:t>
      </w:r>
    </w:p>
    <w:p w:rsidR="00BB51D4" w:rsidRPr="00CA5E75" w:rsidRDefault="00BB51D4" w:rsidP="00B0654A">
      <w:pPr>
        <w:numPr>
          <w:ilvl w:val="0"/>
          <w:numId w:val="2"/>
        </w:numPr>
        <w:tabs>
          <w:tab w:val="clear" w:pos="1080"/>
          <w:tab w:val="num" w:pos="709"/>
        </w:tabs>
        <w:ind w:left="709" w:hanging="283"/>
        <w:jc w:val="both"/>
        <w:rPr>
          <w:color w:val="000000"/>
        </w:rPr>
      </w:pPr>
      <w:r w:rsidRPr="00CA5E75">
        <w:rPr>
          <w:color w:val="000000"/>
        </w:rPr>
        <w:t>Melakukan tindakan koreksi berdasarkan pengetahuan yang diperoleh dari hasil perhitungan.</w:t>
      </w:r>
    </w:p>
    <w:p w:rsidR="00BB51D4" w:rsidRPr="00CA5E75" w:rsidRDefault="00BB51D4" w:rsidP="00B0654A">
      <w:pPr>
        <w:ind w:left="462" w:firstLine="826"/>
        <w:jc w:val="both"/>
        <w:rPr>
          <w:color w:val="000000"/>
        </w:rPr>
      </w:pPr>
      <w:proofErr w:type="gramStart"/>
      <w:r w:rsidRPr="00CA5E75">
        <w:rPr>
          <w:color w:val="000000"/>
        </w:rPr>
        <w:t>Dari data-data mengenai masalah kualitas yang didapat, digunakan sebagai bahan evaluasi untuk melakukan tindakan selanjutnya.</w:t>
      </w:r>
      <w:proofErr w:type="gramEnd"/>
      <w:r w:rsidRPr="00CA5E75">
        <w:rPr>
          <w:color w:val="000000"/>
        </w:rPr>
        <w:t xml:space="preserve"> Ada </w:t>
      </w:r>
      <w:proofErr w:type="gramStart"/>
      <w:r w:rsidRPr="00CA5E75">
        <w:rPr>
          <w:color w:val="000000"/>
        </w:rPr>
        <w:t>lima</w:t>
      </w:r>
      <w:proofErr w:type="gramEnd"/>
      <w:r w:rsidRPr="00CA5E75">
        <w:rPr>
          <w:color w:val="000000"/>
        </w:rPr>
        <w:t xml:space="preserve"> skala pengukuran yang terdapat dalam faktor Proses Kendali dan Evaluasi, yaitu:</w:t>
      </w:r>
    </w:p>
    <w:p w:rsidR="00BB51D4" w:rsidRPr="00CA5E75" w:rsidRDefault="00BB51D4" w:rsidP="00B0654A">
      <w:pPr>
        <w:numPr>
          <w:ilvl w:val="1"/>
          <w:numId w:val="2"/>
        </w:numPr>
        <w:tabs>
          <w:tab w:val="clear" w:pos="1800"/>
          <w:tab w:val="left" w:pos="840"/>
        </w:tabs>
        <w:spacing w:after="60"/>
        <w:ind w:left="840" w:hanging="350"/>
        <w:jc w:val="both"/>
        <w:rPr>
          <w:color w:val="000000"/>
          <w:lang w:val="fi-FI"/>
        </w:rPr>
      </w:pPr>
      <w:r w:rsidRPr="00CA5E75">
        <w:rPr>
          <w:color w:val="000000"/>
          <w:lang w:val="fi-FI"/>
        </w:rPr>
        <w:t>Penggunaan SPC sebagai alat kendali kualitas.</w:t>
      </w:r>
    </w:p>
    <w:p w:rsidR="00BB51D4" w:rsidRPr="00CA5E75" w:rsidRDefault="00BB51D4" w:rsidP="00B0654A">
      <w:pPr>
        <w:numPr>
          <w:ilvl w:val="1"/>
          <w:numId w:val="2"/>
        </w:numPr>
        <w:tabs>
          <w:tab w:val="clear" w:pos="1800"/>
          <w:tab w:val="left" w:pos="840"/>
        </w:tabs>
        <w:spacing w:after="60"/>
        <w:ind w:left="840" w:hanging="350"/>
        <w:jc w:val="both"/>
        <w:rPr>
          <w:color w:val="000000"/>
          <w:lang w:val="fi-FI"/>
        </w:rPr>
      </w:pPr>
      <w:r w:rsidRPr="00CA5E75">
        <w:rPr>
          <w:color w:val="000000"/>
          <w:lang w:val="fi-FI"/>
        </w:rPr>
        <w:t>Perbaikan dan perawatan alat dan mesin-mesin kerja secara teratur sesuai dengan jadwal.</w:t>
      </w:r>
    </w:p>
    <w:p w:rsidR="00BB51D4" w:rsidRPr="00CA5E75" w:rsidRDefault="00BB51D4" w:rsidP="00B0654A">
      <w:pPr>
        <w:numPr>
          <w:ilvl w:val="1"/>
          <w:numId w:val="2"/>
        </w:numPr>
        <w:tabs>
          <w:tab w:val="clear" w:pos="1800"/>
          <w:tab w:val="left" w:pos="840"/>
        </w:tabs>
        <w:spacing w:after="60"/>
        <w:ind w:left="840" w:hanging="350"/>
        <w:jc w:val="both"/>
        <w:rPr>
          <w:color w:val="000000"/>
          <w:lang w:val="fi-FI"/>
        </w:rPr>
      </w:pPr>
      <w:r w:rsidRPr="00CA5E75">
        <w:rPr>
          <w:color w:val="000000"/>
          <w:lang w:val="fi-FI"/>
        </w:rPr>
        <w:t xml:space="preserve">Kebersihan serta kerapian tempat kerja sangatlah diperhatikan. </w:t>
      </w:r>
    </w:p>
    <w:p w:rsidR="00BB51D4" w:rsidRPr="00CA5E75" w:rsidRDefault="00BB51D4" w:rsidP="00B0654A">
      <w:pPr>
        <w:numPr>
          <w:ilvl w:val="1"/>
          <w:numId w:val="2"/>
        </w:numPr>
        <w:tabs>
          <w:tab w:val="clear" w:pos="1800"/>
          <w:tab w:val="left" w:pos="840"/>
        </w:tabs>
        <w:spacing w:after="60"/>
        <w:ind w:left="840" w:hanging="350"/>
        <w:jc w:val="both"/>
        <w:rPr>
          <w:color w:val="000000"/>
          <w:lang w:val="sv-SE"/>
        </w:rPr>
      </w:pPr>
      <w:r w:rsidRPr="00CA5E75">
        <w:rPr>
          <w:color w:val="000000"/>
          <w:lang w:val="sv-SE"/>
        </w:rPr>
        <w:t xml:space="preserve">Data-data yang berhubungan dengan masalah kualitas ditampilkan di lokasi kerja. </w:t>
      </w:r>
    </w:p>
    <w:p w:rsidR="00BB51D4" w:rsidRPr="00CA5E75" w:rsidRDefault="00BB51D4" w:rsidP="00B0654A">
      <w:pPr>
        <w:numPr>
          <w:ilvl w:val="1"/>
          <w:numId w:val="2"/>
        </w:numPr>
        <w:tabs>
          <w:tab w:val="clear" w:pos="1800"/>
          <w:tab w:val="left" w:pos="840"/>
        </w:tabs>
        <w:spacing w:after="60"/>
        <w:ind w:left="840" w:hanging="350"/>
        <w:jc w:val="both"/>
        <w:rPr>
          <w:color w:val="000000"/>
          <w:lang w:val="sv-SE"/>
        </w:rPr>
      </w:pPr>
      <w:r w:rsidRPr="00CA5E75">
        <w:rPr>
          <w:color w:val="000000"/>
          <w:lang w:val="sv-SE"/>
        </w:rPr>
        <w:lastRenderedPageBreak/>
        <w:t>Data-data dan informasi yang berhubungan dengan kualiatas dipakai sebagai dasar penilaian performansi karyawan.</w:t>
      </w:r>
    </w:p>
    <w:p w:rsidR="00C05B28" w:rsidRPr="00CA5E75" w:rsidRDefault="00BB51D4" w:rsidP="00B0654A">
      <w:pPr>
        <w:ind w:left="490" w:firstLine="840"/>
        <w:jc w:val="both"/>
      </w:pPr>
      <w:r w:rsidRPr="00CA5E75">
        <w:rPr>
          <w:color w:val="000000"/>
        </w:rPr>
        <w:t xml:space="preserve">Hasil penelitian yang menguji pengaruh </w:t>
      </w:r>
      <w:r w:rsidR="00E41DE9" w:rsidRPr="00CA5E75">
        <w:rPr>
          <w:color w:val="000000"/>
        </w:rPr>
        <w:t xml:space="preserve">antara </w:t>
      </w:r>
      <w:r w:rsidR="007F3C14" w:rsidRPr="00CA5E75">
        <w:rPr>
          <w:color w:val="000000"/>
        </w:rPr>
        <w:t>peningkatan</w:t>
      </w:r>
      <w:r w:rsidR="00E41DE9" w:rsidRPr="00CA5E75">
        <w:rPr>
          <w:color w:val="000000"/>
        </w:rPr>
        <w:t xml:space="preserve"> proses </w:t>
      </w:r>
      <w:proofErr w:type="gramStart"/>
      <w:r w:rsidR="00E41DE9" w:rsidRPr="00CA5E75">
        <w:rPr>
          <w:color w:val="000000"/>
        </w:rPr>
        <w:t>produks</w:t>
      </w:r>
      <w:r w:rsidRPr="00CA5E75">
        <w:rPr>
          <w:color w:val="000000"/>
        </w:rPr>
        <w:t>i  dilakukan</w:t>
      </w:r>
      <w:proofErr w:type="gramEnd"/>
      <w:r w:rsidRPr="00CA5E75">
        <w:rPr>
          <w:color w:val="000000"/>
        </w:rPr>
        <w:t xml:space="preserve"> oleh </w:t>
      </w:r>
      <w:r w:rsidR="0079712C" w:rsidRPr="00CA5E75">
        <w:rPr>
          <w:color w:val="000000"/>
          <w:lang w:val="sv-SE"/>
        </w:rPr>
        <w:t>Gosh, (2013)</w:t>
      </w:r>
      <w:r w:rsidRPr="00CA5E75">
        <w:rPr>
          <w:color w:val="000000"/>
        </w:rPr>
        <w:t xml:space="preserve"> dimana hasil penelitiannya menunjukkan bahwa </w:t>
      </w:r>
      <w:r w:rsidR="007F3C14" w:rsidRPr="00CA5E75">
        <w:rPr>
          <w:color w:val="000000"/>
        </w:rPr>
        <w:t>peningkatan</w:t>
      </w:r>
      <w:r w:rsidRPr="00CA5E75">
        <w:rPr>
          <w:color w:val="000000"/>
        </w:rPr>
        <w:t xml:space="preserve"> proses produksi berpengaruh signifikan positif terhadap kualitas produk.</w:t>
      </w:r>
      <w:r w:rsidR="00C05B28" w:rsidRPr="00CA5E75">
        <w:rPr>
          <w:color w:val="000000"/>
        </w:rPr>
        <w:t xml:space="preserve"> Hasil penelitian Gosh (2013) didukung oleh </w:t>
      </w:r>
      <w:r w:rsidR="00C05B28" w:rsidRPr="00CA5E75">
        <w:t xml:space="preserve">Hasil penelitian yang menguji pengaruh antara Implementasi manajemen kualitas dan Kualitas Produk  dilakukan oleh Hariyanto et al., (2005) yang menunjukkan bahwa </w:t>
      </w:r>
      <w:r w:rsidR="007F3C14" w:rsidRPr="00CA5E75">
        <w:rPr>
          <w:iCs/>
          <w:color w:val="000000"/>
        </w:rPr>
        <w:t>peningkatan</w:t>
      </w:r>
      <w:r w:rsidR="00C05B28" w:rsidRPr="00CA5E75">
        <w:t xml:space="preserve"> proses produksi melalui manajemen kualitas yang baik berpengaruh signifikan positif terhadap kualitas produk. </w:t>
      </w:r>
      <w:r w:rsidR="00275506" w:rsidRPr="00CA5E75">
        <w:rPr>
          <w:color w:val="000000"/>
        </w:rPr>
        <w:t>Perumusan hipotesis empat didukung oleh tiga peneliti terdahulu yaitu: Hariyanto et al., (2005); Gosh, (2013)</w:t>
      </w:r>
      <w:r w:rsidR="007B58AF" w:rsidRPr="00CA5E75">
        <w:rPr>
          <w:color w:val="000000"/>
        </w:rPr>
        <w:t xml:space="preserve"> dan Singh, (2013)</w:t>
      </w:r>
      <w:r w:rsidR="00275506" w:rsidRPr="00CA5E75">
        <w:rPr>
          <w:color w:val="000000"/>
        </w:rPr>
        <w:t>.</w:t>
      </w:r>
    </w:p>
    <w:p w:rsidR="00BB51D4" w:rsidRPr="00CA5E75" w:rsidRDefault="00BB51D4" w:rsidP="00B0654A">
      <w:pPr>
        <w:ind w:left="490" w:firstLine="840"/>
        <w:jc w:val="both"/>
      </w:pPr>
      <w:r w:rsidRPr="00CA5E75">
        <w:rPr>
          <w:color w:val="000000"/>
        </w:rPr>
        <w:t>Berdasarkan uraian tersebut, maka hipotesis yang diajukan dalam penelitian ini adalah sebagai berikut:</w:t>
      </w:r>
    </w:p>
    <w:p w:rsidR="00BB51D4" w:rsidRPr="00CA5E75" w:rsidRDefault="009052A0" w:rsidP="00B0654A">
      <w:pPr>
        <w:ind w:left="490"/>
        <w:jc w:val="both"/>
        <w:rPr>
          <w:iCs/>
          <w:color w:val="000000"/>
          <w:lang w:val="id-ID"/>
        </w:rPr>
      </w:pPr>
      <w:r w:rsidRPr="00CA5E75">
        <w:rPr>
          <w:iCs/>
          <w:color w:val="000000"/>
        </w:rPr>
        <w:t>H4</w:t>
      </w:r>
      <w:r w:rsidR="00BB51D4" w:rsidRPr="00CA5E75">
        <w:rPr>
          <w:iCs/>
          <w:color w:val="000000"/>
        </w:rPr>
        <w:t xml:space="preserve">: </w:t>
      </w:r>
      <w:r w:rsidR="007F3C14" w:rsidRPr="00CA5E75">
        <w:rPr>
          <w:iCs/>
          <w:color w:val="000000"/>
        </w:rPr>
        <w:t xml:space="preserve">Peningkatan </w:t>
      </w:r>
      <w:r w:rsidR="00BB51D4" w:rsidRPr="00CA5E75">
        <w:rPr>
          <w:iCs/>
          <w:color w:val="000000"/>
        </w:rPr>
        <w:t>proses produksi berpengaruh positif terhadap kualitas produk.</w:t>
      </w:r>
    </w:p>
    <w:p w:rsidR="00E41DE9" w:rsidRPr="00CA5E75" w:rsidRDefault="00E41DE9" w:rsidP="00B0654A">
      <w:pPr>
        <w:ind w:left="490" w:firstLine="840"/>
        <w:jc w:val="both"/>
        <w:rPr>
          <w:color w:val="000000"/>
          <w:lang w:val="sv-SE"/>
        </w:rPr>
      </w:pPr>
      <w:r w:rsidRPr="00CA5E75">
        <w:rPr>
          <w:color w:val="000000"/>
        </w:rPr>
        <w:t xml:space="preserve">Hasil penelitian yang menguji pengaruh antara </w:t>
      </w:r>
      <w:r w:rsidR="00A37802" w:rsidRPr="00CA5E75">
        <w:rPr>
          <w:color w:val="000000"/>
          <w:lang w:val="id-ID"/>
        </w:rPr>
        <w:t>peningkatan</w:t>
      </w:r>
      <w:r w:rsidRPr="00CA5E75">
        <w:rPr>
          <w:color w:val="000000"/>
        </w:rPr>
        <w:t xml:space="preserve"> proses produksi  </w:t>
      </w:r>
      <w:r w:rsidR="007B58AF" w:rsidRPr="00CA5E75">
        <w:rPr>
          <w:color w:val="000000"/>
        </w:rPr>
        <w:t>terhada</w:t>
      </w:r>
      <w:r w:rsidR="00A37802" w:rsidRPr="00CA5E75">
        <w:rPr>
          <w:color w:val="000000"/>
          <w:lang w:val="id-ID"/>
        </w:rPr>
        <w:t>p</w:t>
      </w:r>
      <w:r w:rsidR="007B58AF" w:rsidRPr="00CA5E75">
        <w:rPr>
          <w:color w:val="000000"/>
        </w:rPr>
        <w:t xml:space="preserve"> </w:t>
      </w:r>
      <w:r w:rsidR="00F45DE2">
        <w:rPr>
          <w:color w:val="000000"/>
        </w:rPr>
        <w:t>kinerja perusahaan</w:t>
      </w:r>
      <w:r w:rsidR="007B58AF" w:rsidRPr="00CA5E75">
        <w:rPr>
          <w:color w:val="000000"/>
        </w:rPr>
        <w:t xml:space="preserve"> </w:t>
      </w:r>
      <w:r w:rsidRPr="00CA5E75">
        <w:rPr>
          <w:color w:val="000000"/>
        </w:rPr>
        <w:t xml:space="preserve">dilakukan oleh </w:t>
      </w:r>
      <w:r w:rsidR="00F45DE2" w:rsidRPr="001A03BE">
        <w:t>Huang et al., (2013)</w:t>
      </w:r>
      <w:r w:rsidRPr="00CA5E75">
        <w:rPr>
          <w:color w:val="000000"/>
        </w:rPr>
        <w:t xml:space="preserve"> dimana hasil penelitiannya menunjukkan bahwa </w:t>
      </w:r>
      <w:r w:rsidR="00653890" w:rsidRPr="00CA5E75">
        <w:rPr>
          <w:color w:val="000000"/>
        </w:rPr>
        <w:t>peningkatan</w:t>
      </w:r>
      <w:r w:rsidRPr="00CA5E75">
        <w:rPr>
          <w:color w:val="000000"/>
        </w:rPr>
        <w:t xml:space="preserve"> proses produksi berpengaruh signifikan positif terhadap </w:t>
      </w:r>
      <w:r w:rsidR="00F45DE2">
        <w:rPr>
          <w:color w:val="000000"/>
        </w:rPr>
        <w:t xml:space="preserve">kinerja </w:t>
      </w:r>
      <w:r w:rsidR="00F45DE2">
        <w:rPr>
          <w:color w:val="000000"/>
        </w:rPr>
        <w:lastRenderedPageBreak/>
        <w:t>perusahaan</w:t>
      </w:r>
      <w:r w:rsidRPr="00CA5E75">
        <w:rPr>
          <w:color w:val="000000"/>
        </w:rPr>
        <w:t xml:space="preserve">. </w:t>
      </w:r>
      <w:r w:rsidR="00275506" w:rsidRPr="00CA5E75">
        <w:rPr>
          <w:color w:val="000000"/>
        </w:rPr>
        <w:t xml:space="preserve">Perumusan hipotesis </w:t>
      </w:r>
      <w:proofErr w:type="gramStart"/>
      <w:r w:rsidR="00F45DE2">
        <w:rPr>
          <w:color w:val="000000"/>
        </w:rPr>
        <w:t>lima</w:t>
      </w:r>
      <w:proofErr w:type="gramEnd"/>
      <w:r w:rsidR="00275506" w:rsidRPr="00CA5E75">
        <w:rPr>
          <w:color w:val="000000"/>
        </w:rPr>
        <w:t xml:space="preserve"> didukung oleh tiga peneliti terdahulu yaitu: </w:t>
      </w:r>
      <w:r w:rsidR="009E1496" w:rsidRPr="00CA5E75">
        <w:rPr>
          <w:color w:val="000000"/>
        </w:rPr>
        <w:t>Singh, (2013</w:t>
      </w:r>
      <w:r w:rsidR="00275506" w:rsidRPr="00CA5E75">
        <w:rPr>
          <w:color w:val="000000"/>
        </w:rPr>
        <w:t xml:space="preserve">); </w:t>
      </w:r>
      <w:r w:rsidR="00F45DE2">
        <w:rPr>
          <w:color w:val="000000"/>
        </w:rPr>
        <w:t xml:space="preserve">Gosh, (2013); dan </w:t>
      </w:r>
      <w:r w:rsidR="00F45DE2" w:rsidRPr="001A03BE">
        <w:t>Huang et al., (2013)</w:t>
      </w:r>
      <w:r w:rsidR="00275506" w:rsidRPr="00CA5E75">
        <w:rPr>
          <w:color w:val="000000"/>
        </w:rPr>
        <w:t xml:space="preserve"> </w:t>
      </w:r>
      <w:r w:rsidRPr="00CA5E75">
        <w:rPr>
          <w:color w:val="000000"/>
        </w:rPr>
        <w:t>Berdasarkan uraian tersebut, maka hipotesis yang diajukan dalam penelitian ini adalah sebagai berikut:</w:t>
      </w:r>
    </w:p>
    <w:p w:rsidR="00473750" w:rsidRPr="00CA5E75" w:rsidRDefault="00E41DE9" w:rsidP="00B0654A">
      <w:pPr>
        <w:ind w:left="490"/>
        <w:jc w:val="both"/>
        <w:rPr>
          <w:iCs/>
          <w:color w:val="000000"/>
        </w:rPr>
      </w:pPr>
      <w:r w:rsidRPr="00CA5E75">
        <w:rPr>
          <w:iCs/>
          <w:color w:val="000000"/>
        </w:rPr>
        <w:t>H5: Pe</w:t>
      </w:r>
      <w:r w:rsidR="00653890" w:rsidRPr="00CA5E75">
        <w:rPr>
          <w:iCs/>
          <w:color w:val="000000"/>
        </w:rPr>
        <w:t>ningkatan</w:t>
      </w:r>
      <w:r w:rsidRPr="00CA5E75">
        <w:rPr>
          <w:iCs/>
          <w:color w:val="000000"/>
        </w:rPr>
        <w:t xml:space="preserve"> proses produksi berpengaruh positif terhadap </w:t>
      </w:r>
      <w:r w:rsidR="00F45DE2">
        <w:rPr>
          <w:iCs/>
          <w:color w:val="000000"/>
        </w:rPr>
        <w:t>kinerja perusahaan</w:t>
      </w:r>
      <w:r w:rsidRPr="00CA5E75">
        <w:rPr>
          <w:iCs/>
          <w:color w:val="000000"/>
        </w:rPr>
        <w:t>.</w:t>
      </w:r>
    </w:p>
    <w:p w:rsidR="005E2F86" w:rsidRPr="00CA5E75" w:rsidRDefault="005E2F86" w:rsidP="00B0654A">
      <w:pPr>
        <w:pStyle w:val="BodyTextIndent3"/>
        <w:spacing w:line="240" w:lineRule="auto"/>
        <w:rPr>
          <w:color w:val="000000"/>
          <w:sz w:val="24"/>
          <w:szCs w:val="24"/>
          <w:lang w:val="fi-FI"/>
        </w:rPr>
      </w:pPr>
      <w:r w:rsidRPr="00CA5E75">
        <w:rPr>
          <w:color w:val="000000"/>
          <w:sz w:val="24"/>
          <w:szCs w:val="24"/>
          <w:lang w:val="fi-FI"/>
        </w:rPr>
        <w:t xml:space="preserve">Penelitian analisis faktor-faktor yang mempengaruhi kualitas produk pada </w:t>
      </w:r>
      <w:r w:rsidR="004E7774" w:rsidRPr="00CA5E75">
        <w:rPr>
          <w:color w:val="000000"/>
          <w:sz w:val="24"/>
          <w:szCs w:val="24"/>
          <w:lang w:val="fi-FI"/>
        </w:rPr>
        <w:t>PT. Krakatau Steel (Persero) Tbk.</w:t>
      </w:r>
      <w:r w:rsidRPr="00CA5E75">
        <w:rPr>
          <w:color w:val="000000"/>
          <w:sz w:val="24"/>
          <w:szCs w:val="24"/>
          <w:lang w:val="fi-FI"/>
        </w:rPr>
        <w:t xml:space="preserve">ini, akan diteliti mengenai faktor </w:t>
      </w:r>
      <w:r w:rsidR="00EE04C7" w:rsidRPr="00CA5E75">
        <w:rPr>
          <w:color w:val="000000"/>
          <w:sz w:val="24"/>
          <w:szCs w:val="24"/>
          <w:lang w:val="fi-FI"/>
        </w:rPr>
        <w:t>pemberdayaan karyawan</w:t>
      </w:r>
      <w:r w:rsidRPr="00CA5E75">
        <w:rPr>
          <w:color w:val="000000"/>
          <w:sz w:val="24"/>
          <w:szCs w:val="24"/>
          <w:lang w:val="fi-FI"/>
        </w:rPr>
        <w:t xml:space="preserve"> produksi, dan </w:t>
      </w:r>
      <w:r w:rsidR="00976AEF" w:rsidRPr="00CA5E75">
        <w:rPr>
          <w:color w:val="000000"/>
          <w:sz w:val="24"/>
          <w:szCs w:val="24"/>
          <w:lang w:val="en-US"/>
        </w:rPr>
        <w:t>peningkatan</w:t>
      </w:r>
      <w:r w:rsidR="00F60A10" w:rsidRPr="00CA5E75">
        <w:rPr>
          <w:color w:val="000000"/>
          <w:sz w:val="24"/>
          <w:szCs w:val="24"/>
          <w:lang w:val="id-ID"/>
        </w:rPr>
        <w:t xml:space="preserve"> proses produksi</w:t>
      </w:r>
      <w:r w:rsidRPr="00CA5E75">
        <w:rPr>
          <w:color w:val="000000"/>
          <w:sz w:val="24"/>
          <w:szCs w:val="24"/>
          <w:lang w:val="fi-FI"/>
        </w:rPr>
        <w:t xml:space="preserve"> terhadap kualitas produk</w:t>
      </w:r>
      <w:r w:rsidR="009052A0" w:rsidRPr="00CA5E75">
        <w:rPr>
          <w:color w:val="000000"/>
          <w:sz w:val="24"/>
          <w:szCs w:val="24"/>
          <w:lang w:val="fi-FI"/>
        </w:rPr>
        <w:t xml:space="preserve"> dalam meningkatkan </w:t>
      </w:r>
      <w:r w:rsidR="005E3D9F">
        <w:rPr>
          <w:color w:val="000000"/>
          <w:sz w:val="24"/>
          <w:szCs w:val="24"/>
          <w:lang w:val="fi-FI"/>
        </w:rPr>
        <w:t>kinerja perusahaan</w:t>
      </w:r>
      <w:r w:rsidRPr="00CA5E75">
        <w:rPr>
          <w:color w:val="000000"/>
          <w:sz w:val="24"/>
          <w:szCs w:val="24"/>
          <w:lang w:val="fi-FI"/>
        </w:rPr>
        <w:t xml:space="preserve">. Dimana variabel independen yang digunakan dalam penelitian ini adalah </w:t>
      </w:r>
      <w:r w:rsidRPr="00CA5E75">
        <w:rPr>
          <w:color w:val="000000"/>
          <w:sz w:val="24"/>
          <w:szCs w:val="24"/>
          <w:lang w:val="fi-FI"/>
        </w:rPr>
        <w:lastRenderedPageBreak/>
        <w:t xml:space="preserve">variabel </w:t>
      </w:r>
      <w:r w:rsidR="00EE04C7" w:rsidRPr="00CA5E75">
        <w:rPr>
          <w:color w:val="000000"/>
          <w:sz w:val="24"/>
          <w:szCs w:val="24"/>
          <w:lang w:val="fi-FI"/>
        </w:rPr>
        <w:t>pemberdayaan karyawan</w:t>
      </w:r>
      <w:r w:rsidRPr="00CA5E75">
        <w:rPr>
          <w:color w:val="000000"/>
          <w:sz w:val="24"/>
          <w:szCs w:val="24"/>
          <w:lang w:val="fi-FI"/>
        </w:rPr>
        <w:t xml:space="preserve"> produksi, dan </w:t>
      </w:r>
      <w:r w:rsidR="00976AEF" w:rsidRPr="00CA5E75">
        <w:rPr>
          <w:color w:val="000000"/>
          <w:sz w:val="24"/>
          <w:szCs w:val="24"/>
          <w:lang w:val="en-US"/>
        </w:rPr>
        <w:t>peningkatan</w:t>
      </w:r>
      <w:r w:rsidR="00976AEF" w:rsidRPr="00CA5E75">
        <w:rPr>
          <w:color w:val="000000"/>
          <w:sz w:val="24"/>
          <w:szCs w:val="24"/>
          <w:lang w:val="id-ID"/>
        </w:rPr>
        <w:t xml:space="preserve"> </w:t>
      </w:r>
      <w:r w:rsidR="00F60A10" w:rsidRPr="00CA5E75">
        <w:rPr>
          <w:color w:val="000000"/>
          <w:sz w:val="24"/>
          <w:szCs w:val="24"/>
          <w:lang w:val="id-ID"/>
        </w:rPr>
        <w:t>proses produksi</w:t>
      </w:r>
      <w:r w:rsidRPr="00CA5E75">
        <w:rPr>
          <w:color w:val="000000"/>
          <w:sz w:val="24"/>
          <w:szCs w:val="24"/>
          <w:lang w:val="fi-FI"/>
        </w:rPr>
        <w:t xml:space="preserve"> dan </w:t>
      </w:r>
      <w:r w:rsidR="007D104E" w:rsidRPr="00CA5E75">
        <w:rPr>
          <w:color w:val="000000"/>
          <w:sz w:val="24"/>
          <w:szCs w:val="24"/>
          <w:lang w:val="fi-FI"/>
        </w:rPr>
        <w:t>variabel</w:t>
      </w:r>
      <w:r w:rsidRPr="00CA5E75">
        <w:rPr>
          <w:color w:val="000000"/>
          <w:sz w:val="24"/>
          <w:szCs w:val="24"/>
          <w:lang w:val="fi-FI"/>
        </w:rPr>
        <w:t xml:space="preserve"> dependennya </w:t>
      </w:r>
      <w:r w:rsidR="00554A6B" w:rsidRPr="00CA5E75">
        <w:rPr>
          <w:color w:val="000000"/>
          <w:sz w:val="24"/>
          <w:szCs w:val="24"/>
          <w:lang w:val="fi-FI"/>
        </w:rPr>
        <w:t xml:space="preserve">adalah </w:t>
      </w:r>
      <w:r w:rsidR="005E3D9F">
        <w:rPr>
          <w:color w:val="000000"/>
          <w:sz w:val="24"/>
          <w:szCs w:val="24"/>
          <w:lang w:val="fi-FI"/>
        </w:rPr>
        <w:t>kinerja perusahaan</w:t>
      </w:r>
      <w:r w:rsidRPr="00CA5E75">
        <w:rPr>
          <w:color w:val="000000"/>
          <w:sz w:val="24"/>
          <w:szCs w:val="24"/>
          <w:lang w:val="fi-FI"/>
        </w:rPr>
        <w:t>.</w:t>
      </w:r>
      <w:r w:rsidR="00554A6B" w:rsidRPr="00CA5E75">
        <w:rPr>
          <w:color w:val="000000"/>
          <w:sz w:val="24"/>
          <w:szCs w:val="24"/>
          <w:lang w:val="fi-FI"/>
        </w:rPr>
        <w:t xml:space="preserve"> </w:t>
      </w:r>
      <w:r w:rsidRPr="00CA5E75">
        <w:rPr>
          <w:color w:val="000000"/>
          <w:sz w:val="24"/>
          <w:szCs w:val="24"/>
          <w:lang w:val="fi-FI"/>
        </w:rPr>
        <w:t xml:space="preserve">Tingkat kerusakan/kesalahan mesin diabaikan, hal tersebut dikarenakan alat-alat produksi sudah melalui uji kualitas dan kontrol kualitas melalui pemeliharaan alat-alat produksi yang  dilakukan sesuai dengan standar manajemen dari para </w:t>
      </w:r>
      <w:r w:rsidRPr="00CA5E75">
        <w:rPr>
          <w:i/>
          <w:iCs/>
          <w:color w:val="000000"/>
          <w:sz w:val="24"/>
          <w:szCs w:val="24"/>
          <w:lang w:val="fi-FI"/>
        </w:rPr>
        <w:t>user</w:t>
      </w:r>
      <w:r w:rsidRPr="00CA5E75">
        <w:rPr>
          <w:color w:val="000000"/>
          <w:sz w:val="24"/>
          <w:szCs w:val="24"/>
          <w:lang w:val="fi-FI"/>
        </w:rPr>
        <w:t xml:space="preserve">. </w:t>
      </w:r>
    </w:p>
    <w:p w:rsidR="00B0654A" w:rsidRDefault="005E2F86" w:rsidP="00B0654A">
      <w:pPr>
        <w:ind w:left="420" w:firstLine="720"/>
        <w:jc w:val="both"/>
        <w:rPr>
          <w:color w:val="000000"/>
          <w:lang w:val="fi-FI"/>
        </w:rPr>
        <w:sectPr w:rsidR="00B0654A" w:rsidSect="00B0654A">
          <w:type w:val="continuous"/>
          <w:pgSz w:w="11907" w:h="16840" w:code="9"/>
          <w:pgMar w:top="2126" w:right="1418" w:bottom="1701" w:left="2268" w:header="964" w:footer="964" w:gutter="0"/>
          <w:pgNumType w:start="1"/>
          <w:cols w:num="2" w:space="720"/>
          <w:docGrid w:linePitch="360"/>
        </w:sectPr>
      </w:pPr>
      <w:r w:rsidRPr="00CA5E75">
        <w:rPr>
          <w:color w:val="000000"/>
          <w:lang w:val="fi-FI"/>
        </w:rPr>
        <w:t xml:space="preserve">Diharapkan dari hasil penelitian ini, akan ditemukan faktor mana yang memberikan pengaruh terbesar dalam perbaikan kualitas produk bagi </w:t>
      </w:r>
      <w:r w:rsidR="00C6278A" w:rsidRPr="00CA5E75">
        <w:rPr>
          <w:color w:val="000000"/>
          <w:lang w:val="fi-FI"/>
        </w:rPr>
        <w:t xml:space="preserve">PT. </w:t>
      </w:r>
      <w:r w:rsidR="00BC5F9B" w:rsidRPr="00CA5E75">
        <w:rPr>
          <w:color w:val="000000"/>
          <w:lang w:val="fi-FI"/>
        </w:rPr>
        <w:t>Krakatau Steel</w:t>
      </w:r>
      <w:r w:rsidRPr="00CA5E75">
        <w:rPr>
          <w:color w:val="000000"/>
          <w:lang w:val="fi-FI"/>
        </w:rPr>
        <w:t>, sehingga pada akhirnya dapat membantu perusahaan dalam menemukan strategi pengendalian kualitas yang terbaik.</w:t>
      </w:r>
    </w:p>
    <w:p w:rsidR="00473750" w:rsidRPr="00CA5E75" w:rsidRDefault="00473750" w:rsidP="00B0654A">
      <w:pPr>
        <w:ind w:left="420" w:firstLine="720"/>
        <w:jc w:val="both"/>
        <w:rPr>
          <w:color w:val="000000"/>
          <w:lang w:val="id-ID"/>
        </w:rPr>
      </w:pPr>
    </w:p>
    <w:p w:rsidR="005E2F86" w:rsidRPr="00CA5E75" w:rsidRDefault="005E2F86">
      <w:pPr>
        <w:jc w:val="center"/>
        <w:rPr>
          <w:b/>
          <w:bCs/>
          <w:color w:val="000000"/>
          <w:lang w:val="sv-SE"/>
        </w:rPr>
      </w:pPr>
      <w:r w:rsidRPr="00CA5E75">
        <w:rPr>
          <w:b/>
          <w:bCs/>
          <w:color w:val="000000"/>
          <w:lang w:val="sv-SE"/>
        </w:rPr>
        <w:t xml:space="preserve">Gambar </w:t>
      </w:r>
      <w:r w:rsidR="00B102AF" w:rsidRPr="00CA5E75">
        <w:rPr>
          <w:b/>
          <w:bCs/>
          <w:color w:val="000000"/>
          <w:lang w:val="sv-SE"/>
        </w:rPr>
        <w:t>2.</w:t>
      </w:r>
      <w:r w:rsidR="00C326EC">
        <w:rPr>
          <w:b/>
          <w:bCs/>
          <w:color w:val="000000"/>
          <w:lang w:val="sv-SE"/>
        </w:rPr>
        <w:t>1</w:t>
      </w:r>
    </w:p>
    <w:p w:rsidR="005E2F86" w:rsidRPr="00CA5E75" w:rsidRDefault="005E2F86">
      <w:pPr>
        <w:jc w:val="center"/>
        <w:rPr>
          <w:b/>
          <w:bCs/>
          <w:color w:val="000000"/>
          <w:lang w:val="sv-SE"/>
        </w:rPr>
      </w:pPr>
      <w:r w:rsidRPr="00CA5E75">
        <w:rPr>
          <w:b/>
          <w:bCs/>
          <w:color w:val="000000"/>
          <w:lang w:val="sv-SE"/>
        </w:rPr>
        <w:t>Kerangka Pemikiran Teoritis</w:t>
      </w:r>
    </w:p>
    <w:p w:rsidR="00E939BC" w:rsidRPr="00CA5E75" w:rsidRDefault="00E939BC" w:rsidP="00473750">
      <w:pPr>
        <w:rPr>
          <w:b/>
          <w:bCs/>
          <w:color w:val="000000"/>
          <w:lang w:val="en-US"/>
        </w:rPr>
      </w:pPr>
    </w:p>
    <w:p w:rsidR="005E2F86" w:rsidRPr="00CA5E75" w:rsidRDefault="00A831FA" w:rsidP="00473750">
      <w:pPr>
        <w:rPr>
          <w:b/>
          <w:bCs/>
          <w:color w:val="000000"/>
          <w:lang w:val="id-ID"/>
        </w:rPr>
      </w:pPr>
      <w:r>
        <w:rPr>
          <w:b/>
          <w:bCs/>
          <w:noProof/>
          <w:color w:val="000000"/>
          <w:lang w:val="id-ID" w:eastAsia="id-ID"/>
        </w:rPr>
        <mc:AlternateContent>
          <mc:Choice Requires="wpg">
            <w:drawing>
              <wp:anchor distT="0" distB="0" distL="114300" distR="114300" simplePos="0" relativeHeight="251633152" behindDoc="0" locked="0" layoutInCell="1" allowOverlap="1" wp14:anchorId="3742A549" wp14:editId="12CBB07F">
                <wp:simplePos x="0" y="0"/>
                <wp:positionH relativeFrom="column">
                  <wp:posOffset>142240</wp:posOffset>
                </wp:positionH>
                <wp:positionV relativeFrom="paragraph">
                  <wp:posOffset>76835</wp:posOffset>
                </wp:positionV>
                <wp:extent cx="5215890" cy="2913380"/>
                <wp:effectExtent l="8890" t="10160" r="13970" b="10160"/>
                <wp:wrapNone/>
                <wp:docPr id="53"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5890" cy="2913380"/>
                          <a:chOff x="2492" y="8594"/>
                          <a:chExt cx="8214" cy="4588"/>
                        </a:xfrm>
                      </wpg:grpSpPr>
                      <wpg:grpSp>
                        <wpg:cNvPr id="54" name="Group 53"/>
                        <wpg:cNvGrpSpPr>
                          <a:grpSpLocks/>
                        </wpg:cNvGrpSpPr>
                        <wpg:grpSpPr bwMode="auto">
                          <a:xfrm>
                            <a:off x="2492" y="8594"/>
                            <a:ext cx="8214" cy="4588"/>
                            <a:chOff x="2268" y="8509"/>
                            <a:chExt cx="8214" cy="4588"/>
                          </a:xfrm>
                        </wpg:grpSpPr>
                        <wps:wsp>
                          <wps:cNvPr id="55" name="Oval 2"/>
                          <wps:cNvSpPr>
                            <a:spLocks noChangeArrowheads="1"/>
                          </wps:cNvSpPr>
                          <wps:spPr bwMode="auto">
                            <a:xfrm>
                              <a:off x="2268" y="8509"/>
                              <a:ext cx="2880" cy="1540"/>
                            </a:xfrm>
                            <a:prstGeom prst="ellipse">
                              <a:avLst/>
                            </a:prstGeom>
                            <a:solidFill>
                              <a:srgbClr val="FFFFFF"/>
                            </a:solidFill>
                            <a:ln w="9525">
                              <a:solidFill>
                                <a:srgbClr val="000000"/>
                              </a:solidFill>
                              <a:round/>
                              <a:headEnd/>
                              <a:tailEnd/>
                            </a:ln>
                          </wps:spPr>
                          <wps:txbx>
                            <w:txbxContent>
                              <w:p w:rsidR="007939E1" w:rsidRDefault="001E503F">
                                <w:pPr>
                                  <w:jc w:val="center"/>
                                  <w:rPr>
                                    <w:lang w:val="id-ID"/>
                                  </w:rPr>
                                </w:pPr>
                                <w:r>
                                  <w:rPr>
                                    <w:lang w:val="en-US"/>
                                  </w:rPr>
                                  <w:t>Pemberdayaan Karyawan</w:t>
                                </w:r>
                              </w:p>
                              <w:p w:rsidR="0059494E" w:rsidRDefault="007939E1">
                                <w:pPr>
                                  <w:jc w:val="center"/>
                                  <w:rPr>
                                    <w:lang w:val="en-US"/>
                                  </w:rPr>
                                </w:pPr>
                                <w:r>
                                  <w:rPr>
                                    <w:lang w:val="id-ID"/>
                                  </w:rPr>
                                  <w:t>Produksi</w:t>
                                </w:r>
                                <w:r w:rsidR="0059494E">
                                  <w:rPr>
                                    <w:lang w:val="en-US"/>
                                  </w:rPr>
                                  <w:t xml:space="preserve"> </w:t>
                                </w:r>
                              </w:p>
                            </w:txbxContent>
                          </wps:txbx>
                          <wps:bodyPr rot="0" vert="horz" wrap="square" lIns="91440" tIns="45720" rIns="91440" bIns="45720" anchor="t" anchorCtr="0" upright="1">
                            <a:noAutofit/>
                          </wps:bodyPr>
                        </wps:wsp>
                        <wps:wsp>
                          <wps:cNvPr id="56" name="Oval 8"/>
                          <wps:cNvSpPr>
                            <a:spLocks noChangeArrowheads="1"/>
                          </wps:cNvSpPr>
                          <wps:spPr bwMode="auto">
                            <a:xfrm>
                              <a:off x="2448" y="11837"/>
                              <a:ext cx="2520" cy="1260"/>
                            </a:xfrm>
                            <a:prstGeom prst="ellipse">
                              <a:avLst/>
                            </a:prstGeom>
                            <a:solidFill>
                              <a:srgbClr val="FFFFFF"/>
                            </a:solidFill>
                            <a:ln w="9525">
                              <a:solidFill>
                                <a:srgbClr val="000000"/>
                              </a:solidFill>
                              <a:round/>
                              <a:headEnd/>
                              <a:tailEnd/>
                            </a:ln>
                          </wps:spPr>
                          <wps:txbx>
                            <w:txbxContent>
                              <w:p w:rsidR="0059494E" w:rsidRPr="00BB51D4" w:rsidRDefault="00976AEF" w:rsidP="00B102AF">
                                <w:pPr>
                                  <w:rPr>
                                    <w:lang w:val="en-US"/>
                                  </w:rPr>
                                </w:pPr>
                                <w:r>
                                  <w:rPr>
                                    <w:lang w:val="en-US"/>
                                  </w:rPr>
                                  <w:t>Peningkatan</w:t>
                                </w:r>
                                <w:r w:rsidR="00BB51D4">
                                  <w:rPr>
                                    <w:lang w:val="en-US"/>
                                  </w:rPr>
                                  <w:t xml:space="preserve"> Proses Produksi</w:t>
                                </w:r>
                              </w:p>
                            </w:txbxContent>
                          </wps:txbx>
                          <wps:bodyPr rot="0" vert="horz" wrap="square" lIns="91440" tIns="45720" rIns="91440" bIns="45720" anchor="t" anchorCtr="0" upright="1">
                            <a:noAutofit/>
                          </wps:bodyPr>
                        </wps:wsp>
                        <wps:wsp>
                          <wps:cNvPr id="57" name="Oval 4"/>
                          <wps:cNvSpPr>
                            <a:spLocks noChangeArrowheads="1"/>
                          </wps:cNvSpPr>
                          <wps:spPr bwMode="auto">
                            <a:xfrm>
                              <a:off x="5858" y="10249"/>
                              <a:ext cx="2070" cy="1080"/>
                            </a:xfrm>
                            <a:prstGeom prst="ellipse">
                              <a:avLst/>
                            </a:prstGeom>
                            <a:solidFill>
                              <a:srgbClr val="FFFFFF"/>
                            </a:solidFill>
                            <a:ln w="9525">
                              <a:solidFill>
                                <a:srgbClr val="000000"/>
                              </a:solidFill>
                              <a:round/>
                              <a:headEnd/>
                              <a:tailEnd/>
                            </a:ln>
                          </wps:spPr>
                          <wps:txbx>
                            <w:txbxContent>
                              <w:p w:rsidR="0059494E" w:rsidRDefault="0059494E">
                                <w:pPr>
                                  <w:jc w:val="center"/>
                                  <w:rPr>
                                    <w:lang w:val="en-US"/>
                                  </w:rPr>
                                </w:pPr>
                                <w:r>
                                  <w:rPr>
                                    <w:lang w:val="en-US"/>
                                  </w:rPr>
                                  <w:t>Kualitas Produk</w:t>
                                </w:r>
                              </w:p>
                            </w:txbxContent>
                          </wps:txbx>
                          <wps:bodyPr rot="0" vert="horz" wrap="square" lIns="91440" tIns="45720" rIns="91440" bIns="45720" anchor="t" anchorCtr="0" upright="1">
                            <a:noAutofit/>
                          </wps:bodyPr>
                        </wps:wsp>
                        <wps:wsp>
                          <wps:cNvPr id="58" name="Line 3"/>
                          <wps:cNvCnPr/>
                          <wps:spPr bwMode="auto">
                            <a:xfrm>
                              <a:off x="5148" y="9259"/>
                              <a:ext cx="1102" cy="11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6"/>
                          <wps:cNvCnPr/>
                          <wps:spPr bwMode="auto">
                            <a:xfrm flipV="1">
                              <a:off x="4968" y="11140"/>
                              <a:ext cx="1136" cy="1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Oval 47"/>
                          <wps:cNvSpPr>
                            <a:spLocks noChangeArrowheads="1"/>
                          </wps:cNvSpPr>
                          <wps:spPr bwMode="auto">
                            <a:xfrm>
                              <a:off x="8412" y="10193"/>
                              <a:ext cx="2070" cy="1080"/>
                            </a:xfrm>
                            <a:prstGeom prst="ellipse">
                              <a:avLst/>
                            </a:prstGeom>
                            <a:solidFill>
                              <a:srgbClr val="FFFFFF"/>
                            </a:solidFill>
                            <a:ln w="9525">
                              <a:solidFill>
                                <a:srgbClr val="000000"/>
                              </a:solidFill>
                              <a:round/>
                              <a:headEnd/>
                              <a:tailEnd/>
                            </a:ln>
                          </wps:spPr>
                          <wps:txbx>
                            <w:txbxContent>
                              <w:p w:rsidR="009052A0" w:rsidRDefault="005E3D9F" w:rsidP="009052A0">
                                <w:pPr>
                                  <w:jc w:val="center"/>
                                  <w:rPr>
                                    <w:lang w:val="en-US"/>
                                  </w:rPr>
                                </w:pPr>
                                <w:r>
                                  <w:rPr>
                                    <w:lang w:val="en-US"/>
                                  </w:rPr>
                                  <w:t>Kinerja Perusahaan</w:t>
                                </w:r>
                              </w:p>
                            </w:txbxContent>
                          </wps:txbx>
                          <wps:bodyPr rot="0" vert="horz" wrap="square" lIns="91440" tIns="45720" rIns="91440" bIns="45720" anchor="t" anchorCtr="0" upright="1">
                            <a:noAutofit/>
                          </wps:bodyPr>
                        </wps:wsp>
                        <wps:wsp>
                          <wps:cNvPr id="61" name="AutoShape 48"/>
                          <wps:cNvCnPr>
                            <a:cxnSpLocks noChangeShapeType="1"/>
                          </wps:cNvCnPr>
                          <wps:spPr bwMode="auto">
                            <a:xfrm>
                              <a:off x="7928" y="10789"/>
                              <a:ext cx="48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AutoShape 49"/>
                          <wps:cNvCnPr>
                            <a:cxnSpLocks noChangeShapeType="1"/>
                          </wps:cNvCnPr>
                          <wps:spPr bwMode="auto">
                            <a:xfrm>
                              <a:off x="5148" y="9105"/>
                              <a:ext cx="3873" cy="11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AutoShape 50"/>
                          <wps:cNvCnPr>
                            <a:cxnSpLocks noChangeShapeType="1"/>
                          </wps:cNvCnPr>
                          <wps:spPr bwMode="auto">
                            <a:xfrm flipV="1">
                              <a:off x="4968" y="11140"/>
                              <a:ext cx="3925" cy="1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4" name="Text Box 54"/>
                        <wps:cNvSpPr txBox="1">
                          <a:spLocks noChangeArrowheads="1"/>
                        </wps:cNvSpPr>
                        <wps:spPr bwMode="auto">
                          <a:xfrm>
                            <a:off x="6882" y="9190"/>
                            <a:ext cx="1270" cy="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9BC" w:rsidRDefault="00E939BC">
                              <w:r w:rsidRPr="00774427">
                                <w:rPr>
                                  <w:color w:val="000000"/>
                                  <w:lang w:val="sv-SE"/>
                                </w:rPr>
                                <w:t xml:space="preserve"> H</w:t>
                              </w:r>
                              <w:r>
                                <w:rPr>
                                  <w:color w:val="000000"/>
                                  <w:vertAlign w:val="subscript"/>
                                  <w:lang w:val="sv-SE"/>
                                </w:rPr>
                                <w:t>3</w:t>
                              </w:r>
                            </w:p>
                          </w:txbxContent>
                        </wps:txbx>
                        <wps:bodyPr rot="0" vert="horz" wrap="square" lIns="91440" tIns="45720" rIns="91440" bIns="45720" anchor="t" anchorCtr="0" upright="1">
                          <a:noAutofit/>
                        </wps:bodyPr>
                      </wps:wsp>
                      <wps:wsp>
                        <wps:cNvPr id="65" name="Text Box 55"/>
                        <wps:cNvSpPr txBox="1">
                          <a:spLocks noChangeArrowheads="1"/>
                        </wps:cNvSpPr>
                        <wps:spPr bwMode="auto">
                          <a:xfrm>
                            <a:off x="5058" y="10020"/>
                            <a:ext cx="1270" cy="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9BC" w:rsidRDefault="00E939BC">
                              <w:r w:rsidRPr="00774427">
                                <w:rPr>
                                  <w:color w:val="000000"/>
                                  <w:lang w:val="sv-SE"/>
                                </w:rPr>
                                <w:t xml:space="preserve"> H</w:t>
                              </w:r>
                              <w:r>
                                <w:rPr>
                                  <w:color w:val="000000"/>
                                  <w:vertAlign w:val="subscript"/>
                                  <w:lang w:val="sv-SE"/>
                                </w:rPr>
                                <w:t>2</w:t>
                              </w:r>
                            </w:p>
                          </w:txbxContent>
                        </wps:txbx>
                        <wps:bodyPr rot="0" vert="horz" wrap="square" lIns="91440" tIns="45720" rIns="91440" bIns="45720" anchor="t" anchorCtr="0" upright="1">
                          <a:noAutofit/>
                        </wps:bodyPr>
                      </wps:wsp>
                      <wps:wsp>
                        <wps:cNvPr id="66" name="Text Box 56"/>
                        <wps:cNvSpPr txBox="1">
                          <a:spLocks noChangeArrowheads="1"/>
                        </wps:cNvSpPr>
                        <wps:spPr bwMode="auto">
                          <a:xfrm>
                            <a:off x="7975" y="10334"/>
                            <a:ext cx="1270" cy="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9BC" w:rsidRDefault="00E939BC">
                              <w:r w:rsidRPr="00774427">
                                <w:rPr>
                                  <w:color w:val="000000"/>
                                  <w:lang w:val="sv-SE"/>
                                </w:rPr>
                                <w:t xml:space="preserve"> H</w:t>
                              </w:r>
                              <w:r>
                                <w:rPr>
                                  <w:color w:val="000000"/>
                                  <w:vertAlign w:val="subscript"/>
                                  <w:lang w:val="sv-SE"/>
                                </w:rPr>
                                <w:t>1</w:t>
                              </w:r>
                            </w:p>
                          </w:txbxContent>
                        </wps:txbx>
                        <wps:bodyPr rot="0" vert="horz" wrap="square" lIns="91440" tIns="45720" rIns="91440" bIns="45720" anchor="t" anchorCtr="0" upright="1">
                          <a:noAutofit/>
                        </wps:bodyPr>
                      </wps:wsp>
                      <wps:wsp>
                        <wps:cNvPr id="67" name="Text Box 57"/>
                        <wps:cNvSpPr txBox="1">
                          <a:spLocks noChangeArrowheads="1"/>
                        </wps:cNvSpPr>
                        <wps:spPr bwMode="auto">
                          <a:xfrm>
                            <a:off x="5058" y="11358"/>
                            <a:ext cx="1270" cy="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87B" w:rsidRDefault="0055087B">
                              <w:r w:rsidRPr="00774427">
                                <w:rPr>
                                  <w:color w:val="000000"/>
                                  <w:lang w:val="sv-SE"/>
                                </w:rPr>
                                <w:t xml:space="preserve"> H</w:t>
                              </w:r>
                              <w:r>
                                <w:rPr>
                                  <w:color w:val="000000"/>
                                  <w:vertAlign w:val="subscript"/>
                                  <w:lang w:val="sv-SE"/>
                                </w:rPr>
                                <w:t>4</w:t>
                              </w:r>
                            </w:p>
                          </w:txbxContent>
                        </wps:txbx>
                        <wps:bodyPr rot="0" vert="horz" wrap="square" lIns="91440" tIns="45720" rIns="91440" bIns="45720" anchor="t" anchorCtr="0" upright="1">
                          <a:noAutofit/>
                        </wps:bodyPr>
                      </wps:wsp>
                      <wps:wsp>
                        <wps:cNvPr id="68" name="Text Box 58"/>
                        <wps:cNvSpPr txBox="1">
                          <a:spLocks noChangeArrowheads="1"/>
                        </wps:cNvSpPr>
                        <wps:spPr bwMode="auto">
                          <a:xfrm>
                            <a:off x="6882" y="11922"/>
                            <a:ext cx="1270" cy="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87B" w:rsidRDefault="0055087B">
                              <w:r w:rsidRPr="00774427">
                                <w:rPr>
                                  <w:color w:val="000000"/>
                                  <w:lang w:val="sv-SE"/>
                                </w:rPr>
                                <w:t xml:space="preserve"> H</w:t>
                              </w:r>
                              <w:r>
                                <w:rPr>
                                  <w:color w:val="000000"/>
                                  <w:vertAlign w:val="subscript"/>
                                  <w:lang w:val="sv-SE"/>
                                </w:rPr>
                                <w:t>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11.2pt;margin-top:6.05pt;width:410.7pt;height:229.4pt;z-index:251633152" coordorigin="2492,8594" coordsize="8214,4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">
                <v:group id="Group 53" o:spid="_x0000_s1027" style="position:absolute;left:2492;top:8594;width:8214;height:4588" coordorigin="2268,8509" coordsize="8214,45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oval id="Oval 2" o:spid="_x0000_s1028" style="position:absolute;left:2268;top:8509;width:2880;height:1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K2DMMA&#10;AADbAAAADwAAAGRycy9kb3ducmV2LnhtbESPQWvCQBSE74L/YXmF3nRjQ6SkriJKwR48GO39kX0m&#10;wezbkH2N6b/vFgSPw8x8w6w2o2vVQH1oPBtYzBNQxKW3DVcGLufP2TuoIMgWW89k4JcCbNbTyQpz&#10;6+98oqGQSkUIhxwN1CJdrnUoa3IY5r4jjt7V9w4lyr7Stsd7hLtWvyXJUjtsOC7U2NGupvJW/DgD&#10;+2pbLAedSpZe9wfJbt/Hr3RhzOvLuP0AJTTKM/xoH6yBLIP/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K2DMMAAADbAAAADwAAAAAAAAAAAAAAAACYAgAAZHJzL2Rv&#10;d25yZXYueG1sUEsFBgAAAAAEAAQA9QAAAIgDAAAAAA==&#10;">
                    <v:textbox>
                      <w:txbxContent>
                        <w:p w:rsidR="007939E1" w:rsidRDefault="001E503F">
                          <w:pPr>
                            <w:jc w:val="center"/>
                            <w:rPr>
                              <w:lang w:val="id-ID"/>
                            </w:rPr>
                          </w:pPr>
                          <w:r>
                            <w:rPr>
                              <w:lang w:val="en-US"/>
                            </w:rPr>
                            <w:t>Pemberdayaan Karyawan</w:t>
                          </w:r>
                        </w:p>
                        <w:p w:rsidR="0059494E" w:rsidRDefault="007939E1">
                          <w:pPr>
                            <w:jc w:val="center"/>
                            <w:rPr>
                              <w:lang w:val="en-US"/>
                            </w:rPr>
                          </w:pPr>
                          <w:r>
                            <w:rPr>
                              <w:lang w:val="id-ID"/>
                            </w:rPr>
                            <w:t>Produksi</w:t>
                          </w:r>
                          <w:r w:rsidR="0059494E">
                            <w:rPr>
                              <w:lang w:val="en-US"/>
                            </w:rPr>
                            <w:t xml:space="preserve"> </w:t>
                          </w:r>
                        </w:p>
                      </w:txbxContent>
                    </v:textbox>
                  </v:oval>
                  <v:oval id="Oval 8" o:spid="_x0000_s1029" style="position:absolute;left:2448;top:11837;width:25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Aoe8MA&#10;AADbAAAADwAAAGRycy9kb3ducmV2LnhtbESPwWrDMBBE74H+g9hCb7GcGpviRgmhoZAccqjb3hdr&#10;Y5tYK2NtHffvq0Cgx2Fm3jDr7ex6NdEYOs8GVkkKirj2tuPGwNfn+/IFVBBki71nMvBLAbabh8Ua&#10;S+uv/EFTJY2KEA4lGmhFhlLrULfkMCR+II7e2Y8OJcqx0XbEa4S7Xj+naaEddhwXWhzoraX6Uv04&#10;A/tmVxWTziTPzvuD5Jfv0zFbGfP0OO9eQQnN8h++tw/WQF7A7Uv8A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Aoe8MAAADbAAAADwAAAAAAAAAAAAAAAACYAgAAZHJzL2Rv&#10;d25yZXYueG1sUEsFBgAAAAAEAAQA9QAAAIgDAAAAAA==&#10;">
                    <v:textbox>
                      <w:txbxContent>
                        <w:p w:rsidR="0059494E" w:rsidRPr="00BB51D4" w:rsidRDefault="00976AEF" w:rsidP="00B102AF">
                          <w:pPr>
                            <w:rPr>
                              <w:lang w:val="en-US"/>
                            </w:rPr>
                          </w:pPr>
                          <w:r>
                            <w:rPr>
                              <w:lang w:val="en-US"/>
                            </w:rPr>
                            <w:t>Peningkatan</w:t>
                          </w:r>
                          <w:r w:rsidR="00BB51D4">
                            <w:rPr>
                              <w:lang w:val="en-US"/>
                            </w:rPr>
                            <w:t xml:space="preserve"> Proses Produksi</w:t>
                          </w:r>
                        </w:p>
                      </w:txbxContent>
                    </v:textbox>
                  </v:oval>
                  <v:oval id="Oval 4" o:spid="_x0000_s1030" style="position:absolute;left:5858;top:10249;width:207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yN4MMA&#10;AADbAAAADwAAAGRycy9kb3ducmV2LnhtbESPQWvCQBSE74X+h+UVvNWNDVFJXUUqgj300Kj3R/aZ&#10;BLNvQ/Y1xn/vFgo9DjPzDbPajK5VA/Wh8WxgNk1AEZfeNlwZOB33r0tQQZAttp7JwJ0CbNbPTyvM&#10;rb/xNw2FVCpCOORooBbpcq1DWZPDMPUdcfQuvncoUfaVtj3eIty1+i1J5tphw3Ghxo4+aiqvxY8z&#10;sKu2xXzQqWTpZXeQ7Hr++kxnxkxexu07KKFR/sN/7YM1kC3g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yN4MMAAADbAAAADwAAAAAAAAAAAAAAAACYAgAAZHJzL2Rv&#10;d25yZXYueG1sUEsFBgAAAAAEAAQA9QAAAIgDAAAAAA==&#10;">
                    <v:textbox>
                      <w:txbxContent>
                        <w:p w:rsidR="0059494E" w:rsidRDefault="0059494E">
                          <w:pPr>
                            <w:jc w:val="center"/>
                            <w:rPr>
                              <w:lang w:val="en-US"/>
                            </w:rPr>
                          </w:pPr>
                          <w:r>
                            <w:rPr>
                              <w:lang w:val="en-US"/>
                            </w:rPr>
                            <w:t>Kualitas Produk</w:t>
                          </w:r>
                        </w:p>
                      </w:txbxContent>
                    </v:textbox>
                  </v:oval>
                  <v:line id="Line 3" o:spid="_x0000_s1031" style="position:absolute;visibility:visible;mso-wrap-style:square" from="5148,9259" to="6250,10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b36wQAAANsAAAAPAAAAAAAAAAAAAAAA&#10;AKECAABkcnMvZG93bnJldi54bWxQSwUGAAAAAAQABAD5AAAAjwMAAAAA&#10;">
                    <v:stroke endarrow="block"/>
                  </v:line>
                  <v:line id="Line 6" o:spid="_x0000_s1032" style="position:absolute;flip:y;visibility:visible;mso-wrap-style:square" from="4968,11140" to="6104,12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YL8QAAADbAAAADwAAAGRycy9kb3ducmV2LnhtbESPQWvCQBCF7wX/wzJCL6FuqlQ0uoq1&#10;FQTxoO2hxyE7JsHsbMhONf57Vyj0+HjzvjdvvuxcrS7UhsqzgddBCoo497biwsD31+ZlAioIssXa&#10;Mxm4UYDlovc0x8z6Kx/ocpRCRQiHDA2UIk2mdchLchgGviGO3sm3DiXKttC2xWuEu1oP03SsHVYc&#10;G0psaF1Sfj7+uvjGZs8fo1Hy7nSSTOnzR3apFmOe+91qBkqok//jv/TWGnib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T5gvxAAAANsAAAAPAAAAAAAAAAAA&#10;AAAAAKECAABkcnMvZG93bnJldi54bWxQSwUGAAAAAAQABAD5AAAAkgMAAAAA&#10;">
                    <v:stroke endarrow="block"/>
                  </v:line>
                  <v:oval id="Oval 47" o:spid="_x0000_s1033" style="position:absolute;left:8412;top:10193;width:207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nfKcAA&#10;AADbAAAADwAAAGRycy9kb3ducmV2LnhtbERPTWvCQBC9C/6HZYTezMYGQ0ldRSoFe/BgbO9DdkyC&#10;2dmQncb033cPgsfH+97sJtepkYbQejawSlJQxJW3LdcGvi+fyzdQQZAtdp7JwB8F2G3nsw0W1t/5&#10;TGMptYohHAo00Ij0hdahashhSHxPHLmrHxxKhEOt7YD3GO46/ZqmuXbYcmxosKePhqpb+esMHOp9&#10;mY86k3V2PRxlff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nfKcAAAADbAAAADwAAAAAAAAAAAAAAAACYAgAAZHJzL2Rvd25y&#10;ZXYueG1sUEsFBgAAAAAEAAQA9QAAAIUDAAAAAA==&#10;">
                    <v:textbox>
                      <w:txbxContent>
                        <w:p w:rsidR="009052A0" w:rsidRDefault="005E3D9F" w:rsidP="009052A0">
                          <w:pPr>
                            <w:jc w:val="center"/>
                            <w:rPr>
                              <w:lang w:val="en-US"/>
                            </w:rPr>
                          </w:pPr>
                          <w:r>
                            <w:rPr>
                              <w:lang w:val="en-US"/>
                            </w:rPr>
                            <w:t>Kinerja Perusahaan</w:t>
                          </w:r>
                        </w:p>
                      </w:txbxContent>
                    </v:textbox>
                  </v:oval>
                  <v:shapetype id="_x0000_t32" coordsize="21600,21600" o:spt="32" o:oned="t" path="m,l21600,21600e" filled="f">
                    <v:path arrowok="t" fillok="f" o:connecttype="none"/>
                    <o:lock v:ext="edit" shapetype="t"/>
                  </v:shapetype>
                  <v:shape id="AutoShape 48" o:spid="_x0000_s1034" type="#_x0000_t32" style="position:absolute;left:7928;top:10789;width:4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s+n8UAAADbAAAADwAAAGRycy9kb3ducmV2LnhtbESPQWvCQBSE74X+h+UVequbeAiaugYp&#10;VIriQS2h3h7ZZxLMvg27q0Z/vVso9DjMzDfMrBhMJy7kfGtZQTpKQBBXVrdcK/jef75NQPiArLGz&#10;TApu5KGYPz/NMNf2ylu67EItIoR9jgqaEPpcSl81ZNCPbE8cvaN1BkOUrpba4TXCTSfHSZJJgy3H&#10;hQZ7+mioOu3ORsHPenoub+WGVmU6XR3QGX/fL5V6fRkW7yACDeE//Nf+0gqyFH6/xB8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Es+n8UAAADbAAAADwAAAAAAAAAA&#10;AAAAAAChAgAAZHJzL2Rvd25yZXYueG1sUEsFBgAAAAAEAAQA+QAAAJMDAAAAAA==&#10;">
                    <v:stroke endarrow="block"/>
                  </v:shape>
                  <v:shape id="AutoShape 49" o:spid="_x0000_s1035" type="#_x0000_t32" style="position:absolute;left:5148;top:9105;width:3873;height:1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mg6MMAAADbAAAADwAAAGRycy9kb3ducmV2LnhtbESPQYvCMBSE74L/ITzBm6Z6EK1GWRYU&#10;cfGwupT19miebbF5KUnUur9+Iwgeh5n5hlmsWlOLGzlfWVYwGiYgiHOrKy4U/BzXgykIH5A11pZJ&#10;wYM8rJbdzgJTbe/8TbdDKESEsE9RQRlCk0rp85IM+qFtiKN3ts5giNIVUju8R7ip5ThJJtJgxXGh&#10;xIY+S8ovh6tR8Ps1u2aPbE+7bDTbndAZ/3fcKNXvtR9zEIHa8A6/2lutYDKG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ZoOjDAAAA2wAAAA8AAAAAAAAAAAAA&#10;AAAAoQIAAGRycy9kb3ducmV2LnhtbFBLBQYAAAAABAAEAPkAAACRAwAAAAA=&#10;">
                    <v:stroke endarrow="block"/>
                  </v:shape>
                  <v:shape id="AutoShape 50" o:spid="_x0000_s1036" type="#_x0000_t32" style="position:absolute;left:4968;top:11140;width:3925;height:13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79UcMAAADbAAAADwAAAGRycy9kb3ducmV2LnhtbESPwWrDMBBE74X8g9hAb7WclITiRjGJ&#10;oRB6CUkL7XGxNraItTKWajl/XxUKOQ4z84bZlJPtxEiDN44VLLIcBHHttOFGwefH29MLCB+QNXaO&#10;ScGNPJTb2cMGC+0in2g8h0YkCPsCFbQh9IWUvm7Jos9cT5y8ixsshiSHRuoBY4LbTi7zfC0tGk4L&#10;LfZUtVRfzz9WgYlHM/aHKu7fv769jmRuK2eUepxPu1cQgaZwD/+3D1rB+hn+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VHDAAAA2wAAAA8AAAAAAAAAAAAA&#10;AAAAoQIAAGRycy9kb3ducmV2LnhtbFBLBQYAAAAABAAEAPkAAACRAwAAAAA=&#10;">
                    <v:stroke endarrow="block"/>
                  </v:shape>
                </v:group>
                <v:shapetype id="_x0000_t202" coordsize="21600,21600" o:spt="202" path="m,l,21600r21600,l21600,xe">
                  <v:stroke joinstyle="miter"/>
                  <v:path gradientshapeok="t" o:connecttype="rect"/>
                </v:shapetype>
                <v:shape id="Text Box 54" o:spid="_x0000_s1037" type="#_x0000_t202" style="position:absolute;left:6882;top:9190;width:1270;height: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E939BC" w:rsidRDefault="00E939BC">
                        <w:r w:rsidRPr="00774427">
                          <w:rPr>
                            <w:color w:val="000000"/>
                            <w:lang w:val="sv-SE"/>
                          </w:rPr>
                          <w:t xml:space="preserve"> H</w:t>
                        </w:r>
                        <w:r>
                          <w:rPr>
                            <w:color w:val="000000"/>
                            <w:vertAlign w:val="subscript"/>
                            <w:lang w:val="sv-SE"/>
                          </w:rPr>
                          <w:t>3</w:t>
                        </w:r>
                      </w:p>
                    </w:txbxContent>
                  </v:textbox>
                </v:shape>
                <v:shape id="Text Box 55" o:spid="_x0000_s1038" type="#_x0000_t202" style="position:absolute;left:5058;top:10020;width:1270;height: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rsidR="00E939BC" w:rsidRDefault="00E939BC">
                        <w:r w:rsidRPr="00774427">
                          <w:rPr>
                            <w:color w:val="000000"/>
                            <w:lang w:val="sv-SE"/>
                          </w:rPr>
                          <w:t xml:space="preserve"> H</w:t>
                        </w:r>
                        <w:r>
                          <w:rPr>
                            <w:color w:val="000000"/>
                            <w:vertAlign w:val="subscript"/>
                            <w:lang w:val="sv-SE"/>
                          </w:rPr>
                          <w:t>2</w:t>
                        </w:r>
                      </w:p>
                    </w:txbxContent>
                  </v:textbox>
                </v:shape>
                <v:shape id="Text Box 56" o:spid="_x0000_s1039" type="#_x0000_t202" style="position:absolute;left:7975;top:10334;width:1270;height: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E939BC" w:rsidRDefault="00E939BC">
                        <w:r w:rsidRPr="00774427">
                          <w:rPr>
                            <w:color w:val="000000"/>
                            <w:lang w:val="sv-SE"/>
                          </w:rPr>
                          <w:t xml:space="preserve"> H</w:t>
                        </w:r>
                        <w:r>
                          <w:rPr>
                            <w:color w:val="000000"/>
                            <w:vertAlign w:val="subscript"/>
                            <w:lang w:val="sv-SE"/>
                          </w:rPr>
                          <w:t>1</w:t>
                        </w:r>
                      </w:p>
                    </w:txbxContent>
                  </v:textbox>
                </v:shape>
                <v:shape id="Text Box 57" o:spid="_x0000_s1040" type="#_x0000_t202" style="position:absolute;left:5058;top:11358;width:1270;height: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55087B" w:rsidRDefault="0055087B">
                        <w:r w:rsidRPr="00774427">
                          <w:rPr>
                            <w:color w:val="000000"/>
                            <w:lang w:val="sv-SE"/>
                          </w:rPr>
                          <w:t xml:space="preserve"> H</w:t>
                        </w:r>
                        <w:r>
                          <w:rPr>
                            <w:color w:val="000000"/>
                            <w:vertAlign w:val="subscript"/>
                            <w:lang w:val="sv-SE"/>
                          </w:rPr>
                          <w:t>4</w:t>
                        </w:r>
                      </w:p>
                    </w:txbxContent>
                  </v:textbox>
                </v:shape>
                <v:shape id="Text Box 58" o:spid="_x0000_s1041" type="#_x0000_t202" style="position:absolute;left:6882;top:11922;width:1270;height: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55087B" w:rsidRDefault="0055087B">
                        <w:r w:rsidRPr="00774427">
                          <w:rPr>
                            <w:color w:val="000000"/>
                            <w:lang w:val="sv-SE"/>
                          </w:rPr>
                          <w:t xml:space="preserve"> H</w:t>
                        </w:r>
                        <w:r>
                          <w:rPr>
                            <w:color w:val="000000"/>
                            <w:vertAlign w:val="subscript"/>
                            <w:lang w:val="sv-SE"/>
                          </w:rPr>
                          <w:t>5</w:t>
                        </w:r>
                      </w:p>
                    </w:txbxContent>
                  </v:textbox>
                </v:shape>
              </v:group>
            </w:pict>
          </mc:Fallback>
        </mc:AlternateContent>
      </w:r>
    </w:p>
    <w:p w:rsidR="005E2F86" w:rsidRPr="00CA5E75" w:rsidRDefault="00E939BC">
      <w:pPr>
        <w:rPr>
          <w:color w:val="000000"/>
          <w:lang w:val="sv-SE"/>
        </w:rPr>
      </w:pPr>
      <w:r w:rsidRPr="00CA5E75">
        <w:rPr>
          <w:color w:val="000000"/>
          <w:lang w:val="sv-SE"/>
        </w:rPr>
        <w:t xml:space="preserve">           H</w:t>
      </w:r>
      <w:r w:rsidRPr="00CA5E75">
        <w:rPr>
          <w:color w:val="000000"/>
          <w:vertAlign w:val="subscript"/>
          <w:lang w:val="sv-SE"/>
        </w:rPr>
        <w:t>3</w:t>
      </w:r>
    </w:p>
    <w:p w:rsidR="005E2F86" w:rsidRPr="00CA5E75" w:rsidRDefault="005E2F86">
      <w:pPr>
        <w:rPr>
          <w:color w:val="000000"/>
          <w:lang w:val="sv-SE"/>
        </w:rPr>
      </w:pPr>
    </w:p>
    <w:p w:rsidR="005E2F86" w:rsidRPr="00CA5E75" w:rsidRDefault="005E2F86">
      <w:pPr>
        <w:jc w:val="center"/>
        <w:rPr>
          <w:color w:val="000000"/>
          <w:lang w:val="sv-SE"/>
        </w:rPr>
      </w:pPr>
    </w:p>
    <w:p w:rsidR="00E939BC" w:rsidRPr="00CA5E75" w:rsidRDefault="00E939BC">
      <w:pPr>
        <w:jc w:val="center"/>
        <w:rPr>
          <w:color w:val="000000"/>
          <w:lang w:val="sv-SE"/>
        </w:rPr>
      </w:pPr>
    </w:p>
    <w:p w:rsidR="00E939BC" w:rsidRPr="00CA5E75" w:rsidRDefault="00E939BC">
      <w:pPr>
        <w:jc w:val="center"/>
        <w:rPr>
          <w:color w:val="000000"/>
          <w:lang w:val="sv-SE"/>
        </w:rPr>
      </w:pPr>
    </w:p>
    <w:p w:rsidR="00E939BC" w:rsidRPr="00CA5E75" w:rsidRDefault="00E939BC">
      <w:pPr>
        <w:jc w:val="center"/>
        <w:rPr>
          <w:color w:val="000000"/>
          <w:lang w:val="sv-SE"/>
        </w:rPr>
      </w:pPr>
    </w:p>
    <w:p w:rsidR="00E939BC" w:rsidRPr="00CA5E75" w:rsidRDefault="00E939BC">
      <w:pPr>
        <w:jc w:val="center"/>
        <w:rPr>
          <w:color w:val="000000"/>
          <w:lang w:val="sv-SE"/>
        </w:rPr>
      </w:pPr>
    </w:p>
    <w:p w:rsidR="00E939BC" w:rsidRPr="00CA5E75" w:rsidRDefault="00E939BC">
      <w:pPr>
        <w:jc w:val="center"/>
        <w:rPr>
          <w:color w:val="000000"/>
          <w:lang w:val="sv-SE"/>
        </w:rPr>
      </w:pPr>
    </w:p>
    <w:p w:rsidR="00E939BC" w:rsidRPr="00CA5E75" w:rsidRDefault="00E939BC">
      <w:pPr>
        <w:jc w:val="center"/>
        <w:rPr>
          <w:color w:val="000000"/>
          <w:lang w:val="sv-SE"/>
        </w:rPr>
      </w:pPr>
    </w:p>
    <w:p w:rsidR="00E939BC" w:rsidRPr="00CA5E75" w:rsidRDefault="00E939BC">
      <w:pPr>
        <w:jc w:val="center"/>
        <w:rPr>
          <w:color w:val="000000"/>
          <w:lang w:val="sv-SE"/>
        </w:rPr>
      </w:pPr>
    </w:p>
    <w:p w:rsidR="00E939BC" w:rsidRPr="00CA5E75" w:rsidRDefault="00E939BC">
      <w:pPr>
        <w:jc w:val="center"/>
        <w:rPr>
          <w:color w:val="000000"/>
          <w:lang w:val="sv-SE"/>
        </w:rPr>
      </w:pPr>
    </w:p>
    <w:p w:rsidR="00E939BC" w:rsidRPr="00CA5E75" w:rsidRDefault="00E939BC">
      <w:pPr>
        <w:jc w:val="center"/>
        <w:rPr>
          <w:color w:val="000000"/>
          <w:lang w:val="sv-SE"/>
        </w:rPr>
      </w:pPr>
    </w:p>
    <w:p w:rsidR="00E939BC" w:rsidRPr="00CA5E75" w:rsidRDefault="00E939BC">
      <w:pPr>
        <w:jc w:val="center"/>
        <w:rPr>
          <w:color w:val="000000"/>
          <w:lang w:val="sv-SE"/>
        </w:rPr>
      </w:pPr>
    </w:p>
    <w:p w:rsidR="00E939BC" w:rsidRPr="00CA5E75" w:rsidRDefault="00E939BC">
      <w:pPr>
        <w:jc w:val="center"/>
        <w:rPr>
          <w:color w:val="000000"/>
          <w:lang w:val="sv-SE"/>
        </w:rPr>
      </w:pPr>
    </w:p>
    <w:p w:rsidR="005E2F86" w:rsidRPr="00CA5E75" w:rsidRDefault="005E2F86">
      <w:pPr>
        <w:rPr>
          <w:color w:val="000000"/>
          <w:lang w:val="sv-SE"/>
        </w:rPr>
      </w:pPr>
    </w:p>
    <w:p w:rsidR="005E2F86" w:rsidRPr="00CA5E75" w:rsidRDefault="005E2F86">
      <w:pPr>
        <w:rPr>
          <w:color w:val="000000"/>
          <w:lang w:val="sv-SE"/>
        </w:rPr>
      </w:pPr>
    </w:p>
    <w:p w:rsidR="00BB51D4" w:rsidRPr="00CA5E75" w:rsidRDefault="00BB51D4">
      <w:pPr>
        <w:pStyle w:val="BodyTextIndent2"/>
        <w:spacing w:line="240" w:lineRule="auto"/>
        <w:ind w:left="1496" w:hanging="935"/>
        <w:rPr>
          <w:i/>
          <w:iCs/>
          <w:color w:val="000000"/>
          <w:lang w:val="nl-NL"/>
        </w:rPr>
      </w:pPr>
    </w:p>
    <w:p w:rsidR="005E2F86" w:rsidRPr="00CA5E75" w:rsidRDefault="005E2F86">
      <w:pPr>
        <w:pStyle w:val="BodyTextIndent2"/>
        <w:spacing w:line="240" w:lineRule="auto"/>
        <w:ind w:left="1496" w:hanging="935"/>
        <w:rPr>
          <w:i/>
          <w:iCs/>
          <w:color w:val="000000"/>
          <w:lang w:val="nl-NL"/>
        </w:rPr>
      </w:pPr>
      <w:r w:rsidRPr="00CA5E75">
        <w:rPr>
          <w:i/>
          <w:iCs/>
          <w:color w:val="000000"/>
          <w:lang w:val="nl-NL"/>
        </w:rPr>
        <w:t>Sumber:</w:t>
      </w:r>
      <w:r w:rsidR="00B46D2C" w:rsidRPr="00CA5E75">
        <w:rPr>
          <w:i/>
          <w:iCs/>
          <w:color w:val="000000"/>
          <w:lang w:val="nl-NL"/>
        </w:rPr>
        <w:t xml:space="preserve"> </w:t>
      </w:r>
      <w:r w:rsidR="005E3D9F" w:rsidRPr="00CA5E75">
        <w:rPr>
          <w:iCs/>
          <w:color w:val="000000"/>
          <w:lang w:val="nl-NL"/>
        </w:rPr>
        <w:t xml:space="preserve">Hariyanto (2005); Hardina, (2007); </w:t>
      </w:r>
      <w:r w:rsidR="005E3D9F" w:rsidRPr="005D2A1A">
        <w:t>Anbreen dan Aurangzeb, (2008)</w:t>
      </w:r>
      <w:r w:rsidR="005E3D9F">
        <w:t xml:space="preserve">; </w:t>
      </w:r>
      <w:r w:rsidR="005E3D9F" w:rsidRPr="001A03BE">
        <w:t>Huang et al., (2013)</w:t>
      </w:r>
      <w:r w:rsidR="005E3D9F">
        <w:t xml:space="preserve">; dan </w:t>
      </w:r>
      <w:r w:rsidR="005E3D9F" w:rsidRPr="001A03BE">
        <w:rPr>
          <w:lang w:val="sv-SE"/>
        </w:rPr>
        <w:t>Chin et al., (2013)</w:t>
      </w:r>
      <w:r w:rsidR="00B46D2C" w:rsidRPr="00CA5E75">
        <w:rPr>
          <w:iCs/>
          <w:color w:val="000000"/>
          <w:lang w:val="nl-NL"/>
        </w:rPr>
        <w:t xml:space="preserve"> </w:t>
      </w:r>
    </w:p>
    <w:p w:rsidR="00E631C5" w:rsidRPr="00CA5E75" w:rsidRDefault="00E631C5">
      <w:pPr>
        <w:pStyle w:val="BodyTextIndent2"/>
        <w:spacing w:line="240" w:lineRule="auto"/>
        <w:ind w:left="1496" w:hanging="935"/>
        <w:rPr>
          <w:i/>
          <w:iCs/>
          <w:color w:val="000000"/>
          <w:lang w:val="nl-NL"/>
        </w:rPr>
      </w:pPr>
    </w:p>
    <w:p w:rsidR="00B92FE3" w:rsidRPr="00CA5E75" w:rsidRDefault="00B92FE3">
      <w:pPr>
        <w:pStyle w:val="BodyTextIndent2"/>
        <w:spacing w:line="240" w:lineRule="auto"/>
        <w:ind w:left="1496" w:hanging="935"/>
        <w:rPr>
          <w:i/>
          <w:iCs/>
          <w:color w:val="000000"/>
          <w:lang w:val="nl-NL"/>
        </w:rPr>
      </w:pPr>
    </w:p>
    <w:p w:rsidR="00B0654A" w:rsidRDefault="00B0654A" w:rsidP="00B0654A">
      <w:pPr>
        <w:pStyle w:val="Heading2"/>
        <w:spacing w:line="240" w:lineRule="auto"/>
        <w:ind w:left="0"/>
        <w:rPr>
          <w:rFonts w:ascii="Times New Roman" w:hAnsi="Times New Roman"/>
          <w:bCs w:val="0"/>
          <w:i w:val="0"/>
          <w:iCs w:val="0"/>
          <w:color w:val="000000"/>
          <w:sz w:val="24"/>
          <w:szCs w:val="24"/>
          <w:lang w:val="id-ID"/>
        </w:rPr>
        <w:sectPr w:rsidR="00B0654A" w:rsidSect="00B0654A">
          <w:type w:val="continuous"/>
          <w:pgSz w:w="11907" w:h="16840" w:code="9"/>
          <w:pgMar w:top="2126" w:right="1418" w:bottom="1701" w:left="2268" w:header="964" w:footer="964" w:gutter="0"/>
          <w:pgNumType w:start="1"/>
          <w:cols w:space="720"/>
          <w:docGrid w:linePitch="360"/>
        </w:sectPr>
      </w:pPr>
    </w:p>
    <w:p w:rsidR="005E2F86" w:rsidRPr="00CA5E75" w:rsidRDefault="006E59E6" w:rsidP="00B0654A">
      <w:pPr>
        <w:pStyle w:val="Heading2"/>
        <w:spacing w:line="240" w:lineRule="auto"/>
        <w:ind w:left="0"/>
        <w:rPr>
          <w:rFonts w:ascii="Times New Roman" w:hAnsi="Times New Roman"/>
          <w:bCs w:val="0"/>
          <w:i w:val="0"/>
          <w:iCs w:val="0"/>
          <w:color w:val="000000"/>
          <w:sz w:val="24"/>
          <w:szCs w:val="24"/>
          <w:lang w:val="nb-NO"/>
        </w:rPr>
      </w:pPr>
      <w:r>
        <w:rPr>
          <w:rFonts w:ascii="Times New Roman" w:hAnsi="Times New Roman"/>
          <w:bCs w:val="0"/>
          <w:i w:val="0"/>
          <w:iCs w:val="0"/>
          <w:color w:val="000000"/>
          <w:sz w:val="24"/>
          <w:szCs w:val="24"/>
          <w:lang w:val="id-ID"/>
        </w:rPr>
        <w:lastRenderedPageBreak/>
        <w:t xml:space="preserve">III. </w:t>
      </w:r>
      <w:r w:rsidR="005E2F86" w:rsidRPr="00CA5E75">
        <w:rPr>
          <w:rFonts w:ascii="Times New Roman" w:hAnsi="Times New Roman"/>
          <w:bCs w:val="0"/>
          <w:i w:val="0"/>
          <w:iCs w:val="0"/>
          <w:color w:val="000000"/>
          <w:sz w:val="24"/>
          <w:szCs w:val="24"/>
          <w:lang w:val="nb-NO"/>
        </w:rPr>
        <w:t>METODE PENELITIAN</w:t>
      </w:r>
    </w:p>
    <w:p w:rsidR="005E2F86" w:rsidRPr="00CA5E75" w:rsidRDefault="006E59E6" w:rsidP="00B0654A">
      <w:pPr>
        <w:ind w:firstLine="720"/>
        <w:jc w:val="both"/>
        <w:rPr>
          <w:color w:val="000000"/>
          <w:lang w:val="nb-NO"/>
        </w:rPr>
      </w:pPr>
      <w:r w:rsidRPr="00CA5E75">
        <w:rPr>
          <w:color w:val="000000"/>
          <w:lang w:val="id-ID"/>
        </w:rPr>
        <w:t xml:space="preserve">Populasi </w:t>
      </w:r>
      <w:r w:rsidRPr="00CA5E75">
        <w:rPr>
          <w:color w:val="000000"/>
          <w:lang w:val="en-US"/>
        </w:rPr>
        <w:t>dalam penelitian ini</w:t>
      </w:r>
      <w:r w:rsidRPr="00CA5E75">
        <w:rPr>
          <w:color w:val="000000"/>
          <w:lang w:val="id-ID"/>
        </w:rPr>
        <w:t xml:space="preserve"> adalah karyawan bagian produksi PT. </w:t>
      </w:r>
      <w:proofErr w:type="gramStart"/>
      <w:r w:rsidRPr="00CA5E75">
        <w:rPr>
          <w:color w:val="000000"/>
          <w:lang w:val="en-US"/>
        </w:rPr>
        <w:t>Krakatau Steel</w:t>
      </w:r>
      <w:r w:rsidRPr="00CA5E75">
        <w:rPr>
          <w:color w:val="000000"/>
          <w:lang w:val="id-ID"/>
        </w:rPr>
        <w:t>.</w:t>
      </w:r>
      <w:proofErr w:type="gramEnd"/>
      <w:r w:rsidRPr="00CA5E75">
        <w:rPr>
          <w:color w:val="000000"/>
          <w:lang w:val="id-ID"/>
        </w:rPr>
        <w:t xml:space="preserve"> Karyawan tersebut merupakan karyawan yang terlibat langsung dengan proses produksi sejumlah </w:t>
      </w:r>
      <w:r w:rsidRPr="00CA5E75">
        <w:rPr>
          <w:color w:val="000000"/>
          <w:lang w:val="en-US"/>
        </w:rPr>
        <w:t>3677 k</w:t>
      </w:r>
      <w:r w:rsidRPr="00CA5E75">
        <w:rPr>
          <w:color w:val="000000"/>
          <w:lang w:val="id-ID"/>
        </w:rPr>
        <w:t>aryawan</w:t>
      </w:r>
      <w:r>
        <w:rPr>
          <w:color w:val="000000"/>
          <w:lang w:val="en-US"/>
        </w:rPr>
        <w:t>.</w:t>
      </w:r>
      <w:r w:rsidRPr="002C6246">
        <w:t xml:space="preserve"> </w:t>
      </w:r>
      <w:proofErr w:type="gramStart"/>
      <w:r w:rsidRPr="002C6246">
        <w:t xml:space="preserve">Sampel penelitian ini adalah </w:t>
      </w:r>
      <w:r>
        <w:t>karyawan produksi PT. Krakatau Steel, sejumlah 155</w:t>
      </w:r>
      <w:r w:rsidRPr="002C6246">
        <w:t xml:space="preserve"> responden.</w:t>
      </w:r>
      <w:proofErr w:type="gramEnd"/>
      <w:r w:rsidRPr="002C6246">
        <w:t xml:space="preserve"> </w:t>
      </w:r>
      <w:r w:rsidRPr="002C6246">
        <w:rPr>
          <w:i/>
          <w:iCs/>
        </w:rPr>
        <w:t>Structural Equation Modeling</w:t>
      </w:r>
      <w:r w:rsidRPr="002C6246">
        <w:t xml:space="preserve"> (SEM) yang dijalankan dengan perangkat lunak AMOS, digunakan untuk menganalisis data, Hasil analisis menunjukkan bahwa </w:t>
      </w:r>
      <w:r>
        <w:t>pemberdayaan karyawan produksi dan peningkatan proses produksi</w:t>
      </w:r>
      <w:r w:rsidRPr="00157E96">
        <w:t xml:space="preserve"> </w:t>
      </w:r>
      <w:r>
        <w:t xml:space="preserve">berpengaruh positif </w:t>
      </w:r>
      <w:r w:rsidRPr="00C55D46">
        <w:t xml:space="preserve">terhadap </w:t>
      </w:r>
      <w:r>
        <w:t>kualitas produk</w:t>
      </w:r>
      <w:r w:rsidRPr="00157E96">
        <w:t xml:space="preserve"> </w:t>
      </w:r>
      <w:r w:rsidRPr="00C55D46">
        <w:t xml:space="preserve">dalam meningkatkan </w:t>
      </w:r>
      <w:r>
        <w:t>kinerja perusahaan.</w:t>
      </w:r>
    </w:p>
    <w:p w:rsidR="00774427" w:rsidRPr="00CA5E75" w:rsidRDefault="00774427" w:rsidP="00B0654A">
      <w:pPr>
        <w:rPr>
          <w:color w:val="000000"/>
          <w:lang w:val="nb-NO"/>
        </w:rPr>
      </w:pPr>
    </w:p>
    <w:p w:rsidR="0072330C" w:rsidRPr="0072330C" w:rsidRDefault="0072330C" w:rsidP="00B0654A">
      <w:pPr>
        <w:rPr>
          <w:b/>
          <w:iCs/>
          <w:color w:val="000000"/>
          <w:lang w:val="id-ID"/>
        </w:rPr>
      </w:pPr>
      <w:r w:rsidRPr="0072330C">
        <w:rPr>
          <w:b/>
          <w:iCs/>
          <w:color w:val="000000"/>
          <w:lang w:val="id-ID"/>
        </w:rPr>
        <w:t>IV. ANALISIS DATA DAN PEMBAHASAN</w:t>
      </w:r>
    </w:p>
    <w:p w:rsidR="00390767" w:rsidRDefault="00B46D2C" w:rsidP="00B0654A">
      <w:pPr>
        <w:rPr>
          <w:b/>
        </w:rPr>
      </w:pPr>
      <w:r w:rsidRPr="00CA5E75">
        <w:rPr>
          <w:iCs/>
          <w:color w:val="000000"/>
          <w:lang w:val="nl-NL"/>
        </w:rPr>
        <w:t xml:space="preserve"> </w:t>
      </w:r>
      <w:r w:rsidR="0072330C">
        <w:rPr>
          <w:b/>
        </w:rPr>
        <w:t>4.</w:t>
      </w:r>
      <w:r w:rsidR="0072330C">
        <w:rPr>
          <w:b/>
          <w:lang w:val="id-ID"/>
        </w:rPr>
        <w:t>1</w:t>
      </w:r>
      <w:r w:rsidR="00390767">
        <w:rPr>
          <w:b/>
        </w:rPr>
        <w:t xml:space="preserve"> Analisis Structural Equation Modelling</w:t>
      </w:r>
    </w:p>
    <w:p w:rsidR="00B0654A" w:rsidRDefault="00390767" w:rsidP="00B0654A">
      <w:pPr>
        <w:ind w:firstLine="720"/>
        <w:jc w:val="both"/>
        <w:sectPr w:rsidR="00B0654A" w:rsidSect="00B0654A">
          <w:type w:val="continuous"/>
          <w:pgSz w:w="11907" w:h="16840" w:code="9"/>
          <w:pgMar w:top="2126" w:right="1418" w:bottom="1701" w:left="2268" w:header="964" w:footer="964" w:gutter="0"/>
          <w:pgNumType w:start="1"/>
          <w:cols w:num="2" w:space="720"/>
          <w:docGrid w:linePitch="360"/>
        </w:sectPr>
      </w:pPr>
      <w:r>
        <w:t xml:space="preserve">Analisis selanjutnya adalah analisis </w:t>
      </w:r>
      <w:r>
        <w:rPr>
          <w:i/>
        </w:rPr>
        <w:t xml:space="preserve">Structural Equation Model </w:t>
      </w:r>
      <w:r>
        <w:t xml:space="preserve">(SEM) secara full model, setelah dilakukan analisis terhadap tingkat unidimensionalitas dari indikator-indikator pembentuk variable </w:t>
      </w:r>
      <w:proofErr w:type="gramStart"/>
      <w:r>
        <w:t>laten</w:t>
      </w:r>
      <w:proofErr w:type="gramEnd"/>
      <w:r>
        <w:t xml:space="preserve"> yang diuji dengan </w:t>
      </w:r>
      <w:r>
        <w:rPr>
          <w:i/>
        </w:rPr>
        <w:t>confirmatory factor analysis.</w:t>
      </w:r>
      <w:r>
        <w:t xml:space="preserve"> </w:t>
      </w:r>
      <w:proofErr w:type="gramStart"/>
      <w:r>
        <w:t xml:space="preserve">Analisis hasil pengolahan data pada tahap </w:t>
      </w:r>
      <w:r>
        <w:rPr>
          <w:i/>
        </w:rPr>
        <w:t xml:space="preserve">full model </w:t>
      </w:r>
      <w:r>
        <w:t>SEM dilakukan dengan melakukan uji kesesuaian dan uji statistik.</w:t>
      </w:r>
      <w:proofErr w:type="gramEnd"/>
      <w:r>
        <w:t xml:space="preserve"> </w:t>
      </w:r>
      <w:r>
        <w:rPr>
          <w:lang w:val="sv-SE"/>
        </w:rPr>
        <w:t>Hasil pengolahan data untuk analisis full model SEM ditampilkan pada Gambar 4.</w:t>
      </w:r>
      <w:r w:rsidR="0072330C">
        <w:rPr>
          <w:lang w:val="id-ID"/>
        </w:rPr>
        <w:t>1</w:t>
      </w:r>
      <w:r w:rsidR="0072330C">
        <w:rPr>
          <w:lang w:val="sv-SE"/>
        </w:rPr>
        <w:t>,  Tabel 4.</w:t>
      </w:r>
      <w:r w:rsidR="0072330C">
        <w:rPr>
          <w:lang w:val="id-ID"/>
        </w:rPr>
        <w:t>1</w:t>
      </w:r>
      <w:r w:rsidR="0072330C">
        <w:rPr>
          <w:lang w:val="sv-SE"/>
        </w:rPr>
        <w:t xml:space="preserve"> dan Tabel 4.</w:t>
      </w:r>
      <w:r w:rsidR="0072330C">
        <w:rPr>
          <w:lang w:val="id-ID"/>
        </w:rPr>
        <w:t>2</w:t>
      </w:r>
      <w:r>
        <w:t>.</w:t>
      </w:r>
    </w:p>
    <w:p w:rsidR="00390767" w:rsidRDefault="00390767" w:rsidP="00B0654A">
      <w:pPr>
        <w:ind w:firstLine="720"/>
        <w:jc w:val="both"/>
        <w:rPr>
          <w:b/>
          <w:lang w:val="sv-SE"/>
        </w:rPr>
      </w:pPr>
    </w:p>
    <w:p w:rsidR="00390767" w:rsidRPr="0072330C" w:rsidRDefault="0072330C" w:rsidP="00390767">
      <w:pPr>
        <w:jc w:val="center"/>
        <w:rPr>
          <w:b/>
          <w:lang w:val="id-ID"/>
        </w:rPr>
      </w:pPr>
      <w:r>
        <w:rPr>
          <w:b/>
          <w:lang w:val="sv-SE"/>
        </w:rPr>
        <w:t>Gambar 4.</w:t>
      </w:r>
      <w:r>
        <w:rPr>
          <w:b/>
          <w:lang w:val="id-ID"/>
        </w:rPr>
        <w:t>1</w:t>
      </w:r>
    </w:p>
    <w:p w:rsidR="00390767" w:rsidRDefault="00390767" w:rsidP="00390767">
      <w:pPr>
        <w:jc w:val="center"/>
        <w:rPr>
          <w:b/>
          <w:lang w:val="sv-SE"/>
        </w:rPr>
      </w:pPr>
      <w:r>
        <w:rPr>
          <w:b/>
          <w:lang w:val="sv-SE"/>
        </w:rPr>
        <w:t>Hasil Pengujian</w:t>
      </w:r>
    </w:p>
    <w:p w:rsidR="00390767" w:rsidRDefault="00390767" w:rsidP="00390767">
      <w:pPr>
        <w:jc w:val="center"/>
        <w:rPr>
          <w:b/>
          <w:lang w:val="sv-SE"/>
        </w:rPr>
      </w:pPr>
      <w:r>
        <w:rPr>
          <w:b/>
          <w:lang w:val="sv-SE"/>
        </w:rPr>
        <w:t>Structural Equation Model (SEM)</w:t>
      </w:r>
    </w:p>
    <w:p w:rsidR="00390767" w:rsidRDefault="00B0654A" w:rsidP="00390767">
      <w:pPr>
        <w:jc w:val="center"/>
        <w:rPr>
          <w:b/>
          <w:lang w:val="sv-SE"/>
        </w:rPr>
      </w:pPr>
      <w:r>
        <w:rPr>
          <w:noProof/>
          <w:lang w:val="id-ID" w:eastAsia="id-ID"/>
        </w:rPr>
        <w:drawing>
          <wp:anchor distT="0" distB="0" distL="114300" distR="114300" simplePos="0" relativeHeight="251658240" behindDoc="0" locked="0" layoutInCell="1" allowOverlap="1" wp14:anchorId="0539794F" wp14:editId="08EF8E50">
            <wp:simplePos x="0" y="0"/>
            <wp:positionH relativeFrom="column">
              <wp:posOffset>-515506</wp:posOffset>
            </wp:positionH>
            <wp:positionV relativeFrom="paragraph">
              <wp:posOffset>63750</wp:posOffset>
            </wp:positionV>
            <wp:extent cx="6030930" cy="3226085"/>
            <wp:effectExtent l="0" t="0" r="8255"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0595" cy="3225906"/>
                    </a:xfrm>
                    <a:prstGeom prst="rect">
                      <a:avLst/>
                    </a:prstGeom>
                    <a:noFill/>
                  </pic:spPr>
                </pic:pic>
              </a:graphicData>
            </a:graphic>
            <wp14:sizeRelH relativeFrom="page">
              <wp14:pctWidth>0</wp14:pctWidth>
            </wp14:sizeRelH>
            <wp14:sizeRelV relativeFrom="page">
              <wp14:pctHeight>0</wp14:pctHeight>
            </wp14:sizeRelV>
          </wp:anchor>
        </w:drawing>
      </w:r>
    </w:p>
    <w:p w:rsidR="00390767" w:rsidRDefault="00390767" w:rsidP="00390767">
      <w:pPr>
        <w:spacing w:line="480" w:lineRule="auto"/>
        <w:ind w:right="-9"/>
        <w:jc w:val="both"/>
        <w:rPr>
          <w:lang w:val="sv-SE"/>
        </w:rPr>
      </w:pPr>
    </w:p>
    <w:p w:rsidR="00390767" w:rsidRDefault="00390767" w:rsidP="00390767">
      <w:pPr>
        <w:spacing w:line="480" w:lineRule="auto"/>
        <w:ind w:right="-9"/>
        <w:jc w:val="both"/>
        <w:rPr>
          <w:lang w:val="sv-SE"/>
        </w:rPr>
      </w:pPr>
    </w:p>
    <w:p w:rsidR="00390767" w:rsidRDefault="00390767" w:rsidP="00390767">
      <w:pPr>
        <w:spacing w:line="480" w:lineRule="auto"/>
        <w:ind w:right="-9"/>
        <w:jc w:val="both"/>
        <w:rPr>
          <w:lang w:val="sv-SE"/>
        </w:rPr>
      </w:pPr>
    </w:p>
    <w:p w:rsidR="00390767" w:rsidRDefault="00390767" w:rsidP="00390767">
      <w:pPr>
        <w:spacing w:line="480" w:lineRule="auto"/>
        <w:ind w:right="-9"/>
        <w:jc w:val="both"/>
        <w:rPr>
          <w:lang w:val="sv-SE"/>
        </w:rPr>
      </w:pPr>
    </w:p>
    <w:p w:rsidR="00390767" w:rsidRDefault="00390767" w:rsidP="00390767">
      <w:pPr>
        <w:spacing w:line="480" w:lineRule="auto"/>
        <w:ind w:right="-9"/>
        <w:jc w:val="both"/>
        <w:rPr>
          <w:lang w:val="sv-SE"/>
        </w:rPr>
      </w:pPr>
    </w:p>
    <w:p w:rsidR="00390767" w:rsidRDefault="00390767" w:rsidP="00390767">
      <w:pPr>
        <w:spacing w:line="480" w:lineRule="auto"/>
        <w:ind w:right="-9"/>
        <w:jc w:val="both"/>
        <w:rPr>
          <w:lang w:val="sv-SE"/>
        </w:rPr>
      </w:pPr>
    </w:p>
    <w:p w:rsidR="00390767" w:rsidRDefault="00390767" w:rsidP="00390767">
      <w:pPr>
        <w:spacing w:line="480" w:lineRule="auto"/>
        <w:ind w:right="-9"/>
        <w:jc w:val="both"/>
        <w:rPr>
          <w:lang w:val="sv-SE"/>
        </w:rPr>
      </w:pPr>
    </w:p>
    <w:p w:rsidR="00390767" w:rsidRDefault="00390767" w:rsidP="00390767">
      <w:pPr>
        <w:spacing w:line="480" w:lineRule="auto"/>
        <w:ind w:right="-9"/>
        <w:jc w:val="both"/>
        <w:rPr>
          <w:lang w:val="sv-SE"/>
        </w:rPr>
      </w:pPr>
    </w:p>
    <w:p w:rsidR="00390767" w:rsidRDefault="00390767" w:rsidP="00390767">
      <w:pPr>
        <w:spacing w:line="480" w:lineRule="auto"/>
        <w:ind w:right="-9"/>
        <w:jc w:val="both"/>
        <w:rPr>
          <w:lang w:val="sv-SE"/>
        </w:rPr>
      </w:pPr>
    </w:p>
    <w:p w:rsidR="00390767" w:rsidRDefault="00390767" w:rsidP="00390767">
      <w:pPr>
        <w:spacing w:line="480" w:lineRule="auto"/>
        <w:ind w:right="-9"/>
        <w:jc w:val="both"/>
        <w:rPr>
          <w:lang w:val="sv-SE"/>
        </w:rPr>
      </w:pPr>
    </w:p>
    <w:p w:rsidR="00390767" w:rsidRDefault="00390767" w:rsidP="00390767">
      <w:pPr>
        <w:spacing w:line="480" w:lineRule="auto"/>
        <w:ind w:right="-9"/>
        <w:jc w:val="both"/>
        <w:rPr>
          <w:lang w:val="sv-SE"/>
        </w:rPr>
      </w:pPr>
    </w:p>
    <w:p w:rsidR="00390767" w:rsidRDefault="00390767" w:rsidP="00390767">
      <w:pPr>
        <w:spacing w:line="480" w:lineRule="auto"/>
        <w:ind w:right="-9"/>
        <w:jc w:val="both"/>
        <w:rPr>
          <w:lang w:val="sv-SE"/>
        </w:rPr>
      </w:pPr>
    </w:p>
    <w:p w:rsidR="00390767" w:rsidRDefault="00390767" w:rsidP="00390767">
      <w:pPr>
        <w:spacing w:line="480" w:lineRule="auto"/>
        <w:ind w:right="-9"/>
        <w:jc w:val="both"/>
        <w:rPr>
          <w:lang w:val="sv-SE"/>
        </w:rPr>
      </w:pPr>
    </w:p>
    <w:p w:rsidR="00B0654A" w:rsidRDefault="00B0654A" w:rsidP="00B0654A">
      <w:pPr>
        <w:ind w:right="-9"/>
        <w:jc w:val="both"/>
        <w:rPr>
          <w:lang w:val="sv-SE"/>
        </w:rPr>
        <w:sectPr w:rsidR="00B0654A" w:rsidSect="00B0654A">
          <w:type w:val="continuous"/>
          <w:pgSz w:w="11907" w:h="16840" w:code="9"/>
          <w:pgMar w:top="2126" w:right="1418" w:bottom="1701" w:left="2268" w:header="964" w:footer="964" w:gutter="0"/>
          <w:pgNumType w:start="1"/>
          <w:cols w:space="720"/>
          <w:docGrid w:linePitch="360"/>
        </w:sectPr>
      </w:pPr>
    </w:p>
    <w:p w:rsidR="00B0654A" w:rsidRDefault="00390767" w:rsidP="00B0654A">
      <w:pPr>
        <w:ind w:right="-9"/>
        <w:jc w:val="both"/>
        <w:rPr>
          <w:lang w:val="sv-SE"/>
        </w:rPr>
        <w:sectPr w:rsidR="00B0654A" w:rsidSect="00B0654A">
          <w:type w:val="continuous"/>
          <w:pgSz w:w="11907" w:h="16840" w:code="9"/>
          <w:pgMar w:top="2126" w:right="1418" w:bottom="1701" w:left="2268" w:header="964" w:footer="964" w:gutter="0"/>
          <w:pgNumType w:start="1"/>
          <w:cols w:num="2" w:space="720"/>
          <w:docGrid w:linePitch="360"/>
        </w:sectPr>
      </w:pPr>
      <w:r>
        <w:rPr>
          <w:lang w:val="sv-SE"/>
        </w:rPr>
        <w:lastRenderedPageBreak/>
        <w:t xml:space="preserve">Uji terhadap hipotesis model menunjukkan bahhwa model ini sesuai dengan data atau fit terhadap data yang </w:t>
      </w:r>
      <w:r>
        <w:rPr>
          <w:lang w:val="sv-SE"/>
        </w:rPr>
        <w:lastRenderedPageBreak/>
        <w:t>digunakan dalam penelitian adalah seperti telihat pada tabel berikut ini:</w:t>
      </w:r>
    </w:p>
    <w:p w:rsidR="00390767" w:rsidRDefault="00390767" w:rsidP="00B0654A">
      <w:pPr>
        <w:ind w:right="-9"/>
        <w:jc w:val="both"/>
        <w:rPr>
          <w:lang w:val="sv-SE"/>
        </w:rPr>
      </w:pPr>
    </w:p>
    <w:p w:rsidR="00390767" w:rsidRPr="0072330C" w:rsidRDefault="0072330C" w:rsidP="00390767">
      <w:pPr>
        <w:ind w:left="-539" w:right="-731"/>
        <w:jc w:val="center"/>
        <w:rPr>
          <w:b/>
          <w:lang w:val="id-ID"/>
        </w:rPr>
      </w:pPr>
      <w:r>
        <w:rPr>
          <w:b/>
        </w:rPr>
        <w:t>Tabel 4.</w:t>
      </w:r>
      <w:r>
        <w:rPr>
          <w:b/>
          <w:lang w:val="id-ID"/>
        </w:rPr>
        <w:t>1</w:t>
      </w:r>
    </w:p>
    <w:p w:rsidR="00390767" w:rsidRDefault="00390767" w:rsidP="00390767">
      <w:pPr>
        <w:ind w:left="-539" w:right="-731"/>
        <w:jc w:val="center"/>
        <w:rPr>
          <w:b/>
        </w:rPr>
      </w:pPr>
      <w:r>
        <w:rPr>
          <w:b/>
        </w:rPr>
        <w:t>Hasil Pengujian Kelayakan Model</w:t>
      </w:r>
    </w:p>
    <w:p w:rsidR="00390767" w:rsidRDefault="00390767" w:rsidP="00390767">
      <w:pPr>
        <w:ind w:left="-539" w:right="-731"/>
        <w:jc w:val="center"/>
        <w:rPr>
          <w:b/>
        </w:rPr>
      </w:pPr>
      <w:r>
        <w:rPr>
          <w:b/>
        </w:rPr>
        <w:t>Structural Equation Model (SEM)</w:t>
      </w: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159"/>
        <w:gridCol w:w="1979"/>
        <w:gridCol w:w="1979"/>
      </w:tblGrid>
      <w:tr w:rsidR="00390767" w:rsidTr="00390767">
        <w:tc>
          <w:tcPr>
            <w:tcW w:w="2448" w:type="dxa"/>
            <w:tcBorders>
              <w:top w:val="single" w:sz="4" w:space="0" w:color="auto"/>
              <w:left w:val="single" w:sz="4" w:space="0" w:color="auto"/>
              <w:bottom w:val="single" w:sz="4" w:space="0" w:color="auto"/>
              <w:right w:val="single" w:sz="4" w:space="0" w:color="auto"/>
            </w:tcBorders>
          </w:tcPr>
          <w:p w:rsidR="00390767" w:rsidRDefault="00390767">
            <w:pPr>
              <w:jc w:val="center"/>
              <w:rPr>
                <w:b/>
                <w:sz w:val="20"/>
              </w:rPr>
            </w:pPr>
          </w:p>
          <w:p w:rsidR="00390767" w:rsidRDefault="00390767">
            <w:pPr>
              <w:jc w:val="center"/>
              <w:rPr>
                <w:b/>
                <w:sz w:val="20"/>
              </w:rPr>
            </w:pPr>
            <w:r>
              <w:rPr>
                <w:b/>
                <w:sz w:val="20"/>
              </w:rPr>
              <w:t>Goodness of Fit Indeks</w:t>
            </w:r>
          </w:p>
          <w:p w:rsidR="00390767" w:rsidRDefault="00390767">
            <w:pPr>
              <w:jc w:val="center"/>
              <w:rPr>
                <w:b/>
                <w:sz w:val="20"/>
                <w:lang w:val="en-US"/>
              </w:rPr>
            </w:pPr>
          </w:p>
        </w:tc>
        <w:tc>
          <w:tcPr>
            <w:tcW w:w="2160" w:type="dxa"/>
            <w:tcBorders>
              <w:top w:val="single" w:sz="4" w:space="0" w:color="auto"/>
              <w:left w:val="single" w:sz="4" w:space="0" w:color="auto"/>
              <w:bottom w:val="single" w:sz="4" w:space="0" w:color="auto"/>
              <w:right w:val="single" w:sz="4" w:space="0" w:color="auto"/>
            </w:tcBorders>
          </w:tcPr>
          <w:p w:rsidR="00390767" w:rsidRDefault="00390767">
            <w:pPr>
              <w:jc w:val="center"/>
              <w:rPr>
                <w:b/>
                <w:sz w:val="20"/>
              </w:rPr>
            </w:pPr>
          </w:p>
          <w:p w:rsidR="00390767" w:rsidRDefault="00390767">
            <w:pPr>
              <w:jc w:val="center"/>
              <w:rPr>
                <w:b/>
                <w:sz w:val="20"/>
                <w:lang w:val="en-US"/>
              </w:rPr>
            </w:pPr>
            <w:r>
              <w:rPr>
                <w:b/>
                <w:sz w:val="20"/>
              </w:rPr>
              <w:t>Cut-off Value</w:t>
            </w:r>
          </w:p>
        </w:tc>
        <w:tc>
          <w:tcPr>
            <w:tcW w:w="1980" w:type="dxa"/>
            <w:tcBorders>
              <w:top w:val="single" w:sz="4" w:space="0" w:color="auto"/>
              <w:left w:val="single" w:sz="4" w:space="0" w:color="auto"/>
              <w:bottom w:val="single" w:sz="4" w:space="0" w:color="auto"/>
              <w:right w:val="single" w:sz="4" w:space="0" w:color="auto"/>
            </w:tcBorders>
          </w:tcPr>
          <w:p w:rsidR="00390767" w:rsidRDefault="00390767">
            <w:pPr>
              <w:jc w:val="center"/>
              <w:rPr>
                <w:b/>
                <w:sz w:val="20"/>
              </w:rPr>
            </w:pPr>
          </w:p>
          <w:p w:rsidR="00390767" w:rsidRDefault="00390767">
            <w:pPr>
              <w:jc w:val="center"/>
              <w:rPr>
                <w:b/>
                <w:sz w:val="20"/>
                <w:lang w:val="en-US"/>
              </w:rPr>
            </w:pPr>
            <w:r>
              <w:rPr>
                <w:b/>
                <w:sz w:val="20"/>
              </w:rPr>
              <w:t>Hasil Analisis</w:t>
            </w:r>
          </w:p>
        </w:tc>
        <w:tc>
          <w:tcPr>
            <w:tcW w:w="1980" w:type="dxa"/>
            <w:tcBorders>
              <w:top w:val="single" w:sz="4" w:space="0" w:color="auto"/>
              <w:left w:val="single" w:sz="4" w:space="0" w:color="auto"/>
              <w:bottom w:val="single" w:sz="4" w:space="0" w:color="auto"/>
              <w:right w:val="single" w:sz="4" w:space="0" w:color="auto"/>
            </w:tcBorders>
          </w:tcPr>
          <w:p w:rsidR="00390767" w:rsidRDefault="00390767">
            <w:pPr>
              <w:jc w:val="center"/>
              <w:rPr>
                <w:b/>
                <w:sz w:val="20"/>
              </w:rPr>
            </w:pPr>
          </w:p>
          <w:p w:rsidR="00390767" w:rsidRDefault="00390767">
            <w:pPr>
              <w:jc w:val="center"/>
              <w:rPr>
                <w:b/>
                <w:sz w:val="20"/>
                <w:lang w:val="en-US"/>
              </w:rPr>
            </w:pPr>
            <w:r>
              <w:rPr>
                <w:b/>
                <w:sz w:val="20"/>
              </w:rPr>
              <w:t>Evaluasi Model</w:t>
            </w:r>
          </w:p>
        </w:tc>
      </w:tr>
      <w:tr w:rsidR="00390767" w:rsidTr="00390767">
        <w:tc>
          <w:tcPr>
            <w:tcW w:w="2448" w:type="dxa"/>
            <w:tcBorders>
              <w:top w:val="single" w:sz="4" w:space="0" w:color="auto"/>
              <w:left w:val="single" w:sz="4" w:space="0" w:color="auto"/>
              <w:bottom w:val="single" w:sz="4" w:space="0" w:color="auto"/>
              <w:right w:val="single" w:sz="4" w:space="0" w:color="auto"/>
            </w:tcBorders>
            <w:hideMark/>
          </w:tcPr>
          <w:p w:rsidR="00390767" w:rsidRDefault="00390767">
            <w:pPr>
              <w:rPr>
                <w:sz w:val="22"/>
                <w:lang w:val="en-US"/>
              </w:rPr>
            </w:pPr>
            <w:r>
              <w:rPr>
                <w:sz w:val="22"/>
              </w:rPr>
              <w:t xml:space="preserve">Chi – Square </w:t>
            </w:r>
          </w:p>
        </w:tc>
        <w:tc>
          <w:tcPr>
            <w:tcW w:w="2160" w:type="dxa"/>
            <w:tcBorders>
              <w:top w:val="single" w:sz="4" w:space="0" w:color="auto"/>
              <w:left w:val="single" w:sz="4" w:space="0" w:color="auto"/>
              <w:bottom w:val="single" w:sz="4" w:space="0" w:color="auto"/>
              <w:right w:val="single" w:sz="4" w:space="0" w:color="auto"/>
            </w:tcBorders>
            <w:hideMark/>
          </w:tcPr>
          <w:p w:rsidR="00390767" w:rsidRDefault="00390767">
            <w:pPr>
              <w:rPr>
                <w:sz w:val="22"/>
                <w:lang w:val="en-US"/>
              </w:rPr>
            </w:pPr>
            <w:r>
              <w:rPr>
                <w:sz w:val="22"/>
              </w:rPr>
              <w:t>Kecil  ( &lt; 277.339)</w:t>
            </w:r>
          </w:p>
        </w:tc>
        <w:tc>
          <w:tcPr>
            <w:tcW w:w="1980" w:type="dxa"/>
            <w:tcBorders>
              <w:top w:val="single" w:sz="4" w:space="0" w:color="auto"/>
              <w:left w:val="single" w:sz="4" w:space="0" w:color="auto"/>
              <w:bottom w:val="single" w:sz="4" w:space="0" w:color="auto"/>
              <w:right w:val="single" w:sz="4" w:space="0" w:color="auto"/>
            </w:tcBorders>
            <w:hideMark/>
          </w:tcPr>
          <w:p w:rsidR="00390767" w:rsidRDefault="00390767">
            <w:pPr>
              <w:ind w:right="432"/>
              <w:jc w:val="right"/>
              <w:rPr>
                <w:sz w:val="22"/>
                <w:lang w:val="en-US"/>
              </w:rPr>
            </w:pPr>
            <w:r>
              <w:rPr>
                <w:sz w:val="22"/>
              </w:rPr>
              <w:t>206,105</w:t>
            </w:r>
          </w:p>
        </w:tc>
        <w:tc>
          <w:tcPr>
            <w:tcW w:w="1980" w:type="dxa"/>
            <w:tcBorders>
              <w:top w:val="single" w:sz="4" w:space="0" w:color="auto"/>
              <w:left w:val="single" w:sz="4" w:space="0" w:color="auto"/>
              <w:bottom w:val="single" w:sz="4" w:space="0" w:color="auto"/>
              <w:right w:val="single" w:sz="4" w:space="0" w:color="auto"/>
            </w:tcBorders>
            <w:hideMark/>
          </w:tcPr>
          <w:p w:rsidR="00390767" w:rsidRDefault="00390767">
            <w:pPr>
              <w:jc w:val="center"/>
              <w:rPr>
                <w:sz w:val="22"/>
                <w:lang w:val="en-US"/>
              </w:rPr>
            </w:pPr>
            <w:r>
              <w:rPr>
                <w:sz w:val="22"/>
              </w:rPr>
              <w:t>Baik</w:t>
            </w:r>
          </w:p>
        </w:tc>
      </w:tr>
      <w:tr w:rsidR="00390767" w:rsidTr="00390767">
        <w:tc>
          <w:tcPr>
            <w:tcW w:w="2448" w:type="dxa"/>
            <w:tcBorders>
              <w:top w:val="single" w:sz="4" w:space="0" w:color="auto"/>
              <w:left w:val="single" w:sz="4" w:space="0" w:color="auto"/>
              <w:bottom w:val="single" w:sz="4" w:space="0" w:color="auto"/>
              <w:right w:val="single" w:sz="4" w:space="0" w:color="auto"/>
            </w:tcBorders>
            <w:hideMark/>
          </w:tcPr>
          <w:p w:rsidR="00390767" w:rsidRDefault="00390767">
            <w:pPr>
              <w:rPr>
                <w:sz w:val="22"/>
                <w:lang w:val="en-US"/>
              </w:rPr>
            </w:pPr>
            <w:r>
              <w:rPr>
                <w:sz w:val="22"/>
              </w:rPr>
              <w:t xml:space="preserve">Probability </w:t>
            </w:r>
          </w:p>
        </w:tc>
        <w:tc>
          <w:tcPr>
            <w:tcW w:w="2160" w:type="dxa"/>
            <w:tcBorders>
              <w:top w:val="single" w:sz="4" w:space="0" w:color="auto"/>
              <w:left w:val="single" w:sz="4" w:space="0" w:color="auto"/>
              <w:bottom w:val="single" w:sz="4" w:space="0" w:color="auto"/>
              <w:right w:val="single" w:sz="4" w:space="0" w:color="auto"/>
            </w:tcBorders>
            <w:hideMark/>
          </w:tcPr>
          <w:p w:rsidR="00390767" w:rsidRDefault="00390767">
            <w:pPr>
              <w:jc w:val="center"/>
              <w:rPr>
                <w:sz w:val="22"/>
                <w:lang w:val="en-US"/>
              </w:rPr>
            </w:pPr>
            <w:r>
              <w:rPr>
                <w:sz w:val="22"/>
              </w:rPr>
              <w:sym w:font="Symbol" w:char="F0B3"/>
            </w:r>
            <w:r>
              <w:rPr>
                <w:sz w:val="22"/>
              </w:rPr>
              <w:t xml:space="preserve"> 0.05</w:t>
            </w:r>
          </w:p>
        </w:tc>
        <w:tc>
          <w:tcPr>
            <w:tcW w:w="1980" w:type="dxa"/>
            <w:tcBorders>
              <w:top w:val="single" w:sz="4" w:space="0" w:color="auto"/>
              <w:left w:val="single" w:sz="4" w:space="0" w:color="auto"/>
              <w:bottom w:val="single" w:sz="4" w:space="0" w:color="auto"/>
              <w:right w:val="single" w:sz="4" w:space="0" w:color="auto"/>
            </w:tcBorders>
            <w:hideMark/>
          </w:tcPr>
          <w:p w:rsidR="00390767" w:rsidRDefault="00390767">
            <w:pPr>
              <w:ind w:right="432"/>
              <w:jc w:val="right"/>
              <w:rPr>
                <w:sz w:val="22"/>
                <w:lang w:val="en-US"/>
              </w:rPr>
            </w:pPr>
            <w:r>
              <w:rPr>
                <w:sz w:val="22"/>
              </w:rPr>
              <w:t>0,116</w:t>
            </w:r>
          </w:p>
        </w:tc>
        <w:tc>
          <w:tcPr>
            <w:tcW w:w="1980" w:type="dxa"/>
            <w:tcBorders>
              <w:top w:val="single" w:sz="4" w:space="0" w:color="auto"/>
              <w:left w:val="single" w:sz="4" w:space="0" w:color="auto"/>
              <w:bottom w:val="single" w:sz="4" w:space="0" w:color="auto"/>
              <w:right w:val="single" w:sz="4" w:space="0" w:color="auto"/>
            </w:tcBorders>
            <w:hideMark/>
          </w:tcPr>
          <w:p w:rsidR="00390767" w:rsidRDefault="00390767">
            <w:pPr>
              <w:jc w:val="center"/>
              <w:rPr>
                <w:sz w:val="22"/>
                <w:lang w:val="en-US"/>
              </w:rPr>
            </w:pPr>
            <w:r>
              <w:rPr>
                <w:sz w:val="22"/>
              </w:rPr>
              <w:t>Baik</w:t>
            </w:r>
          </w:p>
        </w:tc>
      </w:tr>
      <w:tr w:rsidR="00390767" w:rsidTr="00390767">
        <w:tc>
          <w:tcPr>
            <w:tcW w:w="2448" w:type="dxa"/>
            <w:tcBorders>
              <w:top w:val="single" w:sz="4" w:space="0" w:color="auto"/>
              <w:left w:val="single" w:sz="4" w:space="0" w:color="auto"/>
              <w:bottom w:val="single" w:sz="4" w:space="0" w:color="auto"/>
              <w:right w:val="single" w:sz="4" w:space="0" w:color="auto"/>
            </w:tcBorders>
            <w:hideMark/>
          </w:tcPr>
          <w:p w:rsidR="00390767" w:rsidRDefault="00390767">
            <w:pPr>
              <w:rPr>
                <w:sz w:val="22"/>
                <w:lang w:val="en-US"/>
              </w:rPr>
            </w:pPr>
            <w:r>
              <w:rPr>
                <w:sz w:val="22"/>
              </w:rPr>
              <w:t>RMSEA</w:t>
            </w:r>
          </w:p>
        </w:tc>
        <w:tc>
          <w:tcPr>
            <w:tcW w:w="2160" w:type="dxa"/>
            <w:tcBorders>
              <w:top w:val="single" w:sz="4" w:space="0" w:color="auto"/>
              <w:left w:val="single" w:sz="4" w:space="0" w:color="auto"/>
              <w:bottom w:val="single" w:sz="4" w:space="0" w:color="auto"/>
              <w:right w:val="single" w:sz="4" w:space="0" w:color="auto"/>
            </w:tcBorders>
            <w:hideMark/>
          </w:tcPr>
          <w:p w:rsidR="00390767" w:rsidRDefault="00390767">
            <w:pPr>
              <w:jc w:val="center"/>
              <w:rPr>
                <w:sz w:val="22"/>
                <w:lang w:val="en-US"/>
              </w:rPr>
            </w:pPr>
            <w:r>
              <w:rPr>
                <w:sz w:val="22"/>
              </w:rPr>
              <w:sym w:font="Symbol" w:char="F0A3"/>
            </w:r>
            <w:r>
              <w:rPr>
                <w:sz w:val="22"/>
              </w:rPr>
              <w:t xml:space="preserve"> 0.08</w:t>
            </w:r>
          </w:p>
        </w:tc>
        <w:tc>
          <w:tcPr>
            <w:tcW w:w="1980" w:type="dxa"/>
            <w:tcBorders>
              <w:top w:val="single" w:sz="4" w:space="0" w:color="auto"/>
              <w:left w:val="single" w:sz="4" w:space="0" w:color="auto"/>
              <w:bottom w:val="single" w:sz="4" w:space="0" w:color="auto"/>
              <w:right w:val="single" w:sz="4" w:space="0" w:color="auto"/>
            </w:tcBorders>
            <w:hideMark/>
          </w:tcPr>
          <w:p w:rsidR="00390767" w:rsidRDefault="00390767">
            <w:pPr>
              <w:ind w:right="432"/>
              <w:jc w:val="right"/>
              <w:rPr>
                <w:sz w:val="22"/>
                <w:lang w:val="en-US"/>
              </w:rPr>
            </w:pPr>
            <w:r>
              <w:rPr>
                <w:sz w:val="22"/>
              </w:rPr>
              <w:t>0,029</w:t>
            </w:r>
          </w:p>
        </w:tc>
        <w:tc>
          <w:tcPr>
            <w:tcW w:w="1980" w:type="dxa"/>
            <w:tcBorders>
              <w:top w:val="single" w:sz="4" w:space="0" w:color="auto"/>
              <w:left w:val="single" w:sz="4" w:space="0" w:color="auto"/>
              <w:bottom w:val="single" w:sz="4" w:space="0" w:color="auto"/>
              <w:right w:val="single" w:sz="4" w:space="0" w:color="auto"/>
            </w:tcBorders>
            <w:hideMark/>
          </w:tcPr>
          <w:p w:rsidR="00390767" w:rsidRDefault="00390767">
            <w:pPr>
              <w:jc w:val="center"/>
              <w:rPr>
                <w:sz w:val="22"/>
                <w:lang w:val="en-US"/>
              </w:rPr>
            </w:pPr>
            <w:r>
              <w:rPr>
                <w:sz w:val="22"/>
              </w:rPr>
              <w:t>Baik</w:t>
            </w:r>
          </w:p>
        </w:tc>
      </w:tr>
      <w:tr w:rsidR="00390767" w:rsidTr="00390767">
        <w:tc>
          <w:tcPr>
            <w:tcW w:w="2448" w:type="dxa"/>
            <w:tcBorders>
              <w:top w:val="single" w:sz="4" w:space="0" w:color="auto"/>
              <w:left w:val="single" w:sz="4" w:space="0" w:color="auto"/>
              <w:bottom w:val="single" w:sz="4" w:space="0" w:color="auto"/>
              <w:right w:val="single" w:sz="4" w:space="0" w:color="auto"/>
            </w:tcBorders>
            <w:hideMark/>
          </w:tcPr>
          <w:p w:rsidR="00390767" w:rsidRDefault="00390767">
            <w:pPr>
              <w:rPr>
                <w:sz w:val="22"/>
                <w:lang w:val="en-US"/>
              </w:rPr>
            </w:pPr>
            <w:r>
              <w:rPr>
                <w:sz w:val="22"/>
              </w:rPr>
              <w:t>GFI</w:t>
            </w:r>
          </w:p>
        </w:tc>
        <w:tc>
          <w:tcPr>
            <w:tcW w:w="2160" w:type="dxa"/>
            <w:tcBorders>
              <w:top w:val="single" w:sz="4" w:space="0" w:color="auto"/>
              <w:left w:val="single" w:sz="4" w:space="0" w:color="auto"/>
              <w:bottom w:val="single" w:sz="4" w:space="0" w:color="auto"/>
              <w:right w:val="single" w:sz="4" w:space="0" w:color="auto"/>
            </w:tcBorders>
            <w:hideMark/>
          </w:tcPr>
          <w:p w:rsidR="00390767" w:rsidRDefault="00390767">
            <w:pPr>
              <w:jc w:val="center"/>
              <w:rPr>
                <w:sz w:val="22"/>
                <w:lang w:val="en-US"/>
              </w:rPr>
            </w:pPr>
            <w:r>
              <w:rPr>
                <w:sz w:val="22"/>
              </w:rPr>
              <w:sym w:font="Symbol" w:char="F0B3"/>
            </w:r>
            <w:r>
              <w:rPr>
                <w:sz w:val="22"/>
              </w:rPr>
              <w:t xml:space="preserve"> 0.90</w:t>
            </w:r>
          </w:p>
        </w:tc>
        <w:tc>
          <w:tcPr>
            <w:tcW w:w="1980" w:type="dxa"/>
            <w:tcBorders>
              <w:top w:val="single" w:sz="4" w:space="0" w:color="auto"/>
              <w:left w:val="single" w:sz="4" w:space="0" w:color="auto"/>
              <w:bottom w:val="single" w:sz="4" w:space="0" w:color="auto"/>
              <w:right w:val="single" w:sz="4" w:space="0" w:color="auto"/>
            </w:tcBorders>
            <w:hideMark/>
          </w:tcPr>
          <w:p w:rsidR="00390767" w:rsidRDefault="00390767">
            <w:pPr>
              <w:ind w:right="432"/>
              <w:jc w:val="right"/>
              <w:rPr>
                <w:sz w:val="22"/>
                <w:lang w:val="en-US"/>
              </w:rPr>
            </w:pPr>
            <w:r>
              <w:rPr>
                <w:sz w:val="22"/>
              </w:rPr>
              <w:t>0,889</w:t>
            </w:r>
          </w:p>
        </w:tc>
        <w:tc>
          <w:tcPr>
            <w:tcW w:w="1980" w:type="dxa"/>
            <w:tcBorders>
              <w:top w:val="single" w:sz="4" w:space="0" w:color="auto"/>
              <w:left w:val="single" w:sz="4" w:space="0" w:color="auto"/>
              <w:bottom w:val="single" w:sz="4" w:space="0" w:color="auto"/>
              <w:right w:val="single" w:sz="4" w:space="0" w:color="auto"/>
            </w:tcBorders>
            <w:hideMark/>
          </w:tcPr>
          <w:p w:rsidR="00390767" w:rsidRDefault="00390767">
            <w:pPr>
              <w:jc w:val="center"/>
              <w:rPr>
                <w:sz w:val="22"/>
                <w:lang w:val="en-US"/>
              </w:rPr>
            </w:pPr>
            <w:r>
              <w:rPr>
                <w:sz w:val="22"/>
              </w:rPr>
              <w:t>Marginal</w:t>
            </w:r>
          </w:p>
        </w:tc>
      </w:tr>
      <w:tr w:rsidR="00390767" w:rsidTr="00390767">
        <w:tc>
          <w:tcPr>
            <w:tcW w:w="2448" w:type="dxa"/>
            <w:tcBorders>
              <w:top w:val="single" w:sz="4" w:space="0" w:color="auto"/>
              <w:left w:val="single" w:sz="4" w:space="0" w:color="auto"/>
              <w:bottom w:val="single" w:sz="4" w:space="0" w:color="auto"/>
              <w:right w:val="single" w:sz="4" w:space="0" w:color="auto"/>
            </w:tcBorders>
            <w:hideMark/>
          </w:tcPr>
          <w:p w:rsidR="00390767" w:rsidRDefault="00390767">
            <w:pPr>
              <w:rPr>
                <w:sz w:val="22"/>
                <w:lang w:val="en-US"/>
              </w:rPr>
            </w:pPr>
            <w:r>
              <w:rPr>
                <w:sz w:val="22"/>
              </w:rPr>
              <w:t>AGFI</w:t>
            </w:r>
          </w:p>
        </w:tc>
        <w:tc>
          <w:tcPr>
            <w:tcW w:w="2160" w:type="dxa"/>
            <w:tcBorders>
              <w:top w:val="single" w:sz="4" w:space="0" w:color="auto"/>
              <w:left w:val="single" w:sz="4" w:space="0" w:color="auto"/>
              <w:bottom w:val="single" w:sz="4" w:space="0" w:color="auto"/>
              <w:right w:val="single" w:sz="4" w:space="0" w:color="auto"/>
            </w:tcBorders>
            <w:hideMark/>
          </w:tcPr>
          <w:p w:rsidR="00390767" w:rsidRDefault="00390767">
            <w:pPr>
              <w:jc w:val="center"/>
              <w:rPr>
                <w:sz w:val="22"/>
                <w:lang w:val="en-US"/>
              </w:rPr>
            </w:pPr>
            <w:r>
              <w:rPr>
                <w:sz w:val="22"/>
              </w:rPr>
              <w:sym w:font="Symbol" w:char="F0B3"/>
            </w:r>
            <w:r>
              <w:rPr>
                <w:sz w:val="22"/>
              </w:rPr>
              <w:t xml:space="preserve"> 0.90</w:t>
            </w:r>
          </w:p>
        </w:tc>
        <w:tc>
          <w:tcPr>
            <w:tcW w:w="1980" w:type="dxa"/>
            <w:tcBorders>
              <w:top w:val="single" w:sz="4" w:space="0" w:color="auto"/>
              <w:left w:val="single" w:sz="4" w:space="0" w:color="auto"/>
              <w:bottom w:val="single" w:sz="4" w:space="0" w:color="auto"/>
              <w:right w:val="single" w:sz="4" w:space="0" w:color="auto"/>
            </w:tcBorders>
            <w:hideMark/>
          </w:tcPr>
          <w:p w:rsidR="00390767" w:rsidRDefault="00390767">
            <w:pPr>
              <w:ind w:right="432"/>
              <w:jc w:val="right"/>
              <w:rPr>
                <w:sz w:val="22"/>
                <w:lang w:val="en-US"/>
              </w:rPr>
            </w:pPr>
            <w:r>
              <w:rPr>
                <w:sz w:val="22"/>
              </w:rPr>
              <w:t>0,860</w:t>
            </w:r>
          </w:p>
        </w:tc>
        <w:tc>
          <w:tcPr>
            <w:tcW w:w="1980" w:type="dxa"/>
            <w:tcBorders>
              <w:top w:val="single" w:sz="4" w:space="0" w:color="auto"/>
              <w:left w:val="single" w:sz="4" w:space="0" w:color="auto"/>
              <w:bottom w:val="single" w:sz="4" w:space="0" w:color="auto"/>
              <w:right w:val="single" w:sz="4" w:space="0" w:color="auto"/>
            </w:tcBorders>
            <w:hideMark/>
          </w:tcPr>
          <w:p w:rsidR="00390767" w:rsidRDefault="00390767">
            <w:pPr>
              <w:jc w:val="center"/>
              <w:rPr>
                <w:sz w:val="22"/>
                <w:lang w:val="en-US"/>
              </w:rPr>
            </w:pPr>
            <w:r>
              <w:rPr>
                <w:sz w:val="22"/>
              </w:rPr>
              <w:t>Marginal</w:t>
            </w:r>
          </w:p>
        </w:tc>
      </w:tr>
      <w:tr w:rsidR="00390767" w:rsidTr="00390767">
        <w:tc>
          <w:tcPr>
            <w:tcW w:w="2448" w:type="dxa"/>
            <w:tcBorders>
              <w:top w:val="single" w:sz="4" w:space="0" w:color="auto"/>
              <w:left w:val="single" w:sz="4" w:space="0" w:color="auto"/>
              <w:bottom w:val="single" w:sz="4" w:space="0" w:color="auto"/>
              <w:right w:val="single" w:sz="4" w:space="0" w:color="auto"/>
            </w:tcBorders>
            <w:hideMark/>
          </w:tcPr>
          <w:p w:rsidR="00390767" w:rsidRDefault="00390767">
            <w:pPr>
              <w:rPr>
                <w:sz w:val="22"/>
                <w:lang w:val="en-US"/>
              </w:rPr>
            </w:pPr>
            <w:r>
              <w:rPr>
                <w:sz w:val="22"/>
              </w:rPr>
              <w:t>TLI</w:t>
            </w:r>
          </w:p>
        </w:tc>
        <w:tc>
          <w:tcPr>
            <w:tcW w:w="2160" w:type="dxa"/>
            <w:tcBorders>
              <w:top w:val="single" w:sz="4" w:space="0" w:color="auto"/>
              <w:left w:val="single" w:sz="4" w:space="0" w:color="auto"/>
              <w:bottom w:val="single" w:sz="4" w:space="0" w:color="auto"/>
              <w:right w:val="single" w:sz="4" w:space="0" w:color="auto"/>
            </w:tcBorders>
            <w:hideMark/>
          </w:tcPr>
          <w:p w:rsidR="00390767" w:rsidRDefault="00390767">
            <w:pPr>
              <w:jc w:val="center"/>
              <w:rPr>
                <w:sz w:val="22"/>
                <w:lang w:val="en-US"/>
              </w:rPr>
            </w:pPr>
            <w:r>
              <w:rPr>
                <w:sz w:val="22"/>
              </w:rPr>
              <w:sym w:font="Symbol" w:char="F0B3"/>
            </w:r>
            <w:r>
              <w:rPr>
                <w:sz w:val="22"/>
              </w:rPr>
              <w:t xml:space="preserve"> 0.95</w:t>
            </w:r>
          </w:p>
        </w:tc>
        <w:tc>
          <w:tcPr>
            <w:tcW w:w="1980" w:type="dxa"/>
            <w:tcBorders>
              <w:top w:val="single" w:sz="4" w:space="0" w:color="auto"/>
              <w:left w:val="single" w:sz="4" w:space="0" w:color="auto"/>
              <w:bottom w:val="single" w:sz="4" w:space="0" w:color="auto"/>
              <w:right w:val="single" w:sz="4" w:space="0" w:color="auto"/>
            </w:tcBorders>
            <w:hideMark/>
          </w:tcPr>
          <w:p w:rsidR="00390767" w:rsidRDefault="00390767">
            <w:pPr>
              <w:ind w:right="432"/>
              <w:jc w:val="right"/>
              <w:rPr>
                <w:sz w:val="22"/>
                <w:lang w:val="en-US"/>
              </w:rPr>
            </w:pPr>
            <w:r>
              <w:rPr>
                <w:sz w:val="22"/>
              </w:rPr>
              <w:t>0,989</w:t>
            </w:r>
          </w:p>
        </w:tc>
        <w:tc>
          <w:tcPr>
            <w:tcW w:w="1980" w:type="dxa"/>
            <w:tcBorders>
              <w:top w:val="single" w:sz="4" w:space="0" w:color="auto"/>
              <w:left w:val="single" w:sz="4" w:space="0" w:color="auto"/>
              <w:bottom w:val="single" w:sz="4" w:space="0" w:color="auto"/>
              <w:right w:val="single" w:sz="4" w:space="0" w:color="auto"/>
            </w:tcBorders>
            <w:hideMark/>
          </w:tcPr>
          <w:p w:rsidR="00390767" w:rsidRDefault="00390767">
            <w:pPr>
              <w:jc w:val="center"/>
              <w:rPr>
                <w:sz w:val="22"/>
                <w:lang w:val="en-US"/>
              </w:rPr>
            </w:pPr>
            <w:r>
              <w:rPr>
                <w:sz w:val="22"/>
              </w:rPr>
              <w:t>Baik</w:t>
            </w:r>
          </w:p>
        </w:tc>
      </w:tr>
      <w:tr w:rsidR="00390767" w:rsidTr="00390767">
        <w:tc>
          <w:tcPr>
            <w:tcW w:w="2448" w:type="dxa"/>
            <w:tcBorders>
              <w:top w:val="single" w:sz="4" w:space="0" w:color="auto"/>
              <w:left w:val="single" w:sz="4" w:space="0" w:color="auto"/>
              <w:bottom w:val="single" w:sz="4" w:space="0" w:color="auto"/>
              <w:right w:val="single" w:sz="4" w:space="0" w:color="auto"/>
            </w:tcBorders>
            <w:hideMark/>
          </w:tcPr>
          <w:p w:rsidR="00390767" w:rsidRDefault="00390767">
            <w:pPr>
              <w:rPr>
                <w:sz w:val="22"/>
                <w:lang w:val="en-US"/>
              </w:rPr>
            </w:pPr>
            <w:r>
              <w:rPr>
                <w:sz w:val="22"/>
              </w:rPr>
              <w:t>CFI</w:t>
            </w:r>
          </w:p>
        </w:tc>
        <w:tc>
          <w:tcPr>
            <w:tcW w:w="2160" w:type="dxa"/>
            <w:tcBorders>
              <w:top w:val="single" w:sz="4" w:space="0" w:color="auto"/>
              <w:left w:val="single" w:sz="4" w:space="0" w:color="auto"/>
              <w:bottom w:val="single" w:sz="4" w:space="0" w:color="auto"/>
              <w:right w:val="single" w:sz="4" w:space="0" w:color="auto"/>
            </w:tcBorders>
            <w:hideMark/>
          </w:tcPr>
          <w:p w:rsidR="00390767" w:rsidRDefault="00390767">
            <w:pPr>
              <w:jc w:val="center"/>
              <w:rPr>
                <w:sz w:val="22"/>
                <w:lang w:val="en-US"/>
              </w:rPr>
            </w:pPr>
            <w:r>
              <w:rPr>
                <w:sz w:val="22"/>
              </w:rPr>
              <w:sym w:font="Symbol" w:char="F0B3"/>
            </w:r>
            <w:r>
              <w:rPr>
                <w:sz w:val="22"/>
              </w:rPr>
              <w:t xml:space="preserve"> 0.95</w:t>
            </w:r>
          </w:p>
        </w:tc>
        <w:tc>
          <w:tcPr>
            <w:tcW w:w="1980" w:type="dxa"/>
            <w:tcBorders>
              <w:top w:val="single" w:sz="4" w:space="0" w:color="auto"/>
              <w:left w:val="single" w:sz="4" w:space="0" w:color="auto"/>
              <w:bottom w:val="single" w:sz="4" w:space="0" w:color="auto"/>
              <w:right w:val="single" w:sz="4" w:space="0" w:color="auto"/>
            </w:tcBorders>
            <w:hideMark/>
          </w:tcPr>
          <w:p w:rsidR="00390767" w:rsidRDefault="00390767">
            <w:pPr>
              <w:ind w:right="432"/>
              <w:jc w:val="right"/>
              <w:rPr>
                <w:sz w:val="22"/>
                <w:lang w:val="en-US"/>
              </w:rPr>
            </w:pPr>
            <w:r>
              <w:rPr>
                <w:sz w:val="22"/>
              </w:rPr>
              <w:t>0,991</w:t>
            </w:r>
          </w:p>
        </w:tc>
        <w:tc>
          <w:tcPr>
            <w:tcW w:w="1980" w:type="dxa"/>
            <w:tcBorders>
              <w:top w:val="single" w:sz="4" w:space="0" w:color="auto"/>
              <w:left w:val="single" w:sz="4" w:space="0" w:color="auto"/>
              <w:bottom w:val="single" w:sz="4" w:space="0" w:color="auto"/>
              <w:right w:val="single" w:sz="4" w:space="0" w:color="auto"/>
            </w:tcBorders>
            <w:hideMark/>
          </w:tcPr>
          <w:p w:rsidR="00390767" w:rsidRDefault="00390767">
            <w:pPr>
              <w:jc w:val="center"/>
              <w:rPr>
                <w:sz w:val="22"/>
                <w:lang w:val="en-US"/>
              </w:rPr>
            </w:pPr>
            <w:r>
              <w:rPr>
                <w:sz w:val="22"/>
              </w:rPr>
              <w:t>Baik</w:t>
            </w:r>
          </w:p>
        </w:tc>
      </w:tr>
    </w:tbl>
    <w:p w:rsidR="00390767" w:rsidRDefault="00390767" w:rsidP="00390767">
      <w:pPr>
        <w:ind w:right="-9"/>
        <w:jc w:val="both"/>
        <w:rPr>
          <w:lang w:val="en-US"/>
        </w:rPr>
      </w:pPr>
      <w:proofErr w:type="gramStart"/>
      <w:r>
        <w:t>Sumber :</w:t>
      </w:r>
      <w:proofErr w:type="gramEnd"/>
      <w:r>
        <w:t xml:space="preserve"> Data penelitian yang diolah</w:t>
      </w:r>
    </w:p>
    <w:p w:rsidR="00390767" w:rsidRDefault="00390767" w:rsidP="00390767">
      <w:pPr>
        <w:spacing w:line="480" w:lineRule="auto"/>
        <w:ind w:right="-9"/>
        <w:jc w:val="both"/>
        <w:rPr>
          <w:b/>
        </w:rPr>
      </w:pPr>
    </w:p>
    <w:p w:rsidR="00B0654A" w:rsidRDefault="00B0654A" w:rsidP="00B0654A">
      <w:pPr>
        <w:ind w:right="-9" w:firstLine="720"/>
        <w:jc w:val="both"/>
        <w:sectPr w:rsidR="00B0654A" w:rsidSect="00B0654A">
          <w:type w:val="continuous"/>
          <w:pgSz w:w="11907" w:h="16840" w:code="9"/>
          <w:pgMar w:top="2126" w:right="1418" w:bottom="1701" w:left="2268" w:header="964" w:footer="964" w:gutter="0"/>
          <w:pgNumType w:start="1"/>
          <w:cols w:space="720"/>
          <w:docGrid w:linePitch="360"/>
        </w:sectPr>
      </w:pPr>
    </w:p>
    <w:p w:rsidR="00B0654A" w:rsidRDefault="00390767" w:rsidP="00B0654A">
      <w:pPr>
        <w:ind w:right="-9" w:firstLine="720"/>
        <w:jc w:val="both"/>
        <w:sectPr w:rsidR="00B0654A" w:rsidSect="00B0654A">
          <w:type w:val="continuous"/>
          <w:pgSz w:w="11907" w:h="16840" w:code="9"/>
          <w:pgMar w:top="2126" w:right="1418" w:bottom="1701" w:left="2268" w:header="964" w:footer="964" w:gutter="0"/>
          <w:pgNumType w:start="1"/>
          <w:cols w:num="2" w:space="720"/>
          <w:docGrid w:linePitch="360"/>
        </w:sectPr>
      </w:pPr>
      <w:proofErr w:type="gramStart"/>
      <w:r>
        <w:lastRenderedPageBreak/>
        <w:t>Untuk uji statistik terhadap hubungan antar variable yang nantinya digunakan sebagai dasar untuk menjawab hipotesis penelitian yang telah diajukan.</w:t>
      </w:r>
      <w:proofErr w:type="gramEnd"/>
      <w:r>
        <w:t xml:space="preserve"> Uji statistik hasil pengolahan dengan SEM dilakukan dengan melihat tingkat signifikansi </w:t>
      </w:r>
      <w:r>
        <w:lastRenderedPageBreak/>
        <w:t xml:space="preserve">hubungan antar variable yang ditampakkan melalui nilai Probabilitas (p) </w:t>
      </w:r>
      <w:proofErr w:type="gramStart"/>
      <w:r>
        <w:t>dan  dan</w:t>
      </w:r>
      <w:proofErr w:type="gramEnd"/>
      <w:r>
        <w:t xml:space="preserve"> Critical Ratio (CR) masing-masing hubungan antar variable. Untuk proses pengujian statistik </w:t>
      </w:r>
      <w:r w:rsidR="0072330C">
        <w:t>ini ditampakkan dalam Tabel 4.</w:t>
      </w:r>
      <w:r w:rsidR="0072330C">
        <w:rPr>
          <w:lang w:val="id-ID"/>
        </w:rPr>
        <w:t>2</w:t>
      </w:r>
      <w:r>
        <w:t>.</w:t>
      </w:r>
    </w:p>
    <w:p w:rsidR="00390767" w:rsidRDefault="00390767" w:rsidP="00B0654A">
      <w:pPr>
        <w:ind w:right="-9" w:firstLine="720"/>
        <w:jc w:val="both"/>
      </w:pPr>
    </w:p>
    <w:p w:rsidR="00390767" w:rsidRDefault="00390767" w:rsidP="00390767">
      <w:pPr>
        <w:spacing w:line="480" w:lineRule="auto"/>
        <w:ind w:right="-9" w:firstLine="720"/>
        <w:jc w:val="both"/>
      </w:pPr>
    </w:p>
    <w:p w:rsidR="00390767" w:rsidRDefault="00390767" w:rsidP="00390767">
      <w:pPr>
        <w:spacing w:line="480" w:lineRule="auto"/>
        <w:ind w:right="-9" w:firstLine="720"/>
        <w:jc w:val="both"/>
      </w:pPr>
    </w:p>
    <w:p w:rsidR="00390767" w:rsidRDefault="00390767" w:rsidP="00390767">
      <w:pPr>
        <w:spacing w:line="480" w:lineRule="auto"/>
        <w:ind w:right="-9" w:firstLine="720"/>
        <w:jc w:val="both"/>
      </w:pPr>
    </w:p>
    <w:p w:rsidR="00390767" w:rsidRDefault="00390767" w:rsidP="00390767">
      <w:pPr>
        <w:spacing w:line="480" w:lineRule="auto"/>
        <w:ind w:right="-9" w:firstLine="720"/>
        <w:jc w:val="both"/>
      </w:pPr>
    </w:p>
    <w:p w:rsidR="00390767" w:rsidRDefault="00390767" w:rsidP="00390767">
      <w:pPr>
        <w:spacing w:line="480" w:lineRule="auto"/>
        <w:ind w:right="-9" w:firstLine="720"/>
        <w:jc w:val="both"/>
      </w:pPr>
    </w:p>
    <w:p w:rsidR="00390767" w:rsidRDefault="00390767" w:rsidP="00390767">
      <w:pPr>
        <w:spacing w:line="480" w:lineRule="auto"/>
        <w:ind w:right="-9" w:firstLine="720"/>
        <w:jc w:val="both"/>
        <w:rPr>
          <w:lang w:val="id-ID"/>
        </w:rPr>
      </w:pPr>
    </w:p>
    <w:p w:rsidR="00B0654A" w:rsidRPr="00B0654A" w:rsidRDefault="00B0654A" w:rsidP="00390767">
      <w:pPr>
        <w:spacing w:line="480" w:lineRule="auto"/>
        <w:ind w:right="-9" w:firstLine="720"/>
        <w:jc w:val="both"/>
        <w:rPr>
          <w:lang w:val="id-ID"/>
        </w:rPr>
      </w:pPr>
    </w:p>
    <w:p w:rsidR="00390767" w:rsidRDefault="00390767" w:rsidP="00390767">
      <w:pPr>
        <w:spacing w:line="480" w:lineRule="auto"/>
        <w:ind w:right="-9" w:firstLine="720"/>
        <w:jc w:val="both"/>
      </w:pPr>
    </w:p>
    <w:p w:rsidR="00390767" w:rsidRPr="0072330C" w:rsidRDefault="0072330C" w:rsidP="00390767">
      <w:pPr>
        <w:jc w:val="center"/>
        <w:rPr>
          <w:b/>
          <w:lang w:val="id-ID"/>
        </w:rPr>
      </w:pPr>
      <w:r>
        <w:rPr>
          <w:b/>
        </w:rPr>
        <w:lastRenderedPageBreak/>
        <w:t>Tabel 4.2</w:t>
      </w:r>
    </w:p>
    <w:p w:rsidR="00390767" w:rsidRDefault="00390767" w:rsidP="00390767">
      <w:pPr>
        <w:jc w:val="center"/>
        <w:rPr>
          <w:b/>
        </w:rPr>
      </w:pPr>
      <w:r>
        <w:rPr>
          <w:b/>
        </w:rPr>
        <w:t>Standardized Regression Weight</w:t>
      </w:r>
    </w:p>
    <w:tbl>
      <w:tblPr>
        <w:tblW w:w="7802" w:type="dxa"/>
        <w:tblInd w:w="103" w:type="dxa"/>
        <w:tblLook w:val="04A0" w:firstRow="1" w:lastRow="0" w:firstColumn="1" w:lastColumn="0" w:noHBand="0" w:noVBand="1"/>
      </w:tblPr>
      <w:tblGrid>
        <w:gridCol w:w="1999"/>
        <w:gridCol w:w="528"/>
        <w:gridCol w:w="3999"/>
        <w:gridCol w:w="1276"/>
      </w:tblGrid>
      <w:tr w:rsidR="00390767" w:rsidTr="00390767">
        <w:trPr>
          <w:trHeight w:val="448"/>
        </w:trPr>
        <w:tc>
          <w:tcPr>
            <w:tcW w:w="1999" w:type="dxa"/>
            <w:tcBorders>
              <w:top w:val="single" w:sz="4" w:space="0" w:color="000000"/>
              <w:left w:val="single" w:sz="4" w:space="0" w:color="000000"/>
              <w:bottom w:val="single" w:sz="4" w:space="0" w:color="000000"/>
              <w:right w:val="nil"/>
            </w:tcBorders>
            <w:vAlign w:val="bottom"/>
            <w:hideMark/>
          </w:tcPr>
          <w:p w:rsidR="00390767" w:rsidRDefault="00390767">
            <w:pPr>
              <w:ind w:firstLineChars="100" w:firstLine="220"/>
              <w:jc w:val="right"/>
              <w:rPr>
                <w:rFonts w:ascii="Calibri" w:hAnsi="Calibri"/>
                <w:color w:val="000000"/>
                <w:sz w:val="22"/>
                <w:szCs w:val="22"/>
                <w:lang w:val="en-US"/>
              </w:rPr>
            </w:pPr>
            <w:r>
              <w:rPr>
                <w:rFonts w:ascii="Calibri" w:hAnsi="Calibri"/>
                <w:color w:val="000000"/>
                <w:sz w:val="22"/>
                <w:szCs w:val="22"/>
              </w:rPr>
              <w:t> </w:t>
            </w:r>
          </w:p>
        </w:tc>
        <w:tc>
          <w:tcPr>
            <w:tcW w:w="528" w:type="dxa"/>
            <w:tcBorders>
              <w:top w:val="single" w:sz="4" w:space="0" w:color="000000"/>
              <w:left w:val="nil"/>
              <w:bottom w:val="single" w:sz="4" w:space="0" w:color="000000"/>
              <w:right w:val="nil"/>
            </w:tcBorders>
            <w:vAlign w:val="bottom"/>
            <w:hideMark/>
          </w:tcPr>
          <w:p w:rsidR="00390767" w:rsidRDefault="00390767">
            <w:pPr>
              <w:ind w:firstLineChars="100" w:firstLine="220"/>
              <w:jc w:val="right"/>
              <w:rPr>
                <w:rFonts w:ascii="Calibri" w:hAnsi="Calibri"/>
                <w:color w:val="000000"/>
                <w:sz w:val="22"/>
                <w:szCs w:val="22"/>
                <w:lang w:val="en-US"/>
              </w:rPr>
            </w:pPr>
            <w:r>
              <w:rPr>
                <w:rFonts w:ascii="Calibri" w:hAnsi="Calibri"/>
                <w:color w:val="000000"/>
                <w:sz w:val="22"/>
                <w:szCs w:val="22"/>
              </w:rPr>
              <w:t> </w:t>
            </w:r>
          </w:p>
        </w:tc>
        <w:tc>
          <w:tcPr>
            <w:tcW w:w="3999" w:type="dxa"/>
            <w:tcBorders>
              <w:top w:val="single" w:sz="4" w:space="0" w:color="000000"/>
              <w:left w:val="nil"/>
              <w:bottom w:val="single" w:sz="4" w:space="0" w:color="000000"/>
              <w:right w:val="single" w:sz="4" w:space="0" w:color="000000"/>
            </w:tcBorders>
            <w:vAlign w:val="bottom"/>
            <w:hideMark/>
          </w:tcPr>
          <w:p w:rsidR="00390767" w:rsidRDefault="00390767">
            <w:pPr>
              <w:ind w:firstLineChars="100" w:firstLine="220"/>
              <w:jc w:val="right"/>
              <w:rPr>
                <w:rFonts w:ascii="Calibri" w:hAnsi="Calibri"/>
                <w:color w:val="000000"/>
                <w:sz w:val="22"/>
                <w:szCs w:val="22"/>
                <w:lang w:val="en-US"/>
              </w:rPr>
            </w:pPr>
            <w:r>
              <w:rPr>
                <w:rFonts w:ascii="Calibri" w:hAnsi="Calibri"/>
                <w:color w:val="000000"/>
                <w:sz w:val="22"/>
                <w:szCs w:val="22"/>
              </w:rPr>
              <w:t> </w:t>
            </w:r>
          </w:p>
        </w:tc>
        <w:tc>
          <w:tcPr>
            <w:tcW w:w="1276" w:type="dxa"/>
            <w:tcBorders>
              <w:top w:val="single" w:sz="4" w:space="0" w:color="000000"/>
              <w:left w:val="nil"/>
              <w:bottom w:val="single" w:sz="4" w:space="0" w:color="000000"/>
              <w:right w:val="single" w:sz="4" w:space="0" w:color="000000"/>
            </w:tcBorders>
            <w:vAlign w:val="bottom"/>
            <w:hideMark/>
          </w:tcPr>
          <w:p w:rsidR="00390767" w:rsidRDefault="00390767">
            <w:pPr>
              <w:ind w:firstLineChars="100" w:firstLine="220"/>
              <w:jc w:val="right"/>
              <w:rPr>
                <w:rFonts w:ascii="Calibri" w:hAnsi="Calibri"/>
                <w:color w:val="000000"/>
                <w:sz w:val="22"/>
                <w:szCs w:val="22"/>
                <w:lang w:val="en-US"/>
              </w:rPr>
            </w:pPr>
            <w:r>
              <w:rPr>
                <w:rFonts w:ascii="Calibri" w:hAnsi="Calibri"/>
                <w:color w:val="000000"/>
                <w:sz w:val="22"/>
                <w:szCs w:val="22"/>
              </w:rPr>
              <w:t>Estimate</w:t>
            </w:r>
          </w:p>
        </w:tc>
      </w:tr>
      <w:tr w:rsidR="00390767" w:rsidTr="00390767">
        <w:trPr>
          <w:trHeight w:val="384"/>
        </w:trPr>
        <w:tc>
          <w:tcPr>
            <w:tcW w:w="1999" w:type="dxa"/>
            <w:tcBorders>
              <w:top w:val="nil"/>
              <w:left w:val="single" w:sz="4" w:space="0" w:color="000000"/>
              <w:bottom w:val="nil"/>
              <w:right w:val="nil"/>
            </w:tcBorders>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x1</w:t>
            </w:r>
          </w:p>
        </w:tc>
        <w:tc>
          <w:tcPr>
            <w:tcW w:w="528" w:type="dxa"/>
            <w:noWrap/>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&lt;---</w:t>
            </w:r>
          </w:p>
        </w:tc>
        <w:tc>
          <w:tcPr>
            <w:tcW w:w="3999" w:type="dxa"/>
            <w:tcBorders>
              <w:top w:val="nil"/>
              <w:left w:val="nil"/>
              <w:bottom w:val="nil"/>
              <w:right w:val="single" w:sz="4" w:space="0" w:color="000000"/>
            </w:tcBorders>
            <w:vAlign w:val="bottom"/>
            <w:hideMark/>
          </w:tcPr>
          <w:p w:rsidR="00390767" w:rsidRDefault="00390767">
            <w:pPr>
              <w:ind w:firstLineChars="100" w:firstLine="220"/>
              <w:rPr>
                <w:rFonts w:ascii="Calibri" w:hAnsi="Calibri"/>
                <w:color w:val="000000"/>
                <w:sz w:val="22"/>
                <w:szCs w:val="22"/>
                <w:lang w:val="en-US"/>
              </w:rPr>
            </w:pPr>
            <w:r>
              <w:rPr>
                <w:rFonts w:ascii="Calibri" w:hAnsi="Calibri"/>
                <w:color w:val="000000"/>
                <w:sz w:val="22"/>
                <w:szCs w:val="22"/>
              </w:rPr>
              <w:t>Pemberdayaan_Karyawan_Produksi</w:t>
            </w:r>
          </w:p>
        </w:tc>
        <w:tc>
          <w:tcPr>
            <w:tcW w:w="1276" w:type="dxa"/>
            <w:tcBorders>
              <w:top w:val="nil"/>
              <w:left w:val="nil"/>
              <w:bottom w:val="nil"/>
              <w:right w:val="single" w:sz="4" w:space="0" w:color="000000"/>
            </w:tcBorders>
            <w:vAlign w:val="bottom"/>
            <w:hideMark/>
          </w:tcPr>
          <w:p w:rsidR="00390767" w:rsidRDefault="00390767">
            <w:pPr>
              <w:ind w:firstLineChars="100" w:firstLine="220"/>
              <w:jc w:val="right"/>
              <w:rPr>
                <w:rFonts w:ascii="Calibri" w:hAnsi="Calibri"/>
                <w:color w:val="000000"/>
                <w:sz w:val="22"/>
                <w:szCs w:val="22"/>
                <w:lang w:val="en-US"/>
              </w:rPr>
            </w:pPr>
            <w:r>
              <w:rPr>
                <w:rFonts w:ascii="Calibri" w:hAnsi="Calibri"/>
                <w:color w:val="000000"/>
                <w:sz w:val="22"/>
                <w:szCs w:val="22"/>
              </w:rPr>
              <w:t>0,824</w:t>
            </w:r>
          </w:p>
        </w:tc>
      </w:tr>
      <w:tr w:rsidR="00390767" w:rsidTr="00390767">
        <w:trPr>
          <w:trHeight w:val="384"/>
        </w:trPr>
        <w:tc>
          <w:tcPr>
            <w:tcW w:w="1999" w:type="dxa"/>
            <w:tcBorders>
              <w:top w:val="nil"/>
              <w:left w:val="single" w:sz="4" w:space="0" w:color="000000"/>
              <w:bottom w:val="nil"/>
              <w:right w:val="nil"/>
            </w:tcBorders>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x2</w:t>
            </w:r>
          </w:p>
        </w:tc>
        <w:tc>
          <w:tcPr>
            <w:tcW w:w="528" w:type="dxa"/>
            <w:noWrap/>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&lt;---</w:t>
            </w:r>
          </w:p>
        </w:tc>
        <w:tc>
          <w:tcPr>
            <w:tcW w:w="3999" w:type="dxa"/>
            <w:tcBorders>
              <w:top w:val="nil"/>
              <w:left w:val="nil"/>
              <w:bottom w:val="nil"/>
              <w:right w:val="single" w:sz="4" w:space="0" w:color="000000"/>
            </w:tcBorders>
            <w:vAlign w:val="bottom"/>
            <w:hideMark/>
          </w:tcPr>
          <w:p w:rsidR="00390767" w:rsidRDefault="00390767">
            <w:pPr>
              <w:ind w:firstLineChars="100" w:firstLine="220"/>
              <w:rPr>
                <w:rFonts w:ascii="Calibri" w:hAnsi="Calibri"/>
                <w:color w:val="000000"/>
                <w:sz w:val="22"/>
                <w:szCs w:val="22"/>
                <w:lang w:val="en-US"/>
              </w:rPr>
            </w:pPr>
            <w:r>
              <w:rPr>
                <w:rFonts w:ascii="Calibri" w:hAnsi="Calibri"/>
                <w:color w:val="000000"/>
                <w:sz w:val="22"/>
                <w:szCs w:val="22"/>
              </w:rPr>
              <w:t>Pemberdayaan_Karyawan_Produksi</w:t>
            </w:r>
          </w:p>
        </w:tc>
        <w:tc>
          <w:tcPr>
            <w:tcW w:w="1276" w:type="dxa"/>
            <w:tcBorders>
              <w:top w:val="nil"/>
              <w:left w:val="nil"/>
              <w:bottom w:val="nil"/>
              <w:right w:val="single" w:sz="4" w:space="0" w:color="000000"/>
            </w:tcBorders>
            <w:vAlign w:val="bottom"/>
            <w:hideMark/>
          </w:tcPr>
          <w:p w:rsidR="00390767" w:rsidRDefault="00390767">
            <w:pPr>
              <w:ind w:firstLineChars="100" w:firstLine="220"/>
              <w:jc w:val="right"/>
              <w:rPr>
                <w:rFonts w:ascii="Calibri" w:hAnsi="Calibri"/>
                <w:color w:val="000000"/>
                <w:sz w:val="22"/>
                <w:szCs w:val="22"/>
                <w:lang w:val="en-US"/>
              </w:rPr>
            </w:pPr>
            <w:r>
              <w:rPr>
                <w:rFonts w:ascii="Calibri" w:hAnsi="Calibri"/>
                <w:color w:val="000000"/>
                <w:sz w:val="22"/>
                <w:szCs w:val="22"/>
              </w:rPr>
              <w:t>0,854</w:t>
            </w:r>
          </w:p>
        </w:tc>
      </w:tr>
      <w:tr w:rsidR="00390767" w:rsidTr="00390767">
        <w:trPr>
          <w:trHeight w:val="384"/>
        </w:trPr>
        <w:tc>
          <w:tcPr>
            <w:tcW w:w="1999" w:type="dxa"/>
            <w:tcBorders>
              <w:top w:val="nil"/>
              <w:left w:val="single" w:sz="4" w:space="0" w:color="000000"/>
              <w:bottom w:val="nil"/>
              <w:right w:val="nil"/>
            </w:tcBorders>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x3</w:t>
            </w:r>
          </w:p>
        </w:tc>
        <w:tc>
          <w:tcPr>
            <w:tcW w:w="528" w:type="dxa"/>
            <w:noWrap/>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&lt;---</w:t>
            </w:r>
          </w:p>
        </w:tc>
        <w:tc>
          <w:tcPr>
            <w:tcW w:w="3999" w:type="dxa"/>
            <w:tcBorders>
              <w:top w:val="nil"/>
              <w:left w:val="nil"/>
              <w:bottom w:val="nil"/>
              <w:right w:val="single" w:sz="4" w:space="0" w:color="000000"/>
            </w:tcBorders>
            <w:vAlign w:val="bottom"/>
            <w:hideMark/>
          </w:tcPr>
          <w:p w:rsidR="00390767" w:rsidRDefault="00390767">
            <w:pPr>
              <w:ind w:firstLineChars="100" w:firstLine="220"/>
              <w:rPr>
                <w:rFonts w:ascii="Calibri" w:hAnsi="Calibri"/>
                <w:color w:val="000000"/>
                <w:sz w:val="22"/>
                <w:szCs w:val="22"/>
                <w:lang w:val="en-US"/>
              </w:rPr>
            </w:pPr>
            <w:r>
              <w:rPr>
                <w:rFonts w:ascii="Calibri" w:hAnsi="Calibri"/>
                <w:color w:val="000000"/>
                <w:sz w:val="22"/>
                <w:szCs w:val="22"/>
              </w:rPr>
              <w:t>Pemberdayaan_Karyawan_Produksi</w:t>
            </w:r>
          </w:p>
        </w:tc>
        <w:tc>
          <w:tcPr>
            <w:tcW w:w="1276" w:type="dxa"/>
            <w:tcBorders>
              <w:top w:val="nil"/>
              <w:left w:val="nil"/>
              <w:bottom w:val="nil"/>
              <w:right w:val="single" w:sz="4" w:space="0" w:color="000000"/>
            </w:tcBorders>
            <w:vAlign w:val="bottom"/>
            <w:hideMark/>
          </w:tcPr>
          <w:p w:rsidR="00390767" w:rsidRDefault="00390767">
            <w:pPr>
              <w:ind w:firstLineChars="100" w:firstLine="220"/>
              <w:jc w:val="right"/>
              <w:rPr>
                <w:rFonts w:ascii="Calibri" w:hAnsi="Calibri"/>
                <w:color w:val="000000"/>
                <w:sz w:val="22"/>
                <w:szCs w:val="22"/>
                <w:lang w:val="en-US"/>
              </w:rPr>
            </w:pPr>
            <w:r>
              <w:rPr>
                <w:rFonts w:ascii="Calibri" w:hAnsi="Calibri"/>
                <w:color w:val="000000"/>
                <w:sz w:val="22"/>
                <w:szCs w:val="22"/>
              </w:rPr>
              <w:t>0,784</w:t>
            </w:r>
          </w:p>
        </w:tc>
      </w:tr>
      <w:tr w:rsidR="00390767" w:rsidTr="00390767">
        <w:trPr>
          <w:trHeight w:val="384"/>
        </w:trPr>
        <w:tc>
          <w:tcPr>
            <w:tcW w:w="1999" w:type="dxa"/>
            <w:tcBorders>
              <w:top w:val="nil"/>
              <w:left w:val="single" w:sz="4" w:space="0" w:color="000000"/>
              <w:bottom w:val="nil"/>
              <w:right w:val="nil"/>
            </w:tcBorders>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x4</w:t>
            </w:r>
          </w:p>
        </w:tc>
        <w:tc>
          <w:tcPr>
            <w:tcW w:w="528" w:type="dxa"/>
            <w:noWrap/>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&lt;---</w:t>
            </w:r>
          </w:p>
        </w:tc>
        <w:tc>
          <w:tcPr>
            <w:tcW w:w="3999" w:type="dxa"/>
            <w:tcBorders>
              <w:top w:val="nil"/>
              <w:left w:val="nil"/>
              <w:bottom w:val="nil"/>
              <w:right w:val="single" w:sz="4" w:space="0" w:color="000000"/>
            </w:tcBorders>
            <w:vAlign w:val="bottom"/>
            <w:hideMark/>
          </w:tcPr>
          <w:p w:rsidR="00390767" w:rsidRDefault="00390767">
            <w:pPr>
              <w:ind w:firstLineChars="100" w:firstLine="220"/>
              <w:rPr>
                <w:rFonts w:ascii="Calibri" w:hAnsi="Calibri"/>
                <w:color w:val="000000"/>
                <w:sz w:val="22"/>
                <w:szCs w:val="22"/>
                <w:lang w:val="en-US"/>
              </w:rPr>
            </w:pPr>
            <w:r>
              <w:rPr>
                <w:rFonts w:ascii="Calibri" w:hAnsi="Calibri"/>
                <w:color w:val="000000"/>
                <w:sz w:val="22"/>
                <w:szCs w:val="22"/>
              </w:rPr>
              <w:t>Pemberdayaan_Karyawan_Produksi</w:t>
            </w:r>
          </w:p>
        </w:tc>
        <w:tc>
          <w:tcPr>
            <w:tcW w:w="1276" w:type="dxa"/>
            <w:tcBorders>
              <w:top w:val="nil"/>
              <w:left w:val="nil"/>
              <w:bottom w:val="nil"/>
              <w:right w:val="single" w:sz="4" w:space="0" w:color="000000"/>
            </w:tcBorders>
            <w:vAlign w:val="bottom"/>
            <w:hideMark/>
          </w:tcPr>
          <w:p w:rsidR="00390767" w:rsidRDefault="00390767">
            <w:pPr>
              <w:ind w:firstLineChars="100" w:firstLine="220"/>
              <w:jc w:val="right"/>
              <w:rPr>
                <w:rFonts w:ascii="Calibri" w:hAnsi="Calibri"/>
                <w:color w:val="000000"/>
                <w:sz w:val="22"/>
                <w:szCs w:val="22"/>
                <w:lang w:val="en-US"/>
              </w:rPr>
            </w:pPr>
            <w:r>
              <w:rPr>
                <w:rFonts w:ascii="Calibri" w:hAnsi="Calibri"/>
                <w:color w:val="000000"/>
                <w:sz w:val="22"/>
                <w:szCs w:val="22"/>
              </w:rPr>
              <w:t>0,824</w:t>
            </w:r>
          </w:p>
        </w:tc>
      </w:tr>
      <w:tr w:rsidR="00390767" w:rsidTr="00390767">
        <w:trPr>
          <w:trHeight w:val="384"/>
        </w:trPr>
        <w:tc>
          <w:tcPr>
            <w:tcW w:w="1999" w:type="dxa"/>
            <w:tcBorders>
              <w:top w:val="nil"/>
              <w:left w:val="single" w:sz="4" w:space="0" w:color="000000"/>
              <w:bottom w:val="nil"/>
              <w:right w:val="nil"/>
            </w:tcBorders>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x5</w:t>
            </w:r>
          </w:p>
        </w:tc>
        <w:tc>
          <w:tcPr>
            <w:tcW w:w="528" w:type="dxa"/>
            <w:noWrap/>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&lt;---</w:t>
            </w:r>
          </w:p>
        </w:tc>
        <w:tc>
          <w:tcPr>
            <w:tcW w:w="3999" w:type="dxa"/>
            <w:tcBorders>
              <w:top w:val="nil"/>
              <w:left w:val="nil"/>
              <w:bottom w:val="nil"/>
              <w:right w:val="single" w:sz="4" w:space="0" w:color="000000"/>
            </w:tcBorders>
            <w:vAlign w:val="bottom"/>
            <w:hideMark/>
          </w:tcPr>
          <w:p w:rsidR="00390767" w:rsidRDefault="00390767">
            <w:pPr>
              <w:ind w:firstLineChars="100" w:firstLine="220"/>
              <w:rPr>
                <w:rFonts w:ascii="Calibri" w:hAnsi="Calibri"/>
                <w:color w:val="000000"/>
                <w:sz w:val="22"/>
                <w:szCs w:val="22"/>
                <w:lang w:val="en-US"/>
              </w:rPr>
            </w:pPr>
            <w:r>
              <w:rPr>
                <w:rFonts w:ascii="Calibri" w:hAnsi="Calibri"/>
                <w:color w:val="000000"/>
                <w:sz w:val="22"/>
                <w:szCs w:val="22"/>
              </w:rPr>
              <w:t>Pemberdayaan_Karyawan_Produksi</w:t>
            </w:r>
          </w:p>
        </w:tc>
        <w:tc>
          <w:tcPr>
            <w:tcW w:w="1276" w:type="dxa"/>
            <w:tcBorders>
              <w:top w:val="nil"/>
              <w:left w:val="nil"/>
              <w:bottom w:val="nil"/>
              <w:right w:val="single" w:sz="4" w:space="0" w:color="000000"/>
            </w:tcBorders>
            <w:vAlign w:val="bottom"/>
            <w:hideMark/>
          </w:tcPr>
          <w:p w:rsidR="00390767" w:rsidRDefault="00390767">
            <w:pPr>
              <w:ind w:firstLineChars="100" w:firstLine="220"/>
              <w:jc w:val="right"/>
              <w:rPr>
                <w:rFonts w:ascii="Calibri" w:hAnsi="Calibri"/>
                <w:color w:val="000000"/>
                <w:sz w:val="22"/>
                <w:szCs w:val="22"/>
                <w:lang w:val="en-US"/>
              </w:rPr>
            </w:pPr>
            <w:r>
              <w:rPr>
                <w:rFonts w:ascii="Calibri" w:hAnsi="Calibri"/>
                <w:color w:val="000000"/>
                <w:sz w:val="22"/>
                <w:szCs w:val="22"/>
              </w:rPr>
              <w:t>0,833</w:t>
            </w:r>
          </w:p>
        </w:tc>
      </w:tr>
      <w:tr w:rsidR="00390767" w:rsidTr="00390767">
        <w:trPr>
          <w:trHeight w:val="384"/>
        </w:trPr>
        <w:tc>
          <w:tcPr>
            <w:tcW w:w="1999" w:type="dxa"/>
            <w:tcBorders>
              <w:top w:val="nil"/>
              <w:left w:val="single" w:sz="4" w:space="0" w:color="000000"/>
              <w:bottom w:val="nil"/>
              <w:right w:val="nil"/>
            </w:tcBorders>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x6</w:t>
            </w:r>
          </w:p>
        </w:tc>
        <w:tc>
          <w:tcPr>
            <w:tcW w:w="528" w:type="dxa"/>
            <w:noWrap/>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&lt;---</w:t>
            </w:r>
          </w:p>
        </w:tc>
        <w:tc>
          <w:tcPr>
            <w:tcW w:w="3999" w:type="dxa"/>
            <w:tcBorders>
              <w:top w:val="nil"/>
              <w:left w:val="nil"/>
              <w:bottom w:val="nil"/>
              <w:right w:val="single" w:sz="4" w:space="0" w:color="000000"/>
            </w:tcBorders>
            <w:vAlign w:val="bottom"/>
            <w:hideMark/>
          </w:tcPr>
          <w:p w:rsidR="00390767" w:rsidRDefault="00390767">
            <w:pPr>
              <w:ind w:firstLineChars="100" w:firstLine="220"/>
              <w:rPr>
                <w:rFonts w:ascii="Calibri" w:hAnsi="Calibri"/>
                <w:color w:val="000000"/>
                <w:sz w:val="22"/>
                <w:szCs w:val="22"/>
                <w:lang w:val="en-US"/>
              </w:rPr>
            </w:pPr>
            <w:r>
              <w:rPr>
                <w:rFonts w:ascii="Calibri" w:hAnsi="Calibri"/>
                <w:color w:val="000000"/>
                <w:sz w:val="22"/>
                <w:szCs w:val="22"/>
              </w:rPr>
              <w:t>Pemberdayaan_Karyawan_Produksi</w:t>
            </w:r>
          </w:p>
        </w:tc>
        <w:tc>
          <w:tcPr>
            <w:tcW w:w="1276" w:type="dxa"/>
            <w:tcBorders>
              <w:top w:val="nil"/>
              <w:left w:val="nil"/>
              <w:bottom w:val="nil"/>
              <w:right w:val="single" w:sz="4" w:space="0" w:color="000000"/>
            </w:tcBorders>
            <w:vAlign w:val="bottom"/>
            <w:hideMark/>
          </w:tcPr>
          <w:p w:rsidR="00390767" w:rsidRDefault="00390767">
            <w:pPr>
              <w:ind w:firstLineChars="100" w:firstLine="220"/>
              <w:jc w:val="right"/>
              <w:rPr>
                <w:rFonts w:ascii="Calibri" w:hAnsi="Calibri"/>
                <w:color w:val="000000"/>
                <w:sz w:val="22"/>
                <w:szCs w:val="22"/>
                <w:lang w:val="en-US"/>
              </w:rPr>
            </w:pPr>
            <w:r>
              <w:rPr>
                <w:rFonts w:ascii="Calibri" w:hAnsi="Calibri"/>
                <w:color w:val="000000"/>
                <w:sz w:val="22"/>
                <w:szCs w:val="22"/>
              </w:rPr>
              <w:t>0,835</w:t>
            </w:r>
          </w:p>
        </w:tc>
      </w:tr>
      <w:tr w:rsidR="00390767" w:rsidTr="00390767">
        <w:trPr>
          <w:trHeight w:val="384"/>
        </w:trPr>
        <w:tc>
          <w:tcPr>
            <w:tcW w:w="1999" w:type="dxa"/>
            <w:tcBorders>
              <w:top w:val="nil"/>
              <w:left w:val="single" w:sz="4" w:space="0" w:color="000000"/>
              <w:bottom w:val="nil"/>
              <w:right w:val="nil"/>
            </w:tcBorders>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x7</w:t>
            </w:r>
          </w:p>
        </w:tc>
        <w:tc>
          <w:tcPr>
            <w:tcW w:w="528" w:type="dxa"/>
            <w:noWrap/>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&lt;---</w:t>
            </w:r>
          </w:p>
        </w:tc>
        <w:tc>
          <w:tcPr>
            <w:tcW w:w="3999" w:type="dxa"/>
            <w:tcBorders>
              <w:top w:val="nil"/>
              <w:left w:val="nil"/>
              <w:bottom w:val="nil"/>
              <w:right w:val="single" w:sz="4" w:space="0" w:color="000000"/>
            </w:tcBorders>
            <w:vAlign w:val="bottom"/>
            <w:hideMark/>
          </w:tcPr>
          <w:p w:rsidR="00390767" w:rsidRDefault="00390767">
            <w:pPr>
              <w:ind w:firstLineChars="100" w:firstLine="220"/>
              <w:rPr>
                <w:rFonts w:ascii="Calibri" w:hAnsi="Calibri"/>
                <w:color w:val="000000"/>
                <w:sz w:val="22"/>
                <w:szCs w:val="22"/>
                <w:lang w:val="en-US"/>
              </w:rPr>
            </w:pPr>
            <w:r>
              <w:rPr>
                <w:rFonts w:ascii="Calibri" w:hAnsi="Calibri"/>
                <w:color w:val="000000"/>
                <w:sz w:val="22"/>
                <w:szCs w:val="22"/>
              </w:rPr>
              <w:t>Pemberdayaan_Karyawan_Produksi</w:t>
            </w:r>
          </w:p>
        </w:tc>
        <w:tc>
          <w:tcPr>
            <w:tcW w:w="1276" w:type="dxa"/>
            <w:tcBorders>
              <w:top w:val="nil"/>
              <w:left w:val="nil"/>
              <w:bottom w:val="nil"/>
              <w:right w:val="single" w:sz="4" w:space="0" w:color="000000"/>
            </w:tcBorders>
            <w:vAlign w:val="bottom"/>
            <w:hideMark/>
          </w:tcPr>
          <w:p w:rsidR="00390767" w:rsidRDefault="00390767">
            <w:pPr>
              <w:ind w:firstLineChars="100" w:firstLine="220"/>
              <w:jc w:val="right"/>
              <w:rPr>
                <w:rFonts w:ascii="Calibri" w:hAnsi="Calibri"/>
                <w:color w:val="000000"/>
                <w:sz w:val="22"/>
                <w:szCs w:val="22"/>
                <w:lang w:val="en-US"/>
              </w:rPr>
            </w:pPr>
            <w:r>
              <w:rPr>
                <w:rFonts w:ascii="Calibri" w:hAnsi="Calibri"/>
                <w:color w:val="000000"/>
                <w:sz w:val="22"/>
                <w:szCs w:val="22"/>
              </w:rPr>
              <w:t>0,803</w:t>
            </w:r>
          </w:p>
        </w:tc>
      </w:tr>
      <w:tr w:rsidR="00390767" w:rsidTr="00390767">
        <w:trPr>
          <w:trHeight w:val="384"/>
        </w:trPr>
        <w:tc>
          <w:tcPr>
            <w:tcW w:w="1999" w:type="dxa"/>
            <w:tcBorders>
              <w:top w:val="nil"/>
              <w:left w:val="single" w:sz="4" w:space="0" w:color="000000"/>
              <w:bottom w:val="nil"/>
              <w:right w:val="nil"/>
            </w:tcBorders>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x12</w:t>
            </w:r>
          </w:p>
        </w:tc>
        <w:tc>
          <w:tcPr>
            <w:tcW w:w="528" w:type="dxa"/>
            <w:noWrap/>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&lt;---</w:t>
            </w:r>
          </w:p>
        </w:tc>
        <w:tc>
          <w:tcPr>
            <w:tcW w:w="3999" w:type="dxa"/>
            <w:tcBorders>
              <w:top w:val="nil"/>
              <w:left w:val="nil"/>
              <w:bottom w:val="nil"/>
              <w:right w:val="single" w:sz="4" w:space="0" w:color="000000"/>
            </w:tcBorders>
            <w:vAlign w:val="bottom"/>
            <w:hideMark/>
          </w:tcPr>
          <w:p w:rsidR="00390767" w:rsidRDefault="00390767">
            <w:pPr>
              <w:ind w:firstLineChars="100" w:firstLine="220"/>
              <w:rPr>
                <w:rFonts w:ascii="Calibri" w:hAnsi="Calibri"/>
                <w:color w:val="000000"/>
                <w:sz w:val="22"/>
                <w:szCs w:val="22"/>
                <w:lang w:val="en-US"/>
              </w:rPr>
            </w:pPr>
            <w:r>
              <w:rPr>
                <w:rFonts w:ascii="Calibri" w:hAnsi="Calibri"/>
                <w:color w:val="000000"/>
                <w:sz w:val="22"/>
                <w:szCs w:val="22"/>
              </w:rPr>
              <w:t>Peningkatan_Proses_Produksi</w:t>
            </w:r>
          </w:p>
        </w:tc>
        <w:tc>
          <w:tcPr>
            <w:tcW w:w="1276" w:type="dxa"/>
            <w:tcBorders>
              <w:top w:val="nil"/>
              <w:left w:val="nil"/>
              <w:bottom w:val="nil"/>
              <w:right w:val="single" w:sz="4" w:space="0" w:color="000000"/>
            </w:tcBorders>
            <w:vAlign w:val="bottom"/>
            <w:hideMark/>
          </w:tcPr>
          <w:p w:rsidR="00390767" w:rsidRDefault="00390767">
            <w:pPr>
              <w:ind w:firstLineChars="100" w:firstLine="220"/>
              <w:jc w:val="right"/>
              <w:rPr>
                <w:rFonts w:ascii="Calibri" w:hAnsi="Calibri"/>
                <w:color w:val="000000"/>
                <w:sz w:val="22"/>
                <w:szCs w:val="22"/>
                <w:lang w:val="en-US"/>
              </w:rPr>
            </w:pPr>
            <w:r>
              <w:rPr>
                <w:rFonts w:ascii="Calibri" w:hAnsi="Calibri"/>
                <w:color w:val="000000"/>
                <w:sz w:val="22"/>
                <w:szCs w:val="22"/>
              </w:rPr>
              <w:t>0,843</w:t>
            </w:r>
          </w:p>
        </w:tc>
      </w:tr>
      <w:tr w:rsidR="00390767" w:rsidTr="00390767">
        <w:trPr>
          <w:trHeight w:val="384"/>
        </w:trPr>
        <w:tc>
          <w:tcPr>
            <w:tcW w:w="1999" w:type="dxa"/>
            <w:tcBorders>
              <w:top w:val="nil"/>
              <w:left w:val="single" w:sz="4" w:space="0" w:color="000000"/>
              <w:bottom w:val="nil"/>
              <w:right w:val="nil"/>
            </w:tcBorders>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x11</w:t>
            </w:r>
          </w:p>
        </w:tc>
        <w:tc>
          <w:tcPr>
            <w:tcW w:w="528" w:type="dxa"/>
            <w:noWrap/>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&lt;---</w:t>
            </w:r>
          </w:p>
        </w:tc>
        <w:tc>
          <w:tcPr>
            <w:tcW w:w="3999" w:type="dxa"/>
            <w:tcBorders>
              <w:top w:val="nil"/>
              <w:left w:val="nil"/>
              <w:bottom w:val="nil"/>
              <w:right w:val="single" w:sz="4" w:space="0" w:color="000000"/>
            </w:tcBorders>
            <w:vAlign w:val="bottom"/>
            <w:hideMark/>
          </w:tcPr>
          <w:p w:rsidR="00390767" w:rsidRDefault="00390767">
            <w:pPr>
              <w:ind w:firstLineChars="100" w:firstLine="220"/>
              <w:rPr>
                <w:rFonts w:ascii="Calibri" w:hAnsi="Calibri"/>
                <w:color w:val="000000"/>
                <w:sz w:val="22"/>
                <w:szCs w:val="22"/>
                <w:lang w:val="en-US"/>
              </w:rPr>
            </w:pPr>
            <w:r>
              <w:rPr>
                <w:rFonts w:ascii="Calibri" w:hAnsi="Calibri"/>
                <w:color w:val="000000"/>
                <w:sz w:val="22"/>
                <w:szCs w:val="22"/>
              </w:rPr>
              <w:t>Peningkatan_Proses_Produksi</w:t>
            </w:r>
          </w:p>
        </w:tc>
        <w:tc>
          <w:tcPr>
            <w:tcW w:w="1276" w:type="dxa"/>
            <w:tcBorders>
              <w:top w:val="nil"/>
              <w:left w:val="nil"/>
              <w:bottom w:val="nil"/>
              <w:right w:val="single" w:sz="4" w:space="0" w:color="000000"/>
            </w:tcBorders>
            <w:vAlign w:val="bottom"/>
            <w:hideMark/>
          </w:tcPr>
          <w:p w:rsidR="00390767" w:rsidRDefault="00390767">
            <w:pPr>
              <w:ind w:firstLineChars="100" w:firstLine="220"/>
              <w:jc w:val="right"/>
              <w:rPr>
                <w:rFonts w:ascii="Calibri" w:hAnsi="Calibri"/>
                <w:color w:val="000000"/>
                <w:sz w:val="22"/>
                <w:szCs w:val="22"/>
                <w:lang w:val="en-US"/>
              </w:rPr>
            </w:pPr>
            <w:r>
              <w:rPr>
                <w:rFonts w:ascii="Calibri" w:hAnsi="Calibri"/>
                <w:color w:val="000000"/>
                <w:sz w:val="22"/>
                <w:szCs w:val="22"/>
              </w:rPr>
              <w:t>0,869</w:t>
            </w:r>
          </w:p>
        </w:tc>
      </w:tr>
      <w:tr w:rsidR="00390767" w:rsidTr="00390767">
        <w:trPr>
          <w:trHeight w:val="384"/>
        </w:trPr>
        <w:tc>
          <w:tcPr>
            <w:tcW w:w="1999" w:type="dxa"/>
            <w:tcBorders>
              <w:top w:val="nil"/>
              <w:left w:val="single" w:sz="4" w:space="0" w:color="000000"/>
              <w:bottom w:val="nil"/>
              <w:right w:val="nil"/>
            </w:tcBorders>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x10</w:t>
            </w:r>
          </w:p>
        </w:tc>
        <w:tc>
          <w:tcPr>
            <w:tcW w:w="528" w:type="dxa"/>
            <w:noWrap/>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&lt;---</w:t>
            </w:r>
          </w:p>
        </w:tc>
        <w:tc>
          <w:tcPr>
            <w:tcW w:w="3999" w:type="dxa"/>
            <w:tcBorders>
              <w:top w:val="nil"/>
              <w:left w:val="nil"/>
              <w:bottom w:val="nil"/>
              <w:right w:val="single" w:sz="4" w:space="0" w:color="000000"/>
            </w:tcBorders>
            <w:vAlign w:val="bottom"/>
            <w:hideMark/>
          </w:tcPr>
          <w:p w:rsidR="00390767" w:rsidRDefault="00390767">
            <w:pPr>
              <w:ind w:firstLineChars="100" w:firstLine="220"/>
              <w:rPr>
                <w:rFonts w:ascii="Calibri" w:hAnsi="Calibri"/>
                <w:color w:val="000000"/>
                <w:sz w:val="22"/>
                <w:szCs w:val="22"/>
                <w:lang w:val="en-US"/>
              </w:rPr>
            </w:pPr>
            <w:r>
              <w:rPr>
                <w:rFonts w:ascii="Calibri" w:hAnsi="Calibri"/>
                <w:color w:val="000000"/>
                <w:sz w:val="22"/>
                <w:szCs w:val="22"/>
              </w:rPr>
              <w:t>Peningkatan_Proses_Produksi</w:t>
            </w:r>
          </w:p>
        </w:tc>
        <w:tc>
          <w:tcPr>
            <w:tcW w:w="1276" w:type="dxa"/>
            <w:tcBorders>
              <w:top w:val="nil"/>
              <w:left w:val="nil"/>
              <w:bottom w:val="nil"/>
              <w:right w:val="single" w:sz="4" w:space="0" w:color="000000"/>
            </w:tcBorders>
            <w:vAlign w:val="bottom"/>
            <w:hideMark/>
          </w:tcPr>
          <w:p w:rsidR="00390767" w:rsidRDefault="00390767">
            <w:pPr>
              <w:ind w:firstLineChars="100" w:firstLine="220"/>
              <w:jc w:val="right"/>
              <w:rPr>
                <w:rFonts w:ascii="Calibri" w:hAnsi="Calibri"/>
                <w:color w:val="000000"/>
                <w:sz w:val="22"/>
                <w:szCs w:val="22"/>
                <w:lang w:val="en-US"/>
              </w:rPr>
            </w:pPr>
            <w:r>
              <w:rPr>
                <w:rFonts w:ascii="Calibri" w:hAnsi="Calibri"/>
                <w:color w:val="000000"/>
                <w:sz w:val="22"/>
                <w:szCs w:val="22"/>
              </w:rPr>
              <w:t>0,804</w:t>
            </w:r>
          </w:p>
        </w:tc>
      </w:tr>
      <w:tr w:rsidR="00390767" w:rsidTr="00390767">
        <w:trPr>
          <w:trHeight w:val="384"/>
        </w:trPr>
        <w:tc>
          <w:tcPr>
            <w:tcW w:w="1999" w:type="dxa"/>
            <w:tcBorders>
              <w:top w:val="nil"/>
              <w:left w:val="single" w:sz="4" w:space="0" w:color="000000"/>
              <w:bottom w:val="nil"/>
              <w:right w:val="nil"/>
            </w:tcBorders>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x9</w:t>
            </w:r>
          </w:p>
        </w:tc>
        <w:tc>
          <w:tcPr>
            <w:tcW w:w="528" w:type="dxa"/>
            <w:noWrap/>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&lt;---</w:t>
            </w:r>
          </w:p>
        </w:tc>
        <w:tc>
          <w:tcPr>
            <w:tcW w:w="3999" w:type="dxa"/>
            <w:tcBorders>
              <w:top w:val="nil"/>
              <w:left w:val="nil"/>
              <w:bottom w:val="nil"/>
              <w:right w:val="single" w:sz="4" w:space="0" w:color="000000"/>
            </w:tcBorders>
            <w:vAlign w:val="bottom"/>
            <w:hideMark/>
          </w:tcPr>
          <w:p w:rsidR="00390767" w:rsidRDefault="00390767">
            <w:pPr>
              <w:ind w:firstLineChars="100" w:firstLine="220"/>
              <w:rPr>
                <w:rFonts w:ascii="Calibri" w:hAnsi="Calibri"/>
                <w:color w:val="000000"/>
                <w:sz w:val="22"/>
                <w:szCs w:val="22"/>
                <w:lang w:val="en-US"/>
              </w:rPr>
            </w:pPr>
            <w:r>
              <w:rPr>
                <w:rFonts w:ascii="Calibri" w:hAnsi="Calibri"/>
                <w:color w:val="000000"/>
                <w:sz w:val="22"/>
                <w:szCs w:val="22"/>
              </w:rPr>
              <w:t>Peningkatan_Proses_Produksi</w:t>
            </w:r>
          </w:p>
        </w:tc>
        <w:tc>
          <w:tcPr>
            <w:tcW w:w="1276" w:type="dxa"/>
            <w:tcBorders>
              <w:top w:val="nil"/>
              <w:left w:val="nil"/>
              <w:bottom w:val="nil"/>
              <w:right w:val="single" w:sz="4" w:space="0" w:color="000000"/>
            </w:tcBorders>
            <w:vAlign w:val="bottom"/>
            <w:hideMark/>
          </w:tcPr>
          <w:p w:rsidR="00390767" w:rsidRDefault="00390767">
            <w:pPr>
              <w:ind w:firstLineChars="100" w:firstLine="220"/>
              <w:jc w:val="right"/>
              <w:rPr>
                <w:rFonts w:ascii="Calibri" w:hAnsi="Calibri"/>
                <w:color w:val="000000"/>
                <w:sz w:val="22"/>
                <w:szCs w:val="22"/>
                <w:lang w:val="en-US"/>
              </w:rPr>
            </w:pPr>
            <w:r>
              <w:rPr>
                <w:rFonts w:ascii="Calibri" w:hAnsi="Calibri"/>
                <w:color w:val="000000"/>
                <w:sz w:val="22"/>
                <w:szCs w:val="22"/>
              </w:rPr>
              <w:t>0,806</w:t>
            </w:r>
          </w:p>
        </w:tc>
      </w:tr>
      <w:tr w:rsidR="00390767" w:rsidTr="00390767">
        <w:trPr>
          <w:trHeight w:val="384"/>
        </w:trPr>
        <w:tc>
          <w:tcPr>
            <w:tcW w:w="1999" w:type="dxa"/>
            <w:tcBorders>
              <w:top w:val="nil"/>
              <w:left w:val="single" w:sz="4" w:space="0" w:color="000000"/>
              <w:bottom w:val="nil"/>
              <w:right w:val="nil"/>
            </w:tcBorders>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x8</w:t>
            </w:r>
          </w:p>
        </w:tc>
        <w:tc>
          <w:tcPr>
            <w:tcW w:w="528" w:type="dxa"/>
            <w:noWrap/>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&lt;---</w:t>
            </w:r>
          </w:p>
        </w:tc>
        <w:tc>
          <w:tcPr>
            <w:tcW w:w="3999" w:type="dxa"/>
            <w:tcBorders>
              <w:top w:val="nil"/>
              <w:left w:val="nil"/>
              <w:bottom w:val="nil"/>
              <w:right w:val="single" w:sz="4" w:space="0" w:color="000000"/>
            </w:tcBorders>
            <w:vAlign w:val="bottom"/>
            <w:hideMark/>
          </w:tcPr>
          <w:p w:rsidR="00390767" w:rsidRDefault="00390767">
            <w:pPr>
              <w:ind w:firstLineChars="100" w:firstLine="220"/>
              <w:rPr>
                <w:rFonts w:ascii="Calibri" w:hAnsi="Calibri"/>
                <w:color w:val="000000"/>
                <w:sz w:val="22"/>
                <w:szCs w:val="22"/>
                <w:lang w:val="en-US"/>
              </w:rPr>
            </w:pPr>
            <w:r>
              <w:rPr>
                <w:rFonts w:ascii="Calibri" w:hAnsi="Calibri"/>
                <w:color w:val="000000"/>
                <w:sz w:val="22"/>
                <w:szCs w:val="22"/>
              </w:rPr>
              <w:t>Peningkatan_Proses_Produksi</w:t>
            </w:r>
          </w:p>
        </w:tc>
        <w:tc>
          <w:tcPr>
            <w:tcW w:w="1276" w:type="dxa"/>
            <w:tcBorders>
              <w:top w:val="nil"/>
              <w:left w:val="nil"/>
              <w:bottom w:val="nil"/>
              <w:right w:val="single" w:sz="4" w:space="0" w:color="000000"/>
            </w:tcBorders>
            <w:vAlign w:val="bottom"/>
            <w:hideMark/>
          </w:tcPr>
          <w:p w:rsidR="00390767" w:rsidRDefault="00390767">
            <w:pPr>
              <w:ind w:firstLineChars="100" w:firstLine="220"/>
              <w:jc w:val="right"/>
              <w:rPr>
                <w:rFonts w:ascii="Calibri" w:hAnsi="Calibri"/>
                <w:color w:val="000000"/>
                <w:sz w:val="22"/>
                <w:szCs w:val="22"/>
                <w:lang w:val="en-US"/>
              </w:rPr>
            </w:pPr>
            <w:r>
              <w:rPr>
                <w:rFonts w:ascii="Calibri" w:hAnsi="Calibri"/>
                <w:color w:val="000000"/>
                <w:sz w:val="22"/>
                <w:szCs w:val="22"/>
              </w:rPr>
              <w:t>0,891</w:t>
            </w:r>
          </w:p>
        </w:tc>
      </w:tr>
      <w:tr w:rsidR="00390767" w:rsidTr="00390767">
        <w:trPr>
          <w:trHeight w:val="384"/>
        </w:trPr>
        <w:tc>
          <w:tcPr>
            <w:tcW w:w="1999" w:type="dxa"/>
            <w:tcBorders>
              <w:top w:val="nil"/>
              <w:left w:val="single" w:sz="4" w:space="0" w:color="000000"/>
              <w:bottom w:val="nil"/>
              <w:right w:val="nil"/>
            </w:tcBorders>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x17</w:t>
            </w:r>
          </w:p>
        </w:tc>
        <w:tc>
          <w:tcPr>
            <w:tcW w:w="528" w:type="dxa"/>
            <w:noWrap/>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&lt;---</w:t>
            </w:r>
          </w:p>
        </w:tc>
        <w:tc>
          <w:tcPr>
            <w:tcW w:w="3999" w:type="dxa"/>
            <w:tcBorders>
              <w:top w:val="nil"/>
              <w:left w:val="nil"/>
              <w:bottom w:val="nil"/>
              <w:right w:val="single" w:sz="4" w:space="0" w:color="000000"/>
            </w:tcBorders>
            <w:vAlign w:val="bottom"/>
            <w:hideMark/>
          </w:tcPr>
          <w:p w:rsidR="00390767" w:rsidRDefault="00390767">
            <w:pPr>
              <w:ind w:firstLineChars="100" w:firstLine="220"/>
              <w:rPr>
                <w:rFonts w:ascii="Calibri" w:hAnsi="Calibri"/>
                <w:color w:val="000000"/>
                <w:sz w:val="22"/>
                <w:szCs w:val="22"/>
                <w:lang w:val="en-US"/>
              </w:rPr>
            </w:pPr>
            <w:r>
              <w:rPr>
                <w:rFonts w:ascii="Calibri" w:hAnsi="Calibri"/>
                <w:color w:val="000000"/>
                <w:sz w:val="22"/>
                <w:szCs w:val="22"/>
              </w:rPr>
              <w:t>Kualitas_Produk</w:t>
            </w:r>
          </w:p>
        </w:tc>
        <w:tc>
          <w:tcPr>
            <w:tcW w:w="1276" w:type="dxa"/>
            <w:tcBorders>
              <w:top w:val="nil"/>
              <w:left w:val="nil"/>
              <w:bottom w:val="nil"/>
              <w:right w:val="single" w:sz="4" w:space="0" w:color="000000"/>
            </w:tcBorders>
            <w:vAlign w:val="bottom"/>
            <w:hideMark/>
          </w:tcPr>
          <w:p w:rsidR="00390767" w:rsidRDefault="00390767">
            <w:pPr>
              <w:ind w:firstLineChars="100" w:firstLine="220"/>
              <w:jc w:val="right"/>
              <w:rPr>
                <w:rFonts w:ascii="Calibri" w:hAnsi="Calibri"/>
                <w:color w:val="000000"/>
                <w:sz w:val="22"/>
                <w:szCs w:val="22"/>
                <w:lang w:val="en-US"/>
              </w:rPr>
            </w:pPr>
            <w:r>
              <w:rPr>
                <w:rFonts w:ascii="Calibri" w:hAnsi="Calibri"/>
                <w:color w:val="000000"/>
                <w:sz w:val="22"/>
                <w:szCs w:val="22"/>
              </w:rPr>
              <w:t>0,81</w:t>
            </w:r>
          </w:p>
        </w:tc>
      </w:tr>
      <w:tr w:rsidR="00390767" w:rsidTr="00390767">
        <w:trPr>
          <w:trHeight w:val="384"/>
        </w:trPr>
        <w:tc>
          <w:tcPr>
            <w:tcW w:w="1999" w:type="dxa"/>
            <w:tcBorders>
              <w:top w:val="nil"/>
              <w:left w:val="single" w:sz="4" w:space="0" w:color="000000"/>
              <w:bottom w:val="nil"/>
              <w:right w:val="nil"/>
            </w:tcBorders>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x16</w:t>
            </w:r>
          </w:p>
        </w:tc>
        <w:tc>
          <w:tcPr>
            <w:tcW w:w="528" w:type="dxa"/>
            <w:noWrap/>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&lt;---</w:t>
            </w:r>
          </w:p>
        </w:tc>
        <w:tc>
          <w:tcPr>
            <w:tcW w:w="3999" w:type="dxa"/>
            <w:tcBorders>
              <w:top w:val="nil"/>
              <w:left w:val="nil"/>
              <w:bottom w:val="nil"/>
              <w:right w:val="single" w:sz="4" w:space="0" w:color="000000"/>
            </w:tcBorders>
            <w:vAlign w:val="bottom"/>
            <w:hideMark/>
          </w:tcPr>
          <w:p w:rsidR="00390767" w:rsidRDefault="00390767">
            <w:pPr>
              <w:ind w:firstLineChars="100" w:firstLine="220"/>
              <w:rPr>
                <w:rFonts w:ascii="Calibri" w:hAnsi="Calibri"/>
                <w:color w:val="000000"/>
                <w:sz w:val="22"/>
                <w:szCs w:val="22"/>
                <w:lang w:val="en-US"/>
              </w:rPr>
            </w:pPr>
            <w:r>
              <w:rPr>
                <w:rFonts w:ascii="Calibri" w:hAnsi="Calibri"/>
                <w:color w:val="000000"/>
                <w:sz w:val="22"/>
                <w:szCs w:val="22"/>
              </w:rPr>
              <w:t>Kualitas_Produk</w:t>
            </w:r>
          </w:p>
        </w:tc>
        <w:tc>
          <w:tcPr>
            <w:tcW w:w="1276" w:type="dxa"/>
            <w:tcBorders>
              <w:top w:val="nil"/>
              <w:left w:val="nil"/>
              <w:bottom w:val="nil"/>
              <w:right w:val="single" w:sz="4" w:space="0" w:color="000000"/>
            </w:tcBorders>
            <w:vAlign w:val="bottom"/>
            <w:hideMark/>
          </w:tcPr>
          <w:p w:rsidR="00390767" w:rsidRDefault="00390767">
            <w:pPr>
              <w:ind w:firstLineChars="100" w:firstLine="220"/>
              <w:jc w:val="right"/>
              <w:rPr>
                <w:rFonts w:ascii="Calibri" w:hAnsi="Calibri"/>
                <w:color w:val="000000"/>
                <w:sz w:val="22"/>
                <w:szCs w:val="22"/>
                <w:lang w:val="en-US"/>
              </w:rPr>
            </w:pPr>
            <w:r>
              <w:rPr>
                <w:rFonts w:ascii="Calibri" w:hAnsi="Calibri"/>
                <w:color w:val="000000"/>
                <w:sz w:val="22"/>
                <w:szCs w:val="22"/>
              </w:rPr>
              <w:t>0,869</w:t>
            </w:r>
          </w:p>
        </w:tc>
      </w:tr>
      <w:tr w:rsidR="00390767" w:rsidTr="00390767">
        <w:trPr>
          <w:trHeight w:val="384"/>
        </w:trPr>
        <w:tc>
          <w:tcPr>
            <w:tcW w:w="1999" w:type="dxa"/>
            <w:tcBorders>
              <w:top w:val="nil"/>
              <w:left w:val="single" w:sz="4" w:space="0" w:color="000000"/>
              <w:bottom w:val="nil"/>
              <w:right w:val="nil"/>
            </w:tcBorders>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x15</w:t>
            </w:r>
          </w:p>
        </w:tc>
        <w:tc>
          <w:tcPr>
            <w:tcW w:w="528" w:type="dxa"/>
            <w:noWrap/>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&lt;---</w:t>
            </w:r>
          </w:p>
        </w:tc>
        <w:tc>
          <w:tcPr>
            <w:tcW w:w="3999" w:type="dxa"/>
            <w:tcBorders>
              <w:top w:val="nil"/>
              <w:left w:val="nil"/>
              <w:bottom w:val="nil"/>
              <w:right w:val="single" w:sz="4" w:space="0" w:color="000000"/>
            </w:tcBorders>
            <w:vAlign w:val="bottom"/>
            <w:hideMark/>
          </w:tcPr>
          <w:p w:rsidR="00390767" w:rsidRDefault="00390767">
            <w:pPr>
              <w:ind w:firstLineChars="100" w:firstLine="220"/>
              <w:rPr>
                <w:rFonts w:ascii="Calibri" w:hAnsi="Calibri"/>
                <w:color w:val="000000"/>
                <w:sz w:val="22"/>
                <w:szCs w:val="22"/>
                <w:lang w:val="en-US"/>
              </w:rPr>
            </w:pPr>
            <w:r>
              <w:rPr>
                <w:rFonts w:ascii="Calibri" w:hAnsi="Calibri"/>
                <w:color w:val="000000"/>
                <w:sz w:val="22"/>
                <w:szCs w:val="22"/>
              </w:rPr>
              <w:t>Kualitas_Produk</w:t>
            </w:r>
          </w:p>
        </w:tc>
        <w:tc>
          <w:tcPr>
            <w:tcW w:w="1276" w:type="dxa"/>
            <w:tcBorders>
              <w:top w:val="nil"/>
              <w:left w:val="nil"/>
              <w:bottom w:val="nil"/>
              <w:right w:val="single" w:sz="4" w:space="0" w:color="000000"/>
            </w:tcBorders>
            <w:vAlign w:val="bottom"/>
            <w:hideMark/>
          </w:tcPr>
          <w:p w:rsidR="00390767" w:rsidRDefault="00390767">
            <w:pPr>
              <w:ind w:firstLineChars="100" w:firstLine="220"/>
              <w:jc w:val="right"/>
              <w:rPr>
                <w:rFonts w:ascii="Calibri" w:hAnsi="Calibri"/>
                <w:color w:val="000000"/>
                <w:sz w:val="22"/>
                <w:szCs w:val="22"/>
                <w:lang w:val="en-US"/>
              </w:rPr>
            </w:pPr>
            <w:r>
              <w:rPr>
                <w:rFonts w:ascii="Calibri" w:hAnsi="Calibri"/>
                <w:color w:val="000000"/>
                <w:sz w:val="22"/>
                <w:szCs w:val="22"/>
              </w:rPr>
              <w:t>0,836</w:t>
            </w:r>
          </w:p>
        </w:tc>
      </w:tr>
      <w:tr w:rsidR="00390767" w:rsidTr="00390767">
        <w:trPr>
          <w:trHeight w:val="384"/>
        </w:trPr>
        <w:tc>
          <w:tcPr>
            <w:tcW w:w="1999" w:type="dxa"/>
            <w:tcBorders>
              <w:top w:val="nil"/>
              <w:left w:val="single" w:sz="4" w:space="0" w:color="000000"/>
              <w:bottom w:val="nil"/>
              <w:right w:val="nil"/>
            </w:tcBorders>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x14</w:t>
            </w:r>
          </w:p>
        </w:tc>
        <w:tc>
          <w:tcPr>
            <w:tcW w:w="528" w:type="dxa"/>
            <w:noWrap/>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&lt;---</w:t>
            </w:r>
          </w:p>
        </w:tc>
        <w:tc>
          <w:tcPr>
            <w:tcW w:w="3999" w:type="dxa"/>
            <w:tcBorders>
              <w:top w:val="nil"/>
              <w:left w:val="nil"/>
              <w:bottom w:val="nil"/>
              <w:right w:val="single" w:sz="4" w:space="0" w:color="000000"/>
            </w:tcBorders>
            <w:vAlign w:val="bottom"/>
            <w:hideMark/>
          </w:tcPr>
          <w:p w:rsidR="00390767" w:rsidRDefault="00390767">
            <w:pPr>
              <w:ind w:firstLineChars="100" w:firstLine="220"/>
              <w:rPr>
                <w:rFonts w:ascii="Calibri" w:hAnsi="Calibri"/>
                <w:color w:val="000000"/>
                <w:sz w:val="22"/>
                <w:szCs w:val="22"/>
                <w:lang w:val="en-US"/>
              </w:rPr>
            </w:pPr>
            <w:r>
              <w:rPr>
                <w:rFonts w:ascii="Calibri" w:hAnsi="Calibri"/>
                <w:color w:val="000000"/>
                <w:sz w:val="22"/>
                <w:szCs w:val="22"/>
              </w:rPr>
              <w:t>Kualitas_Produk</w:t>
            </w:r>
          </w:p>
        </w:tc>
        <w:tc>
          <w:tcPr>
            <w:tcW w:w="1276" w:type="dxa"/>
            <w:tcBorders>
              <w:top w:val="nil"/>
              <w:left w:val="nil"/>
              <w:bottom w:val="nil"/>
              <w:right w:val="single" w:sz="4" w:space="0" w:color="000000"/>
            </w:tcBorders>
            <w:vAlign w:val="bottom"/>
            <w:hideMark/>
          </w:tcPr>
          <w:p w:rsidR="00390767" w:rsidRDefault="00390767">
            <w:pPr>
              <w:ind w:firstLineChars="100" w:firstLine="220"/>
              <w:jc w:val="right"/>
              <w:rPr>
                <w:rFonts w:ascii="Calibri" w:hAnsi="Calibri"/>
                <w:color w:val="000000"/>
                <w:sz w:val="22"/>
                <w:szCs w:val="22"/>
                <w:lang w:val="en-US"/>
              </w:rPr>
            </w:pPr>
            <w:r>
              <w:rPr>
                <w:rFonts w:ascii="Calibri" w:hAnsi="Calibri"/>
                <w:color w:val="000000"/>
                <w:sz w:val="22"/>
                <w:szCs w:val="22"/>
              </w:rPr>
              <w:t>0,823</w:t>
            </w:r>
          </w:p>
        </w:tc>
      </w:tr>
      <w:tr w:rsidR="00390767" w:rsidTr="00390767">
        <w:trPr>
          <w:trHeight w:val="384"/>
        </w:trPr>
        <w:tc>
          <w:tcPr>
            <w:tcW w:w="1999" w:type="dxa"/>
            <w:tcBorders>
              <w:top w:val="nil"/>
              <w:left w:val="single" w:sz="4" w:space="0" w:color="000000"/>
              <w:bottom w:val="nil"/>
              <w:right w:val="nil"/>
            </w:tcBorders>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x13</w:t>
            </w:r>
          </w:p>
        </w:tc>
        <w:tc>
          <w:tcPr>
            <w:tcW w:w="528" w:type="dxa"/>
            <w:noWrap/>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&lt;---</w:t>
            </w:r>
          </w:p>
        </w:tc>
        <w:tc>
          <w:tcPr>
            <w:tcW w:w="3999" w:type="dxa"/>
            <w:tcBorders>
              <w:top w:val="nil"/>
              <w:left w:val="nil"/>
              <w:bottom w:val="nil"/>
              <w:right w:val="single" w:sz="4" w:space="0" w:color="000000"/>
            </w:tcBorders>
            <w:vAlign w:val="bottom"/>
            <w:hideMark/>
          </w:tcPr>
          <w:p w:rsidR="00390767" w:rsidRDefault="00390767">
            <w:pPr>
              <w:ind w:firstLineChars="100" w:firstLine="220"/>
              <w:rPr>
                <w:rFonts w:ascii="Calibri" w:hAnsi="Calibri"/>
                <w:color w:val="000000"/>
                <w:sz w:val="22"/>
                <w:szCs w:val="22"/>
                <w:lang w:val="en-US"/>
              </w:rPr>
            </w:pPr>
            <w:r>
              <w:rPr>
                <w:rFonts w:ascii="Calibri" w:hAnsi="Calibri"/>
                <w:color w:val="000000"/>
                <w:sz w:val="22"/>
                <w:szCs w:val="22"/>
              </w:rPr>
              <w:t>Kualitas_Produk</w:t>
            </w:r>
          </w:p>
        </w:tc>
        <w:tc>
          <w:tcPr>
            <w:tcW w:w="1276" w:type="dxa"/>
            <w:tcBorders>
              <w:top w:val="nil"/>
              <w:left w:val="nil"/>
              <w:bottom w:val="nil"/>
              <w:right w:val="single" w:sz="4" w:space="0" w:color="000000"/>
            </w:tcBorders>
            <w:vAlign w:val="bottom"/>
            <w:hideMark/>
          </w:tcPr>
          <w:p w:rsidR="00390767" w:rsidRDefault="00390767">
            <w:pPr>
              <w:ind w:firstLineChars="100" w:firstLine="220"/>
              <w:jc w:val="right"/>
              <w:rPr>
                <w:rFonts w:ascii="Calibri" w:hAnsi="Calibri"/>
                <w:color w:val="000000"/>
                <w:sz w:val="22"/>
                <w:szCs w:val="22"/>
                <w:lang w:val="en-US"/>
              </w:rPr>
            </w:pPr>
            <w:r>
              <w:rPr>
                <w:rFonts w:ascii="Calibri" w:hAnsi="Calibri"/>
                <w:color w:val="000000"/>
                <w:sz w:val="22"/>
                <w:szCs w:val="22"/>
              </w:rPr>
              <w:t>0,651</w:t>
            </w:r>
          </w:p>
        </w:tc>
      </w:tr>
      <w:tr w:rsidR="00390767" w:rsidTr="00390767">
        <w:trPr>
          <w:trHeight w:val="384"/>
        </w:trPr>
        <w:tc>
          <w:tcPr>
            <w:tcW w:w="1999" w:type="dxa"/>
            <w:tcBorders>
              <w:top w:val="nil"/>
              <w:left w:val="single" w:sz="4" w:space="0" w:color="000000"/>
              <w:bottom w:val="nil"/>
              <w:right w:val="nil"/>
            </w:tcBorders>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x18</w:t>
            </w:r>
          </w:p>
        </w:tc>
        <w:tc>
          <w:tcPr>
            <w:tcW w:w="528" w:type="dxa"/>
            <w:noWrap/>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&lt;---</w:t>
            </w:r>
          </w:p>
        </w:tc>
        <w:tc>
          <w:tcPr>
            <w:tcW w:w="3999" w:type="dxa"/>
            <w:tcBorders>
              <w:top w:val="nil"/>
              <w:left w:val="nil"/>
              <w:bottom w:val="nil"/>
              <w:right w:val="single" w:sz="4" w:space="0" w:color="000000"/>
            </w:tcBorders>
            <w:vAlign w:val="bottom"/>
            <w:hideMark/>
          </w:tcPr>
          <w:p w:rsidR="00390767" w:rsidRDefault="00390767">
            <w:pPr>
              <w:ind w:firstLineChars="100" w:firstLine="220"/>
              <w:rPr>
                <w:rFonts w:ascii="Calibri" w:hAnsi="Calibri"/>
                <w:color w:val="000000"/>
                <w:sz w:val="22"/>
                <w:szCs w:val="22"/>
                <w:lang w:val="en-US"/>
              </w:rPr>
            </w:pPr>
            <w:r>
              <w:rPr>
                <w:rFonts w:ascii="Calibri" w:hAnsi="Calibri"/>
                <w:color w:val="000000"/>
                <w:sz w:val="22"/>
                <w:szCs w:val="22"/>
              </w:rPr>
              <w:t>Kinerja_Perusahaan</w:t>
            </w:r>
          </w:p>
        </w:tc>
        <w:tc>
          <w:tcPr>
            <w:tcW w:w="1276" w:type="dxa"/>
            <w:tcBorders>
              <w:top w:val="nil"/>
              <w:left w:val="nil"/>
              <w:bottom w:val="nil"/>
              <w:right w:val="single" w:sz="4" w:space="0" w:color="000000"/>
            </w:tcBorders>
            <w:vAlign w:val="bottom"/>
            <w:hideMark/>
          </w:tcPr>
          <w:p w:rsidR="00390767" w:rsidRDefault="00390767">
            <w:pPr>
              <w:ind w:firstLineChars="100" w:firstLine="220"/>
              <w:jc w:val="right"/>
              <w:rPr>
                <w:rFonts w:ascii="Calibri" w:hAnsi="Calibri"/>
                <w:color w:val="000000"/>
                <w:sz w:val="22"/>
                <w:szCs w:val="22"/>
                <w:lang w:val="en-US"/>
              </w:rPr>
            </w:pPr>
            <w:r>
              <w:rPr>
                <w:rFonts w:ascii="Calibri" w:hAnsi="Calibri"/>
                <w:color w:val="000000"/>
                <w:sz w:val="22"/>
                <w:szCs w:val="22"/>
              </w:rPr>
              <w:t>0,842</w:t>
            </w:r>
          </w:p>
        </w:tc>
      </w:tr>
      <w:tr w:rsidR="00390767" w:rsidTr="00390767">
        <w:trPr>
          <w:trHeight w:val="384"/>
        </w:trPr>
        <w:tc>
          <w:tcPr>
            <w:tcW w:w="1999" w:type="dxa"/>
            <w:tcBorders>
              <w:top w:val="nil"/>
              <w:left w:val="single" w:sz="4" w:space="0" w:color="000000"/>
              <w:bottom w:val="nil"/>
              <w:right w:val="nil"/>
            </w:tcBorders>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x19</w:t>
            </w:r>
          </w:p>
        </w:tc>
        <w:tc>
          <w:tcPr>
            <w:tcW w:w="528" w:type="dxa"/>
            <w:noWrap/>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&lt;---</w:t>
            </w:r>
          </w:p>
        </w:tc>
        <w:tc>
          <w:tcPr>
            <w:tcW w:w="3999" w:type="dxa"/>
            <w:tcBorders>
              <w:top w:val="nil"/>
              <w:left w:val="nil"/>
              <w:bottom w:val="nil"/>
              <w:right w:val="single" w:sz="4" w:space="0" w:color="000000"/>
            </w:tcBorders>
            <w:vAlign w:val="bottom"/>
            <w:hideMark/>
          </w:tcPr>
          <w:p w:rsidR="00390767" w:rsidRDefault="00390767">
            <w:pPr>
              <w:ind w:firstLineChars="100" w:firstLine="220"/>
              <w:rPr>
                <w:rFonts w:ascii="Calibri" w:hAnsi="Calibri"/>
                <w:color w:val="000000"/>
                <w:sz w:val="22"/>
                <w:szCs w:val="22"/>
                <w:lang w:val="en-US"/>
              </w:rPr>
            </w:pPr>
            <w:r>
              <w:rPr>
                <w:rFonts w:ascii="Calibri" w:hAnsi="Calibri"/>
                <w:color w:val="000000"/>
                <w:sz w:val="22"/>
                <w:szCs w:val="22"/>
              </w:rPr>
              <w:t>Kinerja_Perusahaan</w:t>
            </w:r>
          </w:p>
        </w:tc>
        <w:tc>
          <w:tcPr>
            <w:tcW w:w="1276" w:type="dxa"/>
            <w:tcBorders>
              <w:top w:val="nil"/>
              <w:left w:val="nil"/>
              <w:bottom w:val="nil"/>
              <w:right w:val="single" w:sz="4" w:space="0" w:color="000000"/>
            </w:tcBorders>
            <w:vAlign w:val="bottom"/>
            <w:hideMark/>
          </w:tcPr>
          <w:p w:rsidR="00390767" w:rsidRDefault="00390767">
            <w:pPr>
              <w:ind w:firstLineChars="100" w:firstLine="220"/>
              <w:jc w:val="right"/>
              <w:rPr>
                <w:rFonts w:ascii="Calibri" w:hAnsi="Calibri"/>
                <w:color w:val="000000"/>
                <w:sz w:val="22"/>
                <w:szCs w:val="22"/>
                <w:lang w:val="en-US"/>
              </w:rPr>
            </w:pPr>
            <w:r>
              <w:rPr>
                <w:rFonts w:ascii="Calibri" w:hAnsi="Calibri"/>
                <w:color w:val="000000"/>
                <w:sz w:val="22"/>
                <w:szCs w:val="22"/>
              </w:rPr>
              <w:t>0,864</w:t>
            </w:r>
          </w:p>
        </w:tc>
      </w:tr>
      <w:tr w:rsidR="00390767" w:rsidTr="00390767">
        <w:trPr>
          <w:trHeight w:val="384"/>
        </w:trPr>
        <w:tc>
          <w:tcPr>
            <w:tcW w:w="1999" w:type="dxa"/>
            <w:tcBorders>
              <w:top w:val="nil"/>
              <w:left w:val="single" w:sz="4" w:space="0" w:color="000000"/>
              <w:bottom w:val="nil"/>
              <w:right w:val="nil"/>
            </w:tcBorders>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x20</w:t>
            </w:r>
          </w:p>
        </w:tc>
        <w:tc>
          <w:tcPr>
            <w:tcW w:w="528" w:type="dxa"/>
            <w:noWrap/>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&lt;---</w:t>
            </w:r>
          </w:p>
        </w:tc>
        <w:tc>
          <w:tcPr>
            <w:tcW w:w="3999" w:type="dxa"/>
            <w:tcBorders>
              <w:top w:val="nil"/>
              <w:left w:val="nil"/>
              <w:bottom w:val="nil"/>
              <w:right w:val="single" w:sz="4" w:space="0" w:color="000000"/>
            </w:tcBorders>
            <w:vAlign w:val="bottom"/>
            <w:hideMark/>
          </w:tcPr>
          <w:p w:rsidR="00390767" w:rsidRDefault="00390767">
            <w:pPr>
              <w:ind w:firstLineChars="100" w:firstLine="220"/>
              <w:rPr>
                <w:rFonts w:ascii="Calibri" w:hAnsi="Calibri"/>
                <w:color w:val="000000"/>
                <w:sz w:val="22"/>
                <w:szCs w:val="22"/>
                <w:lang w:val="en-US"/>
              </w:rPr>
            </w:pPr>
            <w:r>
              <w:rPr>
                <w:rFonts w:ascii="Calibri" w:hAnsi="Calibri"/>
                <w:color w:val="000000"/>
                <w:sz w:val="22"/>
                <w:szCs w:val="22"/>
              </w:rPr>
              <w:t>Kinerja_Perusahaan</w:t>
            </w:r>
          </w:p>
        </w:tc>
        <w:tc>
          <w:tcPr>
            <w:tcW w:w="1276" w:type="dxa"/>
            <w:tcBorders>
              <w:top w:val="nil"/>
              <w:left w:val="nil"/>
              <w:bottom w:val="nil"/>
              <w:right w:val="single" w:sz="4" w:space="0" w:color="000000"/>
            </w:tcBorders>
            <w:vAlign w:val="bottom"/>
            <w:hideMark/>
          </w:tcPr>
          <w:p w:rsidR="00390767" w:rsidRDefault="00390767">
            <w:pPr>
              <w:ind w:firstLineChars="100" w:firstLine="220"/>
              <w:jc w:val="right"/>
              <w:rPr>
                <w:rFonts w:ascii="Calibri" w:hAnsi="Calibri"/>
                <w:color w:val="000000"/>
                <w:sz w:val="22"/>
                <w:szCs w:val="22"/>
                <w:lang w:val="en-US"/>
              </w:rPr>
            </w:pPr>
            <w:r>
              <w:rPr>
                <w:rFonts w:ascii="Calibri" w:hAnsi="Calibri"/>
                <w:color w:val="000000"/>
                <w:sz w:val="22"/>
                <w:szCs w:val="22"/>
              </w:rPr>
              <w:t>0,84</w:t>
            </w:r>
          </w:p>
        </w:tc>
      </w:tr>
      <w:tr w:rsidR="00390767" w:rsidTr="00390767">
        <w:trPr>
          <w:trHeight w:val="384"/>
        </w:trPr>
        <w:tc>
          <w:tcPr>
            <w:tcW w:w="1999" w:type="dxa"/>
            <w:tcBorders>
              <w:top w:val="nil"/>
              <w:left w:val="single" w:sz="4" w:space="0" w:color="000000"/>
              <w:bottom w:val="single" w:sz="4" w:space="0" w:color="000000"/>
              <w:right w:val="nil"/>
            </w:tcBorders>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x21</w:t>
            </w:r>
          </w:p>
        </w:tc>
        <w:tc>
          <w:tcPr>
            <w:tcW w:w="528" w:type="dxa"/>
            <w:tcBorders>
              <w:top w:val="nil"/>
              <w:left w:val="nil"/>
              <w:bottom w:val="single" w:sz="4" w:space="0" w:color="000000"/>
              <w:right w:val="nil"/>
            </w:tcBorders>
            <w:noWrap/>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&lt;---</w:t>
            </w:r>
          </w:p>
        </w:tc>
        <w:tc>
          <w:tcPr>
            <w:tcW w:w="3999" w:type="dxa"/>
            <w:tcBorders>
              <w:top w:val="nil"/>
              <w:left w:val="nil"/>
              <w:bottom w:val="single" w:sz="4" w:space="0" w:color="000000"/>
              <w:right w:val="single" w:sz="4" w:space="0" w:color="000000"/>
            </w:tcBorders>
            <w:vAlign w:val="bottom"/>
            <w:hideMark/>
          </w:tcPr>
          <w:p w:rsidR="00390767" w:rsidRDefault="00390767">
            <w:pPr>
              <w:ind w:firstLineChars="100" w:firstLine="220"/>
              <w:rPr>
                <w:rFonts w:ascii="Calibri" w:hAnsi="Calibri"/>
                <w:color w:val="000000"/>
                <w:sz w:val="22"/>
                <w:szCs w:val="22"/>
                <w:lang w:val="en-US"/>
              </w:rPr>
            </w:pPr>
            <w:r>
              <w:rPr>
                <w:rFonts w:ascii="Calibri" w:hAnsi="Calibri"/>
                <w:color w:val="000000"/>
                <w:sz w:val="22"/>
                <w:szCs w:val="22"/>
              </w:rPr>
              <w:t>Kinerja_Perusahaan</w:t>
            </w:r>
          </w:p>
        </w:tc>
        <w:tc>
          <w:tcPr>
            <w:tcW w:w="1276" w:type="dxa"/>
            <w:tcBorders>
              <w:top w:val="nil"/>
              <w:left w:val="nil"/>
              <w:bottom w:val="single" w:sz="4" w:space="0" w:color="000000"/>
              <w:right w:val="single" w:sz="4" w:space="0" w:color="000000"/>
            </w:tcBorders>
            <w:vAlign w:val="bottom"/>
            <w:hideMark/>
          </w:tcPr>
          <w:p w:rsidR="00390767" w:rsidRDefault="00390767">
            <w:pPr>
              <w:ind w:firstLineChars="100" w:firstLine="220"/>
              <w:jc w:val="right"/>
              <w:rPr>
                <w:rFonts w:ascii="Calibri" w:hAnsi="Calibri"/>
                <w:color w:val="000000"/>
                <w:sz w:val="22"/>
                <w:szCs w:val="22"/>
                <w:lang w:val="en-US"/>
              </w:rPr>
            </w:pPr>
            <w:r>
              <w:rPr>
                <w:rFonts w:ascii="Calibri" w:hAnsi="Calibri"/>
                <w:color w:val="000000"/>
                <w:sz w:val="22"/>
                <w:szCs w:val="22"/>
              </w:rPr>
              <w:t>0,83</w:t>
            </w:r>
          </w:p>
        </w:tc>
      </w:tr>
    </w:tbl>
    <w:p w:rsidR="00390767" w:rsidRDefault="00390767" w:rsidP="00390767">
      <w:pPr>
        <w:ind w:left="-539" w:right="-731"/>
        <w:jc w:val="center"/>
        <w:rPr>
          <w:b/>
          <w:lang w:val="en-US"/>
        </w:rPr>
      </w:pPr>
    </w:p>
    <w:p w:rsidR="00390767" w:rsidRDefault="00390767" w:rsidP="00390767">
      <w:pPr>
        <w:spacing w:line="360" w:lineRule="auto"/>
        <w:ind w:left="360"/>
        <w:jc w:val="both"/>
      </w:pPr>
    </w:p>
    <w:p w:rsidR="00B0654A" w:rsidRDefault="00B0654A" w:rsidP="00B0654A">
      <w:pPr>
        <w:ind w:right="-9"/>
        <w:jc w:val="both"/>
        <w:rPr>
          <w:b/>
        </w:rPr>
        <w:sectPr w:rsidR="00B0654A" w:rsidSect="00B0654A">
          <w:type w:val="continuous"/>
          <w:pgSz w:w="11907" w:h="16840" w:code="9"/>
          <w:pgMar w:top="2126" w:right="1418" w:bottom="1701" w:left="2268" w:header="964" w:footer="964" w:gutter="0"/>
          <w:pgNumType w:start="1"/>
          <w:cols w:space="720"/>
          <w:docGrid w:linePitch="360"/>
        </w:sectPr>
      </w:pPr>
    </w:p>
    <w:p w:rsidR="00390767" w:rsidRDefault="00390767" w:rsidP="00B0654A">
      <w:pPr>
        <w:ind w:right="-9"/>
        <w:jc w:val="both"/>
        <w:rPr>
          <w:b/>
        </w:rPr>
      </w:pPr>
      <w:r>
        <w:rPr>
          <w:b/>
        </w:rPr>
        <w:lastRenderedPageBreak/>
        <w:t>4.</w:t>
      </w:r>
      <w:r w:rsidR="0072330C">
        <w:rPr>
          <w:b/>
          <w:lang w:val="id-ID"/>
        </w:rPr>
        <w:t>2</w:t>
      </w:r>
      <w:r>
        <w:rPr>
          <w:b/>
        </w:rPr>
        <w:t>. Pengujian Hipotesis</w:t>
      </w:r>
    </w:p>
    <w:p w:rsidR="00B0654A" w:rsidRDefault="00390767" w:rsidP="00B0654A">
      <w:pPr>
        <w:ind w:right="-9" w:firstLine="720"/>
        <w:jc w:val="both"/>
        <w:sectPr w:rsidR="00B0654A" w:rsidSect="00B0654A">
          <w:type w:val="continuous"/>
          <w:pgSz w:w="11907" w:h="16840" w:code="9"/>
          <w:pgMar w:top="2126" w:right="1418" w:bottom="1701" w:left="2268" w:header="964" w:footer="964" w:gutter="0"/>
          <w:pgNumType w:start="1"/>
          <w:cols w:num="2" w:space="720"/>
          <w:docGrid w:linePitch="360"/>
        </w:sectPr>
      </w:pPr>
      <w:r>
        <w:t xml:space="preserve">Setelah semua asumsi dapat dipenuhi, selanjutnya </w:t>
      </w:r>
      <w:proofErr w:type="gramStart"/>
      <w:r>
        <w:t>akan</w:t>
      </w:r>
      <w:proofErr w:type="gramEnd"/>
      <w:r>
        <w:t xml:space="preserve"> dilakukan pengujian hipotesis sebagaimana diajukan pada bab sebelumnya. </w:t>
      </w:r>
      <w:proofErr w:type="gramStart"/>
      <w:r>
        <w:lastRenderedPageBreak/>
        <w:t>Pengujian 3 hipotesis penelitian ini dilakukan berdasarkan nilai Critical Ratio (CR) dari suatu hubungan kausalitas dari hasil pengolahan</w:t>
      </w:r>
      <w:r w:rsidR="0072330C">
        <w:t xml:space="preserve"> SEM sebagaimana pada tabel 4.3</w:t>
      </w:r>
      <w:r>
        <w:t xml:space="preserve"> berikut.</w:t>
      </w:r>
      <w:proofErr w:type="gramEnd"/>
    </w:p>
    <w:p w:rsidR="00390767" w:rsidRDefault="00390767" w:rsidP="00B0654A">
      <w:pPr>
        <w:ind w:right="-9" w:firstLine="720"/>
        <w:jc w:val="both"/>
      </w:pPr>
    </w:p>
    <w:p w:rsidR="00B0654A" w:rsidRDefault="00B0654A" w:rsidP="0072330C">
      <w:pPr>
        <w:pStyle w:val="Heading4"/>
        <w:spacing w:line="240" w:lineRule="auto"/>
        <w:jc w:val="center"/>
        <w:rPr>
          <w:rFonts w:ascii="Times New Roman" w:hAnsi="Times New Roman"/>
          <w:bCs w:val="0"/>
          <w:lang w:val="id-ID"/>
        </w:rPr>
      </w:pPr>
    </w:p>
    <w:p w:rsidR="00390767" w:rsidRPr="0072330C" w:rsidRDefault="0072330C" w:rsidP="0072330C">
      <w:pPr>
        <w:pStyle w:val="Heading4"/>
        <w:spacing w:line="240" w:lineRule="auto"/>
        <w:jc w:val="center"/>
        <w:rPr>
          <w:rFonts w:ascii="Times New Roman" w:hAnsi="Times New Roman"/>
          <w:lang w:val="id-ID"/>
        </w:rPr>
      </w:pPr>
      <w:r w:rsidRPr="0072330C">
        <w:rPr>
          <w:rFonts w:ascii="Times New Roman" w:hAnsi="Times New Roman"/>
          <w:bCs w:val="0"/>
        </w:rPr>
        <w:t>Tabel 4.3</w:t>
      </w:r>
    </w:p>
    <w:p w:rsidR="00390767" w:rsidRPr="0072330C" w:rsidRDefault="00390767" w:rsidP="0072330C">
      <w:pPr>
        <w:pStyle w:val="Heading4"/>
        <w:spacing w:line="240" w:lineRule="auto"/>
        <w:jc w:val="center"/>
        <w:rPr>
          <w:rFonts w:ascii="Times New Roman" w:hAnsi="Times New Roman"/>
          <w:bCs w:val="0"/>
        </w:rPr>
      </w:pPr>
      <w:r w:rsidRPr="0072330C">
        <w:rPr>
          <w:rFonts w:ascii="Times New Roman" w:hAnsi="Times New Roman"/>
          <w:bCs w:val="0"/>
        </w:rPr>
        <w:t>Regression Weight Structural Equational Model</w:t>
      </w:r>
    </w:p>
    <w:tbl>
      <w:tblPr>
        <w:tblW w:w="8355" w:type="dxa"/>
        <w:tblInd w:w="103" w:type="dxa"/>
        <w:tblLayout w:type="fixed"/>
        <w:tblLook w:val="04A0" w:firstRow="1" w:lastRow="0" w:firstColumn="1" w:lastColumn="0" w:noHBand="0" w:noVBand="1"/>
      </w:tblPr>
      <w:tblGrid>
        <w:gridCol w:w="1998"/>
        <w:gridCol w:w="529"/>
        <w:gridCol w:w="2720"/>
        <w:gridCol w:w="829"/>
        <w:gridCol w:w="769"/>
        <w:gridCol w:w="769"/>
        <w:gridCol w:w="741"/>
      </w:tblGrid>
      <w:tr w:rsidR="00390767" w:rsidTr="00390767">
        <w:trPr>
          <w:trHeight w:val="600"/>
        </w:trPr>
        <w:tc>
          <w:tcPr>
            <w:tcW w:w="1999" w:type="dxa"/>
            <w:tcBorders>
              <w:top w:val="single" w:sz="4" w:space="0" w:color="000000"/>
              <w:left w:val="single" w:sz="4" w:space="0" w:color="000000"/>
              <w:bottom w:val="single" w:sz="4" w:space="0" w:color="000000"/>
              <w:right w:val="nil"/>
            </w:tcBorders>
            <w:vAlign w:val="bottom"/>
            <w:hideMark/>
          </w:tcPr>
          <w:p w:rsidR="00390767" w:rsidRDefault="00390767">
            <w:pPr>
              <w:ind w:firstLineChars="100" w:firstLine="220"/>
              <w:jc w:val="right"/>
              <w:rPr>
                <w:rFonts w:ascii="Calibri" w:hAnsi="Calibri"/>
                <w:color w:val="000000"/>
                <w:sz w:val="22"/>
                <w:szCs w:val="22"/>
                <w:lang w:val="en-US"/>
              </w:rPr>
            </w:pPr>
            <w:r>
              <w:rPr>
                <w:rFonts w:ascii="Calibri" w:hAnsi="Calibri"/>
                <w:color w:val="000000"/>
                <w:sz w:val="22"/>
                <w:szCs w:val="22"/>
              </w:rPr>
              <w:t> </w:t>
            </w:r>
          </w:p>
        </w:tc>
        <w:tc>
          <w:tcPr>
            <w:tcW w:w="528" w:type="dxa"/>
            <w:tcBorders>
              <w:top w:val="single" w:sz="4" w:space="0" w:color="000000"/>
              <w:left w:val="nil"/>
              <w:bottom w:val="single" w:sz="4" w:space="0" w:color="000000"/>
              <w:right w:val="nil"/>
            </w:tcBorders>
            <w:vAlign w:val="bottom"/>
            <w:hideMark/>
          </w:tcPr>
          <w:p w:rsidR="00390767" w:rsidRDefault="00390767">
            <w:pPr>
              <w:ind w:firstLineChars="100" w:firstLine="220"/>
              <w:jc w:val="right"/>
              <w:rPr>
                <w:rFonts w:ascii="Calibri" w:hAnsi="Calibri"/>
                <w:color w:val="000000"/>
                <w:sz w:val="22"/>
                <w:szCs w:val="22"/>
                <w:lang w:val="en-US"/>
              </w:rPr>
            </w:pPr>
            <w:r>
              <w:rPr>
                <w:rFonts w:ascii="Calibri" w:hAnsi="Calibri"/>
                <w:color w:val="000000"/>
                <w:sz w:val="22"/>
                <w:szCs w:val="22"/>
              </w:rPr>
              <w:t> </w:t>
            </w:r>
          </w:p>
        </w:tc>
        <w:tc>
          <w:tcPr>
            <w:tcW w:w="2723" w:type="dxa"/>
            <w:tcBorders>
              <w:top w:val="single" w:sz="4" w:space="0" w:color="000000"/>
              <w:left w:val="nil"/>
              <w:bottom w:val="single" w:sz="4" w:space="0" w:color="000000"/>
              <w:right w:val="single" w:sz="4" w:space="0" w:color="000000"/>
            </w:tcBorders>
            <w:vAlign w:val="bottom"/>
            <w:hideMark/>
          </w:tcPr>
          <w:p w:rsidR="00390767" w:rsidRDefault="00390767">
            <w:pPr>
              <w:ind w:firstLineChars="100" w:firstLine="220"/>
              <w:jc w:val="right"/>
              <w:rPr>
                <w:rFonts w:ascii="Calibri" w:hAnsi="Calibri"/>
                <w:color w:val="000000"/>
                <w:sz w:val="22"/>
                <w:szCs w:val="22"/>
                <w:lang w:val="en-US"/>
              </w:rPr>
            </w:pPr>
            <w:r>
              <w:rPr>
                <w:rFonts w:ascii="Calibri" w:hAnsi="Calibri"/>
                <w:color w:val="000000"/>
                <w:sz w:val="22"/>
                <w:szCs w:val="22"/>
              </w:rPr>
              <w:t> </w:t>
            </w:r>
          </w:p>
        </w:tc>
        <w:tc>
          <w:tcPr>
            <w:tcW w:w="830" w:type="dxa"/>
            <w:tcBorders>
              <w:top w:val="single" w:sz="4" w:space="0" w:color="000000"/>
              <w:left w:val="nil"/>
              <w:bottom w:val="single" w:sz="4" w:space="0" w:color="000000"/>
              <w:right w:val="nil"/>
            </w:tcBorders>
            <w:vAlign w:val="bottom"/>
            <w:hideMark/>
          </w:tcPr>
          <w:p w:rsidR="00390767" w:rsidRDefault="00390767">
            <w:pPr>
              <w:ind w:firstLineChars="10" w:firstLine="22"/>
              <w:jc w:val="right"/>
              <w:rPr>
                <w:rFonts w:ascii="Calibri" w:hAnsi="Calibri"/>
                <w:color w:val="000000"/>
                <w:sz w:val="22"/>
                <w:szCs w:val="22"/>
                <w:lang w:val="en-US"/>
              </w:rPr>
            </w:pPr>
            <w:r>
              <w:rPr>
                <w:rFonts w:ascii="Calibri" w:hAnsi="Calibri"/>
                <w:color w:val="000000"/>
                <w:sz w:val="22"/>
                <w:szCs w:val="22"/>
              </w:rPr>
              <w:t>Estimate</w:t>
            </w:r>
          </w:p>
        </w:tc>
        <w:tc>
          <w:tcPr>
            <w:tcW w:w="770" w:type="dxa"/>
            <w:tcBorders>
              <w:top w:val="single" w:sz="4" w:space="0" w:color="000000"/>
              <w:left w:val="nil"/>
              <w:bottom w:val="single" w:sz="4" w:space="0" w:color="000000"/>
              <w:right w:val="nil"/>
            </w:tcBorders>
            <w:vAlign w:val="bottom"/>
            <w:hideMark/>
          </w:tcPr>
          <w:p w:rsidR="00390767" w:rsidRDefault="00390767">
            <w:pPr>
              <w:jc w:val="right"/>
              <w:rPr>
                <w:rFonts w:ascii="Calibri" w:hAnsi="Calibri"/>
                <w:color w:val="000000"/>
                <w:sz w:val="22"/>
                <w:szCs w:val="22"/>
                <w:lang w:val="en-US"/>
              </w:rPr>
            </w:pPr>
            <w:r>
              <w:rPr>
                <w:rFonts w:ascii="Calibri" w:hAnsi="Calibri"/>
                <w:color w:val="000000"/>
                <w:sz w:val="22"/>
                <w:szCs w:val="22"/>
              </w:rPr>
              <w:t>S.E.</w:t>
            </w:r>
          </w:p>
        </w:tc>
        <w:tc>
          <w:tcPr>
            <w:tcW w:w="770" w:type="dxa"/>
            <w:tcBorders>
              <w:top w:val="single" w:sz="4" w:space="0" w:color="000000"/>
              <w:left w:val="nil"/>
              <w:bottom w:val="single" w:sz="4" w:space="0" w:color="000000"/>
              <w:right w:val="nil"/>
            </w:tcBorders>
            <w:vAlign w:val="bottom"/>
            <w:hideMark/>
          </w:tcPr>
          <w:p w:rsidR="00390767" w:rsidRDefault="00390767">
            <w:pPr>
              <w:jc w:val="right"/>
              <w:rPr>
                <w:rFonts w:ascii="Calibri" w:hAnsi="Calibri"/>
                <w:color w:val="000000"/>
                <w:sz w:val="22"/>
                <w:szCs w:val="22"/>
                <w:lang w:val="en-US"/>
              </w:rPr>
            </w:pPr>
            <w:r>
              <w:rPr>
                <w:rFonts w:ascii="Calibri" w:hAnsi="Calibri"/>
                <w:color w:val="000000"/>
                <w:sz w:val="22"/>
                <w:szCs w:val="22"/>
              </w:rPr>
              <w:t>C.R.</w:t>
            </w:r>
          </w:p>
        </w:tc>
        <w:tc>
          <w:tcPr>
            <w:tcW w:w="742" w:type="dxa"/>
            <w:tcBorders>
              <w:top w:val="single" w:sz="4" w:space="0" w:color="000000"/>
              <w:left w:val="nil"/>
              <w:bottom w:val="single" w:sz="4" w:space="0" w:color="000000"/>
              <w:right w:val="single" w:sz="4" w:space="0" w:color="auto"/>
            </w:tcBorders>
            <w:vAlign w:val="bottom"/>
            <w:hideMark/>
          </w:tcPr>
          <w:p w:rsidR="00390767" w:rsidRDefault="00390767">
            <w:pPr>
              <w:ind w:firstLineChars="8" w:firstLine="18"/>
              <w:jc w:val="right"/>
              <w:rPr>
                <w:rFonts w:ascii="Calibri" w:hAnsi="Calibri"/>
                <w:color w:val="000000"/>
                <w:sz w:val="22"/>
                <w:szCs w:val="22"/>
                <w:lang w:val="en-US"/>
              </w:rPr>
            </w:pPr>
            <w:r>
              <w:rPr>
                <w:rFonts w:ascii="Calibri" w:hAnsi="Calibri"/>
                <w:color w:val="000000"/>
                <w:sz w:val="22"/>
                <w:szCs w:val="22"/>
              </w:rPr>
              <w:t>P</w:t>
            </w:r>
          </w:p>
        </w:tc>
      </w:tr>
      <w:tr w:rsidR="00390767" w:rsidTr="00390767">
        <w:trPr>
          <w:trHeight w:val="579"/>
        </w:trPr>
        <w:tc>
          <w:tcPr>
            <w:tcW w:w="1999" w:type="dxa"/>
            <w:tcBorders>
              <w:top w:val="nil"/>
              <w:left w:val="single" w:sz="4" w:space="0" w:color="000000"/>
              <w:bottom w:val="nil"/>
              <w:right w:val="nil"/>
            </w:tcBorders>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Kualitas_Produk</w:t>
            </w:r>
          </w:p>
        </w:tc>
        <w:tc>
          <w:tcPr>
            <w:tcW w:w="528" w:type="dxa"/>
            <w:noWrap/>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&lt;---</w:t>
            </w:r>
          </w:p>
        </w:tc>
        <w:tc>
          <w:tcPr>
            <w:tcW w:w="2723" w:type="dxa"/>
            <w:tcBorders>
              <w:top w:val="nil"/>
              <w:left w:val="nil"/>
              <w:bottom w:val="nil"/>
              <w:right w:val="single" w:sz="4" w:space="0" w:color="000000"/>
            </w:tcBorders>
            <w:vAlign w:val="bottom"/>
            <w:hideMark/>
          </w:tcPr>
          <w:p w:rsidR="00390767" w:rsidRDefault="00390767">
            <w:pPr>
              <w:ind w:firstLineChars="7" w:firstLine="15"/>
              <w:rPr>
                <w:rFonts w:ascii="Calibri" w:hAnsi="Calibri"/>
                <w:color w:val="000000"/>
                <w:sz w:val="22"/>
                <w:szCs w:val="22"/>
                <w:lang w:val="en-US"/>
              </w:rPr>
            </w:pPr>
            <w:r>
              <w:rPr>
                <w:rFonts w:ascii="Calibri" w:hAnsi="Calibri"/>
                <w:color w:val="000000"/>
                <w:sz w:val="22"/>
                <w:szCs w:val="22"/>
              </w:rPr>
              <w:t>Pemberdayaan_Karyawan_Produksi</w:t>
            </w:r>
          </w:p>
        </w:tc>
        <w:tc>
          <w:tcPr>
            <w:tcW w:w="830" w:type="dxa"/>
            <w:vAlign w:val="bottom"/>
            <w:hideMark/>
          </w:tcPr>
          <w:p w:rsidR="00390767" w:rsidRDefault="00390767">
            <w:pPr>
              <w:ind w:firstLineChars="10" w:firstLine="22"/>
              <w:jc w:val="right"/>
              <w:rPr>
                <w:rFonts w:ascii="Calibri" w:hAnsi="Calibri"/>
                <w:color w:val="000000"/>
                <w:sz w:val="22"/>
                <w:szCs w:val="22"/>
                <w:lang w:val="en-US"/>
              </w:rPr>
            </w:pPr>
            <w:r>
              <w:rPr>
                <w:rFonts w:ascii="Calibri" w:hAnsi="Calibri"/>
                <w:color w:val="000000"/>
                <w:sz w:val="22"/>
                <w:szCs w:val="22"/>
              </w:rPr>
              <w:t>0,522</w:t>
            </w:r>
          </w:p>
        </w:tc>
        <w:tc>
          <w:tcPr>
            <w:tcW w:w="770" w:type="dxa"/>
            <w:vAlign w:val="bottom"/>
            <w:hideMark/>
          </w:tcPr>
          <w:p w:rsidR="00390767" w:rsidRDefault="00390767">
            <w:pPr>
              <w:jc w:val="right"/>
              <w:rPr>
                <w:rFonts w:ascii="Calibri" w:hAnsi="Calibri"/>
                <w:color w:val="000000"/>
                <w:sz w:val="22"/>
                <w:szCs w:val="22"/>
                <w:lang w:val="en-US"/>
              </w:rPr>
            </w:pPr>
            <w:r>
              <w:rPr>
                <w:rFonts w:ascii="Calibri" w:hAnsi="Calibri"/>
                <w:color w:val="000000"/>
                <w:sz w:val="22"/>
                <w:szCs w:val="22"/>
              </w:rPr>
              <w:t>0,08</w:t>
            </w:r>
          </w:p>
        </w:tc>
        <w:tc>
          <w:tcPr>
            <w:tcW w:w="770" w:type="dxa"/>
            <w:vAlign w:val="bottom"/>
            <w:hideMark/>
          </w:tcPr>
          <w:p w:rsidR="00390767" w:rsidRDefault="00390767">
            <w:pPr>
              <w:jc w:val="right"/>
              <w:rPr>
                <w:rFonts w:ascii="Calibri" w:hAnsi="Calibri"/>
                <w:color w:val="000000"/>
                <w:sz w:val="22"/>
                <w:szCs w:val="22"/>
                <w:lang w:val="en-US"/>
              </w:rPr>
            </w:pPr>
            <w:r>
              <w:rPr>
                <w:rFonts w:ascii="Calibri" w:hAnsi="Calibri"/>
                <w:color w:val="000000"/>
                <w:sz w:val="22"/>
                <w:szCs w:val="22"/>
              </w:rPr>
              <w:t>6,524</w:t>
            </w:r>
          </w:p>
        </w:tc>
        <w:tc>
          <w:tcPr>
            <w:tcW w:w="742" w:type="dxa"/>
            <w:tcBorders>
              <w:top w:val="nil"/>
              <w:left w:val="nil"/>
              <w:bottom w:val="nil"/>
              <w:right w:val="single" w:sz="4" w:space="0" w:color="auto"/>
            </w:tcBorders>
            <w:vAlign w:val="bottom"/>
            <w:hideMark/>
          </w:tcPr>
          <w:p w:rsidR="00390767" w:rsidRDefault="00390767">
            <w:pPr>
              <w:ind w:firstLineChars="8" w:firstLine="18"/>
              <w:jc w:val="right"/>
              <w:rPr>
                <w:rFonts w:ascii="Calibri" w:hAnsi="Calibri"/>
                <w:color w:val="000000"/>
                <w:sz w:val="22"/>
                <w:szCs w:val="22"/>
                <w:lang w:val="en-US"/>
              </w:rPr>
            </w:pPr>
            <w:r>
              <w:rPr>
                <w:rFonts w:ascii="Calibri" w:hAnsi="Calibri"/>
                <w:color w:val="000000"/>
                <w:sz w:val="22"/>
                <w:szCs w:val="22"/>
              </w:rPr>
              <w:t>***</w:t>
            </w:r>
          </w:p>
        </w:tc>
      </w:tr>
      <w:tr w:rsidR="00390767" w:rsidTr="00390767">
        <w:trPr>
          <w:trHeight w:val="579"/>
        </w:trPr>
        <w:tc>
          <w:tcPr>
            <w:tcW w:w="1999" w:type="dxa"/>
            <w:tcBorders>
              <w:top w:val="nil"/>
              <w:left w:val="single" w:sz="4" w:space="0" w:color="000000"/>
              <w:bottom w:val="nil"/>
              <w:right w:val="nil"/>
            </w:tcBorders>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Kualitas_Produk</w:t>
            </w:r>
          </w:p>
        </w:tc>
        <w:tc>
          <w:tcPr>
            <w:tcW w:w="528" w:type="dxa"/>
            <w:noWrap/>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&lt;---</w:t>
            </w:r>
          </w:p>
        </w:tc>
        <w:tc>
          <w:tcPr>
            <w:tcW w:w="2723" w:type="dxa"/>
            <w:tcBorders>
              <w:top w:val="nil"/>
              <w:left w:val="nil"/>
              <w:bottom w:val="nil"/>
              <w:right w:val="single" w:sz="4" w:space="0" w:color="000000"/>
            </w:tcBorders>
            <w:vAlign w:val="bottom"/>
            <w:hideMark/>
          </w:tcPr>
          <w:p w:rsidR="00390767" w:rsidRDefault="00390767">
            <w:pPr>
              <w:ind w:firstLineChars="7" w:firstLine="15"/>
              <w:rPr>
                <w:rFonts w:ascii="Calibri" w:hAnsi="Calibri"/>
                <w:color w:val="000000"/>
                <w:sz w:val="22"/>
                <w:szCs w:val="22"/>
                <w:lang w:val="en-US"/>
              </w:rPr>
            </w:pPr>
            <w:r>
              <w:rPr>
                <w:rFonts w:ascii="Calibri" w:hAnsi="Calibri"/>
                <w:color w:val="000000"/>
                <w:sz w:val="22"/>
                <w:szCs w:val="22"/>
              </w:rPr>
              <w:t>Peningkatan_Proses_Produksi</w:t>
            </w:r>
          </w:p>
        </w:tc>
        <w:tc>
          <w:tcPr>
            <w:tcW w:w="830" w:type="dxa"/>
            <w:vAlign w:val="bottom"/>
            <w:hideMark/>
          </w:tcPr>
          <w:p w:rsidR="00390767" w:rsidRDefault="00390767">
            <w:pPr>
              <w:ind w:firstLineChars="10" w:firstLine="22"/>
              <w:jc w:val="right"/>
              <w:rPr>
                <w:rFonts w:ascii="Calibri" w:hAnsi="Calibri"/>
                <w:color w:val="000000"/>
                <w:sz w:val="22"/>
                <w:szCs w:val="22"/>
                <w:lang w:val="en-US"/>
              </w:rPr>
            </w:pPr>
            <w:r>
              <w:rPr>
                <w:rFonts w:ascii="Calibri" w:hAnsi="Calibri"/>
                <w:color w:val="000000"/>
                <w:sz w:val="22"/>
                <w:szCs w:val="22"/>
              </w:rPr>
              <w:t>0,332</w:t>
            </w:r>
          </w:p>
        </w:tc>
        <w:tc>
          <w:tcPr>
            <w:tcW w:w="770" w:type="dxa"/>
            <w:vAlign w:val="bottom"/>
            <w:hideMark/>
          </w:tcPr>
          <w:p w:rsidR="00390767" w:rsidRDefault="00390767">
            <w:pPr>
              <w:jc w:val="right"/>
              <w:rPr>
                <w:rFonts w:ascii="Calibri" w:hAnsi="Calibri"/>
                <w:color w:val="000000"/>
                <w:sz w:val="22"/>
                <w:szCs w:val="22"/>
                <w:lang w:val="en-US"/>
              </w:rPr>
            </w:pPr>
            <w:r>
              <w:rPr>
                <w:rFonts w:ascii="Calibri" w:hAnsi="Calibri"/>
                <w:color w:val="000000"/>
                <w:sz w:val="22"/>
                <w:szCs w:val="22"/>
              </w:rPr>
              <w:t>0,078</w:t>
            </w:r>
          </w:p>
        </w:tc>
        <w:tc>
          <w:tcPr>
            <w:tcW w:w="770" w:type="dxa"/>
            <w:vAlign w:val="bottom"/>
            <w:hideMark/>
          </w:tcPr>
          <w:p w:rsidR="00390767" w:rsidRDefault="00390767">
            <w:pPr>
              <w:jc w:val="right"/>
              <w:rPr>
                <w:rFonts w:ascii="Calibri" w:hAnsi="Calibri"/>
                <w:color w:val="000000"/>
                <w:sz w:val="22"/>
                <w:szCs w:val="22"/>
                <w:lang w:val="en-US"/>
              </w:rPr>
            </w:pPr>
            <w:r>
              <w:rPr>
                <w:rFonts w:ascii="Calibri" w:hAnsi="Calibri"/>
                <w:color w:val="000000"/>
                <w:sz w:val="22"/>
                <w:szCs w:val="22"/>
              </w:rPr>
              <w:t>4,278</w:t>
            </w:r>
          </w:p>
        </w:tc>
        <w:tc>
          <w:tcPr>
            <w:tcW w:w="742" w:type="dxa"/>
            <w:tcBorders>
              <w:top w:val="nil"/>
              <w:left w:val="nil"/>
              <w:bottom w:val="nil"/>
              <w:right w:val="single" w:sz="4" w:space="0" w:color="auto"/>
            </w:tcBorders>
            <w:vAlign w:val="bottom"/>
            <w:hideMark/>
          </w:tcPr>
          <w:p w:rsidR="00390767" w:rsidRDefault="00390767">
            <w:pPr>
              <w:ind w:firstLineChars="8" w:firstLine="18"/>
              <w:jc w:val="right"/>
              <w:rPr>
                <w:rFonts w:ascii="Calibri" w:hAnsi="Calibri"/>
                <w:color w:val="000000"/>
                <w:sz w:val="22"/>
                <w:szCs w:val="22"/>
                <w:lang w:val="en-US"/>
              </w:rPr>
            </w:pPr>
            <w:r>
              <w:rPr>
                <w:rFonts w:ascii="Calibri" w:hAnsi="Calibri"/>
                <w:color w:val="000000"/>
                <w:sz w:val="22"/>
                <w:szCs w:val="22"/>
              </w:rPr>
              <w:t>***</w:t>
            </w:r>
          </w:p>
        </w:tc>
      </w:tr>
      <w:tr w:rsidR="00390767" w:rsidTr="00390767">
        <w:trPr>
          <w:trHeight w:val="579"/>
        </w:trPr>
        <w:tc>
          <w:tcPr>
            <w:tcW w:w="1999" w:type="dxa"/>
            <w:tcBorders>
              <w:top w:val="nil"/>
              <w:left w:val="single" w:sz="4" w:space="0" w:color="000000"/>
              <w:bottom w:val="nil"/>
              <w:right w:val="nil"/>
            </w:tcBorders>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Kinerja_Perusahaan</w:t>
            </w:r>
          </w:p>
        </w:tc>
        <w:tc>
          <w:tcPr>
            <w:tcW w:w="528" w:type="dxa"/>
            <w:noWrap/>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&lt;---</w:t>
            </w:r>
          </w:p>
        </w:tc>
        <w:tc>
          <w:tcPr>
            <w:tcW w:w="2723" w:type="dxa"/>
            <w:tcBorders>
              <w:top w:val="nil"/>
              <w:left w:val="nil"/>
              <w:bottom w:val="nil"/>
              <w:right w:val="single" w:sz="4" w:space="0" w:color="000000"/>
            </w:tcBorders>
            <w:vAlign w:val="bottom"/>
            <w:hideMark/>
          </w:tcPr>
          <w:p w:rsidR="00390767" w:rsidRDefault="00390767">
            <w:pPr>
              <w:ind w:firstLineChars="7" w:firstLine="15"/>
              <w:rPr>
                <w:rFonts w:ascii="Calibri" w:hAnsi="Calibri"/>
                <w:color w:val="000000"/>
                <w:sz w:val="22"/>
                <w:szCs w:val="22"/>
                <w:lang w:val="en-US"/>
              </w:rPr>
            </w:pPr>
            <w:r>
              <w:rPr>
                <w:rFonts w:ascii="Calibri" w:hAnsi="Calibri"/>
                <w:color w:val="000000"/>
                <w:sz w:val="22"/>
                <w:szCs w:val="22"/>
              </w:rPr>
              <w:t>Kualitas_Produk</w:t>
            </w:r>
          </w:p>
        </w:tc>
        <w:tc>
          <w:tcPr>
            <w:tcW w:w="830" w:type="dxa"/>
            <w:vAlign w:val="bottom"/>
            <w:hideMark/>
          </w:tcPr>
          <w:p w:rsidR="00390767" w:rsidRDefault="00390767">
            <w:pPr>
              <w:ind w:firstLineChars="10" w:firstLine="22"/>
              <w:jc w:val="right"/>
              <w:rPr>
                <w:rFonts w:ascii="Calibri" w:hAnsi="Calibri"/>
                <w:color w:val="000000"/>
                <w:sz w:val="22"/>
                <w:szCs w:val="22"/>
                <w:lang w:val="en-US"/>
              </w:rPr>
            </w:pPr>
            <w:r>
              <w:rPr>
                <w:rFonts w:ascii="Calibri" w:hAnsi="Calibri"/>
                <w:color w:val="000000"/>
                <w:sz w:val="22"/>
                <w:szCs w:val="22"/>
              </w:rPr>
              <w:t>0,657</w:t>
            </w:r>
          </w:p>
        </w:tc>
        <w:tc>
          <w:tcPr>
            <w:tcW w:w="770" w:type="dxa"/>
            <w:vAlign w:val="bottom"/>
            <w:hideMark/>
          </w:tcPr>
          <w:p w:rsidR="00390767" w:rsidRDefault="00390767">
            <w:pPr>
              <w:jc w:val="right"/>
              <w:rPr>
                <w:rFonts w:ascii="Calibri" w:hAnsi="Calibri"/>
                <w:color w:val="000000"/>
                <w:sz w:val="22"/>
                <w:szCs w:val="22"/>
                <w:lang w:val="en-US"/>
              </w:rPr>
            </w:pPr>
            <w:r>
              <w:rPr>
                <w:rFonts w:ascii="Calibri" w:hAnsi="Calibri"/>
                <w:color w:val="000000"/>
                <w:sz w:val="22"/>
                <w:szCs w:val="22"/>
              </w:rPr>
              <w:t>0,107</w:t>
            </w:r>
          </w:p>
        </w:tc>
        <w:tc>
          <w:tcPr>
            <w:tcW w:w="770" w:type="dxa"/>
            <w:vAlign w:val="bottom"/>
            <w:hideMark/>
          </w:tcPr>
          <w:p w:rsidR="00390767" w:rsidRDefault="00390767">
            <w:pPr>
              <w:jc w:val="right"/>
              <w:rPr>
                <w:rFonts w:ascii="Calibri" w:hAnsi="Calibri"/>
                <w:color w:val="000000"/>
                <w:sz w:val="22"/>
                <w:szCs w:val="22"/>
                <w:lang w:val="en-US"/>
              </w:rPr>
            </w:pPr>
            <w:r>
              <w:rPr>
                <w:rFonts w:ascii="Calibri" w:hAnsi="Calibri"/>
                <w:color w:val="000000"/>
                <w:sz w:val="22"/>
                <w:szCs w:val="22"/>
              </w:rPr>
              <w:t>6,137</w:t>
            </w:r>
          </w:p>
        </w:tc>
        <w:tc>
          <w:tcPr>
            <w:tcW w:w="742" w:type="dxa"/>
            <w:tcBorders>
              <w:top w:val="nil"/>
              <w:left w:val="nil"/>
              <w:bottom w:val="nil"/>
              <w:right w:val="single" w:sz="4" w:space="0" w:color="auto"/>
            </w:tcBorders>
            <w:vAlign w:val="bottom"/>
            <w:hideMark/>
          </w:tcPr>
          <w:p w:rsidR="00390767" w:rsidRDefault="00390767">
            <w:pPr>
              <w:ind w:firstLineChars="8" w:firstLine="18"/>
              <w:jc w:val="right"/>
              <w:rPr>
                <w:rFonts w:ascii="Calibri" w:hAnsi="Calibri"/>
                <w:color w:val="000000"/>
                <w:sz w:val="22"/>
                <w:szCs w:val="22"/>
                <w:lang w:val="en-US"/>
              </w:rPr>
            </w:pPr>
            <w:r>
              <w:rPr>
                <w:rFonts w:ascii="Calibri" w:hAnsi="Calibri"/>
                <w:color w:val="000000"/>
                <w:sz w:val="22"/>
                <w:szCs w:val="22"/>
              </w:rPr>
              <w:t>***</w:t>
            </w:r>
          </w:p>
        </w:tc>
      </w:tr>
      <w:tr w:rsidR="00390767" w:rsidTr="00390767">
        <w:trPr>
          <w:trHeight w:val="579"/>
        </w:trPr>
        <w:tc>
          <w:tcPr>
            <w:tcW w:w="1999" w:type="dxa"/>
            <w:tcBorders>
              <w:top w:val="nil"/>
              <w:left w:val="single" w:sz="4" w:space="0" w:color="000000"/>
              <w:bottom w:val="nil"/>
              <w:right w:val="nil"/>
            </w:tcBorders>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Kinerja_Perusahaan</w:t>
            </w:r>
          </w:p>
        </w:tc>
        <w:tc>
          <w:tcPr>
            <w:tcW w:w="528" w:type="dxa"/>
            <w:noWrap/>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&lt;---</w:t>
            </w:r>
          </w:p>
        </w:tc>
        <w:tc>
          <w:tcPr>
            <w:tcW w:w="2723" w:type="dxa"/>
            <w:tcBorders>
              <w:top w:val="nil"/>
              <w:left w:val="nil"/>
              <w:bottom w:val="nil"/>
              <w:right w:val="single" w:sz="4" w:space="0" w:color="000000"/>
            </w:tcBorders>
            <w:vAlign w:val="bottom"/>
            <w:hideMark/>
          </w:tcPr>
          <w:p w:rsidR="00390767" w:rsidRDefault="00390767">
            <w:pPr>
              <w:ind w:firstLineChars="7" w:firstLine="15"/>
              <w:rPr>
                <w:rFonts w:ascii="Calibri" w:hAnsi="Calibri"/>
                <w:color w:val="000000"/>
                <w:sz w:val="22"/>
                <w:szCs w:val="22"/>
                <w:lang w:val="en-US"/>
              </w:rPr>
            </w:pPr>
            <w:r>
              <w:rPr>
                <w:rFonts w:ascii="Calibri" w:hAnsi="Calibri"/>
                <w:color w:val="000000"/>
                <w:sz w:val="22"/>
                <w:szCs w:val="22"/>
              </w:rPr>
              <w:t>Pemberdayaan_Karyawan_Produksi</w:t>
            </w:r>
          </w:p>
        </w:tc>
        <w:tc>
          <w:tcPr>
            <w:tcW w:w="830" w:type="dxa"/>
            <w:vAlign w:val="bottom"/>
            <w:hideMark/>
          </w:tcPr>
          <w:p w:rsidR="00390767" w:rsidRDefault="00390767">
            <w:pPr>
              <w:ind w:firstLineChars="10" w:firstLine="22"/>
              <w:jc w:val="right"/>
              <w:rPr>
                <w:rFonts w:ascii="Calibri" w:hAnsi="Calibri"/>
                <w:color w:val="000000"/>
                <w:sz w:val="22"/>
                <w:szCs w:val="22"/>
                <w:lang w:val="en-US"/>
              </w:rPr>
            </w:pPr>
            <w:r>
              <w:rPr>
                <w:rFonts w:ascii="Calibri" w:hAnsi="Calibri"/>
                <w:color w:val="000000"/>
                <w:sz w:val="22"/>
                <w:szCs w:val="22"/>
              </w:rPr>
              <w:t>0,162</w:t>
            </w:r>
          </w:p>
        </w:tc>
        <w:tc>
          <w:tcPr>
            <w:tcW w:w="770" w:type="dxa"/>
            <w:vAlign w:val="bottom"/>
            <w:hideMark/>
          </w:tcPr>
          <w:p w:rsidR="00390767" w:rsidRDefault="00390767">
            <w:pPr>
              <w:jc w:val="right"/>
              <w:rPr>
                <w:rFonts w:ascii="Calibri" w:hAnsi="Calibri"/>
                <w:color w:val="000000"/>
                <w:sz w:val="22"/>
                <w:szCs w:val="22"/>
                <w:lang w:val="en-US"/>
              </w:rPr>
            </w:pPr>
            <w:r>
              <w:rPr>
                <w:rFonts w:ascii="Calibri" w:hAnsi="Calibri"/>
                <w:color w:val="000000"/>
                <w:sz w:val="22"/>
                <w:szCs w:val="22"/>
              </w:rPr>
              <w:t>0,083</w:t>
            </w:r>
          </w:p>
        </w:tc>
        <w:tc>
          <w:tcPr>
            <w:tcW w:w="770" w:type="dxa"/>
            <w:vAlign w:val="bottom"/>
            <w:hideMark/>
          </w:tcPr>
          <w:p w:rsidR="00390767" w:rsidRDefault="00390767">
            <w:pPr>
              <w:jc w:val="right"/>
              <w:rPr>
                <w:rFonts w:ascii="Calibri" w:hAnsi="Calibri"/>
                <w:color w:val="000000"/>
                <w:sz w:val="22"/>
                <w:szCs w:val="22"/>
                <w:lang w:val="en-US"/>
              </w:rPr>
            </w:pPr>
            <w:r>
              <w:rPr>
                <w:rFonts w:ascii="Calibri" w:hAnsi="Calibri"/>
                <w:color w:val="000000"/>
                <w:sz w:val="22"/>
                <w:szCs w:val="22"/>
              </w:rPr>
              <w:t>1,951</w:t>
            </w:r>
          </w:p>
        </w:tc>
        <w:tc>
          <w:tcPr>
            <w:tcW w:w="742" w:type="dxa"/>
            <w:tcBorders>
              <w:top w:val="nil"/>
              <w:left w:val="nil"/>
              <w:bottom w:val="nil"/>
              <w:right w:val="single" w:sz="4" w:space="0" w:color="auto"/>
            </w:tcBorders>
            <w:vAlign w:val="bottom"/>
            <w:hideMark/>
          </w:tcPr>
          <w:p w:rsidR="00390767" w:rsidRDefault="00390767">
            <w:pPr>
              <w:ind w:firstLineChars="8" w:firstLine="18"/>
              <w:jc w:val="right"/>
              <w:rPr>
                <w:rFonts w:ascii="Calibri" w:hAnsi="Calibri"/>
                <w:color w:val="000000"/>
                <w:sz w:val="22"/>
                <w:szCs w:val="22"/>
                <w:lang w:val="en-US"/>
              </w:rPr>
            </w:pPr>
            <w:r>
              <w:rPr>
                <w:rFonts w:ascii="Calibri" w:hAnsi="Calibri"/>
                <w:color w:val="000000"/>
                <w:sz w:val="22"/>
                <w:szCs w:val="22"/>
              </w:rPr>
              <w:t>0,051</w:t>
            </w:r>
          </w:p>
        </w:tc>
      </w:tr>
      <w:tr w:rsidR="00390767" w:rsidTr="00390767">
        <w:trPr>
          <w:trHeight w:val="579"/>
        </w:trPr>
        <w:tc>
          <w:tcPr>
            <w:tcW w:w="1999" w:type="dxa"/>
            <w:tcBorders>
              <w:top w:val="nil"/>
              <w:left w:val="single" w:sz="4" w:space="0" w:color="000000"/>
              <w:bottom w:val="single" w:sz="4" w:space="0" w:color="auto"/>
              <w:right w:val="nil"/>
            </w:tcBorders>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Kinerja_Perusahaan</w:t>
            </w:r>
          </w:p>
        </w:tc>
        <w:tc>
          <w:tcPr>
            <w:tcW w:w="528" w:type="dxa"/>
            <w:tcBorders>
              <w:top w:val="nil"/>
              <w:left w:val="nil"/>
              <w:bottom w:val="single" w:sz="4" w:space="0" w:color="auto"/>
              <w:right w:val="nil"/>
            </w:tcBorders>
            <w:noWrap/>
            <w:vAlign w:val="bottom"/>
            <w:hideMark/>
          </w:tcPr>
          <w:p w:rsidR="00390767" w:rsidRDefault="00390767">
            <w:pPr>
              <w:rPr>
                <w:rFonts w:ascii="Calibri" w:hAnsi="Calibri"/>
                <w:color w:val="000000"/>
                <w:sz w:val="22"/>
                <w:szCs w:val="22"/>
                <w:lang w:val="en-US"/>
              </w:rPr>
            </w:pPr>
            <w:r>
              <w:rPr>
                <w:rFonts w:ascii="Calibri" w:hAnsi="Calibri"/>
                <w:color w:val="000000"/>
                <w:sz w:val="22"/>
                <w:szCs w:val="22"/>
              </w:rPr>
              <w:t>&lt;---</w:t>
            </w:r>
          </w:p>
        </w:tc>
        <w:tc>
          <w:tcPr>
            <w:tcW w:w="2723" w:type="dxa"/>
            <w:tcBorders>
              <w:top w:val="nil"/>
              <w:left w:val="nil"/>
              <w:bottom w:val="single" w:sz="4" w:space="0" w:color="auto"/>
              <w:right w:val="single" w:sz="4" w:space="0" w:color="000000"/>
            </w:tcBorders>
            <w:vAlign w:val="bottom"/>
            <w:hideMark/>
          </w:tcPr>
          <w:p w:rsidR="00390767" w:rsidRDefault="00390767">
            <w:pPr>
              <w:ind w:firstLineChars="7" w:firstLine="15"/>
              <w:rPr>
                <w:rFonts w:ascii="Calibri" w:hAnsi="Calibri"/>
                <w:color w:val="000000"/>
                <w:sz w:val="22"/>
                <w:szCs w:val="22"/>
                <w:lang w:val="en-US"/>
              </w:rPr>
            </w:pPr>
            <w:r>
              <w:rPr>
                <w:rFonts w:ascii="Calibri" w:hAnsi="Calibri"/>
                <w:color w:val="000000"/>
                <w:sz w:val="22"/>
                <w:szCs w:val="22"/>
              </w:rPr>
              <w:t>Peningkatan_Proses_Produksi</w:t>
            </w:r>
          </w:p>
        </w:tc>
        <w:tc>
          <w:tcPr>
            <w:tcW w:w="830" w:type="dxa"/>
            <w:tcBorders>
              <w:top w:val="nil"/>
              <w:left w:val="nil"/>
              <w:bottom w:val="single" w:sz="4" w:space="0" w:color="auto"/>
              <w:right w:val="nil"/>
            </w:tcBorders>
            <w:vAlign w:val="bottom"/>
            <w:hideMark/>
          </w:tcPr>
          <w:p w:rsidR="00390767" w:rsidRDefault="00390767">
            <w:pPr>
              <w:ind w:firstLineChars="10" w:firstLine="22"/>
              <w:jc w:val="right"/>
              <w:rPr>
                <w:rFonts w:ascii="Calibri" w:hAnsi="Calibri"/>
                <w:color w:val="000000"/>
                <w:sz w:val="22"/>
                <w:szCs w:val="22"/>
                <w:lang w:val="en-US"/>
              </w:rPr>
            </w:pPr>
            <w:r>
              <w:rPr>
                <w:rFonts w:ascii="Calibri" w:hAnsi="Calibri"/>
                <w:color w:val="000000"/>
                <w:sz w:val="22"/>
                <w:szCs w:val="22"/>
              </w:rPr>
              <w:t>0,096</w:t>
            </w:r>
          </w:p>
        </w:tc>
        <w:tc>
          <w:tcPr>
            <w:tcW w:w="770" w:type="dxa"/>
            <w:tcBorders>
              <w:top w:val="nil"/>
              <w:left w:val="nil"/>
              <w:bottom w:val="single" w:sz="4" w:space="0" w:color="auto"/>
              <w:right w:val="nil"/>
            </w:tcBorders>
            <w:vAlign w:val="bottom"/>
            <w:hideMark/>
          </w:tcPr>
          <w:p w:rsidR="00390767" w:rsidRDefault="00390767">
            <w:pPr>
              <w:jc w:val="right"/>
              <w:rPr>
                <w:rFonts w:ascii="Calibri" w:hAnsi="Calibri"/>
                <w:color w:val="000000"/>
                <w:sz w:val="22"/>
                <w:szCs w:val="22"/>
                <w:lang w:val="en-US"/>
              </w:rPr>
            </w:pPr>
            <w:r>
              <w:rPr>
                <w:rFonts w:ascii="Calibri" w:hAnsi="Calibri"/>
                <w:color w:val="000000"/>
                <w:sz w:val="22"/>
                <w:szCs w:val="22"/>
              </w:rPr>
              <w:t>0,075</w:t>
            </w:r>
          </w:p>
        </w:tc>
        <w:tc>
          <w:tcPr>
            <w:tcW w:w="770" w:type="dxa"/>
            <w:tcBorders>
              <w:top w:val="nil"/>
              <w:left w:val="nil"/>
              <w:bottom w:val="single" w:sz="4" w:space="0" w:color="auto"/>
              <w:right w:val="nil"/>
            </w:tcBorders>
            <w:vAlign w:val="bottom"/>
            <w:hideMark/>
          </w:tcPr>
          <w:p w:rsidR="00390767" w:rsidRDefault="00390767">
            <w:pPr>
              <w:jc w:val="right"/>
              <w:rPr>
                <w:rFonts w:ascii="Calibri" w:hAnsi="Calibri"/>
                <w:color w:val="000000"/>
                <w:sz w:val="22"/>
                <w:szCs w:val="22"/>
                <w:lang w:val="en-US"/>
              </w:rPr>
            </w:pPr>
            <w:r>
              <w:rPr>
                <w:rFonts w:ascii="Calibri" w:hAnsi="Calibri"/>
                <w:color w:val="000000"/>
                <w:sz w:val="22"/>
                <w:szCs w:val="22"/>
              </w:rPr>
              <w:t>1,274</w:t>
            </w:r>
          </w:p>
        </w:tc>
        <w:tc>
          <w:tcPr>
            <w:tcW w:w="742" w:type="dxa"/>
            <w:tcBorders>
              <w:top w:val="nil"/>
              <w:left w:val="nil"/>
              <w:bottom w:val="single" w:sz="4" w:space="0" w:color="auto"/>
              <w:right w:val="single" w:sz="4" w:space="0" w:color="auto"/>
            </w:tcBorders>
            <w:vAlign w:val="bottom"/>
            <w:hideMark/>
          </w:tcPr>
          <w:p w:rsidR="00390767" w:rsidRDefault="00390767">
            <w:pPr>
              <w:ind w:firstLineChars="8" w:firstLine="18"/>
              <w:jc w:val="right"/>
              <w:rPr>
                <w:rFonts w:ascii="Calibri" w:hAnsi="Calibri"/>
                <w:color w:val="000000"/>
                <w:sz w:val="22"/>
                <w:szCs w:val="22"/>
                <w:lang w:val="en-US"/>
              </w:rPr>
            </w:pPr>
            <w:r>
              <w:rPr>
                <w:rFonts w:ascii="Calibri" w:hAnsi="Calibri"/>
                <w:color w:val="000000"/>
                <w:sz w:val="22"/>
                <w:szCs w:val="22"/>
              </w:rPr>
              <w:t>0,203</w:t>
            </w:r>
          </w:p>
        </w:tc>
      </w:tr>
    </w:tbl>
    <w:p w:rsidR="00390767" w:rsidRDefault="00390767" w:rsidP="00390767">
      <w:pPr>
        <w:spacing w:line="480" w:lineRule="auto"/>
        <w:ind w:right="-9"/>
        <w:jc w:val="both"/>
        <w:rPr>
          <w:lang w:val="nb-NO"/>
        </w:rPr>
      </w:pPr>
      <w:r>
        <w:rPr>
          <w:lang w:val="nb-NO"/>
        </w:rPr>
        <w:t>Sumber : Data primer yang diolah</w:t>
      </w:r>
    </w:p>
    <w:p w:rsidR="00390767" w:rsidRDefault="00390767" w:rsidP="00390767">
      <w:pPr>
        <w:spacing w:line="480" w:lineRule="auto"/>
        <w:ind w:right="-9"/>
        <w:jc w:val="both"/>
        <w:rPr>
          <w:lang w:val="en-US"/>
        </w:rPr>
      </w:pPr>
    </w:p>
    <w:p w:rsidR="00B0654A" w:rsidRDefault="00B0654A" w:rsidP="00B0654A">
      <w:pPr>
        <w:ind w:right="-9"/>
        <w:jc w:val="both"/>
        <w:rPr>
          <w:b/>
        </w:rPr>
        <w:sectPr w:rsidR="00B0654A" w:rsidSect="00B0654A">
          <w:type w:val="continuous"/>
          <w:pgSz w:w="11907" w:h="16840" w:code="9"/>
          <w:pgMar w:top="2126" w:right="1418" w:bottom="1701" w:left="2268" w:header="964" w:footer="964" w:gutter="0"/>
          <w:pgNumType w:start="1"/>
          <w:cols w:space="720"/>
          <w:docGrid w:linePitch="360"/>
        </w:sectPr>
      </w:pPr>
    </w:p>
    <w:p w:rsidR="00390767" w:rsidRDefault="00390767" w:rsidP="00B0654A">
      <w:pPr>
        <w:ind w:right="-9"/>
        <w:jc w:val="both"/>
        <w:rPr>
          <w:b/>
        </w:rPr>
      </w:pPr>
      <w:r>
        <w:rPr>
          <w:b/>
        </w:rPr>
        <w:lastRenderedPageBreak/>
        <w:t>4.</w:t>
      </w:r>
      <w:r w:rsidR="0072330C">
        <w:rPr>
          <w:b/>
          <w:lang w:val="id-ID"/>
        </w:rPr>
        <w:t>3</w:t>
      </w:r>
      <w:r>
        <w:rPr>
          <w:b/>
        </w:rPr>
        <w:t>. Pembahasan</w:t>
      </w:r>
    </w:p>
    <w:p w:rsidR="00390767" w:rsidRDefault="0072330C" w:rsidP="00B0654A">
      <w:pPr>
        <w:ind w:right="-9"/>
        <w:jc w:val="both"/>
        <w:rPr>
          <w:b/>
        </w:rPr>
      </w:pPr>
      <w:r>
        <w:rPr>
          <w:b/>
        </w:rPr>
        <w:t>4.</w:t>
      </w:r>
      <w:r>
        <w:rPr>
          <w:b/>
          <w:lang w:val="id-ID"/>
        </w:rPr>
        <w:t>3</w:t>
      </w:r>
      <w:r w:rsidR="00390767">
        <w:rPr>
          <w:b/>
        </w:rPr>
        <w:t>.1</w:t>
      </w:r>
      <w:proofErr w:type="gramStart"/>
      <w:r w:rsidR="00390767">
        <w:rPr>
          <w:b/>
        </w:rPr>
        <w:t>.  Pembahasan</w:t>
      </w:r>
      <w:proofErr w:type="gramEnd"/>
      <w:r w:rsidR="00390767">
        <w:rPr>
          <w:b/>
        </w:rPr>
        <w:t xml:space="preserve"> Hipotesis 1</w:t>
      </w:r>
    </w:p>
    <w:p w:rsidR="00390767" w:rsidRDefault="00390767" w:rsidP="00B0654A">
      <w:pPr>
        <w:ind w:left="561" w:hanging="561"/>
        <w:jc w:val="both"/>
        <w:rPr>
          <w:color w:val="000000"/>
          <w:lang w:val="sv-SE"/>
        </w:rPr>
      </w:pPr>
      <w:r>
        <w:rPr>
          <w:color w:val="000000"/>
          <w:lang w:val="sv-SE"/>
        </w:rPr>
        <w:t xml:space="preserve">H1 </w:t>
      </w:r>
      <w:r>
        <w:rPr>
          <w:color w:val="000000"/>
          <w:lang w:val="sv-SE"/>
        </w:rPr>
        <w:tab/>
        <w:t xml:space="preserve">: </w:t>
      </w:r>
      <w:r>
        <w:rPr>
          <w:iCs/>
          <w:color w:val="000000"/>
          <w:lang w:val="sv-SE"/>
        </w:rPr>
        <w:t>Kualitas produk</w:t>
      </w:r>
      <w:r>
        <w:rPr>
          <w:bCs/>
          <w:iCs/>
          <w:color w:val="000000"/>
          <w:lang w:val="sv-SE"/>
        </w:rPr>
        <w:t xml:space="preserve"> berpengaruh positif </w:t>
      </w:r>
      <w:r>
        <w:rPr>
          <w:iCs/>
          <w:color w:val="000000"/>
          <w:lang w:val="sv-SE"/>
        </w:rPr>
        <w:t>terhadap kinerja perusahaan</w:t>
      </w:r>
    </w:p>
    <w:p w:rsidR="00390767" w:rsidRDefault="00390767" w:rsidP="00B0654A">
      <w:pPr>
        <w:ind w:right="-9" w:firstLine="720"/>
        <w:jc w:val="both"/>
        <w:rPr>
          <w:lang w:val="en-US"/>
        </w:rPr>
      </w:pPr>
      <w:r>
        <w:rPr>
          <w:lang w:val="sv-SE"/>
        </w:rPr>
        <w:t>Parameter estimasi untuk pengujian pengaruh k</w:t>
      </w:r>
      <w:r>
        <w:rPr>
          <w:iCs/>
          <w:color w:val="000000"/>
          <w:lang w:val="sv-SE"/>
        </w:rPr>
        <w:t>ualitas produk</w:t>
      </w:r>
      <w:r>
        <w:rPr>
          <w:lang w:val="sv-SE"/>
        </w:rPr>
        <w:t xml:space="preserve"> terhadap </w:t>
      </w:r>
      <w:r>
        <w:rPr>
          <w:iCs/>
          <w:color w:val="000000"/>
          <w:lang w:val="sv-SE"/>
        </w:rPr>
        <w:t>kinerja perusahaan</w:t>
      </w:r>
      <w:r>
        <w:rPr>
          <w:lang w:val="sv-SE"/>
        </w:rPr>
        <w:t xml:space="preserve"> menunjukkan nilai CR sebesar 6,137 dan dengan probabilitas sebesar 0,000. Kedua nilai tersebut diperoleh memenuhi syarat untuk penerimaan H1 yaitu nilai CR sebesar 6,137 yang lebih besar dari 1,96 dan probabilitas 0,000 yang lebih kecil dari 0,05. </w:t>
      </w:r>
      <w:proofErr w:type="gramStart"/>
      <w:r>
        <w:t xml:space="preserve">Dengan demikian dapat disimpulkan </w:t>
      </w:r>
      <w:r>
        <w:rPr>
          <w:lang w:val="sv-SE"/>
        </w:rPr>
        <w:t>k</w:t>
      </w:r>
      <w:r>
        <w:rPr>
          <w:iCs/>
          <w:color w:val="000000"/>
          <w:lang w:val="sv-SE"/>
        </w:rPr>
        <w:t>ualitas produk</w:t>
      </w:r>
      <w:r>
        <w:rPr>
          <w:lang w:val="sv-SE"/>
        </w:rPr>
        <w:t xml:space="preserve"> </w:t>
      </w:r>
      <w:r>
        <w:t>dari PT. Krakatau Steel</w:t>
      </w:r>
      <w:r>
        <w:rPr>
          <w:lang w:val="id-ID"/>
        </w:rPr>
        <w:t xml:space="preserve"> berpengaruh positif terhadap </w:t>
      </w:r>
      <w:r>
        <w:rPr>
          <w:iCs/>
          <w:color w:val="000000"/>
          <w:lang w:val="sv-SE"/>
        </w:rPr>
        <w:t>kinerja perusahaan</w:t>
      </w:r>
      <w:r>
        <w:rPr>
          <w:lang w:val="id-ID"/>
        </w:rPr>
        <w:t>.</w:t>
      </w:r>
      <w:proofErr w:type="gramEnd"/>
    </w:p>
    <w:p w:rsidR="00390767" w:rsidRDefault="00390767" w:rsidP="00B0654A">
      <w:pPr>
        <w:ind w:right="-9" w:firstLine="720"/>
        <w:jc w:val="both"/>
      </w:pPr>
      <w:r>
        <w:rPr>
          <w:bCs/>
        </w:rPr>
        <w:t>Hasil penelitian ini</w:t>
      </w:r>
      <w:r>
        <w:rPr>
          <w:bCs/>
          <w:lang w:val="id-ID"/>
        </w:rPr>
        <w:t xml:space="preserve"> menunjukkan bahwa </w:t>
      </w:r>
      <w:r>
        <w:rPr>
          <w:bCs/>
        </w:rPr>
        <w:t xml:space="preserve">kualitas produk </w:t>
      </w:r>
      <w:r>
        <w:rPr>
          <w:bCs/>
          <w:lang w:val="id-ID"/>
        </w:rPr>
        <w:t xml:space="preserve">yang baik dari </w:t>
      </w:r>
      <w:r>
        <w:rPr>
          <w:bCs/>
        </w:rPr>
        <w:t>PT, Krakatau Steel</w:t>
      </w:r>
      <w:r>
        <w:rPr>
          <w:bCs/>
          <w:lang w:val="id-ID"/>
        </w:rPr>
        <w:t xml:space="preserve"> </w:t>
      </w:r>
      <w:proofErr w:type="gramStart"/>
      <w:r>
        <w:rPr>
          <w:bCs/>
          <w:lang w:val="id-ID"/>
        </w:rPr>
        <w:t>akan</w:t>
      </w:r>
      <w:proofErr w:type="gramEnd"/>
      <w:r>
        <w:rPr>
          <w:bCs/>
          <w:lang w:val="id-ID"/>
        </w:rPr>
        <w:t xml:space="preserve"> meningkatkan </w:t>
      </w:r>
      <w:r>
        <w:rPr>
          <w:bCs/>
        </w:rPr>
        <w:t>kinerja perusahaan</w:t>
      </w:r>
      <w:r>
        <w:rPr>
          <w:bCs/>
          <w:lang w:val="id-ID"/>
        </w:rPr>
        <w:t xml:space="preserve">, sehingga </w:t>
      </w:r>
      <w:r>
        <w:rPr>
          <w:bCs/>
        </w:rPr>
        <w:t>kualitas produk</w:t>
      </w:r>
      <w:r>
        <w:rPr>
          <w:bCs/>
          <w:lang w:val="id-ID"/>
        </w:rPr>
        <w:t xml:space="preserve"> yang tinggi akan meningkatkan </w:t>
      </w:r>
      <w:r>
        <w:rPr>
          <w:bCs/>
        </w:rPr>
        <w:t>kinerja perusahaan</w:t>
      </w:r>
      <w:r>
        <w:rPr>
          <w:bCs/>
          <w:lang w:val="id-ID"/>
        </w:rPr>
        <w:t>.</w:t>
      </w:r>
    </w:p>
    <w:p w:rsidR="00390767" w:rsidRDefault="0072330C" w:rsidP="00B0654A">
      <w:pPr>
        <w:ind w:right="-9"/>
        <w:jc w:val="both"/>
        <w:rPr>
          <w:b/>
        </w:rPr>
      </w:pPr>
      <w:r>
        <w:rPr>
          <w:b/>
        </w:rPr>
        <w:lastRenderedPageBreak/>
        <w:t>4.</w:t>
      </w:r>
      <w:r>
        <w:rPr>
          <w:b/>
          <w:lang w:val="id-ID"/>
        </w:rPr>
        <w:t>3</w:t>
      </w:r>
      <w:r w:rsidR="00390767">
        <w:rPr>
          <w:b/>
        </w:rPr>
        <w:t>.2</w:t>
      </w:r>
      <w:proofErr w:type="gramStart"/>
      <w:r w:rsidR="00390767">
        <w:rPr>
          <w:b/>
        </w:rPr>
        <w:t>.  Pembahasan</w:t>
      </w:r>
      <w:proofErr w:type="gramEnd"/>
      <w:r w:rsidR="00390767">
        <w:rPr>
          <w:b/>
        </w:rPr>
        <w:t xml:space="preserve"> Hipotesis 2</w:t>
      </w:r>
    </w:p>
    <w:p w:rsidR="00390767" w:rsidRDefault="00390767" w:rsidP="00B0654A">
      <w:pPr>
        <w:ind w:left="561" w:hanging="561"/>
        <w:jc w:val="both"/>
        <w:rPr>
          <w:color w:val="000000"/>
          <w:lang w:val="sv-SE"/>
        </w:rPr>
      </w:pPr>
      <w:r>
        <w:rPr>
          <w:color w:val="000000"/>
          <w:lang w:val="sv-SE"/>
        </w:rPr>
        <w:t xml:space="preserve">H2 </w:t>
      </w:r>
      <w:r>
        <w:rPr>
          <w:color w:val="000000"/>
          <w:lang w:val="sv-SE"/>
        </w:rPr>
        <w:tab/>
        <w:t xml:space="preserve">: </w:t>
      </w:r>
      <w:r>
        <w:rPr>
          <w:iCs/>
          <w:color w:val="000000"/>
          <w:lang w:val="sv-SE"/>
        </w:rPr>
        <w:t>Pemberdayaan karyawan produksi berpengaruh positif terhadap kualitas produk</w:t>
      </w:r>
    </w:p>
    <w:p w:rsidR="00390767" w:rsidRDefault="00390767" w:rsidP="00B0654A">
      <w:pPr>
        <w:ind w:right="-9" w:firstLine="720"/>
        <w:jc w:val="both"/>
        <w:rPr>
          <w:lang w:val="en-US"/>
        </w:rPr>
      </w:pPr>
      <w:r>
        <w:rPr>
          <w:lang w:val="sv-SE"/>
        </w:rPr>
        <w:t xml:space="preserve">Parameter estimasi untuk pengujian pengaruh </w:t>
      </w:r>
      <w:r>
        <w:rPr>
          <w:iCs/>
          <w:color w:val="000000"/>
          <w:lang w:val="sv-SE"/>
        </w:rPr>
        <w:t>pemberdayaan karyawan produksi</w:t>
      </w:r>
      <w:r>
        <w:rPr>
          <w:lang w:val="sv-SE"/>
        </w:rPr>
        <w:t xml:space="preserve"> terhadap k</w:t>
      </w:r>
      <w:r>
        <w:rPr>
          <w:iCs/>
          <w:color w:val="000000"/>
          <w:lang w:val="sv-SE"/>
        </w:rPr>
        <w:t>ualitas produk</w:t>
      </w:r>
      <w:r>
        <w:rPr>
          <w:lang w:val="sv-SE"/>
        </w:rPr>
        <w:t xml:space="preserve"> menunjukkan nilai CR sebesar 6,524 dan dengan probabilitas sebesar 0,000. Kedua nilai tersebut diperoleh memenuhi syarat untuk penerimaan H2 yaitu nilai CR sebesar 6,524 yang lebih besar dari 1,96 dan probabilitas 0,000 yang lebih kecil dari 0,05. </w:t>
      </w:r>
      <w:proofErr w:type="gramStart"/>
      <w:r>
        <w:t xml:space="preserve">Dengan demikian dapat disimpulkan </w:t>
      </w:r>
      <w:r>
        <w:rPr>
          <w:iCs/>
          <w:color w:val="000000"/>
          <w:lang w:val="sv-SE"/>
        </w:rPr>
        <w:t>pemberdayaan karyawan produksi</w:t>
      </w:r>
      <w:r>
        <w:rPr>
          <w:lang w:val="sv-SE"/>
        </w:rPr>
        <w:t xml:space="preserve"> </w:t>
      </w:r>
      <w:r>
        <w:t>dari PT. Krakatau Steel</w:t>
      </w:r>
      <w:r>
        <w:rPr>
          <w:lang w:val="id-ID"/>
        </w:rPr>
        <w:t xml:space="preserve"> berpengaruh positif terhadap </w:t>
      </w:r>
      <w:r>
        <w:rPr>
          <w:lang w:val="sv-SE"/>
        </w:rPr>
        <w:t>k</w:t>
      </w:r>
      <w:r>
        <w:rPr>
          <w:iCs/>
          <w:color w:val="000000"/>
          <w:lang w:val="sv-SE"/>
        </w:rPr>
        <w:t>ualitas produk</w:t>
      </w:r>
      <w:r>
        <w:rPr>
          <w:lang w:val="id-ID"/>
        </w:rPr>
        <w:t>.</w:t>
      </w:r>
      <w:proofErr w:type="gramEnd"/>
    </w:p>
    <w:p w:rsidR="00390767" w:rsidRDefault="00390767" w:rsidP="00B0654A">
      <w:pPr>
        <w:ind w:right="-9" w:firstLine="720"/>
        <w:jc w:val="both"/>
        <w:rPr>
          <w:bCs/>
        </w:rPr>
      </w:pPr>
      <w:r>
        <w:rPr>
          <w:bCs/>
        </w:rPr>
        <w:t>Hasil penelitian ini</w:t>
      </w:r>
      <w:r>
        <w:rPr>
          <w:bCs/>
          <w:lang w:val="id-ID"/>
        </w:rPr>
        <w:t xml:space="preserve"> menunjukkan bahwa </w:t>
      </w:r>
      <w:r>
        <w:rPr>
          <w:bCs/>
        </w:rPr>
        <w:t xml:space="preserve">pemberdayaan karyawan produksi </w:t>
      </w:r>
      <w:r>
        <w:rPr>
          <w:bCs/>
          <w:lang w:val="id-ID"/>
        </w:rPr>
        <w:t xml:space="preserve">yang baik dari </w:t>
      </w:r>
      <w:r>
        <w:rPr>
          <w:bCs/>
        </w:rPr>
        <w:t>PT, Krakatau Steel</w:t>
      </w:r>
      <w:r>
        <w:rPr>
          <w:bCs/>
          <w:lang w:val="id-ID"/>
        </w:rPr>
        <w:t xml:space="preserve"> </w:t>
      </w:r>
      <w:proofErr w:type="gramStart"/>
      <w:r>
        <w:rPr>
          <w:bCs/>
          <w:lang w:val="id-ID"/>
        </w:rPr>
        <w:t>akan</w:t>
      </w:r>
      <w:proofErr w:type="gramEnd"/>
      <w:r>
        <w:rPr>
          <w:bCs/>
          <w:lang w:val="id-ID"/>
        </w:rPr>
        <w:t xml:space="preserve"> meningkatkan </w:t>
      </w:r>
      <w:r>
        <w:rPr>
          <w:bCs/>
        </w:rPr>
        <w:t>kualitas produk</w:t>
      </w:r>
      <w:r>
        <w:rPr>
          <w:bCs/>
          <w:lang w:val="id-ID"/>
        </w:rPr>
        <w:t xml:space="preserve">, sehingga </w:t>
      </w:r>
      <w:r>
        <w:rPr>
          <w:bCs/>
        </w:rPr>
        <w:t>pemberdayaan karyawan produksi</w:t>
      </w:r>
      <w:r>
        <w:rPr>
          <w:bCs/>
          <w:lang w:val="id-ID"/>
        </w:rPr>
        <w:t xml:space="preserve"> yang tinggi akan meningkatkan </w:t>
      </w:r>
      <w:r>
        <w:rPr>
          <w:bCs/>
        </w:rPr>
        <w:t>kualitas produk</w:t>
      </w:r>
      <w:r>
        <w:rPr>
          <w:bCs/>
          <w:lang w:val="id-ID"/>
        </w:rPr>
        <w:t>.</w:t>
      </w:r>
    </w:p>
    <w:p w:rsidR="00390767" w:rsidRDefault="0072330C" w:rsidP="00B0654A">
      <w:pPr>
        <w:ind w:right="-9"/>
        <w:jc w:val="both"/>
        <w:rPr>
          <w:b/>
        </w:rPr>
      </w:pPr>
      <w:r>
        <w:rPr>
          <w:b/>
        </w:rPr>
        <w:lastRenderedPageBreak/>
        <w:t>4.</w:t>
      </w:r>
      <w:r>
        <w:rPr>
          <w:b/>
          <w:lang w:val="id-ID"/>
        </w:rPr>
        <w:t>3</w:t>
      </w:r>
      <w:r w:rsidR="00390767">
        <w:rPr>
          <w:b/>
        </w:rPr>
        <w:t>.3</w:t>
      </w:r>
      <w:proofErr w:type="gramStart"/>
      <w:r w:rsidR="00390767">
        <w:rPr>
          <w:b/>
        </w:rPr>
        <w:t>.  Pembahasan</w:t>
      </w:r>
      <w:proofErr w:type="gramEnd"/>
      <w:r w:rsidR="00390767">
        <w:rPr>
          <w:b/>
        </w:rPr>
        <w:t xml:space="preserve"> Hipotesis 3</w:t>
      </w:r>
    </w:p>
    <w:p w:rsidR="00390767" w:rsidRDefault="00390767" w:rsidP="00B0654A">
      <w:pPr>
        <w:ind w:left="561" w:hanging="561"/>
        <w:jc w:val="both"/>
        <w:rPr>
          <w:color w:val="000000"/>
          <w:lang w:val="sv-SE"/>
        </w:rPr>
      </w:pPr>
      <w:r>
        <w:rPr>
          <w:color w:val="000000"/>
          <w:lang w:val="sv-SE"/>
        </w:rPr>
        <w:t xml:space="preserve">H3 </w:t>
      </w:r>
      <w:r>
        <w:rPr>
          <w:color w:val="000000"/>
          <w:lang w:val="sv-SE"/>
        </w:rPr>
        <w:tab/>
        <w:t xml:space="preserve">: </w:t>
      </w:r>
      <w:r>
        <w:rPr>
          <w:iCs/>
          <w:color w:val="000000"/>
          <w:lang w:val="sv-SE"/>
        </w:rPr>
        <w:t xml:space="preserve">Pemberdayaan karyawan produksi </w:t>
      </w:r>
      <w:r>
        <w:rPr>
          <w:iCs/>
          <w:color w:val="000000"/>
          <w:lang w:val="id-ID"/>
        </w:rPr>
        <w:t xml:space="preserve">produksi </w:t>
      </w:r>
      <w:r>
        <w:rPr>
          <w:iCs/>
          <w:color w:val="000000"/>
          <w:lang w:val="sv-SE"/>
        </w:rPr>
        <w:t>berpengaruh positif terhadap kinerja perusahaan</w:t>
      </w:r>
    </w:p>
    <w:p w:rsidR="00390767" w:rsidRDefault="00390767" w:rsidP="00B0654A">
      <w:pPr>
        <w:ind w:right="-9" w:firstLine="720"/>
        <w:jc w:val="both"/>
        <w:rPr>
          <w:lang w:val="en-US"/>
        </w:rPr>
      </w:pPr>
      <w:r>
        <w:rPr>
          <w:lang w:val="sv-SE"/>
        </w:rPr>
        <w:t xml:space="preserve">Parameter estimasi untuk pengujian pengaruh </w:t>
      </w:r>
      <w:r>
        <w:rPr>
          <w:iCs/>
          <w:color w:val="000000"/>
          <w:lang w:val="sv-SE"/>
        </w:rPr>
        <w:t>pemberdayaan karyawan produksi</w:t>
      </w:r>
      <w:r>
        <w:rPr>
          <w:lang w:val="sv-SE"/>
        </w:rPr>
        <w:t xml:space="preserve"> terhadap </w:t>
      </w:r>
      <w:r>
        <w:rPr>
          <w:iCs/>
          <w:color w:val="000000"/>
          <w:lang w:val="sv-SE"/>
        </w:rPr>
        <w:t>kinerja perusahaan</w:t>
      </w:r>
      <w:r>
        <w:rPr>
          <w:lang w:val="sv-SE"/>
        </w:rPr>
        <w:t xml:space="preserve"> menunjukkan nilai CR sebesar 1,951 dan dengan probabilitas sebesar 0,051. Kedua nilai tersebut diperoleh tidak memenuhi syarat untuk penerimaan H3 yaitu nilai CR sebesar 1,951 yang lebih kecil dari 1,96 dan probabilitas 0,051 yang lebih besar dari 0,05. </w:t>
      </w:r>
      <w:proofErr w:type="gramStart"/>
      <w:r>
        <w:t xml:space="preserve">Dengan demikian dapat disimpulkan </w:t>
      </w:r>
      <w:r>
        <w:rPr>
          <w:iCs/>
          <w:color w:val="000000"/>
          <w:lang w:val="sv-SE"/>
        </w:rPr>
        <w:t>pemberdayaan karyawan produksi</w:t>
      </w:r>
      <w:r>
        <w:t xml:space="preserve"> dari PT. Krakatau Steel</w:t>
      </w:r>
      <w:r>
        <w:rPr>
          <w:lang w:val="id-ID"/>
        </w:rPr>
        <w:t xml:space="preserve"> </w:t>
      </w:r>
      <w:r>
        <w:t xml:space="preserve">tidak </w:t>
      </w:r>
      <w:r>
        <w:rPr>
          <w:lang w:val="id-ID"/>
        </w:rPr>
        <w:t xml:space="preserve">berpengaruh </w:t>
      </w:r>
      <w:r>
        <w:t>signifikan</w:t>
      </w:r>
      <w:r>
        <w:rPr>
          <w:lang w:val="id-ID"/>
        </w:rPr>
        <w:t xml:space="preserve"> terhadap </w:t>
      </w:r>
      <w:r>
        <w:rPr>
          <w:iCs/>
          <w:color w:val="000000"/>
          <w:lang w:val="sv-SE"/>
        </w:rPr>
        <w:t>kinerja perusahaan</w:t>
      </w:r>
      <w:r>
        <w:rPr>
          <w:lang w:val="id-ID"/>
        </w:rPr>
        <w:t>.</w:t>
      </w:r>
      <w:proofErr w:type="gramEnd"/>
    </w:p>
    <w:p w:rsidR="00390767" w:rsidRDefault="00390767" w:rsidP="00B0654A">
      <w:pPr>
        <w:ind w:right="-9" w:firstLine="720"/>
        <w:jc w:val="both"/>
        <w:rPr>
          <w:bCs/>
        </w:rPr>
      </w:pPr>
      <w:proofErr w:type="gramStart"/>
      <w:r>
        <w:rPr>
          <w:bCs/>
        </w:rPr>
        <w:t>Hasil penelitian ini</w:t>
      </w:r>
      <w:r>
        <w:rPr>
          <w:bCs/>
          <w:lang w:val="id-ID"/>
        </w:rPr>
        <w:t xml:space="preserve"> menunjukkan bahwa </w:t>
      </w:r>
      <w:r>
        <w:rPr>
          <w:bCs/>
        </w:rPr>
        <w:t xml:space="preserve">pemberdayaan karyawan produksi </w:t>
      </w:r>
      <w:r>
        <w:rPr>
          <w:bCs/>
          <w:lang w:val="id-ID"/>
        </w:rPr>
        <w:t xml:space="preserve">yang baik dari </w:t>
      </w:r>
      <w:r>
        <w:rPr>
          <w:bCs/>
        </w:rPr>
        <w:t>PT, Krakatau Steel</w:t>
      </w:r>
      <w:r>
        <w:rPr>
          <w:bCs/>
          <w:lang w:val="id-ID"/>
        </w:rPr>
        <w:t xml:space="preserve"> </w:t>
      </w:r>
      <w:r>
        <w:rPr>
          <w:bCs/>
        </w:rPr>
        <w:t>tidak mampu</w:t>
      </w:r>
      <w:r>
        <w:rPr>
          <w:bCs/>
          <w:lang w:val="id-ID"/>
        </w:rPr>
        <w:t xml:space="preserve"> meningkatkan </w:t>
      </w:r>
      <w:r>
        <w:rPr>
          <w:bCs/>
        </w:rPr>
        <w:t>kinerja perusahaan</w:t>
      </w:r>
      <w:r>
        <w:rPr>
          <w:bCs/>
          <w:lang w:val="id-ID"/>
        </w:rPr>
        <w:t xml:space="preserve">, sehingga </w:t>
      </w:r>
      <w:r>
        <w:rPr>
          <w:bCs/>
        </w:rPr>
        <w:t>pemberdayaan karyawan produksi</w:t>
      </w:r>
      <w:r>
        <w:rPr>
          <w:bCs/>
          <w:lang w:val="id-ID"/>
        </w:rPr>
        <w:t xml:space="preserve"> yang tinggi </w:t>
      </w:r>
      <w:r>
        <w:rPr>
          <w:bCs/>
        </w:rPr>
        <w:t>tidak</w:t>
      </w:r>
      <w:r>
        <w:rPr>
          <w:bCs/>
          <w:lang w:val="id-ID"/>
        </w:rPr>
        <w:t xml:space="preserve"> meningkatkan </w:t>
      </w:r>
      <w:r>
        <w:rPr>
          <w:bCs/>
        </w:rPr>
        <w:t>kinerja perusahaan, karena sangat tergantung kualitas produk yang dihasilkan.</w:t>
      </w:r>
      <w:proofErr w:type="gramEnd"/>
    </w:p>
    <w:p w:rsidR="00390767" w:rsidRDefault="0072330C" w:rsidP="00B0654A">
      <w:pPr>
        <w:ind w:right="-9"/>
        <w:jc w:val="both"/>
        <w:rPr>
          <w:b/>
        </w:rPr>
      </w:pPr>
      <w:r>
        <w:rPr>
          <w:b/>
        </w:rPr>
        <w:t>4.</w:t>
      </w:r>
      <w:r>
        <w:rPr>
          <w:b/>
          <w:lang w:val="id-ID"/>
        </w:rPr>
        <w:t>3</w:t>
      </w:r>
      <w:r w:rsidR="00390767">
        <w:rPr>
          <w:b/>
        </w:rPr>
        <w:t>.4</w:t>
      </w:r>
      <w:proofErr w:type="gramStart"/>
      <w:r w:rsidR="00390767">
        <w:rPr>
          <w:b/>
        </w:rPr>
        <w:t>.  Pembahasan</w:t>
      </w:r>
      <w:proofErr w:type="gramEnd"/>
      <w:r w:rsidR="00390767">
        <w:rPr>
          <w:b/>
        </w:rPr>
        <w:t xml:space="preserve"> Hipotesis 4</w:t>
      </w:r>
    </w:p>
    <w:p w:rsidR="00390767" w:rsidRDefault="00390767" w:rsidP="00B0654A">
      <w:pPr>
        <w:ind w:left="561" w:hanging="561"/>
        <w:jc w:val="both"/>
        <w:rPr>
          <w:color w:val="000000"/>
          <w:lang w:val="sv-SE"/>
        </w:rPr>
      </w:pPr>
      <w:r>
        <w:rPr>
          <w:color w:val="000000"/>
          <w:lang w:val="sv-SE"/>
        </w:rPr>
        <w:t xml:space="preserve">H4 </w:t>
      </w:r>
      <w:r>
        <w:rPr>
          <w:color w:val="000000"/>
          <w:lang w:val="sv-SE"/>
        </w:rPr>
        <w:tab/>
        <w:t xml:space="preserve">: </w:t>
      </w:r>
      <w:r>
        <w:rPr>
          <w:iCs/>
          <w:color w:val="000000"/>
          <w:lang w:val="sv-SE"/>
        </w:rPr>
        <w:t>Peningkatan proses produksi berpengaruh positif terhadap kualitas produk</w:t>
      </w:r>
    </w:p>
    <w:p w:rsidR="00390767" w:rsidRDefault="00390767" w:rsidP="00B0654A">
      <w:pPr>
        <w:ind w:right="-9" w:firstLine="720"/>
        <w:jc w:val="both"/>
        <w:rPr>
          <w:lang w:val="en-US"/>
        </w:rPr>
      </w:pPr>
      <w:r>
        <w:rPr>
          <w:lang w:val="sv-SE"/>
        </w:rPr>
        <w:t xml:space="preserve">Parameter estimasi untuk pengujian pengaruh </w:t>
      </w:r>
      <w:r>
        <w:rPr>
          <w:iCs/>
          <w:color w:val="000000"/>
          <w:lang w:val="sv-SE"/>
        </w:rPr>
        <w:t>peningkatan proses produksi</w:t>
      </w:r>
      <w:r>
        <w:rPr>
          <w:lang w:val="sv-SE"/>
        </w:rPr>
        <w:t xml:space="preserve"> terhadap k</w:t>
      </w:r>
      <w:r>
        <w:rPr>
          <w:iCs/>
          <w:color w:val="000000"/>
          <w:lang w:val="sv-SE"/>
        </w:rPr>
        <w:t>ualitas produk</w:t>
      </w:r>
      <w:r>
        <w:rPr>
          <w:lang w:val="sv-SE"/>
        </w:rPr>
        <w:t xml:space="preserve"> menunjukkan nilai CR sebesar 4,278 dan dengan probabilitas sebesar 0,000. Kedua nilai tersebut diperoleh memenuhi syarat untuk penerimaan H4 yaitu nilai CR sebesar 4,278 yang lebih besar dari 1,96 dan probabilitas 0,000 yang lebih kecil dari 0,05. </w:t>
      </w:r>
      <w:r>
        <w:t xml:space="preserve">Dengan demikian dapat disimpulkan </w:t>
      </w:r>
      <w:r>
        <w:rPr>
          <w:iCs/>
          <w:color w:val="000000"/>
          <w:lang w:val="sv-SE"/>
        </w:rPr>
        <w:t>peningkatan proses produksi</w:t>
      </w:r>
      <w:r>
        <w:t xml:space="preserve"> dari PT. </w:t>
      </w:r>
      <w:r>
        <w:lastRenderedPageBreak/>
        <w:t>Krakatau Steel</w:t>
      </w:r>
      <w:r>
        <w:rPr>
          <w:lang w:val="id-ID"/>
        </w:rPr>
        <w:t xml:space="preserve"> berpengaruh positif terhadap </w:t>
      </w:r>
      <w:r>
        <w:rPr>
          <w:lang w:val="sv-SE"/>
        </w:rPr>
        <w:t>k</w:t>
      </w:r>
      <w:r>
        <w:rPr>
          <w:iCs/>
          <w:color w:val="000000"/>
          <w:lang w:val="sv-SE"/>
        </w:rPr>
        <w:t>ualitas produk</w:t>
      </w:r>
      <w:r>
        <w:rPr>
          <w:lang w:val="id-ID"/>
        </w:rPr>
        <w:t>.</w:t>
      </w:r>
    </w:p>
    <w:p w:rsidR="00390767" w:rsidRDefault="00390767" w:rsidP="00B0654A">
      <w:pPr>
        <w:ind w:right="-9" w:firstLine="720"/>
        <w:jc w:val="both"/>
      </w:pPr>
      <w:r>
        <w:rPr>
          <w:bCs/>
        </w:rPr>
        <w:t>Hasil penelitian ini</w:t>
      </w:r>
      <w:r>
        <w:rPr>
          <w:bCs/>
          <w:lang w:val="id-ID"/>
        </w:rPr>
        <w:t xml:space="preserve"> menunjukkan bahwa </w:t>
      </w:r>
      <w:r>
        <w:rPr>
          <w:bCs/>
        </w:rPr>
        <w:t xml:space="preserve">peningkatan proses produksi </w:t>
      </w:r>
      <w:r>
        <w:rPr>
          <w:bCs/>
          <w:lang w:val="id-ID"/>
        </w:rPr>
        <w:t xml:space="preserve">yang baik dari </w:t>
      </w:r>
      <w:r>
        <w:rPr>
          <w:bCs/>
        </w:rPr>
        <w:t>PT, Krakatau Steel</w:t>
      </w:r>
      <w:r>
        <w:rPr>
          <w:bCs/>
          <w:lang w:val="id-ID"/>
        </w:rPr>
        <w:t xml:space="preserve"> </w:t>
      </w:r>
      <w:proofErr w:type="gramStart"/>
      <w:r>
        <w:rPr>
          <w:bCs/>
          <w:lang w:val="id-ID"/>
        </w:rPr>
        <w:t>akan</w:t>
      </w:r>
      <w:proofErr w:type="gramEnd"/>
      <w:r>
        <w:rPr>
          <w:bCs/>
          <w:lang w:val="id-ID"/>
        </w:rPr>
        <w:t xml:space="preserve"> meningkatkan </w:t>
      </w:r>
      <w:r>
        <w:rPr>
          <w:bCs/>
        </w:rPr>
        <w:t>kualitas produk</w:t>
      </w:r>
      <w:r>
        <w:rPr>
          <w:bCs/>
          <w:lang w:val="id-ID"/>
        </w:rPr>
        <w:t xml:space="preserve">, sehingga </w:t>
      </w:r>
      <w:r>
        <w:rPr>
          <w:bCs/>
        </w:rPr>
        <w:t>peningkatan proses produksi</w:t>
      </w:r>
      <w:r>
        <w:rPr>
          <w:bCs/>
          <w:lang w:val="id-ID"/>
        </w:rPr>
        <w:t xml:space="preserve"> yang tinggi akan meningkatkan </w:t>
      </w:r>
      <w:r>
        <w:rPr>
          <w:bCs/>
        </w:rPr>
        <w:t>kualitas produk</w:t>
      </w:r>
      <w:r>
        <w:rPr>
          <w:bCs/>
          <w:lang w:val="id-ID"/>
        </w:rPr>
        <w:t>.</w:t>
      </w:r>
    </w:p>
    <w:p w:rsidR="00390767" w:rsidRDefault="0072330C" w:rsidP="00B0654A">
      <w:pPr>
        <w:ind w:right="-9"/>
        <w:jc w:val="both"/>
        <w:rPr>
          <w:b/>
        </w:rPr>
      </w:pPr>
      <w:r>
        <w:rPr>
          <w:b/>
        </w:rPr>
        <w:t>4.</w:t>
      </w:r>
      <w:r>
        <w:rPr>
          <w:b/>
          <w:lang w:val="id-ID"/>
        </w:rPr>
        <w:t>3</w:t>
      </w:r>
      <w:r w:rsidR="00390767">
        <w:rPr>
          <w:b/>
        </w:rPr>
        <w:t>.5</w:t>
      </w:r>
      <w:proofErr w:type="gramStart"/>
      <w:r w:rsidR="00390767">
        <w:rPr>
          <w:b/>
        </w:rPr>
        <w:t>.  Pembahasan</w:t>
      </w:r>
      <w:proofErr w:type="gramEnd"/>
      <w:r w:rsidR="00390767">
        <w:rPr>
          <w:b/>
        </w:rPr>
        <w:t xml:space="preserve"> Hipotesis 5</w:t>
      </w:r>
    </w:p>
    <w:p w:rsidR="00390767" w:rsidRDefault="00390767" w:rsidP="00B0654A">
      <w:pPr>
        <w:ind w:left="561" w:hanging="561"/>
        <w:jc w:val="both"/>
        <w:rPr>
          <w:color w:val="000000"/>
          <w:lang w:val="sv-SE"/>
        </w:rPr>
      </w:pPr>
      <w:r>
        <w:rPr>
          <w:color w:val="000000"/>
          <w:lang w:val="sv-SE"/>
        </w:rPr>
        <w:t xml:space="preserve">H5 </w:t>
      </w:r>
      <w:r>
        <w:rPr>
          <w:color w:val="000000"/>
          <w:lang w:val="sv-SE"/>
        </w:rPr>
        <w:tab/>
        <w:t xml:space="preserve">: </w:t>
      </w:r>
      <w:r>
        <w:rPr>
          <w:iCs/>
          <w:color w:val="000000"/>
          <w:lang w:val="sv-SE"/>
        </w:rPr>
        <w:t>Peningkatan proses produksi berpengaruh positif terhadap kinerja perusahaan</w:t>
      </w:r>
    </w:p>
    <w:p w:rsidR="00390767" w:rsidRDefault="00390767" w:rsidP="00B0654A">
      <w:pPr>
        <w:ind w:right="-9" w:firstLine="561"/>
        <w:jc w:val="both"/>
        <w:rPr>
          <w:lang w:val="en-US"/>
        </w:rPr>
      </w:pPr>
      <w:r>
        <w:rPr>
          <w:lang w:val="sv-SE"/>
        </w:rPr>
        <w:t xml:space="preserve">Parameter estimasi untuk pengujian pengaruh </w:t>
      </w:r>
      <w:r>
        <w:rPr>
          <w:iCs/>
          <w:color w:val="000000"/>
          <w:lang w:val="sv-SE"/>
        </w:rPr>
        <w:t>peningkatan proses produksi</w:t>
      </w:r>
      <w:r>
        <w:rPr>
          <w:lang w:val="sv-SE"/>
        </w:rPr>
        <w:t xml:space="preserve"> terhadap </w:t>
      </w:r>
      <w:r>
        <w:rPr>
          <w:iCs/>
          <w:color w:val="000000"/>
          <w:lang w:val="sv-SE"/>
        </w:rPr>
        <w:t>kinerja perusahaan</w:t>
      </w:r>
      <w:r>
        <w:rPr>
          <w:lang w:val="sv-SE"/>
        </w:rPr>
        <w:t xml:space="preserve"> menunjukkan nilai CR sebesar 1,274 dan dengan probabilitas sebesar 0,203. Kedua nilai tersebut diperoleh tidak memenuhi syarat untuk penerimaan H5 yaitu nilai CR sebesar 1,274 yang lebih kecil dari 1,96 dan probabilitas 0,203 yang lebih besar dari 0,05. </w:t>
      </w:r>
      <w:r>
        <w:t xml:space="preserve">Dengan demikian dapat disimpulkan </w:t>
      </w:r>
      <w:r>
        <w:rPr>
          <w:iCs/>
          <w:color w:val="000000"/>
          <w:lang w:val="sv-SE"/>
        </w:rPr>
        <w:t>peningkatan proses produksi</w:t>
      </w:r>
      <w:r>
        <w:t xml:space="preserve"> dari PT. Krakatau Steel</w:t>
      </w:r>
      <w:r>
        <w:rPr>
          <w:lang w:val="id-ID"/>
        </w:rPr>
        <w:t xml:space="preserve"> </w:t>
      </w:r>
      <w:r>
        <w:t xml:space="preserve">tidak </w:t>
      </w:r>
      <w:r>
        <w:rPr>
          <w:lang w:val="id-ID"/>
        </w:rPr>
        <w:t xml:space="preserve">berpengaruh </w:t>
      </w:r>
      <w:r>
        <w:t>signifikan</w:t>
      </w:r>
      <w:r>
        <w:rPr>
          <w:lang w:val="id-ID"/>
        </w:rPr>
        <w:t xml:space="preserve"> terhadap </w:t>
      </w:r>
      <w:r>
        <w:rPr>
          <w:iCs/>
          <w:color w:val="000000"/>
          <w:lang w:val="sv-SE"/>
        </w:rPr>
        <w:t>kinerja perusahaan</w:t>
      </w:r>
      <w:r>
        <w:rPr>
          <w:lang w:val="id-ID"/>
        </w:rPr>
        <w:t>.</w:t>
      </w:r>
    </w:p>
    <w:p w:rsidR="00390767" w:rsidRDefault="00390767" w:rsidP="00B0654A">
      <w:pPr>
        <w:ind w:right="-9" w:firstLine="561"/>
        <w:jc w:val="both"/>
        <w:rPr>
          <w:b/>
          <w:bCs/>
        </w:rPr>
      </w:pPr>
      <w:r>
        <w:rPr>
          <w:bCs/>
        </w:rPr>
        <w:t>Hasil penelitian ini</w:t>
      </w:r>
      <w:r>
        <w:rPr>
          <w:bCs/>
          <w:lang w:val="id-ID"/>
        </w:rPr>
        <w:t xml:space="preserve"> menunjukkan bahwa </w:t>
      </w:r>
      <w:r>
        <w:rPr>
          <w:bCs/>
        </w:rPr>
        <w:t xml:space="preserve">peningkatan proses produksi </w:t>
      </w:r>
      <w:r>
        <w:rPr>
          <w:bCs/>
          <w:lang w:val="id-ID"/>
        </w:rPr>
        <w:t xml:space="preserve">yang baik dari </w:t>
      </w:r>
      <w:r>
        <w:rPr>
          <w:bCs/>
        </w:rPr>
        <w:t>PT, Krakatau Steel</w:t>
      </w:r>
      <w:r>
        <w:rPr>
          <w:bCs/>
          <w:lang w:val="id-ID"/>
        </w:rPr>
        <w:t xml:space="preserve"> </w:t>
      </w:r>
      <w:r>
        <w:rPr>
          <w:bCs/>
        </w:rPr>
        <w:t>tidak mampu</w:t>
      </w:r>
      <w:r>
        <w:rPr>
          <w:bCs/>
          <w:lang w:val="id-ID"/>
        </w:rPr>
        <w:t xml:space="preserve"> meningkatkan </w:t>
      </w:r>
      <w:r>
        <w:rPr>
          <w:bCs/>
        </w:rPr>
        <w:t>kinerja perusahaan</w:t>
      </w:r>
      <w:r>
        <w:rPr>
          <w:bCs/>
          <w:lang w:val="id-ID"/>
        </w:rPr>
        <w:t xml:space="preserve">, sehingga </w:t>
      </w:r>
      <w:r>
        <w:rPr>
          <w:bCs/>
        </w:rPr>
        <w:t>peningkatan proses produksi</w:t>
      </w:r>
      <w:r>
        <w:rPr>
          <w:bCs/>
          <w:lang w:val="id-ID"/>
        </w:rPr>
        <w:t xml:space="preserve"> yang tinggi </w:t>
      </w:r>
      <w:r>
        <w:rPr>
          <w:bCs/>
        </w:rPr>
        <w:t>tidak</w:t>
      </w:r>
      <w:r>
        <w:rPr>
          <w:bCs/>
          <w:lang w:val="id-ID"/>
        </w:rPr>
        <w:t xml:space="preserve"> meningkatkan </w:t>
      </w:r>
      <w:r>
        <w:rPr>
          <w:bCs/>
        </w:rPr>
        <w:t>kinerja perusahaan, karena sangat tergantung kualitas produk yang dihasilkan.</w:t>
      </w:r>
    </w:p>
    <w:p w:rsidR="00390767" w:rsidRDefault="0072330C" w:rsidP="00B0654A">
      <w:pPr>
        <w:ind w:right="-9"/>
        <w:jc w:val="both"/>
        <w:rPr>
          <w:b/>
          <w:bCs/>
          <w:lang w:val="de-DE"/>
        </w:rPr>
      </w:pPr>
      <w:r>
        <w:rPr>
          <w:b/>
          <w:bCs/>
          <w:lang w:val="de-DE"/>
        </w:rPr>
        <w:t>4.</w:t>
      </w:r>
      <w:r>
        <w:rPr>
          <w:b/>
          <w:bCs/>
          <w:lang w:val="id-ID"/>
        </w:rPr>
        <w:t>3</w:t>
      </w:r>
      <w:r w:rsidR="00390767">
        <w:rPr>
          <w:b/>
          <w:bCs/>
          <w:lang w:val="de-DE"/>
        </w:rPr>
        <w:t>.6. Pengaruh Langsung dan Tidak Langsung</w:t>
      </w:r>
    </w:p>
    <w:p w:rsidR="00390767" w:rsidRDefault="00390767" w:rsidP="00B0654A">
      <w:pPr>
        <w:ind w:right="-9" w:firstLine="720"/>
        <w:jc w:val="both"/>
        <w:rPr>
          <w:lang w:val="de-DE"/>
        </w:rPr>
      </w:pPr>
      <w:r>
        <w:rPr>
          <w:lang w:val="de-DE"/>
        </w:rPr>
        <w:t xml:space="preserve">Analisis pengaruh dilakukan untuk melihat seberapa kuat pengaruh suatu variabel dengan variabel lainnya baik secara langsung, maupun secara tidak langsung. Interpretasi dari hasil ini akan memiliki arti yang penting untuk mendapatkan suatu pemilihan strategi yang jelas. Sesuai dengan </w:t>
      </w:r>
      <w:r>
        <w:rPr>
          <w:lang w:val="de-DE"/>
        </w:rPr>
        <w:lastRenderedPageBreak/>
        <w:t xml:space="preserve">kajian teoritis dan hasil pengujian hipotesis sebelumnya, pemberdayaan karyawan produksi dan peningkatan proses produksi akan memiliki efek langsung maupun tidak langsung terhadap kinerja perusahaan. Pengaruh tidak langsung dari variabel tersebut </w:t>
      </w:r>
      <w:r>
        <w:rPr>
          <w:lang w:val="de-DE"/>
        </w:rPr>
        <w:lastRenderedPageBreak/>
        <w:t>adalah dengan terlebih dahulu melewati kualitas produk, yang selanjutnya berpengaruh terhadap kinerja perusahaan. Hasil pengujian pengaruh langsung dapat  dijelaskan sebagai berikut:</w:t>
      </w:r>
    </w:p>
    <w:p w:rsidR="00B0654A" w:rsidRDefault="00B0654A" w:rsidP="00390767">
      <w:pPr>
        <w:ind w:right="-11"/>
        <w:jc w:val="center"/>
        <w:rPr>
          <w:b/>
          <w:bCs/>
          <w:lang w:val="de-DE"/>
        </w:rPr>
        <w:sectPr w:rsidR="00B0654A" w:rsidSect="00B0654A">
          <w:type w:val="continuous"/>
          <w:pgSz w:w="11907" w:h="16840" w:code="9"/>
          <w:pgMar w:top="2126" w:right="1418" w:bottom="1701" w:left="2268" w:header="964" w:footer="964" w:gutter="0"/>
          <w:pgNumType w:start="1"/>
          <w:cols w:num="2" w:space="720"/>
          <w:docGrid w:linePitch="360"/>
        </w:sectPr>
      </w:pPr>
    </w:p>
    <w:p w:rsidR="00390767" w:rsidRPr="0072330C" w:rsidRDefault="0072330C" w:rsidP="00390767">
      <w:pPr>
        <w:ind w:right="-11"/>
        <w:jc w:val="center"/>
        <w:rPr>
          <w:b/>
          <w:bCs/>
          <w:lang w:val="id-ID"/>
        </w:rPr>
      </w:pPr>
      <w:r>
        <w:rPr>
          <w:b/>
          <w:bCs/>
          <w:lang w:val="de-DE"/>
        </w:rPr>
        <w:lastRenderedPageBreak/>
        <w:t>Tabel 4.</w:t>
      </w:r>
      <w:r>
        <w:rPr>
          <w:b/>
          <w:bCs/>
          <w:lang w:val="id-ID"/>
        </w:rPr>
        <w:t>4</w:t>
      </w:r>
    </w:p>
    <w:p w:rsidR="00390767" w:rsidRDefault="00390767" w:rsidP="00390767">
      <w:pPr>
        <w:ind w:right="-11"/>
        <w:jc w:val="center"/>
        <w:rPr>
          <w:b/>
          <w:bCs/>
          <w:lang w:val="de-DE"/>
        </w:rPr>
      </w:pPr>
      <w:r>
        <w:rPr>
          <w:b/>
          <w:bCs/>
          <w:lang w:val="de-DE"/>
        </w:rPr>
        <w:t>Pengaruh Langsung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1559"/>
        <w:gridCol w:w="1752"/>
        <w:gridCol w:w="1328"/>
        <w:gridCol w:w="1516"/>
      </w:tblGrid>
      <w:tr w:rsidR="00390767" w:rsidTr="00390767">
        <w:tc>
          <w:tcPr>
            <w:tcW w:w="1999" w:type="dxa"/>
            <w:tcBorders>
              <w:top w:val="single" w:sz="4" w:space="0" w:color="auto"/>
              <w:left w:val="single" w:sz="4" w:space="0" w:color="auto"/>
              <w:bottom w:val="single" w:sz="4" w:space="0" w:color="auto"/>
              <w:right w:val="single" w:sz="4" w:space="0" w:color="auto"/>
            </w:tcBorders>
          </w:tcPr>
          <w:p w:rsidR="00390767" w:rsidRDefault="00390767">
            <w:pPr>
              <w:ind w:right="-11"/>
              <w:jc w:val="center"/>
              <w:rPr>
                <w:rFonts w:ascii="Arial" w:hAnsi="Arial" w:cs="Arial"/>
                <w:bCs/>
                <w:sz w:val="22"/>
                <w:szCs w:val="22"/>
                <w:lang w:val="de-DE"/>
              </w:rPr>
            </w:pPr>
          </w:p>
        </w:tc>
        <w:tc>
          <w:tcPr>
            <w:tcW w:w="1559" w:type="dxa"/>
            <w:tcBorders>
              <w:top w:val="single" w:sz="4" w:space="0" w:color="auto"/>
              <w:left w:val="single" w:sz="4" w:space="0" w:color="auto"/>
              <w:bottom w:val="single" w:sz="4" w:space="0" w:color="auto"/>
              <w:right w:val="single" w:sz="4" w:space="0" w:color="auto"/>
            </w:tcBorders>
            <w:hideMark/>
          </w:tcPr>
          <w:p w:rsidR="00390767" w:rsidRDefault="00390767">
            <w:pPr>
              <w:ind w:right="-11"/>
              <w:jc w:val="center"/>
              <w:rPr>
                <w:rFonts w:ascii="Arial" w:hAnsi="Arial" w:cs="Arial"/>
                <w:bCs/>
                <w:sz w:val="22"/>
                <w:szCs w:val="22"/>
                <w:lang w:val="de-DE"/>
              </w:rPr>
            </w:pPr>
            <w:r>
              <w:rPr>
                <w:rFonts w:ascii="Arial" w:hAnsi="Arial" w:cs="Arial"/>
                <w:bCs/>
                <w:sz w:val="22"/>
                <w:szCs w:val="22"/>
                <w:lang w:val="de-DE"/>
              </w:rPr>
              <w:t>Peningkatan Proses Produksi</w:t>
            </w:r>
          </w:p>
        </w:tc>
        <w:tc>
          <w:tcPr>
            <w:tcW w:w="1752" w:type="dxa"/>
            <w:tcBorders>
              <w:top w:val="single" w:sz="4" w:space="0" w:color="auto"/>
              <w:left w:val="single" w:sz="4" w:space="0" w:color="auto"/>
              <w:bottom w:val="single" w:sz="4" w:space="0" w:color="auto"/>
              <w:right w:val="single" w:sz="4" w:space="0" w:color="auto"/>
            </w:tcBorders>
            <w:hideMark/>
          </w:tcPr>
          <w:p w:rsidR="00390767" w:rsidRDefault="00390767">
            <w:pPr>
              <w:ind w:right="-11"/>
              <w:jc w:val="center"/>
              <w:rPr>
                <w:rFonts w:ascii="Arial" w:hAnsi="Arial" w:cs="Arial"/>
                <w:bCs/>
                <w:sz w:val="22"/>
                <w:szCs w:val="22"/>
                <w:lang w:val="de-DE"/>
              </w:rPr>
            </w:pPr>
            <w:r>
              <w:rPr>
                <w:rFonts w:ascii="Arial" w:hAnsi="Arial" w:cs="Arial"/>
                <w:bCs/>
                <w:sz w:val="22"/>
                <w:szCs w:val="22"/>
                <w:lang w:val="de-DE"/>
              </w:rPr>
              <w:t>Pemberdayaan Karyawan Produksi</w:t>
            </w:r>
          </w:p>
        </w:tc>
        <w:tc>
          <w:tcPr>
            <w:tcW w:w="1328" w:type="dxa"/>
            <w:tcBorders>
              <w:top w:val="single" w:sz="4" w:space="0" w:color="auto"/>
              <w:left w:val="single" w:sz="4" w:space="0" w:color="auto"/>
              <w:bottom w:val="single" w:sz="4" w:space="0" w:color="auto"/>
              <w:right w:val="single" w:sz="4" w:space="0" w:color="auto"/>
            </w:tcBorders>
            <w:hideMark/>
          </w:tcPr>
          <w:p w:rsidR="00390767" w:rsidRDefault="00390767">
            <w:pPr>
              <w:ind w:right="-11"/>
              <w:jc w:val="center"/>
              <w:rPr>
                <w:rFonts w:ascii="Arial" w:hAnsi="Arial" w:cs="Arial"/>
                <w:bCs/>
                <w:sz w:val="22"/>
                <w:szCs w:val="22"/>
                <w:lang w:val="de-DE"/>
              </w:rPr>
            </w:pPr>
            <w:r>
              <w:rPr>
                <w:rFonts w:ascii="Arial" w:hAnsi="Arial" w:cs="Arial"/>
                <w:bCs/>
                <w:sz w:val="22"/>
                <w:szCs w:val="22"/>
                <w:lang w:val="de-DE"/>
              </w:rPr>
              <w:t>Kualitas Produk</w:t>
            </w:r>
          </w:p>
        </w:tc>
        <w:tc>
          <w:tcPr>
            <w:tcW w:w="1516" w:type="dxa"/>
            <w:tcBorders>
              <w:top w:val="single" w:sz="4" w:space="0" w:color="auto"/>
              <w:left w:val="single" w:sz="4" w:space="0" w:color="auto"/>
              <w:bottom w:val="single" w:sz="4" w:space="0" w:color="auto"/>
              <w:right w:val="single" w:sz="4" w:space="0" w:color="auto"/>
            </w:tcBorders>
            <w:hideMark/>
          </w:tcPr>
          <w:p w:rsidR="00390767" w:rsidRDefault="00390767">
            <w:pPr>
              <w:ind w:right="-11"/>
              <w:jc w:val="center"/>
              <w:rPr>
                <w:rFonts w:ascii="Arial" w:hAnsi="Arial" w:cs="Arial"/>
                <w:bCs/>
                <w:sz w:val="22"/>
                <w:szCs w:val="22"/>
                <w:lang w:val="de-DE"/>
              </w:rPr>
            </w:pPr>
            <w:r>
              <w:rPr>
                <w:rFonts w:ascii="Arial" w:hAnsi="Arial" w:cs="Arial"/>
                <w:bCs/>
                <w:sz w:val="22"/>
                <w:szCs w:val="22"/>
                <w:lang w:val="de-DE"/>
              </w:rPr>
              <w:t>Kinerja Perusahaan</w:t>
            </w:r>
          </w:p>
        </w:tc>
      </w:tr>
      <w:tr w:rsidR="00390767" w:rsidTr="00390767">
        <w:tc>
          <w:tcPr>
            <w:tcW w:w="1999" w:type="dxa"/>
            <w:tcBorders>
              <w:top w:val="single" w:sz="4" w:space="0" w:color="auto"/>
              <w:left w:val="single" w:sz="4" w:space="0" w:color="auto"/>
              <w:bottom w:val="single" w:sz="4" w:space="0" w:color="auto"/>
              <w:right w:val="single" w:sz="4" w:space="0" w:color="auto"/>
            </w:tcBorders>
            <w:vAlign w:val="bottom"/>
            <w:hideMark/>
          </w:tcPr>
          <w:p w:rsidR="00390767" w:rsidRDefault="00390767">
            <w:pPr>
              <w:rPr>
                <w:rFonts w:ascii="Arial" w:hAnsi="Arial" w:cs="Arial"/>
                <w:color w:val="000000"/>
                <w:sz w:val="22"/>
                <w:szCs w:val="22"/>
                <w:lang w:val="en-US"/>
              </w:rPr>
            </w:pPr>
            <w:r>
              <w:rPr>
                <w:rFonts w:ascii="Arial" w:hAnsi="Arial" w:cs="Arial"/>
                <w:color w:val="000000"/>
                <w:sz w:val="22"/>
                <w:szCs w:val="22"/>
              </w:rPr>
              <w:t>Kualitas_Produk</w:t>
            </w:r>
          </w:p>
        </w:tc>
        <w:tc>
          <w:tcPr>
            <w:tcW w:w="1559" w:type="dxa"/>
            <w:tcBorders>
              <w:top w:val="single" w:sz="4" w:space="0" w:color="auto"/>
              <w:left w:val="single" w:sz="4" w:space="0" w:color="auto"/>
              <w:bottom w:val="single" w:sz="4" w:space="0" w:color="auto"/>
              <w:right w:val="single" w:sz="4" w:space="0" w:color="auto"/>
            </w:tcBorders>
            <w:vAlign w:val="bottom"/>
            <w:hideMark/>
          </w:tcPr>
          <w:p w:rsidR="00390767" w:rsidRDefault="00390767">
            <w:pPr>
              <w:ind w:firstLineChars="100" w:firstLine="220"/>
              <w:jc w:val="right"/>
              <w:rPr>
                <w:rFonts w:ascii="Arial" w:hAnsi="Arial" w:cs="Arial"/>
                <w:color w:val="000000"/>
                <w:sz w:val="22"/>
                <w:szCs w:val="22"/>
                <w:lang w:val="en-US"/>
              </w:rPr>
            </w:pPr>
            <w:r>
              <w:rPr>
                <w:rFonts w:ascii="Arial" w:hAnsi="Arial" w:cs="Arial"/>
                <w:color w:val="000000"/>
                <w:sz w:val="22"/>
                <w:szCs w:val="22"/>
              </w:rPr>
              <w:t>0,324</w:t>
            </w:r>
          </w:p>
        </w:tc>
        <w:tc>
          <w:tcPr>
            <w:tcW w:w="1752" w:type="dxa"/>
            <w:tcBorders>
              <w:top w:val="single" w:sz="4" w:space="0" w:color="auto"/>
              <w:left w:val="single" w:sz="4" w:space="0" w:color="auto"/>
              <w:bottom w:val="single" w:sz="4" w:space="0" w:color="auto"/>
              <w:right w:val="single" w:sz="4" w:space="0" w:color="auto"/>
            </w:tcBorders>
            <w:vAlign w:val="bottom"/>
            <w:hideMark/>
          </w:tcPr>
          <w:p w:rsidR="00390767" w:rsidRDefault="00390767">
            <w:pPr>
              <w:ind w:firstLineChars="100" w:firstLine="220"/>
              <w:jc w:val="right"/>
              <w:rPr>
                <w:rFonts w:ascii="Arial" w:hAnsi="Arial" w:cs="Arial"/>
                <w:color w:val="000000"/>
                <w:sz w:val="22"/>
                <w:szCs w:val="22"/>
                <w:lang w:val="en-US"/>
              </w:rPr>
            </w:pPr>
            <w:r>
              <w:rPr>
                <w:rFonts w:ascii="Arial" w:hAnsi="Arial" w:cs="Arial"/>
                <w:color w:val="000000"/>
                <w:sz w:val="22"/>
                <w:szCs w:val="22"/>
              </w:rPr>
              <w:t>0,539</w:t>
            </w:r>
          </w:p>
        </w:tc>
        <w:tc>
          <w:tcPr>
            <w:tcW w:w="1328" w:type="dxa"/>
            <w:tcBorders>
              <w:top w:val="single" w:sz="4" w:space="0" w:color="auto"/>
              <w:left w:val="single" w:sz="4" w:space="0" w:color="auto"/>
              <w:bottom w:val="single" w:sz="4" w:space="0" w:color="auto"/>
              <w:right w:val="single" w:sz="4" w:space="0" w:color="auto"/>
            </w:tcBorders>
            <w:vAlign w:val="bottom"/>
            <w:hideMark/>
          </w:tcPr>
          <w:p w:rsidR="00390767" w:rsidRDefault="00390767">
            <w:pPr>
              <w:ind w:firstLineChars="100" w:firstLine="220"/>
              <w:jc w:val="right"/>
              <w:rPr>
                <w:rFonts w:ascii="Arial" w:hAnsi="Arial" w:cs="Arial"/>
                <w:color w:val="000000"/>
                <w:sz w:val="22"/>
                <w:szCs w:val="22"/>
                <w:lang w:val="en-US"/>
              </w:rPr>
            </w:pPr>
            <w:r>
              <w:rPr>
                <w:rFonts w:ascii="Arial" w:hAnsi="Arial" w:cs="Arial"/>
                <w:color w:val="000000"/>
                <w:sz w:val="22"/>
                <w:szCs w:val="22"/>
              </w:rPr>
              <w:t>0</w:t>
            </w:r>
          </w:p>
        </w:tc>
        <w:tc>
          <w:tcPr>
            <w:tcW w:w="1516" w:type="dxa"/>
            <w:tcBorders>
              <w:top w:val="single" w:sz="4" w:space="0" w:color="auto"/>
              <w:left w:val="single" w:sz="4" w:space="0" w:color="auto"/>
              <w:bottom w:val="single" w:sz="4" w:space="0" w:color="auto"/>
              <w:right w:val="single" w:sz="4" w:space="0" w:color="auto"/>
            </w:tcBorders>
            <w:vAlign w:val="bottom"/>
            <w:hideMark/>
          </w:tcPr>
          <w:p w:rsidR="00390767" w:rsidRDefault="00390767">
            <w:pPr>
              <w:ind w:firstLineChars="100" w:firstLine="220"/>
              <w:jc w:val="right"/>
              <w:rPr>
                <w:rFonts w:ascii="Arial" w:hAnsi="Arial" w:cs="Arial"/>
                <w:color w:val="000000"/>
                <w:sz w:val="22"/>
                <w:szCs w:val="22"/>
                <w:lang w:val="en-US"/>
              </w:rPr>
            </w:pPr>
            <w:r>
              <w:rPr>
                <w:rFonts w:ascii="Arial" w:hAnsi="Arial" w:cs="Arial"/>
                <w:color w:val="000000"/>
                <w:sz w:val="22"/>
                <w:szCs w:val="22"/>
              </w:rPr>
              <w:t>0</w:t>
            </w:r>
          </w:p>
        </w:tc>
      </w:tr>
      <w:tr w:rsidR="00390767" w:rsidTr="00390767">
        <w:tc>
          <w:tcPr>
            <w:tcW w:w="1999" w:type="dxa"/>
            <w:tcBorders>
              <w:top w:val="single" w:sz="4" w:space="0" w:color="auto"/>
              <w:left w:val="single" w:sz="4" w:space="0" w:color="auto"/>
              <w:bottom w:val="single" w:sz="4" w:space="0" w:color="auto"/>
              <w:right w:val="single" w:sz="4" w:space="0" w:color="auto"/>
            </w:tcBorders>
            <w:vAlign w:val="bottom"/>
            <w:hideMark/>
          </w:tcPr>
          <w:p w:rsidR="00390767" w:rsidRDefault="00390767">
            <w:pPr>
              <w:rPr>
                <w:rFonts w:ascii="Arial" w:hAnsi="Arial" w:cs="Arial"/>
                <w:color w:val="000000"/>
                <w:sz w:val="22"/>
                <w:szCs w:val="22"/>
                <w:lang w:val="en-US"/>
              </w:rPr>
            </w:pPr>
            <w:r>
              <w:rPr>
                <w:rFonts w:ascii="Arial" w:hAnsi="Arial" w:cs="Arial"/>
                <w:color w:val="000000"/>
                <w:sz w:val="22"/>
                <w:szCs w:val="22"/>
              </w:rPr>
              <w:t>Kinerja_Perusahaan</w:t>
            </w:r>
          </w:p>
        </w:tc>
        <w:tc>
          <w:tcPr>
            <w:tcW w:w="1559" w:type="dxa"/>
            <w:tcBorders>
              <w:top w:val="single" w:sz="4" w:space="0" w:color="auto"/>
              <w:left w:val="single" w:sz="4" w:space="0" w:color="auto"/>
              <w:bottom w:val="single" w:sz="4" w:space="0" w:color="auto"/>
              <w:right w:val="single" w:sz="4" w:space="0" w:color="auto"/>
            </w:tcBorders>
            <w:vAlign w:val="bottom"/>
            <w:hideMark/>
          </w:tcPr>
          <w:p w:rsidR="00390767" w:rsidRDefault="00390767">
            <w:pPr>
              <w:ind w:firstLineChars="100" w:firstLine="220"/>
              <w:jc w:val="right"/>
              <w:rPr>
                <w:rFonts w:ascii="Arial" w:hAnsi="Arial" w:cs="Arial"/>
                <w:color w:val="000000"/>
                <w:sz w:val="22"/>
                <w:szCs w:val="22"/>
                <w:lang w:val="en-US"/>
              </w:rPr>
            </w:pPr>
            <w:r>
              <w:rPr>
                <w:rFonts w:ascii="Arial" w:hAnsi="Arial" w:cs="Arial"/>
                <w:color w:val="000000"/>
                <w:sz w:val="22"/>
                <w:szCs w:val="22"/>
              </w:rPr>
              <w:t>0,092</w:t>
            </w:r>
          </w:p>
        </w:tc>
        <w:tc>
          <w:tcPr>
            <w:tcW w:w="1752" w:type="dxa"/>
            <w:tcBorders>
              <w:top w:val="single" w:sz="4" w:space="0" w:color="auto"/>
              <w:left w:val="single" w:sz="4" w:space="0" w:color="auto"/>
              <w:bottom w:val="single" w:sz="4" w:space="0" w:color="auto"/>
              <w:right w:val="single" w:sz="4" w:space="0" w:color="auto"/>
            </w:tcBorders>
            <w:vAlign w:val="bottom"/>
            <w:hideMark/>
          </w:tcPr>
          <w:p w:rsidR="00390767" w:rsidRDefault="00390767">
            <w:pPr>
              <w:ind w:firstLineChars="100" w:firstLine="220"/>
              <w:jc w:val="right"/>
              <w:rPr>
                <w:rFonts w:ascii="Arial" w:hAnsi="Arial" w:cs="Arial"/>
                <w:color w:val="000000"/>
                <w:sz w:val="22"/>
                <w:szCs w:val="22"/>
                <w:lang w:val="en-US"/>
              </w:rPr>
            </w:pPr>
            <w:r>
              <w:rPr>
                <w:rFonts w:ascii="Arial" w:hAnsi="Arial" w:cs="Arial"/>
                <w:color w:val="000000"/>
                <w:sz w:val="22"/>
                <w:szCs w:val="22"/>
              </w:rPr>
              <w:t>0,164</w:t>
            </w:r>
          </w:p>
        </w:tc>
        <w:tc>
          <w:tcPr>
            <w:tcW w:w="1328" w:type="dxa"/>
            <w:tcBorders>
              <w:top w:val="single" w:sz="4" w:space="0" w:color="auto"/>
              <w:left w:val="single" w:sz="4" w:space="0" w:color="auto"/>
              <w:bottom w:val="single" w:sz="4" w:space="0" w:color="auto"/>
              <w:right w:val="single" w:sz="4" w:space="0" w:color="auto"/>
            </w:tcBorders>
            <w:vAlign w:val="bottom"/>
            <w:hideMark/>
          </w:tcPr>
          <w:p w:rsidR="00390767" w:rsidRDefault="00390767">
            <w:pPr>
              <w:ind w:firstLineChars="100" w:firstLine="220"/>
              <w:jc w:val="right"/>
              <w:rPr>
                <w:rFonts w:ascii="Arial" w:hAnsi="Arial" w:cs="Arial"/>
                <w:color w:val="000000"/>
                <w:sz w:val="22"/>
                <w:szCs w:val="22"/>
                <w:lang w:val="en-US"/>
              </w:rPr>
            </w:pPr>
            <w:r>
              <w:rPr>
                <w:rFonts w:ascii="Arial" w:hAnsi="Arial" w:cs="Arial"/>
                <w:color w:val="000000"/>
                <w:sz w:val="22"/>
                <w:szCs w:val="22"/>
              </w:rPr>
              <w:t>0,644</w:t>
            </w:r>
          </w:p>
        </w:tc>
        <w:tc>
          <w:tcPr>
            <w:tcW w:w="1516" w:type="dxa"/>
            <w:tcBorders>
              <w:top w:val="single" w:sz="4" w:space="0" w:color="auto"/>
              <w:left w:val="single" w:sz="4" w:space="0" w:color="auto"/>
              <w:bottom w:val="single" w:sz="4" w:space="0" w:color="auto"/>
              <w:right w:val="single" w:sz="4" w:space="0" w:color="auto"/>
            </w:tcBorders>
            <w:vAlign w:val="bottom"/>
            <w:hideMark/>
          </w:tcPr>
          <w:p w:rsidR="00390767" w:rsidRDefault="00390767">
            <w:pPr>
              <w:ind w:firstLineChars="100" w:firstLine="220"/>
              <w:jc w:val="right"/>
              <w:rPr>
                <w:rFonts w:ascii="Arial" w:hAnsi="Arial" w:cs="Arial"/>
                <w:color w:val="000000"/>
                <w:sz w:val="22"/>
                <w:szCs w:val="22"/>
                <w:lang w:val="en-US"/>
              </w:rPr>
            </w:pPr>
            <w:r>
              <w:rPr>
                <w:rFonts w:ascii="Arial" w:hAnsi="Arial" w:cs="Arial"/>
                <w:color w:val="000000"/>
                <w:sz w:val="22"/>
                <w:szCs w:val="22"/>
              </w:rPr>
              <w:t>0</w:t>
            </w:r>
          </w:p>
        </w:tc>
      </w:tr>
    </w:tbl>
    <w:p w:rsidR="00390767" w:rsidRDefault="00390767" w:rsidP="00390767">
      <w:pPr>
        <w:spacing w:line="480" w:lineRule="auto"/>
        <w:ind w:right="-9"/>
        <w:jc w:val="both"/>
        <w:rPr>
          <w:lang w:val="de-DE"/>
        </w:rPr>
      </w:pPr>
      <w:r>
        <w:rPr>
          <w:snapToGrid w:val="0"/>
          <w:lang w:val="pt-BR"/>
        </w:rPr>
        <w:t>Sumber: AMOS (2014)</w:t>
      </w:r>
    </w:p>
    <w:p w:rsidR="00B0654A" w:rsidRDefault="00B0654A" w:rsidP="00B0654A">
      <w:pPr>
        <w:ind w:right="-9" w:firstLine="720"/>
        <w:jc w:val="both"/>
        <w:rPr>
          <w:lang w:val="de-DE"/>
        </w:rPr>
        <w:sectPr w:rsidR="00B0654A" w:rsidSect="00B0654A">
          <w:type w:val="continuous"/>
          <w:pgSz w:w="11907" w:h="16840" w:code="9"/>
          <w:pgMar w:top="2126" w:right="1418" w:bottom="1701" w:left="2268" w:header="964" w:footer="964" w:gutter="0"/>
          <w:pgNumType w:start="1"/>
          <w:cols w:space="720"/>
          <w:docGrid w:linePitch="360"/>
        </w:sectPr>
      </w:pPr>
    </w:p>
    <w:p w:rsidR="00390767" w:rsidRDefault="00390767" w:rsidP="00B0654A">
      <w:pPr>
        <w:ind w:right="-9" w:firstLine="720"/>
        <w:jc w:val="both"/>
        <w:rPr>
          <w:lang w:val="de-DE"/>
        </w:rPr>
      </w:pPr>
      <w:r>
        <w:rPr>
          <w:lang w:val="de-DE"/>
        </w:rPr>
        <w:lastRenderedPageBreak/>
        <w:t>Sedangkan hasil pengujian pengaruh tidak langsung dapat  dijelaskan sebagai berikut:</w:t>
      </w:r>
    </w:p>
    <w:p w:rsidR="00B0654A" w:rsidRDefault="00B0654A" w:rsidP="00390767">
      <w:pPr>
        <w:ind w:right="-11"/>
        <w:jc w:val="center"/>
        <w:rPr>
          <w:b/>
          <w:bCs/>
          <w:lang w:val="de-DE"/>
        </w:rPr>
        <w:sectPr w:rsidR="00B0654A" w:rsidSect="00B0654A">
          <w:type w:val="continuous"/>
          <w:pgSz w:w="11907" w:h="16840" w:code="9"/>
          <w:pgMar w:top="2126" w:right="1418" w:bottom="1701" w:left="2268" w:header="964" w:footer="964" w:gutter="0"/>
          <w:pgNumType w:start="1"/>
          <w:cols w:num="2" w:space="720"/>
          <w:docGrid w:linePitch="360"/>
        </w:sectPr>
      </w:pPr>
    </w:p>
    <w:p w:rsidR="00390767" w:rsidRPr="0072330C" w:rsidRDefault="0072330C" w:rsidP="00390767">
      <w:pPr>
        <w:ind w:right="-11"/>
        <w:jc w:val="center"/>
        <w:rPr>
          <w:b/>
          <w:bCs/>
          <w:lang w:val="id-ID"/>
        </w:rPr>
      </w:pPr>
      <w:r>
        <w:rPr>
          <w:b/>
          <w:bCs/>
          <w:lang w:val="de-DE"/>
        </w:rPr>
        <w:lastRenderedPageBreak/>
        <w:t>Tabel 4.</w:t>
      </w:r>
      <w:r>
        <w:rPr>
          <w:b/>
          <w:bCs/>
          <w:lang w:val="id-ID"/>
        </w:rPr>
        <w:t>5</w:t>
      </w:r>
    </w:p>
    <w:p w:rsidR="00390767" w:rsidRDefault="00390767" w:rsidP="00390767">
      <w:pPr>
        <w:spacing w:line="480" w:lineRule="auto"/>
        <w:ind w:right="-9"/>
        <w:jc w:val="center"/>
        <w:rPr>
          <w:b/>
          <w:bCs/>
          <w:lang w:val="de-DE"/>
        </w:rPr>
      </w:pPr>
      <w:r>
        <w:rPr>
          <w:b/>
          <w:bCs/>
          <w:lang w:val="de-DE"/>
        </w:rPr>
        <w:t>Pengaruh Tidak Langsung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1517"/>
        <w:gridCol w:w="1734"/>
        <w:gridCol w:w="1217"/>
        <w:gridCol w:w="1476"/>
      </w:tblGrid>
      <w:tr w:rsidR="00390767" w:rsidTr="00390767">
        <w:tc>
          <w:tcPr>
            <w:tcW w:w="2210" w:type="dxa"/>
            <w:tcBorders>
              <w:top w:val="single" w:sz="4" w:space="0" w:color="auto"/>
              <w:left w:val="single" w:sz="4" w:space="0" w:color="auto"/>
              <w:bottom w:val="single" w:sz="4" w:space="0" w:color="auto"/>
              <w:right w:val="single" w:sz="4" w:space="0" w:color="auto"/>
            </w:tcBorders>
          </w:tcPr>
          <w:p w:rsidR="00390767" w:rsidRDefault="00390767">
            <w:pPr>
              <w:ind w:right="-11"/>
              <w:jc w:val="center"/>
              <w:rPr>
                <w:rFonts w:ascii="Arial" w:hAnsi="Arial" w:cs="Arial"/>
                <w:bCs/>
                <w:sz w:val="22"/>
                <w:szCs w:val="22"/>
                <w:lang w:val="de-DE"/>
              </w:rPr>
            </w:pPr>
          </w:p>
        </w:tc>
        <w:tc>
          <w:tcPr>
            <w:tcW w:w="1517" w:type="dxa"/>
            <w:tcBorders>
              <w:top w:val="single" w:sz="4" w:space="0" w:color="auto"/>
              <w:left w:val="single" w:sz="4" w:space="0" w:color="auto"/>
              <w:bottom w:val="single" w:sz="4" w:space="0" w:color="auto"/>
              <w:right w:val="single" w:sz="4" w:space="0" w:color="auto"/>
            </w:tcBorders>
            <w:hideMark/>
          </w:tcPr>
          <w:p w:rsidR="00390767" w:rsidRDefault="00390767">
            <w:pPr>
              <w:ind w:right="-11"/>
              <w:jc w:val="center"/>
              <w:rPr>
                <w:rFonts w:ascii="Arial" w:hAnsi="Arial" w:cs="Arial"/>
                <w:bCs/>
                <w:sz w:val="22"/>
                <w:szCs w:val="22"/>
                <w:lang w:val="de-DE"/>
              </w:rPr>
            </w:pPr>
            <w:r>
              <w:rPr>
                <w:rFonts w:ascii="Arial" w:hAnsi="Arial" w:cs="Arial"/>
                <w:bCs/>
                <w:sz w:val="22"/>
                <w:szCs w:val="22"/>
                <w:lang w:val="de-DE"/>
              </w:rPr>
              <w:t>Peningkatan Proses Produksi</w:t>
            </w:r>
          </w:p>
        </w:tc>
        <w:tc>
          <w:tcPr>
            <w:tcW w:w="1734" w:type="dxa"/>
            <w:tcBorders>
              <w:top w:val="single" w:sz="4" w:space="0" w:color="auto"/>
              <w:left w:val="single" w:sz="4" w:space="0" w:color="auto"/>
              <w:bottom w:val="single" w:sz="4" w:space="0" w:color="auto"/>
              <w:right w:val="single" w:sz="4" w:space="0" w:color="auto"/>
            </w:tcBorders>
            <w:hideMark/>
          </w:tcPr>
          <w:p w:rsidR="00390767" w:rsidRDefault="00390767">
            <w:pPr>
              <w:ind w:right="-11"/>
              <w:jc w:val="center"/>
              <w:rPr>
                <w:rFonts w:ascii="Arial" w:hAnsi="Arial" w:cs="Arial"/>
                <w:bCs/>
                <w:sz w:val="22"/>
                <w:szCs w:val="22"/>
                <w:lang w:val="de-DE"/>
              </w:rPr>
            </w:pPr>
            <w:r>
              <w:rPr>
                <w:rFonts w:ascii="Arial" w:hAnsi="Arial" w:cs="Arial"/>
                <w:bCs/>
                <w:sz w:val="22"/>
                <w:szCs w:val="22"/>
                <w:lang w:val="de-DE"/>
              </w:rPr>
              <w:t>Pemberdayaan Karyawan Produksi</w:t>
            </w:r>
          </w:p>
        </w:tc>
        <w:tc>
          <w:tcPr>
            <w:tcW w:w="1217" w:type="dxa"/>
            <w:tcBorders>
              <w:top w:val="single" w:sz="4" w:space="0" w:color="auto"/>
              <w:left w:val="single" w:sz="4" w:space="0" w:color="auto"/>
              <w:bottom w:val="single" w:sz="4" w:space="0" w:color="auto"/>
              <w:right w:val="single" w:sz="4" w:space="0" w:color="auto"/>
            </w:tcBorders>
            <w:hideMark/>
          </w:tcPr>
          <w:p w:rsidR="00390767" w:rsidRDefault="00390767">
            <w:pPr>
              <w:ind w:right="-11"/>
              <w:jc w:val="center"/>
              <w:rPr>
                <w:rFonts w:ascii="Arial" w:hAnsi="Arial" w:cs="Arial"/>
                <w:bCs/>
                <w:sz w:val="22"/>
                <w:szCs w:val="22"/>
                <w:lang w:val="de-DE"/>
              </w:rPr>
            </w:pPr>
            <w:r>
              <w:rPr>
                <w:rFonts w:ascii="Arial" w:hAnsi="Arial" w:cs="Arial"/>
                <w:bCs/>
                <w:sz w:val="22"/>
                <w:szCs w:val="22"/>
                <w:lang w:val="de-DE"/>
              </w:rPr>
              <w:t>Kualitas Produk</w:t>
            </w:r>
          </w:p>
        </w:tc>
        <w:tc>
          <w:tcPr>
            <w:tcW w:w="1476" w:type="dxa"/>
            <w:tcBorders>
              <w:top w:val="single" w:sz="4" w:space="0" w:color="auto"/>
              <w:left w:val="single" w:sz="4" w:space="0" w:color="auto"/>
              <w:bottom w:val="single" w:sz="4" w:space="0" w:color="auto"/>
              <w:right w:val="single" w:sz="4" w:space="0" w:color="auto"/>
            </w:tcBorders>
            <w:hideMark/>
          </w:tcPr>
          <w:p w:rsidR="00390767" w:rsidRDefault="00390767">
            <w:pPr>
              <w:ind w:right="-11"/>
              <w:jc w:val="center"/>
              <w:rPr>
                <w:rFonts w:ascii="Arial" w:hAnsi="Arial" w:cs="Arial"/>
                <w:bCs/>
                <w:sz w:val="22"/>
                <w:szCs w:val="22"/>
                <w:lang w:val="de-DE"/>
              </w:rPr>
            </w:pPr>
            <w:r>
              <w:rPr>
                <w:rFonts w:ascii="Arial" w:hAnsi="Arial" w:cs="Arial"/>
                <w:bCs/>
                <w:sz w:val="22"/>
                <w:szCs w:val="22"/>
                <w:lang w:val="de-DE"/>
              </w:rPr>
              <w:t>Kinerja Perusahaan</w:t>
            </w:r>
          </w:p>
        </w:tc>
      </w:tr>
      <w:tr w:rsidR="00390767" w:rsidTr="00390767">
        <w:tc>
          <w:tcPr>
            <w:tcW w:w="2210" w:type="dxa"/>
            <w:tcBorders>
              <w:top w:val="single" w:sz="4" w:space="0" w:color="auto"/>
              <w:left w:val="single" w:sz="4" w:space="0" w:color="auto"/>
              <w:bottom w:val="single" w:sz="4" w:space="0" w:color="auto"/>
              <w:right w:val="single" w:sz="4" w:space="0" w:color="auto"/>
            </w:tcBorders>
            <w:vAlign w:val="bottom"/>
            <w:hideMark/>
          </w:tcPr>
          <w:p w:rsidR="00390767" w:rsidRDefault="00390767">
            <w:pPr>
              <w:rPr>
                <w:rFonts w:ascii="Arial" w:hAnsi="Arial" w:cs="Arial"/>
                <w:color w:val="000000"/>
                <w:sz w:val="22"/>
                <w:szCs w:val="22"/>
                <w:lang w:val="en-US"/>
              </w:rPr>
            </w:pPr>
            <w:r>
              <w:rPr>
                <w:rFonts w:ascii="Arial" w:hAnsi="Arial" w:cs="Arial"/>
                <w:color w:val="000000"/>
                <w:sz w:val="22"/>
                <w:szCs w:val="22"/>
              </w:rPr>
              <w:t>Kualitas_Produk</w:t>
            </w:r>
          </w:p>
        </w:tc>
        <w:tc>
          <w:tcPr>
            <w:tcW w:w="1517" w:type="dxa"/>
            <w:tcBorders>
              <w:top w:val="single" w:sz="4" w:space="0" w:color="auto"/>
              <w:left w:val="single" w:sz="4" w:space="0" w:color="auto"/>
              <w:bottom w:val="single" w:sz="4" w:space="0" w:color="auto"/>
              <w:right w:val="single" w:sz="4" w:space="0" w:color="auto"/>
            </w:tcBorders>
            <w:vAlign w:val="bottom"/>
            <w:hideMark/>
          </w:tcPr>
          <w:p w:rsidR="00390767" w:rsidRDefault="00390767">
            <w:pPr>
              <w:ind w:firstLineChars="100" w:firstLine="220"/>
              <w:jc w:val="right"/>
              <w:rPr>
                <w:rFonts w:ascii="Arial" w:hAnsi="Arial" w:cs="Arial"/>
                <w:color w:val="000000"/>
                <w:sz w:val="22"/>
                <w:szCs w:val="22"/>
                <w:lang w:val="en-US"/>
              </w:rPr>
            </w:pPr>
            <w:r>
              <w:rPr>
                <w:rFonts w:ascii="Arial" w:hAnsi="Arial" w:cs="Arial"/>
                <w:color w:val="000000"/>
                <w:sz w:val="22"/>
                <w:szCs w:val="22"/>
              </w:rPr>
              <w:t>0</w:t>
            </w:r>
          </w:p>
        </w:tc>
        <w:tc>
          <w:tcPr>
            <w:tcW w:w="1734" w:type="dxa"/>
            <w:tcBorders>
              <w:top w:val="single" w:sz="4" w:space="0" w:color="auto"/>
              <w:left w:val="single" w:sz="4" w:space="0" w:color="auto"/>
              <w:bottom w:val="single" w:sz="4" w:space="0" w:color="auto"/>
              <w:right w:val="single" w:sz="4" w:space="0" w:color="auto"/>
            </w:tcBorders>
            <w:vAlign w:val="bottom"/>
            <w:hideMark/>
          </w:tcPr>
          <w:p w:rsidR="00390767" w:rsidRDefault="00390767">
            <w:pPr>
              <w:ind w:firstLineChars="100" w:firstLine="220"/>
              <w:jc w:val="right"/>
              <w:rPr>
                <w:rFonts w:ascii="Arial" w:hAnsi="Arial" w:cs="Arial"/>
                <w:color w:val="000000"/>
                <w:sz w:val="22"/>
                <w:szCs w:val="22"/>
                <w:lang w:val="en-US"/>
              </w:rPr>
            </w:pPr>
            <w:r>
              <w:rPr>
                <w:rFonts w:ascii="Arial" w:hAnsi="Arial" w:cs="Arial"/>
                <w:color w:val="000000"/>
                <w:sz w:val="22"/>
                <w:szCs w:val="22"/>
              </w:rPr>
              <w:t>0</w:t>
            </w:r>
          </w:p>
        </w:tc>
        <w:tc>
          <w:tcPr>
            <w:tcW w:w="1217" w:type="dxa"/>
            <w:tcBorders>
              <w:top w:val="single" w:sz="4" w:space="0" w:color="auto"/>
              <w:left w:val="single" w:sz="4" w:space="0" w:color="auto"/>
              <w:bottom w:val="single" w:sz="4" w:space="0" w:color="auto"/>
              <w:right w:val="single" w:sz="4" w:space="0" w:color="auto"/>
            </w:tcBorders>
            <w:vAlign w:val="bottom"/>
            <w:hideMark/>
          </w:tcPr>
          <w:p w:rsidR="00390767" w:rsidRDefault="00390767">
            <w:pPr>
              <w:ind w:firstLineChars="100" w:firstLine="220"/>
              <w:jc w:val="right"/>
              <w:rPr>
                <w:rFonts w:ascii="Arial" w:hAnsi="Arial" w:cs="Arial"/>
                <w:color w:val="000000"/>
                <w:sz w:val="22"/>
                <w:szCs w:val="22"/>
                <w:lang w:val="en-US"/>
              </w:rPr>
            </w:pPr>
            <w:r>
              <w:rPr>
                <w:rFonts w:ascii="Arial" w:hAnsi="Arial" w:cs="Arial"/>
                <w:color w:val="000000"/>
                <w:sz w:val="22"/>
                <w:szCs w:val="22"/>
              </w:rPr>
              <w:t>0</w:t>
            </w:r>
          </w:p>
        </w:tc>
        <w:tc>
          <w:tcPr>
            <w:tcW w:w="1476" w:type="dxa"/>
            <w:tcBorders>
              <w:top w:val="single" w:sz="4" w:space="0" w:color="auto"/>
              <w:left w:val="single" w:sz="4" w:space="0" w:color="auto"/>
              <w:bottom w:val="single" w:sz="4" w:space="0" w:color="auto"/>
              <w:right w:val="single" w:sz="4" w:space="0" w:color="auto"/>
            </w:tcBorders>
            <w:vAlign w:val="bottom"/>
            <w:hideMark/>
          </w:tcPr>
          <w:p w:rsidR="00390767" w:rsidRDefault="00390767">
            <w:pPr>
              <w:ind w:firstLineChars="100" w:firstLine="220"/>
              <w:jc w:val="right"/>
              <w:rPr>
                <w:rFonts w:ascii="Arial" w:hAnsi="Arial" w:cs="Arial"/>
                <w:color w:val="000000"/>
                <w:sz w:val="22"/>
                <w:szCs w:val="22"/>
                <w:lang w:val="en-US"/>
              </w:rPr>
            </w:pPr>
            <w:r>
              <w:rPr>
                <w:rFonts w:ascii="Arial" w:hAnsi="Arial" w:cs="Arial"/>
                <w:color w:val="000000"/>
                <w:sz w:val="22"/>
                <w:szCs w:val="22"/>
              </w:rPr>
              <w:t>0</w:t>
            </w:r>
          </w:p>
        </w:tc>
      </w:tr>
      <w:tr w:rsidR="00390767" w:rsidTr="00390767">
        <w:tc>
          <w:tcPr>
            <w:tcW w:w="2210" w:type="dxa"/>
            <w:tcBorders>
              <w:top w:val="single" w:sz="4" w:space="0" w:color="auto"/>
              <w:left w:val="single" w:sz="4" w:space="0" w:color="auto"/>
              <w:bottom w:val="single" w:sz="4" w:space="0" w:color="auto"/>
              <w:right w:val="single" w:sz="4" w:space="0" w:color="auto"/>
            </w:tcBorders>
            <w:vAlign w:val="bottom"/>
            <w:hideMark/>
          </w:tcPr>
          <w:p w:rsidR="00390767" w:rsidRDefault="00390767">
            <w:pPr>
              <w:rPr>
                <w:rFonts w:ascii="Arial" w:hAnsi="Arial" w:cs="Arial"/>
                <w:color w:val="000000"/>
                <w:sz w:val="22"/>
                <w:szCs w:val="22"/>
                <w:lang w:val="en-US"/>
              </w:rPr>
            </w:pPr>
            <w:r>
              <w:rPr>
                <w:rFonts w:ascii="Arial" w:hAnsi="Arial" w:cs="Arial"/>
                <w:color w:val="000000"/>
                <w:sz w:val="22"/>
                <w:szCs w:val="22"/>
              </w:rPr>
              <w:t>Kinerja_Perusahaan</w:t>
            </w:r>
          </w:p>
        </w:tc>
        <w:tc>
          <w:tcPr>
            <w:tcW w:w="1517" w:type="dxa"/>
            <w:tcBorders>
              <w:top w:val="single" w:sz="4" w:space="0" w:color="auto"/>
              <w:left w:val="single" w:sz="4" w:space="0" w:color="auto"/>
              <w:bottom w:val="single" w:sz="4" w:space="0" w:color="auto"/>
              <w:right w:val="single" w:sz="4" w:space="0" w:color="auto"/>
            </w:tcBorders>
            <w:vAlign w:val="bottom"/>
            <w:hideMark/>
          </w:tcPr>
          <w:p w:rsidR="00390767" w:rsidRDefault="00390767">
            <w:pPr>
              <w:ind w:firstLineChars="100" w:firstLine="220"/>
              <w:jc w:val="right"/>
              <w:rPr>
                <w:rFonts w:ascii="Arial" w:hAnsi="Arial" w:cs="Arial"/>
                <w:color w:val="000000"/>
                <w:sz w:val="22"/>
                <w:szCs w:val="22"/>
                <w:lang w:val="en-US"/>
              </w:rPr>
            </w:pPr>
            <w:r>
              <w:rPr>
                <w:rFonts w:ascii="Arial" w:hAnsi="Arial" w:cs="Arial"/>
                <w:color w:val="000000"/>
                <w:sz w:val="22"/>
                <w:szCs w:val="22"/>
              </w:rPr>
              <w:t>0,208</w:t>
            </w:r>
          </w:p>
        </w:tc>
        <w:tc>
          <w:tcPr>
            <w:tcW w:w="1734" w:type="dxa"/>
            <w:tcBorders>
              <w:top w:val="single" w:sz="4" w:space="0" w:color="auto"/>
              <w:left w:val="single" w:sz="4" w:space="0" w:color="auto"/>
              <w:bottom w:val="single" w:sz="4" w:space="0" w:color="auto"/>
              <w:right w:val="single" w:sz="4" w:space="0" w:color="auto"/>
            </w:tcBorders>
            <w:vAlign w:val="bottom"/>
            <w:hideMark/>
          </w:tcPr>
          <w:p w:rsidR="00390767" w:rsidRDefault="00390767">
            <w:pPr>
              <w:ind w:firstLineChars="100" w:firstLine="220"/>
              <w:jc w:val="right"/>
              <w:rPr>
                <w:rFonts w:ascii="Arial" w:hAnsi="Arial" w:cs="Arial"/>
                <w:color w:val="000000"/>
                <w:sz w:val="22"/>
                <w:szCs w:val="22"/>
                <w:lang w:val="en-US"/>
              </w:rPr>
            </w:pPr>
            <w:r>
              <w:rPr>
                <w:rFonts w:ascii="Arial" w:hAnsi="Arial" w:cs="Arial"/>
                <w:color w:val="000000"/>
                <w:sz w:val="22"/>
                <w:szCs w:val="22"/>
              </w:rPr>
              <w:t>0,348</w:t>
            </w:r>
          </w:p>
        </w:tc>
        <w:tc>
          <w:tcPr>
            <w:tcW w:w="1217" w:type="dxa"/>
            <w:tcBorders>
              <w:top w:val="single" w:sz="4" w:space="0" w:color="auto"/>
              <w:left w:val="single" w:sz="4" w:space="0" w:color="auto"/>
              <w:bottom w:val="single" w:sz="4" w:space="0" w:color="auto"/>
              <w:right w:val="single" w:sz="4" w:space="0" w:color="auto"/>
            </w:tcBorders>
            <w:vAlign w:val="bottom"/>
            <w:hideMark/>
          </w:tcPr>
          <w:p w:rsidR="00390767" w:rsidRDefault="00390767">
            <w:pPr>
              <w:ind w:firstLineChars="100" w:firstLine="220"/>
              <w:jc w:val="right"/>
              <w:rPr>
                <w:rFonts w:ascii="Arial" w:hAnsi="Arial" w:cs="Arial"/>
                <w:color w:val="000000"/>
                <w:sz w:val="22"/>
                <w:szCs w:val="22"/>
                <w:lang w:val="en-US"/>
              </w:rPr>
            </w:pPr>
            <w:r>
              <w:rPr>
                <w:rFonts w:ascii="Arial" w:hAnsi="Arial" w:cs="Arial"/>
                <w:color w:val="000000"/>
                <w:sz w:val="22"/>
                <w:szCs w:val="22"/>
              </w:rPr>
              <w:t>0</w:t>
            </w:r>
          </w:p>
        </w:tc>
        <w:tc>
          <w:tcPr>
            <w:tcW w:w="1476" w:type="dxa"/>
            <w:tcBorders>
              <w:top w:val="single" w:sz="4" w:space="0" w:color="auto"/>
              <w:left w:val="single" w:sz="4" w:space="0" w:color="auto"/>
              <w:bottom w:val="single" w:sz="4" w:space="0" w:color="auto"/>
              <w:right w:val="single" w:sz="4" w:space="0" w:color="auto"/>
            </w:tcBorders>
            <w:vAlign w:val="bottom"/>
            <w:hideMark/>
          </w:tcPr>
          <w:p w:rsidR="00390767" w:rsidRDefault="00390767">
            <w:pPr>
              <w:ind w:firstLineChars="100" w:firstLine="220"/>
              <w:jc w:val="right"/>
              <w:rPr>
                <w:rFonts w:ascii="Arial" w:hAnsi="Arial" w:cs="Arial"/>
                <w:color w:val="000000"/>
                <w:sz w:val="22"/>
                <w:szCs w:val="22"/>
                <w:lang w:val="en-US"/>
              </w:rPr>
            </w:pPr>
            <w:r>
              <w:rPr>
                <w:rFonts w:ascii="Arial" w:hAnsi="Arial" w:cs="Arial"/>
                <w:color w:val="000000"/>
                <w:sz w:val="22"/>
                <w:szCs w:val="22"/>
              </w:rPr>
              <w:t>0</w:t>
            </w:r>
          </w:p>
        </w:tc>
      </w:tr>
    </w:tbl>
    <w:p w:rsidR="00390767" w:rsidRDefault="00390767" w:rsidP="00390767">
      <w:pPr>
        <w:spacing w:line="480" w:lineRule="auto"/>
        <w:ind w:right="-9"/>
        <w:rPr>
          <w:snapToGrid w:val="0"/>
          <w:lang w:val="pt-BR"/>
        </w:rPr>
      </w:pPr>
      <w:r>
        <w:rPr>
          <w:snapToGrid w:val="0"/>
          <w:lang w:val="pt-BR"/>
        </w:rPr>
        <w:t>Sumber: AMOS (2014)</w:t>
      </w:r>
    </w:p>
    <w:p w:rsidR="00B0654A" w:rsidRDefault="00B0654A" w:rsidP="00B0654A">
      <w:pPr>
        <w:ind w:right="-9" w:firstLine="561"/>
        <w:jc w:val="both"/>
        <w:rPr>
          <w:lang w:val="de-DE"/>
        </w:rPr>
        <w:sectPr w:rsidR="00B0654A" w:rsidSect="00B0654A">
          <w:type w:val="continuous"/>
          <w:pgSz w:w="11907" w:h="16840" w:code="9"/>
          <w:pgMar w:top="2126" w:right="1418" w:bottom="1701" w:left="2268" w:header="964" w:footer="964" w:gutter="0"/>
          <w:pgNumType w:start="1"/>
          <w:cols w:space="720"/>
          <w:docGrid w:linePitch="360"/>
        </w:sectPr>
      </w:pPr>
    </w:p>
    <w:p w:rsidR="00390767" w:rsidRDefault="00390767" w:rsidP="00B0654A">
      <w:pPr>
        <w:ind w:right="-9" w:firstLine="561"/>
        <w:jc w:val="both"/>
        <w:rPr>
          <w:lang w:val="de-DE"/>
        </w:rPr>
      </w:pPr>
      <w:r>
        <w:rPr>
          <w:lang w:val="de-DE"/>
        </w:rPr>
        <w:lastRenderedPageBreak/>
        <w:t xml:space="preserve">Berdasarkan hasil perhitungan pengaruh langsung maupun pengaruh tidak langsung pemberdayaan karyawan produksi dan peningkatan proses produksi terhadap kinerja perusahaan, yang menunjukkan satu komparasi yang mengarah pada lebih tingginya pengaruh tidak langsung dari pemberdayaan karyawan produksi dan peningkatan proses produksi terhadap kinerja perusahaan melalui kualitas produk, dimana pengaruh pemberdayaan karyawan produksi terhadap kinerja perusahaan secara langsung diperoleh sebesar 0,164 sedangkan secara tidak langsung diperoleh sebesar 0,348. Artinya kualitas produk mampu memediasi </w:t>
      </w:r>
      <w:r>
        <w:rPr>
          <w:lang w:val="de-DE"/>
        </w:rPr>
        <w:lastRenderedPageBreak/>
        <w:t>pengaruh pemberdayaan karyawan produksi dan peningkatan proses produksi terhadap kinerja perusahaan.</w:t>
      </w:r>
    </w:p>
    <w:p w:rsidR="00390767" w:rsidRDefault="0072330C" w:rsidP="00B0654A">
      <w:pPr>
        <w:ind w:right="-9"/>
        <w:jc w:val="both"/>
        <w:rPr>
          <w:b/>
          <w:bCs/>
        </w:rPr>
      </w:pPr>
      <w:r>
        <w:rPr>
          <w:b/>
          <w:bCs/>
        </w:rPr>
        <w:t>4.</w:t>
      </w:r>
      <w:r>
        <w:rPr>
          <w:b/>
          <w:bCs/>
          <w:lang w:val="id-ID"/>
        </w:rPr>
        <w:t>3</w:t>
      </w:r>
      <w:r w:rsidR="00390767">
        <w:rPr>
          <w:b/>
          <w:bCs/>
        </w:rPr>
        <w:t>.7. Pembahasan atas Masalah Penelitian</w:t>
      </w:r>
    </w:p>
    <w:p w:rsidR="00390767" w:rsidRDefault="00390767" w:rsidP="00B0654A">
      <w:pPr>
        <w:ind w:right="-9" w:firstLine="720"/>
        <w:jc w:val="both"/>
        <w:rPr>
          <w:lang w:val="sv-SE"/>
        </w:rPr>
      </w:pPr>
      <w:r>
        <w:rPr>
          <w:bCs/>
          <w:lang w:val="id-ID"/>
        </w:rPr>
        <w:t xml:space="preserve">Kualitas produk merupakan variabel yang paling besar mempengaruhi kinerja perusahaan dengan nilai estimasi SEM sebesar 0,64. </w:t>
      </w:r>
      <w:proofErr w:type="gramStart"/>
      <w:r>
        <w:rPr>
          <w:bCs/>
        </w:rPr>
        <w:t>Kualitas produk berpengaruh positif terhadap kinerja perusahaan PT. Krakatau Steel, dimana</w:t>
      </w:r>
      <w:r>
        <w:rPr>
          <w:b/>
          <w:bCs/>
        </w:rPr>
        <w:t xml:space="preserve"> </w:t>
      </w:r>
      <w:r>
        <w:rPr>
          <w:color w:val="000000"/>
        </w:rPr>
        <w:t>produk yang dihasilkan oleh perusahaan harus sesuai dengan spesifikasi yang telah ditentukan oleh perusahaan.</w:t>
      </w:r>
      <w:proofErr w:type="gramEnd"/>
      <w:r>
        <w:rPr>
          <w:color w:val="000000"/>
        </w:rPr>
        <w:t xml:space="preserve"> Namun demikian, apabila perusahaan dalam menentukan spesifikasi produk memperhatikan keinginan dari </w:t>
      </w:r>
      <w:r>
        <w:rPr>
          <w:color w:val="000000"/>
        </w:rPr>
        <w:lastRenderedPageBreak/>
        <w:t xml:space="preserve">konsumen tanpa memperhatikan produk yang dihasilkan perusahaan, maka perusahaan tidak akan dapat bersaing dengan perusahaan yang memperhatikan kebutuhan konsumen, jika produk yang dibeli tersebut sesuai dengan manfaat yang dibutuhkan dan juga pengorbanan yang dikeluarkan oleh perusahaan, maka kinerjanya akan meningkat. Hasil penelitian ini sesuai dengan penelitian terdahulu yang dilakukan oleh: </w:t>
      </w:r>
      <w:r>
        <w:rPr>
          <w:color w:val="000000"/>
          <w:lang w:val="sv-SE"/>
        </w:rPr>
        <w:t xml:space="preserve">Gosh, (2013), </w:t>
      </w:r>
      <w:r>
        <w:rPr>
          <w:color w:val="000000"/>
        </w:rPr>
        <w:t xml:space="preserve">Nempung, (2013), dan </w:t>
      </w:r>
      <w:r>
        <w:rPr>
          <w:lang w:val="sv-SE"/>
        </w:rPr>
        <w:t>Chin et al., (2013).</w:t>
      </w:r>
    </w:p>
    <w:p w:rsidR="00390767" w:rsidRDefault="00390767" w:rsidP="00B0654A">
      <w:pPr>
        <w:ind w:right="-9" w:firstLine="720"/>
        <w:jc w:val="both"/>
        <w:rPr>
          <w:lang w:val="sv-SE"/>
        </w:rPr>
      </w:pPr>
      <w:r>
        <w:rPr>
          <w:color w:val="000000"/>
          <w:lang w:val="id-ID"/>
        </w:rPr>
        <w:t>Prioritas kedua, manajemen PT. Krakatau Steel perlu meningkatkan pemberdayaan karyawan produksi yang mempunyai nilai estimasi SEM sebesar 0,54.</w:t>
      </w:r>
      <w:r>
        <w:rPr>
          <w:color w:val="000000"/>
        </w:rPr>
        <w:t xml:space="preserve"> </w:t>
      </w:r>
      <w:proofErr w:type="gramStart"/>
      <w:r>
        <w:rPr>
          <w:bCs/>
        </w:rPr>
        <w:t>Pemberdayaan karyawan produksi berpengaruh positif terhadap kualitas produk yang dihasilkan PT. Krakatau Steel, dimana</w:t>
      </w:r>
      <w:r>
        <w:rPr>
          <w:b/>
          <w:bCs/>
        </w:rPr>
        <w:t xml:space="preserve"> </w:t>
      </w:r>
      <w:r>
        <w:rPr>
          <w:color w:val="000000"/>
        </w:rPr>
        <w:t>kreativitas dan daya inovasi merupakan hasil utama pemberdayaan.</w:t>
      </w:r>
      <w:proofErr w:type="gramEnd"/>
      <w:r>
        <w:rPr>
          <w:color w:val="000000"/>
        </w:rPr>
        <w:t xml:space="preserve"> Pegawai yang kreatif </w:t>
      </w:r>
      <w:proofErr w:type="gramStart"/>
      <w:r>
        <w:rPr>
          <w:color w:val="000000"/>
        </w:rPr>
        <w:t>akan</w:t>
      </w:r>
      <w:proofErr w:type="gramEnd"/>
      <w:r>
        <w:rPr>
          <w:color w:val="000000"/>
        </w:rPr>
        <w:t xml:space="preserve"> mencari sumber bahan baku baru dan murah untuk menghasilkan produk dan layanan yang akan tercermin pada harga yag rendah untuk pelanggan. Pegawai yang inovatif </w:t>
      </w:r>
      <w:proofErr w:type="gramStart"/>
      <w:r>
        <w:rPr>
          <w:color w:val="000000"/>
        </w:rPr>
        <w:t>akan</w:t>
      </w:r>
      <w:proofErr w:type="gramEnd"/>
      <w:r>
        <w:rPr>
          <w:color w:val="000000"/>
        </w:rPr>
        <w:t xml:space="preserve"> memfasilitasi pengembangan produk baru sebelum yang ada menjadi kuno karena siklus hidup produk diperpendek. Semua hal tersebut merupakan faktor </w:t>
      </w:r>
      <w:proofErr w:type="gramStart"/>
      <w:r>
        <w:rPr>
          <w:color w:val="000000"/>
        </w:rPr>
        <w:t>penting  untuk</w:t>
      </w:r>
      <w:proofErr w:type="gramEnd"/>
      <w:r>
        <w:rPr>
          <w:color w:val="000000"/>
        </w:rPr>
        <w:t xml:space="preserve"> memastikan kelangsungan hidup perusahaan dalam era kompetitif ini. Hasil penelitian ini sesuai dengan penelitian terdahulu yang dilakukan oleh: Hardina, (2007);</w:t>
      </w:r>
      <w:r>
        <w:rPr>
          <w:color w:val="000000"/>
          <w:lang w:val="id-ID"/>
        </w:rPr>
        <w:t xml:space="preserve"> </w:t>
      </w:r>
      <w:r>
        <w:rPr>
          <w:color w:val="000000"/>
        </w:rPr>
        <w:t>Gosh, (2013); dan Nempung, (2013)</w:t>
      </w:r>
      <w:r>
        <w:rPr>
          <w:lang w:val="sv-SE"/>
        </w:rPr>
        <w:t>.</w:t>
      </w:r>
    </w:p>
    <w:p w:rsidR="00390767" w:rsidRDefault="00390767" w:rsidP="00B0654A">
      <w:pPr>
        <w:ind w:right="-9" w:firstLine="720"/>
        <w:jc w:val="both"/>
        <w:rPr>
          <w:lang w:val="sv-SE"/>
        </w:rPr>
      </w:pPr>
      <w:r>
        <w:rPr>
          <w:color w:val="000000"/>
          <w:lang w:val="id-ID"/>
        </w:rPr>
        <w:t xml:space="preserve">Prioritas ketiga, manajemen PT. Krakatau Steel perlu meningkatkan peningkatan proses produksi yang mempunyai nilai estimasi SEM sebesar 0,32. </w:t>
      </w:r>
      <w:r>
        <w:rPr>
          <w:bCs/>
        </w:rPr>
        <w:t xml:space="preserve">Peningkatan produksi berpengaruh </w:t>
      </w:r>
      <w:r>
        <w:rPr>
          <w:bCs/>
        </w:rPr>
        <w:lastRenderedPageBreak/>
        <w:t>positif terhadap kualitas produk yang dihasilkan PT. Krakatau Steel, dimana</w:t>
      </w:r>
      <w:r>
        <w:rPr>
          <w:b/>
          <w:bCs/>
        </w:rPr>
        <w:t xml:space="preserve"> </w:t>
      </w:r>
      <w:r>
        <w:rPr>
          <w:color w:val="000000"/>
        </w:rPr>
        <w:t xml:space="preserve">proses perbaikan secara terus menerus </w:t>
      </w:r>
      <w:proofErr w:type="gramStart"/>
      <w:r>
        <w:rPr>
          <w:color w:val="000000"/>
        </w:rPr>
        <w:t>akan</w:t>
      </w:r>
      <w:proofErr w:type="gramEnd"/>
      <w:r>
        <w:rPr>
          <w:color w:val="000000"/>
        </w:rPr>
        <w:t xml:space="preserve"> menjadikan proses lebih efisien, efektif, dalam kontrol dan adaptif. </w:t>
      </w:r>
      <w:proofErr w:type="gramStart"/>
      <w:r>
        <w:rPr>
          <w:color w:val="000000"/>
        </w:rPr>
        <w:t>Perbaikan biasanya menyempurnakan pada sedikit atau tanpa biaya, tanpa pengalaman teknik atau peralatan yang mahal.</w:t>
      </w:r>
      <w:proofErr w:type="gramEnd"/>
      <w:r>
        <w:rPr>
          <w:color w:val="000000"/>
        </w:rPr>
        <w:t xml:space="preserve"> Jika fokus pada penyederhanaan dengan menyederhanakan proses yang komplek ke dalam sub proses dan kemudian memperbaikinya mampu menghasilkan output kualitas yang baik. Hasil penelitian ini sesuai dengan penelitian terdahulu yang dilakukan oleh: Hariyanto et al., (2005); Gosh, (2013) dan Singh, (2013)</w:t>
      </w:r>
      <w:r>
        <w:rPr>
          <w:lang w:val="sv-SE"/>
        </w:rPr>
        <w:t>.</w:t>
      </w:r>
    </w:p>
    <w:p w:rsidR="00390767" w:rsidRDefault="0072330C" w:rsidP="00B0654A">
      <w:pPr>
        <w:rPr>
          <w:b/>
          <w:bCs/>
        </w:rPr>
      </w:pPr>
      <w:r>
        <w:rPr>
          <w:b/>
          <w:bCs/>
          <w:lang w:val="id-ID"/>
        </w:rPr>
        <w:t xml:space="preserve">V. </w:t>
      </w:r>
      <w:r w:rsidR="00390767">
        <w:rPr>
          <w:b/>
          <w:bCs/>
        </w:rPr>
        <w:t>SIMPULAN DAN IMPLIKASI KEBIJAKAN</w:t>
      </w:r>
    </w:p>
    <w:p w:rsidR="00390767" w:rsidRDefault="00390767" w:rsidP="00B0654A">
      <w:pPr>
        <w:jc w:val="both"/>
        <w:rPr>
          <w:b/>
        </w:rPr>
      </w:pPr>
      <w:r>
        <w:rPr>
          <w:b/>
        </w:rPr>
        <w:t>5.1. Ringkasan Penelitian</w:t>
      </w:r>
    </w:p>
    <w:p w:rsidR="00390767" w:rsidRDefault="00390767" w:rsidP="00B0654A">
      <w:pPr>
        <w:jc w:val="both"/>
      </w:pPr>
      <w:r>
        <w:tab/>
      </w:r>
      <w:proofErr w:type="gramStart"/>
      <w:r>
        <w:t>Penelitian ini dilakukan dengan mengembangkan sebuah model untuk menganalisa kualitas produk terhadap kinerja perusahaan pada PT Krakatau Steel Indonesia.</w:t>
      </w:r>
      <w:proofErr w:type="gramEnd"/>
      <w:r>
        <w:t xml:space="preserve"> </w:t>
      </w:r>
      <w:proofErr w:type="gramStart"/>
      <w:r>
        <w:t xml:space="preserve">Observasi yang dilakukan peneliti terhadap 155 karyawan produksi PT. Krakatau Steel Indonesaia serta kajian terhadap </w:t>
      </w:r>
      <w:r>
        <w:rPr>
          <w:i/>
        </w:rPr>
        <w:t>research gap</w:t>
      </w:r>
      <w:r>
        <w:t xml:space="preserve"> yang telah disampaikan pada Bab I memunculkan masalah bahwa belum jelasnya faktor-faktor yang menjadi sumber kinerja perusahaan pada PT. Krakatau Steel.</w:t>
      </w:r>
      <w:proofErr w:type="gramEnd"/>
    </w:p>
    <w:p w:rsidR="00390767" w:rsidRDefault="00390767" w:rsidP="00B0654A">
      <w:pPr>
        <w:jc w:val="both"/>
      </w:pPr>
      <w:r>
        <w:tab/>
        <w:t xml:space="preserve">Telaah pustaka yang dilakukan peneliti dengan berbasis pada </w:t>
      </w:r>
      <w:r>
        <w:rPr>
          <w:i/>
        </w:rPr>
        <w:t xml:space="preserve">balanced scorecard </w:t>
      </w:r>
      <w:r>
        <w:t xml:space="preserve">menuntun peneliti mengembangkan </w:t>
      </w:r>
      <w:proofErr w:type="gramStart"/>
      <w:r>
        <w:t>lima</w:t>
      </w:r>
      <w:proofErr w:type="gramEnd"/>
      <w:r>
        <w:t xml:space="preserve"> buah hipotesis empirik yang telah diuji dengan menggunakan perangkat lunak statistik AMOS 21. </w:t>
      </w:r>
      <w:proofErr w:type="gramStart"/>
      <w:r>
        <w:t>Model diuji berdasarkan data kuesioner yang diterima dari 155 karyawan produksi PT. Krakatau Steel Indonesia.</w:t>
      </w:r>
      <w:proofErr w:type="gramEnd"/>
    </w:p>
    <w:p w:rsidR="00390767" w:rsidRDefault="00390767" w:rsidP="00B0654A">
      <w:pPr>
        <w:jc w:val="both"/>
      </w:pPr>
      <w:r>
        <w:tab/>
        <w:t xml:space="preserve">Hasil dari analisis </w:t>
      </w:r>
      <w:r>
        <w:rPr>
          <w:i/>
        </w:rPr>
        <w:t>full structural equation model</w:t>
      </w:r>
      <w:r>
        <w:t xml:space="preserve">, indeks </w:t>
      </w:r>
      <w:r>
        <w:rPr>
          <w:i/>
        </w:rPr>
        <w:lastRenderedPageBreak/>
        <w:t>goodness of fit</w:t>
      </w:r>
      <w:r>
        <w:t xml:space="preserve"> adalah </w:t>
      </w:r>
      <w:r>
        <w:rPr>
          <w:i/>
        </w:rPr>
        <w:t>Chi-Square</w:t>
      </w:r>
      <w:r>
        <w:t xml:space="preserve"> = 206,105, derajad bebas = 183, </w:t>
      </w:r>
      <w:r>
        <w:rPr>
          <w:i/>
        </w:rPr>
        <w:t>Probability</w:t>
      </w:r>
      <w:r>
        <w:t xml:space="preserve"> = 0,116, GFI = 0,889, AGFI = 0,860, TLI = 0,989, CFI = 0,991, RMSEA = 0,029, menunjukkan bahwa model yang dikembangkan secara keseluruhan memenuhi syarat dan dapat diterima. Hipotesis kausalitas yang dikembangkan telah diuji dengan menggunakan uji Critical Ratio dalam program SEM AMOS yang identik dengan uji-t regressi, pengujian menunjukkan bahwa semua koefisien regressi adalah signifikan berbeda dari nol, karena itu hipotesis dapat diterima.</w:t>
      </w:r>
    </w:p>
    <w:p w:rsidR="00390767" w:rsidRDefault="00390767" w:rsidP="00B0654A">
      <w:pPr>
        <w:jc w:val="both"/>
        <w:rPr>
          <w:b/>
          <w:bCs/>
        </w:rPr>
      </w:pPr>
      <w:r>
        <w:rPr>
          <w:b/>
          <w:bCs/>
        </w:rPr>
        <w:t>5.2. Simpulan Hipotesis</w:t>
      </w:r>
    </w:p>
    <w:p w:rsidR="00390767" w:rsidRDefault="00390767" w:rsidP="00B0654A">
      <w:pPr>
        <w:spacing w:after="240"/>
        <w:ind w:firstLine="748"/>
        <w:jc w:val="both"/>
        <w:rPr>
          <w:lang w:val="id-ID"/>
        </w:rPr>
      </w:pPr>
      <w:r>
        <w:t xml:space="preserve">Hipotesis yang diajukan dalam penelitian ini sebanyak </w:t>
      </w:r>
      <w:proofErr w:type="gramStart"/>
      <w:r>
        <w:t>lima</w:t>
      </w:r>
      <w:proofErr w:type="gramEnd"/>
      <w:r>
        <w:t xml:space="preserve"> hipotesis. Simpulan dari </w:t>
      </w:r>
      <w:proofErr w:type="gramStart"/>
      <w:r>
        <w:t>lima</w:t>
      </w:r>
      <w:proofErr w:type="gramEnd"/>
      <w:r>
        <w:t xml:space="preserve"> hipotesis tersebut adalah sebagai berikut:</w:t>
      </w:r>
    </w:p>
    <w:p w:rsidR="00390767" w:rsidRDefault="00390767" w:rsidP="00B0654A">
      <w:pPr>
        <w:numPr>
          <w:ilvl w:val="0"/>
          <w:numId w:val="24"/>
        </w:numPr>
        <w:ind w:left="350"/>
        <w:jc w:val="both"/>
        <w:rPr>
          <w:b/>
          <w:color w:val="000000"/>
          <w:lang w:val="sv-SE"/>
        </w:rPr>
      </w:pPr>
      <w:r>
        <w:rPr>
          <w:b/>
          <w:color w:val="000000"/>
          <w:lang w:val="id-ID"/>
        </w:rPr>
        <w:t>Pengaruh Kualitas Produk terhadap Kinerja Perusahaan.</w:t>
      </w:r>
    </w:p>
    <w:p w:rsidR="00390767" w:rsidRDefault="00390767" w:rsidP="00B0654A">
      <w:pPr>
        <w:ind w:left="-10"/>
        <w:jc w:val="both"/>
        <w:rPr>
          <w:color w:val="000000"/>
          <w:lang w:val="sv-SE"/>
        </w:rPr>
      </w:pPr>
      <w:r>
        <w:rPr>
          <w:color w:val="000000"/>
          <w:lang w:val="sv-SE"/>
        </w:rPr>
        <w:t xml:space="preserve">H1 : </w:t>
      </w:r>
      <w:r>
        <w:rPr>
          <w:iCs/>
          <w:color w:val="000000"/>
          <w:lang w:val="sv-SE"/>
        </w:rPr>
        <w:t>Kualitas produk</w:t>
      </w:r>
      <w:r>
        <w:rPr>
          <w:bCs/>
          <w:iCs/>
          <w:color w:val="000000"/>
          <w:lang w:val="sv-SE"/>
        </w:rPr>
        <w:t xml:space="preserve"> berpengaruh positif </w:t>
      </w:r>
      <w:r>
        <w:rPr>
          <w:iCs/>
          <w:color w:val="000000"/>
          <w:lang w:val="sv-SE"/>
        </w:rPr>
        <w:t>terhadap kinerja perusahaan</w:t>
      </w:r>
    </w:p>
    <w:p w:rsidR="00390767" w:rsidRDefault="00390767" w:rsidP="00B0654A">
      <w:pPr>
        <w:ind w:left="28" w:right="-9" w:firstLine="728"/>
        <w:jc w:val="both"/>
        <w:rPr>
          <w:iCs/>
          <w:color w:val="000000"/>
          <w:lang w:val="id-ID"/>
        </w:rPr>
      </w:pPr>
      <w:r>
        <w:rPr>
          <w:lang w:val="sv-SE"/>
        </w:rPr>
        <w:t xml:space="preserve">Hasil </w:t>
      </w:r>
      <w:r>
        <w:t>penelitian menunjukkan bahwa</w:t>
      </w:r>
      <w:r>
        <w:rPr>
          <w:lang w:val="id-ID"/>
        </w:rPr>
        <w:t xml:space="preserve"> </w:t>
      </w:r>
      <w:r>
        <w:rPr>
          <w:iCs/>
          <w:color w:val="000000"/>
          <w:lang w:val="id-ID"/>
        </w:rPr>
        <w:t>k</w:t>
      </w:r>
      <w:r>
        <w:rPr>
          <w:iCs/>
          <w:color w:val="000000"/>
          <w:lang w:val="sv-SE"/>
        </w:rPr>
        <w:t>ualitas produk</w:t>
      </w:r>
      <w:r>
        <w:rPr>
          <w:bCs/>
          <w:iCs/>
          <w:color w:val="000000"/>
          <w:lang w:val="sv-SE"/>
        </w:rPr>
        <w:t xml:space="preserve"> berpengaruh positif </w:t>
      </w:r>
      <w:r>
        <w:rPr>
          <w:iCs/>
          <w:color w:val="000000"/>
          <w:lang w:val="sv-SE"/>
        </w:rPr>
        <w:t>terhadap kinerja perusahaan</w:t>
      </w:r>
      <w:r>
        <w:rPr>
          <w:iCs/>
          <w:color w:val="000000"/>
          <w:lang w:val="id-ID"/>
        </w:rPr>
        <w:t xml:space="preserve">. Peningkatan Kinerja Perusahaan akan dicapai dengan cara menghasilkan kualitas produk yang tinggi. </w:t>
      </w:r>
    </w:p>
    <w:p w:rsidR="00390767" w:rsidRDefault="00390767" w:rsidP="00B0654A">
      <w:pPr>
        <w:ind w:left="28" w:right="-9" w:firstLine="728"/>
        <w:jc w:val="both"/>
        <w:rPr>
          <w:iCs/>
          <w:color w:val="000000"/>
          <w:lang w:val="id-ID"/>
        </w:rPr>
      </w:pPr>
      <w:r>
        <w:rPr>
          <w:lang w:val="id-ID"/>
        </w:rPr>
        <w:t>Pengaruh  positif dalam penelitian ini berupa semakin tinggi kualitas produk akan meningkatkan kinerja perusahaan. Hal tersebut dapat diketahui dari pernyataan sebagian sebagian besar karyawan produksi yang mempunyai wewenang dalam pengambilan keputusan yang menyatakan bahwa</w:t>
      </w:r>
      <w:r>
        <w:rPr>
          <w:iCs/>
          <w:color w:val="000000"/>
          <w:lang w:val="id-ID"/>
        </w:rPr>
        <w:t xml:space="preserve"> dengan menekan toleransi produk cacat ( </w:t>
      </w:r>
      <w:r>
        <w:rPr>
          <w:i/>
          <w:iCs/>
          <w:color w:val="000000"/>
          <w:lang w:val="id-ID"/>
        </w:rPr>
        <w:t>non corforming product</w:t>
      </w:r>
      <w:r>
        <w:rPr>
          <w:iCs/>
          <w:color w:val="000000"/>
          <w:lang w:val="id-ID"/>
        </w:rPr>
        <w:t xml:space="preserve"> ) sampai 0,5 % dan menghasilkan bentuk permukaan baja yang bagus dengan kekuatan sesuai standar internasional serta ukuran dan kadungan kimia baja </w:t>
      </w:r>
      <w:r>
        <w:rPr>
          <w:iCs/>
          <w:color w:val="000000"/>
          <w:lang w:val="id-ID"/>
        </w:rPr>
        <w:lastRenderedPageBreak/>
        <w:t>sesuai dengan permintaan customer akan meningkatkan kinerja perusahaan, dengan demikian  hipotesis dapat diterima.</w:t>
      </w:r>
    </w:p>
    <w:p w:rsidR="00390767" w:rsidRDefault="00390767" w:rsidP="00B0654A">
      <w:pPr>
        <w:numPr>
          <w:ilvl w:val="0"/>
          <w:numId w:val="24"/>
        </w:numPr>
        <w:ind w:left="728" w:right="-9" w:hanging="696"/>
        <w:jc w:val="both"/>
        <w:rPr>
          <w:b/>
          <w:lang w:val="id-ID"/>
        </w:rPr>
      </w:pPr>
      <w:r>
        <w:rPr>
          <w:b/>
          <w:color w:val="000000"/>
          <w:lang w:val="id-ID"/>
        </w:rPr>
        <w:t xml:space="preserve">Pengaruh </w:t>
      </w:r>
      <w:r>
        <w:rPr>
          <w:b/>
          <w:lang w:val="id-ID"/>
        </w:rPr>
        <w:t xml:space="preserve">Pemberdayaan Karyawan Produksi </w:t>
      </w:r>
      <w:r>
        <w:rPr>
          <w:b/>
          <w:color w:val="000000"/>
          <w:lang w:val="id-ID"/>
        </w:rPr>
        <w:t>terhadap Kualitas Produk.</w:t>
      </w:r>
    </w:p>
    <w:p w:rsidR="00390767" w:rsidRDefault="00390767" w:rsidP="00B0654A">
      <w:pPr>
        <w:ind w:left="32" w:right="-9"/>
        <w:jc w:val="both"/>
        <w:rPr>
          <w:lang w:val="id-ID"/>
        </w:rPr>
      </w:pPr>
      <w:r>
        <w:rPr>
          <w:lang w:val="id-ID"/>
        </w:rPr>
        <w:t>H2 : Pemberdayaan karyawan produksi berpengaruh positif terhadap kualitas produk</w:t>
      </w:r>
    </w:p>
    <w:p w:rsidR="00390767" w:rsidRDefault="00390767" w:rsidP="00B0654A">
      <w:pPr>
        <w:ind w:right="-9" w:firstLine="709"/>
        <w:jc w:val="both"/>
        <w:rPr>
          <w:lang w:val="id-ID"/>
        </w:rPr>
      </w:pPr>
      <w:r>
        <w:rPr>
          <w:lang w:val="sv-SE"/>
        </w:rPr>
        <w:t xml:space="preserve">Hasil </w:t>
      </w:r>
      <w:r>
        <w:t>penelitian menunjukkan bahwa</w:t>
      </w:r>
      <w:r>
        <w:rPr>
          <w:lang w:val="id-ID"/>
        </w:rPr>
        <w:t xml:space="preserve"> Pemberdayaan karyawan produksi berpengaruh positif terhadap kualitas produk.</w:t>
      </w:r>
      <w:r>
        <w:t xml:space="preserve"> </w:t>
      </w:r>
      <w:r>
        <w:rPr>
          <w:lang w:val="id-ID"/>
        </w:rPr>
        <w:t>Pemberdayaan karyawan produksi yang baik dari PT. Krakatau Steel akan meningkatkan kualitas baja yang diproduksi Karyawan PT. Krakatau Steel.</w:t>
      </w:r>
    </w:p>
    <w:p w:rsidR="00390767" w:rsidRDefault="00390767" w:rsidP="00B0654A">
      <w:pPr>
        <w:ind w:left="28" w:right="-9" w:firstLine="728"/>
        <w:jc w:val="both"/>
        <w:rPr>
          <w:iCs/>
          <w:color w:val="000000"/>
          <w:lang w:val="id-ID"/>
        </w:rPr>
      </w:pPr>
      <w:r>
        <w:rPr>
          <w:lang w:val="id-ID"/>
        </w:rPr>
        <w:t xml:space="preserve">Pengaruh  positif pemberdayaan karyawan produksi tampak pada sebagian besar karyawan produksi yang mempunyai wewenang dalam pengambilan keputusan yang menyatakan bahwa dengan meningkatkan sarana pelatihan, meningkatkan kompetensi karyawan, mengadakan pelatihan kepada karyawan, membentuk tim dan pemberian penghargaan kepada karyawan akan menigkatkan kualitas baja yang dihasilkan, </w:t>
      </w:r>
      <w:r>
        <w:rPr>
          <w:iCs/>
          <w:color w:val="000000"/>
          <w:lang w:val="id-ID"/>
        </w:rPr>
        <w:t>dengan demikian  hipotesis dapat diterima.</w:t>
      </w:r>
    </w:p>
    <w:p w:rsidR="00390767" w:rsidRDefault="00390767" w:rsidP="00B0654A">
      <w:pPr>
        <w:numPr>
          <w:ilvl w:val="0"/>
          <w:numId w:val="24"/>
        </w:numPr>
        <w:ind w:left="728" w:right="-9" w:hanging="696"/>
        <w:jc w:val="both"/>
        <w:rPr>
          <w:b/>
          <w:lang w:val="en-US"/>
        </w:rPr>
      </w:pPr>
      <w:r>
        <w:rPr>
          <w:b/>
          <w:color w:val="000000"/>
          <w:lang w:val="id-ID"/>
        </w:rPr>
        <w:t xml:space="preserve">Pengaruh </w:t>
      </w:r>
      <w:r>
        <w:rPr>
          <w:b/>
          <w:lang w:val="id-ID"/>
        </w:rPr>
        <w:t xml:space="preserve">Pemberdayaan Karyawan Produksi </w:t>
      </w:r>
      <w:r>
        <w:rPr>
          <w:b/>
          <w:color w:val="000000"/>
          <w:lang w:val="id-ID"/>
        </w:rPr>
        <w:t>terhadap Kinerja Perusahaan.</w:t>
      </w:r>
    </w:p>
    <w:p w:rsidR="00390767" w:rsidRDefault="00390767" w:rsidP="00B0654A">
      <w:pPr>
        <w:ind w:left="32" w:right="-9"/>
        <w:jc w:val="both"/>
      </w:pPr>
      <w:r>
        <w:rPr>
          <w:color w:val="000000"/>
          <w:lang w:val="sv-SE"/>
        </w:rPr>
        <w:t xml:space="preserve">H3 : </w:t>
      </w:r>
      <w:r>
        <w:rPr>
          <w:iCs/>
          <w:color w:val="000000"/>
          <w:lang w:val="sv-SE"/>
        </w:rPr>
        <w:t xml:space="preserve">Pemberdayaan karyawan produksi </w:t>
      </w:r>
      <w:r>
        <w:rPr>
          <w:iCs/>
          <w:color w:val="000000"/>
          <w:lang w:val="id-ID"/>
        </w:rPr>
        <w:t xml:space="preserve">produksi </w:t>
      </w:r>
      <w:r>
        <w:rPr>
          <w:iCs/>
          <w:color w:val="000000"/>
          <w:lang w:val="sv-SE"/>
        </w:rPr>
        <w:t>berpengaruh positif terhadap kinerja perusahaan</w:t>
      </w:r>
    </w:p>
    <w:p w:rsidR="00390767" w:rsidRDefault="00390767" w:rsidP="00B0654A">
      <w:pPr>
        <w:ind w:right="-9" w:firstLine="720"/>
        <w:jc w:val="both"/>
        <w:rPr>
          <w:iCs/>
          <w:color w:val="000000"/>
        </w:rPr>
      </w:pPr>
      <w:r>
        <w:rPr>
          <w:lang w:val="sv-SE"/>
        </w:rPr>
        <w:t xml:space="preserve">Hasil </w:t>
      </w:r>
      <w:r>
        <w:t xml:space="preserve">penelitian menunjukkan bahwa </w:t>
      </w:r>
      <w:r>
        <w:rPr>
          <w:iCs/>
          <w:color w:val="000000"/>
          <w:lang w:val="sv-SE"/>
        </w:rPr>
        <w:t>pemberdayaan karyawan produksi</w:t>
      </w:r>
      <w:r>
        <w:t xml:space="preserve"> dari PT. </w:t>
      </w:r>
      <w:proofErr w:type="gramStart"/>
      <w:r>
        <w:t>Krakatau Steel</w:t>
      </w:r>
      <w:r>
        <w:rPr>
          <w:lang w:val="id-ID"/>
        </w:rPr>
        <w:t xml:space="preserve"> </w:t>
      </w:r>
      <w:r>
        <w:t xml:space="preserve">tidak </w:t>
      </w:r>
      <w:r>
        <w:rPr>
          <w:lang w:val="id-ID"/>
        </w:rPr>
        <w:t xml:space="preserve">berpengaruh </w:t>
      </w:r>
      <w:r>
        <w:t>signifikan</w:t>
      </w:r>
      <w:r>
        <w:rPr>
          <w:lang w:val="id-ID"/>
        </w:rPr>
        <w:t xml:space="preserve"> terhadap </w:t>
      </w:r>
      <w:r>
        <w:rPr>
          <w:iCs/>
          <w:color w:val="000000"/>
          <w:lang w:val="sv-SE"/>
        </w:rPr>
        <w:t>kinerja perusahaan</w:t>
      </w:r>
      <w:r>
        <w:rPr>
          <w:lang w:val="id-ID"/>
        </w:rPr>
        <w:t>.</w:t>
      </w:r>
      <w:proofErr w:type="gramEnd"/>
      <w:r>
        <w:rPr>
          <w:lang w:val="id-ID"/>
        </w:rPr>
        <w:t xml:space="preserve"> </w:t>
      </w:r>
      <w:r>
        <w:rPr>
          <w:bCs/>
          <w:lang w:val="id-ID"/>
        </w:rPr>
        <w:t>P</w:t>
      </w:r>
      <w:r>
        <w:rPr>
          <w:bCs/>
        </w:rPr>
        <w:t>emberdayaan karyawan produksi</w:t>
      </w:r>
      <w:r>
        <w:rPr>
          <w:bCs/>
          <w:lang w:val="id-ID"/>
        </w:rPr>
        <w:t xml:space="preserve"> yang baik dari PT. Krakatau Steel </w:t>
      </w:r>
      <w:r>
        <w:rPr>
          <w:bCs/>
        </w:rPr>
        <w:t>tidak</w:t>
      </w:r>
      <w:r>
        <w:rPr>
          <w:bCs/>
          <w:lang w:val="id-ID"/>
        </w:rPr>
        <w:t xml:space="preserve"> dapat secara langsung meningkatkan </w:t>
      </w:r>
      <w:r>
        <w:rPr>
          <w:bCs/>
        </w:rPr>
        <w:t xml:space="preserve">kinerja </w:t>
      </w:r>
      <w:r>
        <w:rPr>
          <w:bCs/>
        </w:rPr>
        <w:lastRenderedPageBreak/>
        <w:t xml:space="preserve">perusahaan, karena sangat tergantung kualitas produk </w:t>
      </w:r>
      <w:r>
        <w:rPr>
          <w:bCs/>
          <w:lang w:val="id-ID"/>
        </w:rPr>
        <w:t xml:space="preserve">baja </w:t>
      </w:r>
      <w:r>
        <w:rPr>
          <w:bCs/>
        </w:rPr>
        <w:t>yang dihasilkan</w:t>
      </w:r>
      <w:r>
        <w:rPr>
          <w:bCs/>
          <w:lang w:val="id-ID"/>
        </w:rPr>
        <w:t xml:space="preserve">, produk baja yang berkualitas akan meningkatkan penjualan, meningkatkan pelanggan yang loyal, meningkatkan pendapatan perusahaan dan pada akhirnya dapat meningkatkan kinerja perusahaan, </w:t>
      </w:r>
      <w:r>
        <w:rPr>
          <w:iCs/>
          <w:color w:val="000000"/>
          <w:lang w:val="id-ID"/>
        </w:rPr>
        <w:t>dengan demikian  hipotesis ditolak.</w:t>
      </w:r>
    </w:p>
    <w:p w:rsidR="00390767" w:rsidRDefault="00390767" w:rsidP="00B0654A">
      <w:pPr>
        <w:numPr>
          <w:ilvl w:val="0"/>
          <w:numId w:val="24"/>
        </w:numPr>
        <w:ind w:left="406" w:right="-9"/>
        <w:jc w:val="both"/>
        <w:rPr>
          <w:b/>
        </w:rPr>
      </w:pPr>
      <w:r>
        <w:rPr>
          <w:b/>
          <w:color w:val="000000"/>
          <w:lang w:val="id-ID"/>
        </w:rPr>
        <w:t xml:space="preserve">Pengaruh </w:t>
      </w:r>
      <w:r>
        <w:rPr>
          <w:b/>
        </w:rPr>
        <w:t>Peningkatan Proses Produksi</w:t>
      </w:r>
      <w:r>
        <w:rPr>
          <w:b/>
          <w:lang w:val="id-ID"/>
        </w:rPr>
        <w:t xml:space="preserve"> </w:t>
      </w:r>
      <w:r>
        <w:rPr>
          <w:b/>
        </w:rPr>
        <w:t>terhadap Kualitas Produk</w:t>
      </w:r>
      <w:r>
        <w:rPr>
          <w:b/>
          <w:lang w:val="id-ID"/>
        </w:rPr>
        <w:t>.</w:t>
      </w:r>
    </w:p>
    <w:p w:rsidR="00390767" w:rsidRDefault="00390767" w:rsidP="00B0654A">
      <w:pPr>
        <w:ind w:left="46" w:right="-9"/>
        <w:jc w:val="both"/>
        <w:rPr>
          <w:lang w:val="id-ID"/>
        </w:rPr>
      </w:pPr>
      <w:proofErr w:type="gramStart"/>
      <w:r>
        <w:t>H4 :</w:t>
      </w:r>
      <w:proofErr w:type="gramEnd"/>
      <w:r>
        <w:t xml:space="preserve"> Peningkatan proses produksi berpengaruh positif terhadap kualitas produk</w:t>
      </w:r>
      <w:r>
        <w:rPr>
          <w:lang w:val="id-ID"/>
        </w:rPr>
        <w:t>.</w:t>
      </w:r>
    </w:p>
    <w:p w:rsidR="00390767" w:rsidRDefault="00390767" w:rsidP="00B0654A">
      <w:pPr>
        <w:ind w:right="-9" w:firstLine="709"/>
        <w:jc w:val="both"/>
        <w:rPr>
          <w:lang w:val="id-ID"/>
        </w:rPr>
      </w:pPr>
      <w:r>
        <w:rPr>
          <w:lang w:val="sv-SE"/>
        </w:rPr>
        <w:t xml:space="preserve">Hasil </w:t>
      </w:r>
      <w:r>
        <w:t>penelitian menunjukkan bahwa</w:t>
      </w:r>
      <w:r>
        <w:rPr>
          <w:lang w:val="id-ID"/>
        </w:rPr>
        <w:t xml:space="preserve"> peningkatan proses produksi berpengaruh positif terhadap kualitas produk.</w:t>
      </w:r>
      <w:r>
        <w:t xml:space="preserve"> </w:t>
      </w:r>
      <w:r>
        <w:rPr>
          <w:lang w:val="id-ID"/>
        </w:rPr>
        <w:t>Peningkatan proses produksi yang baik di PT. Krakatau Steel akan meningkatkan kualitas baja yang diproduksi.</w:t>
      </w:r>
    </w:p>
    <w:p w:rsidR="00390767" w:rsidRDefault="00390767" w:rsidP="00B0654A">
      <w:pPr>
        <w:ind w:right="-9" w:firstLine="720"/>
        <w:jc w:val="both"/>
        <w:rPr>
          <w:iCs/>
          <w:color w:val="000000"/>
          <w:lang w:val="id-ID"/>
        </w:rPr>
      </w:pPr>
      <w:r>
        <w:rPr>
          <w:lang w:val="id-ID"/>
        </w:rPr>
        <w:t xml:space="preserve">Pengaruh  positif peningkatan proses produksi tampak pada sebagian besar karyawan produksi yang mempunyai wewenang dalam pengambilan keputusan yang menyatakan bahwa dengan meningkatkan setting parameter mesin, kebersihan proses produksi, perbaikan komposisi kimia baja, pemilihan bahan baku yang berkualitas, dan memanbahkan fitur mesin dapat menigkatkan kualitas baja yang dihasilkan, </w:t>
      </w:r>
      <w:r>
        <w:rPr>
          <w:iCs/>
          <w:color w:val="000000"/>
          <w:lang w:val="id-ID"/>
        </w:rPr>
        <w:t>dengan demikian  hipotesis dapat diterima.</w:t>
      </w:r>
    </w:p>
    <w:p w:rsidR="00390767" w:rsidRDefault="00390767" w:rsidP="00B0654A">
      <w:pPr>
        <w:numPr>
          <w:ilvl w:val="0"/>
          <w:numId w:val="24"/>
        </w:numPr>
        <w:ind w:left="434" w:right="-9" w:hanging="420"/>
        <w:jc w:val="both"/>
        <w:rPr>
          <w:b/>
        </w:rPr>
      </w:pPr>
      <w:r>
        <w:rPr>
          <w:b/>
          <w:color w:val="000000"/>
          <w:lang w:val="id-ID"/>
        </w:rPr>
        <w:t xml:space="preserve">Pengaruh </w:t>
      </w:r>
      <w:r>
        <w:rPr>
          <w:b/>
        </w:rPr>
        <w:t>Peningkatan Proses Produksi</w:t>
      </w:r>
      <w:r>
        <w:rPr>
          <w:b/>
          <w:lang w:val="id-ID"/>
        </w:rPr>
        <w:t xml:space="preserve"> </w:t>
      </w:r>
      <w:r>
        <w:rPr>
          <w:b/>
        </w:rPr>
        <w:t xml:space="preserve">terhadap </w:t>
      </w:r>
      <w:r>
        <w:rPr>
          <w:b/>
          <w:lang w:val="id-ID"/>
        </w:rPr>
        <w:t>Kinerja Perusahaan.</w:t>
      </w:r>
    </w:p>
    <w:p w:rsidR="00390767" w:rsidRDefault="00390767" w:rsidP="00B0654A">
      <w:pPr>
        <w:ind w:left="74" w:right="-9"/>
        <w:jc w:val="both"/>
      </w:pPr>
      <w:proofErr w:type="gramStart"/>
      <w:r>
        <w:t>H5 :</w:t>
      </w:r>
      <w:proofErr w:type="gramEnd"/>
      <w:r>
        <w:t xml:space="preserve"> Peningkatan proses produksi berpengaruh positif terhadap kinerja perusahaan</w:t>
      </w:r>
    </w:p>
    <w:p w:rsidR="00390767" w:rsidRDefault="00390767" w:rsidP="00B0654A">
      <w:pPr>
        <w:ind w:right="-9"/>
        <w:jc w:val="both"/>
        <w:rPr>
          <w:iCs/>
          <w:color w:val="000000"/>
        </w:rPr>
      </w:pPr>
      <w:r>
        <w:rPr>
          <w:lang w:val="sv-SE"/>
        </w:rPr>
        <w:t xml:space="preserve">Hasil </w:t>
      </w:r>
      <w:r>
        <w:t xml:space="preserve">penelitian menunjukkan bahwa </w:t>
      </w:r>
      <w:r>
        <w:rPr>
          <w:lang w:val="id-ID"/>
        </w:rPr>
        <w:t>peningkatan proses produksi di</w:t>
      </w:r>
      <w:r>
        <w:t xml:space="preserve"> PT. </w:t>
      </w:r>
      <w:proofErr w:type="gramStart"/>
      <w:r>
        <w:t>Krakatau Steel</w:t>
      </w:r>
      <w:r>
        <w:rPr>
          <w:lang w:val="id-ID"/>
        </w:rPr>
        <w:t xml:space="preserve"> </w:t>
      </w:r>
      <w:r>
        <w:t xml:space="preserve">tidak </w:t>
      </w:r>
      <w:r>
        <w:rPr>
          <w:lang w:val="id-ID"/>
        </w:rPr>
        <w:t xml:space="preserve">berpengaruh </w:t>
      </w:r>
      <w:r>
        <w:t>signifikan</w:t>
      </w:r>
      <w:r>
        <w:rPr>
          <w:lang w:val="id-ID"/>
        </w:rPr>
        <w:t xml:space="preserve"> terhadap </w:t>
      </w:r>
      <w:r>
        <w:rPr>
          <w:iCs/>
          <w:color w:val="000000"/>
          <w:lang w:val="sv-SE"/>
        </w:rPr>
        <w:t>kinerja perusahaan</w:t>
      </w:r>
      <w:r>
        <w:rPr>
          <w:lang w:val="id-ID"/>
        </w:rPr>
        <w:t>.</w:t>
      </w:r>
      <w:proofErr w:type="gramEnd"/>
      <w:r>
        <w:rPr>
          <w:lang w:val="id-ID"/>
        </w:rPr>
        <w:t xml:space="preserve"> peningkatan proses </w:t>
      </w:r>
      <w:r>
        <w:rPr>
          <w:lang w:val="id-ID"/>
        </w:rPr>
        <w:lastRenderedPageBreak/>
        <w:t>produksi</w:t>
      </w:r>
      <w:r>
        <w:rPr>
          <w:bCs/>
          <w:lang w:val="id-ID"/>
        </w:rPr>
        <w:t xml:space="preserve"> yang baik di PT. Krakatau Steel </w:t>
      </w:r>
      <w:r>
        <w:rPr>
          <w:bCs/>
        </w:rPr>
        <w:t>tidak</w:t>
      </w:r>
      <w:r>
        <w:rPr>
          <w:bCs/>
          <w:lang w:val="id-ID"/>
        </w:rPr>
        <w:t xml:space="preserve"> dapat secara langsung meningkatkan </w:t>
      </w:r>
      <w:r>
        <w:rPr>
          <w:bCs/>
        </w:rPr>
        <w:t xml:space="preserve">kinerja perusahaan, karena sangat tergantung kualitas produk </w:t>
      </w:r>
      <w:r>
        <w:rPr>
          <w:bCs/>
          <w:lang w:val="id-ID"/>
        </w:rPr>
        <w:t xml:space="preserve">baja </w:t>
      </w:r>
      <w:r>
        <w:rPr>
          <w:bCs/>
        </w:rPr>
        <w:t>yang dihasilkan</w:t>
      </w:r>
      <w:r>
        <w:rPr>
          <w:bCs/>
          <w:lang w:val="id-ID"/>
        </w:rPr>
        <w:t xml:space="preserve">, produk baja yang berkualitas akan meningkatkan penjualan, meningkatkan pelanggan yang loyal, meningkatkan pendapatan perusahaan dan pada akhirnya dapat meningkatkan kinerja perusahaan, </w:t>
      </w:r>
      <w:r>
        <w:rPr>
          <w:iCs/>
          <w:color w:val="000000"/>
          <w:lang w:val="id-ID"/>
        </w:rPr>
        <w:t>dengan demikian  hipotesis ditolak.</w:t>
      </w:r>
    </w:p>
    <w:p w:rsidR="00390767" w:rsidRDefault="00390767" w:rsidP="00B0654A">
      <w:pPr>
        <w:ind w:right="-9"/>
        <w:jc w:val="both"/>
        <w:rPr>
          <w:b/>
          <w:color w:val="000000"/>
        </w:rPr>
      </w:pPr>
      <w:r>
        <w:rPr>
          <w:b/>
          <w:color w:val="000000"/>
        </w:rPr>
        <w:t>5.3. Kesimpulan Atas Masalah Penelitian</w:t>
      </w:r>
    </w:p>
    <w:p w:rsidR="00390767" w:rsidRDefault="00390767" w:rsidP="00B0654A">
      <w:pPr>
        <w:ind w:firstLine="720"/>
        <w:jc w:val="both"/>
        <w:rPr>
          <w:color w:val="000000"/>
          <w:lang w:val="id-ID"/>
        </w:rPr>
      </w:pPr>
      <w:r>
        <w:rPr>
          <w:color w:val="000000"/>
          <w:lang w:val="id-ID"/>
        </w:rPr>
        <w:t>Prioritas pertama, manajemen PT. Krakatau Steel perlu meningkatkan kualitas produk yang mempunyai nilai estimasi SEM sebesar 0,64, Prioritas kedua, manajemen PT. Krakatau Steel perlu meningkatkan pemberdayaan karyawan yang mempunyai nilai estimasi SEM sebesar 0,54 dan Prioritas ketiga, manajemen PT. Krakatau Steel perlu meningkatkan peningkatan proses produksi yang mempunyai nilai estimasi SEM sebesar 0,32.</w:t>
      </w:r>
    </w:p>
    <w:p w:rsidR="00390767" w:rsidRDefault="00390767" w:rsidP="00B0654A">
      <w:pPr>
        <w:ind w:firstLine="720"/>
        <w:jc w:val="both"/>
        <w:rPr>
          <w:color w:val="000000"/>
          <w:lang w:val="en-US"/>
        </w:rPr>
      </w:pPr>
      <w:r>
        <w:rPr>
          <w:color w:val="000000"/>
        </w:rPr>
        <w:t xml:space="preserve">Tujuan dari penelitian adalah mencari jawaban atas masalah penelitian yang diajukan dalam penelitian ini adalah: “bagaimana meningkatkan </w:t>
      </w:r>
      <w:r>
        <w:rPr>
          <w:sz w:val="22"/>
        </w:rPr>
        <w:t>kinerja perusahaan Krakatau Steel</w:t>
      </w:r>
      <w:r>
        <w:rPr>
          <w:color w:val="000000"/>
        </w:rPr>
        <w:t>?</w:t>
      </w:r>
      <w:proofErr w:type="gramStart"/>
      <w:r>
        <w:rPr>
          <w:color w:val="000000"/>
        </w:rPr>
        <w:t>”.</w:t>
      </w:r>
      <w:proofErr w:type="gramEnd"/>
      <w:r>
        <w:rPr>
          <w:color w:val="000000"/>
        </w:rPr>
        <w:t xml:space="preserve"> Hasil dari penelitian ini membuktikan dan memberi kesimpulan untuk menjawab masalah penelitian secara singkat menghasilkan dua (2) proses dasar untuk meningkatkan </w:t>
      </w:r>
      <w:r>
        <w:rPr>
          <w:sz w:val="22"/>
        </w:rPr>
        <w:t xml:space="preserve">kualitas </w:t>
      </w:r>
      <w:proofErr w:type="gramStart"/>
      <w:r>
        <w:rPr>
          <w:sz w:val="22"/>
        </w:rPr>
        <w:t>produk</w:t>
      </w:r>
      <w:r>
        <w:rPr>
          <w:color w:val="000000"/>
        </w:rPr>
        <w:t xml:space="preserve">  yang</w:t>
      </w:r>
      <w:proofErr w:type="gramEnd"/>
      <w:r>
        <w:rPr>
          <w:color w:val="000000"/>
        </w:rPr>
        <w:t xml:space="preserve"> berdampak pada kinerja perusahaan antara lain yaitu:</w:t>
      </w:r>
    </w:p>
    <w:p w:rsidR="00390767" w:rsidRDefault="00390767" w:rsidP="00B0654A">
      <w:pPr>
        <w:ind w:firstLine="720"/>
        <w:jc w:val="both"/>
        <w:rPr>
          <w:color w:val="000000"/>
          <w:lang w:val="nl-NL"/>
        </w:rPr>
      </w:pPr>
      <w:r>
        <w:rPr>
          <w:b/>
          <w:color w:val="000000"/>
          <w:lang w:val="sv-SE"/>
        </w:rPr>
        <w:t>Pertama</w:t>
      </w:r>
      <w:r>
        <w:rPr>
          <w:color w:val="000000"/>
          <w:lang w:val="sv-SE"/>
        </w:rPr>
        <w:t xml:space="preserve">, untuk mendapatkan </w:t>
      </w:r>
      <w:r>
        <w:rPr>
          <w:sz w:val="22"/>
        </w:rPr>
        <w:t>kualitas produk</w:t>
      </w:r>
      <w:r>
        <w:rPr>
          <w:color w:val="000000"/>
        </w:rPr>
        <w:t xml:space="preserve"> </w:t>
      </w:r>
      <w:r>
        <w:rPr>
          <w:color w:val="000000"/>
          <w:lang w:val="sv-SE"/>
        </w:rPr>
        <w:t xml:space="preserve">dalam meningkatkan </w:t>
      </w:r>
      <w:r>
        <w:rPr>
          <w:color w:val="000000"/>
        </w:rPr>
        <w:t xml:space="preserve">kinerja perusahaan </w:t>
      </w:r>
      <w:r>
        <w:rPr>
          <w:color w:val="000000"/>
          <w:lang w:val="sv-SE"/>
        </w:rPr>
        <w:t xml:space="preserve">adalah meningkatkan </w:t>
      </w:r>
      <w:r>
        <w:t>pemberdayaan karyawan produksi</w:t>
      </w:r>
      <w:r>
        <w:rPr>
          <w:color w:val="000000"/>
          <w:lang w:val="sv-SE"/>
        </w:rPr>
        <w:t xml:space="preserve">. </w:t>
      </w:r>
      <w:r>
        <w:rPr>
          <w:sz w:val="22"/>
        </w:rPr>
        <w:t>Kualitas produk</w:t>
      </w:r>
      <w:r>
        <w:rPr>
          <w:color w:val="000000"/>
        </w:rPr>
        <w:t xml:space="preserve"> </w:t>
      </w:r>
      <w:r>
        <w:rPr>
          <w:color w:val="000000"/>
          <w:lang w:val="sv-SE"/>
        </w:rPr>
        <w:t xml:space="preserve">yang baik tidak </w:t>
      </w:r>
      <w:proofErr w:type="gramStart"/>
      <w:r>
        <w:rPr>
          <w:color w:val="000000"/>
          <w:lang w:val="sv-SE"/>
        </w:rPr>
        <w:t>akan</w:t>
      </w:r>
      <w:proofErr w:type="gramEnd"/>
      <w:r>
        <w:rPr>
          <w:color w:val="000000"/>
          <w:lang w:val="sv-SE"/>
        </w:rPr>
        <w:t xml:space="preserve"> pernah tercapai </w:t>
      </w:r>
      <w:r>
        <w:rPr>
          <w:color w:val="000000"/>
          <w:lang w:val="sv-SE"/>
        </w:rPr>
        <w:lastRenderedPageBreak/>
        <w:t xml:space="preserve">apabila tidak didukung adanya </w:t>
      </w:r>
      <w:r>
        <w:t>pemberdayaan karyawan produksi</w:t>
      </w:r>
      <w:r>
        <w:rPr>
          <w:color w:val="000000"/>
          <w:lang w:val="sv-SE"/>
        </w:rPr>
        <w:t xml:space="preserve"> yang baik. Bilamana Variabel Peningkatan Proses Produksi </w:t>
      </w:r>
      <w:r>
        <w:rPr>
          <w:color w:val="000000"/>
          <w:lang w:val="sv-SE"/>
        </w:rPr>
        <w:lastRenderedPageBreak/>
        <w:t xml:space="preserve">diabaikan, </w:t>
      </w:r>
      <w:r>
        <w:rPr>
          <w:color w:val="000000"/>
          <w:lang w:val="nl-NL"/>
        </w:rPr>
        <w:t xml:space="preserve">Proses pencapaian </w:t>
      </w:r>
      <w:r>
        <w:rPr>
          <w:color w:val="000000"/>
        </w:rPr>
        <w:t xml:space="preserve">kinerja perusahaan </w:t>
      </w:r>
      <w:r>
        <w:rPr>
          <w:color w:val="000000"/>
          <w:lang w:val="nl-NL"/>
        </w:rPr>
        <w:t>tersaji dalam Gambar 5.1 sebagai berikut:</w:t>
      </w:r>
    </w:p>
    <w:p w:rsidR="00B0654A" w:rsidRDefault="00B0654A" w:rsidP="00390767">
      <w:pPr>
        <w:jc w:val="center"/>
        <w:rPr>
          <w:b/>
          <w:color w:val="000000"/>
          <w:lang w:val="nl-NL"/>
        </w:rPr>
        <w:sectPr w:rsidR="00B0654A" w:rsidSect="00B0654A">
          <w:type w:val="continuous"/>
          <w:pgSz w:w="11907" w:h="16840" w:code="9"/>
          <w:pgMar w:top="2126" w:right="1418" w:bottom="1701" w:left="2268" w:header="964" w:footer="964" w:gutter="0"/>
          <w:pgNumType w:start="1"/>
          <w:cols w:num="2" w:space="720"/>
          <w:docGrid w:linePitch="360"/>
        </w:sectPr>
      </w:pPr>
    </w:p>
    <w:p w:rsidR="00390767" w:rsidRDefault="00390767" w:rsidP="00390767">
      <w:pPr>
        <w:jc w:val="center"/>
        <w:rPr>
          <w:b/>
          <w:color w:val="000000"/>
          <w:lang w:val="nl-NL"/>
        </w:rPr>
      </w:pPr>
      <w:r>
        <w:rPr>
          <w:b/>
          <w:color w:val="000000"/>
          <w:lang w:val="nl-NL"/>
        </w:rPr>
        <w:lastRenderedPageBreak/>
        <w:t>Gambar 5.1:</w:t>
      </w:r>
    </w:p>
    <w:p w:rsidR="00390767" w:rsidRDefault="00390767" w:rsidP="00390767">
      <w:pPr>
        <w:jc w:val="center"/>
        <w:rPr>
          <w:b/>
          <w:color w:val="000000"/>
          <w:lang w:val="nl-NL"/>
        </w:rPr>
      </w:pPr>
      <w:r>
        <w:rPr>
          <w:b/>
          <w:color w:val="000000"/>
        </w:rPr>
        <w:t xml:space="preserve">Kinerja Perusahaan </w:t>
      </w:r>
      <w:r>
        <w:rPr>
          <w:b/>
          <w:color w:val="000000"/>
          <w:lang w:val="nl-NL"/>
        </w:rPr>
        <w:t>-Proses 1</w:t>
      </w:r>
    </w:p>
    <w:p w:rsidR="00390767" w:rsidRDefault="00390767" w:rsidP="00390767">
      <w:pPr>
        <w:spacing w:line="480" w:lineRule="auto"/>
        <w:jc w:val="both"/>
        <w:rPr>
          <w:color w:val="000000"/>
          <w:lang w:val="nl-NL"/>
        </w:rPr>
      </w:pPr>
      <w:r>
        <w:rPr>
          <w:noProof/>
          <w:lang w:val="id-ID" w:eastAsia="id-ID"/>
        </w:rPr>
        <mc:AlternateContent>
          <mc:Choice Requires="wps">
            <w:drawing>
              <wp:anchor distT="0" distB="0" distL="114300" distR="114300" simplePos="0" relativeHeight="251658240" behindDoc="0" locked="0" layoutInCell="1" allowOverlap="1" wp14:anchorId="2D55DD09" wp14:editId="520D7969">
                <wp:simplePos x="0" y="0"/>
                <wp:positionH relativeFrom="column">
                  <wp:posOffset>102870</wp:posOffset>
                </wp:positionH>
                <wp:positionV relativeFrom="paragraph">
                  <wp:posOffset>312420</wp:posOffset>
                </wp:positionV>
                <wp:extent cx="1497330" cy="868680"/>
                <wp:effectExtent l="0" t="0" r="26670" b="26670"/>
                <wp:wrapNone/>
                <wp:docPr id="80"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330" cy="868680"/>
                        </a:xfrm>
                        <a:prstGeom prst="ellipse">
                          <a:avLst/>
                        </a:prstGeom>
                        <a:solidFill>
                          <a:srgbClr val="FFFFFF"/>
                        </a:solidFill>
                        <a:ln w="9525">
                          <a:solidFill>
                            <a:srgbClr val="000000"/>
                          </a:solidFill>
                          <a:round/>
                          <a:headEnd/>
                          <a:tailEnd/>
                        </a:ln>
                      </wps:spPr>
                      <wps:txbx>
                        <w:txbxContent>
                          <w:p w:rsidR="00390767" w:rsidRDefault="00390767" w:rsidP="00390767">
                            <w:pPr>
                              <w:jc w:val="center"/>
                            </w:pPr>
                            <w:r>
                              <w:t>Pemberdayaan Karyawan Produksi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0" o:spid="_x0000_s1042" style="position:absolute;left:0;text-align:left;margin-left:8.1pt;margin-top:24.6pt;width:117.9pt;height:6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">
                <v:textbox>
                  <w:txbxContent>
                    <w:p w:rsidR="00390767" w:rsidRDefault="00390767" w:rsidP="00390767">
                      <w:pPr>
                        <w:jc w:val="center"/>
                      </w:pPr>
                      <w:r>
                        <w:t>Pemberdayaan Karyawan Produksi</w:t>
                      </w:r>
                    </w:p>
                  </w:txbxContent>
                </v:textbox>
              </v:oval>
            </w:pict>
          </mc:Fallback>
        </mc:AlternateContent>
      </w:r>
      <w:r>
        <w:rPr>
          <w:noProof/>
          <w:lang w:val="id-ID" w:eastAsia="id-ID"/>
        </w:rPr>
        <mc:AlternateContent>
          <mc:Choice Requires="wps">
            <w:drawing>
              <wp:anchor distT="0" distB="0" distL="114300" distR="114300" simplePos="0" relativeHeight="251658240" behindDoc="0" locked="0" layoutInCell="1" allowOverlap="1" wp14:anchorId="69F7947F" wp14:editId="5A08C6CB">
                <wp:simplePos x="0" y="0"/>
                <wp:positionH relativeFrom="column">
                  <wp:posOffset>1924050</wp:posOffset>
                </wp:positionH>
                <wp:positionV relativeFrom="paragraph">
                  <wp:posOffset>295275</wp:posOffset>
                </wp:positionV>
                <wp:extent cx="1257300" cy="914400"/>
                <wp:effectExtent l="0" t="0" r="19050" b="19050"/>
                <wp:wrapNone/>
                <wp:docPr id="79"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14400"/>
                        </a:xfrm>
                        <a:prstGeom prst="ellipse">
                          <a:avLst/>
                        </a:prstGeom>
                        <a:solidFill>
                          <a:srgbClr val="FFFFFF"/>
                        </a:solidFill>
                        <a:ln w="9525">
                          <a:solidFill>
                            <a:srgbClr val="000000"/>
                          </a:solidFill>
                          <a:round/>
                          <a:headEnd/>
                          <a:tailEnd/>
                        </a:ln>
                      </wps:spPr>
                      <wps:txbx>
                        <w:txbxContent>
                          <w:p w:rsidR="00390767" w:rsidRDefault="00390767" w:rsidP="00390767">
                            <w:pPr>
                              <w:jc w:val="center"/>
                            </w:pPr>
                            <w:r>
                              <w:rPr>
                                <w:sz w:val="22"/>
                              </w:rPr>
                              <w:t>Kualitas Produk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9" o:spid="_x0000_s1043" style="position:absolute;left:0;text-align:left;margin-left:151.5pt;margin-top:23.25pt;width:99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">
                <v:textbox>
                  <w:txbxContent>
                    <w:p w:rsidR="00390767" w:rsidRDefault="00390767" w:rsidP="00390767">
                      <w:pPr>
                        <w:jc w:val="center"/>
                      </w:pPr>
                      <w:r>
                        <w:rPr>
                          <w:sz w:val="22"/>
                        </w:rPr>
                        <w:t>Kualitas Produk</w:t>
                      </w:r>
                    </w:p>
                  </w:txbxContent>
                </v:textbox>
              </v:oval>
            </w:pict>
          </mc:Fallback>
        </mc:AlternateContent>
      </w:r>
      <w:r>
        <w:rPr>
          <w:noProof/>
          <w:lang w:val="id-ID" w:eastAsia="id-ID"/>
        </w:rPr>
        <mc:AlternateContent>
          <mc:Choice Requires="wps">
            <w:drawing>
              <wp:anchor distT="0" distB="0" distL="114300" distR="114300" simplePos="0" relativeHeight="251658240" behindDoc="0" locked="0" layoutInCell="1" allowOverlap="1" wp14:anchorId="1DBF40DA" wp14:editId="4D279C46">
                <wp:simplePos x="0" y="0"/>
                <wp:positionH relativeFrom="column">
                  <wp:posOffset>3429000</wp:posOffset>
                </wp:positionH>
                <wp:positionV relativeFrom="paragraph">
                  <wp:posOffset>438150</wp:posOffset>
                </wp:positionV>
                <wp:extent cx="1257300" cy="685800"/>
                <wp:effectExtent l="0" t="0" r="19050" b="19050"/>
                <wp:wrapNone/>
                <wp:docPr id="78"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ellipse">
                          <a:avLst/>
                        </a:prstGeom>
                        <a:solidFill>
                          <a:srgbClr val="FFFFFF"/>
                        </a:solidFill>
                        <a:ln w="9525">
                          <a:solidFill>
                            <a:srgbClr val="000000"/>
                          </a:solidFill>
                          <a:round/>
                          <a:headEnd/>
                          <a:tailEnd/>
                        </a:ln>
                      </wps:spPr>
                      <wps:txbx>
                        <w:txbxContent>
                          <w:p w:rsidR="00390767" w:rsidRDefault="00390767" w:rsidP="00390767">
                            <w:pPr>
                              <w:jc w:val="center"/>
                            </w:pPr>
                            <w:r>
                              <w:t>Kinerja Perusahaan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8" o:spid="_x0000_s1044" style="position:absolute;left:0;text-align:left;margin-left:270pt;margin-top:34.5pt;width:99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">
                <v:textbox>
                  <w:txbxContent>
                    <w:p w:rsidR="00390767" w:rsidRDefault="00390767" w:rsidP="00390767">
                      <w:pPr>
                        <w:jc w:val="center"/>
                      </w:pPr>
                      <w:r>
                        <w:t>Kinerja Perusahaan</w:t>
                      </w:r>
                    </w:p>
                  </w:txbxContent>
                </v:textbox>
              </v:oval>
            </w:pict>
          </mc:Fallback>
        </mc:AlternateContent>
      </w:r>
      <w:r>
        <w:rPr>
          <w:noProof/>
          <w:lang w:val="id-ID" w:eastAsia="id-ID"/>
        </w:rPr>
        <mc:AlternateContent>
          <mc:Choice Requires="wps">
            <w:drawing>
              <wp:anchor distT="0" distB="0" distL="114300" distR="114300" simplePos="0" relativeHeight="251658240" behindDoc="0" locked="0" layoutInCell="1" allowOverlap="1" wp14:anchorId="03A3024C" wp14:editId="1F9BE16C">
                <wp:simplePos x="0" y="0"/>
                <wp:positionH relativeFrom="column">
                  <wp:posOffset>0</wp:posOffset>
                </wp:positionH>
                <wp:positionV relativeFrom="paragraph">
                  <wp:posOffset>83820</wp:posOffset>
                </wp:positionV>
                <wp:extent cx="5029200" cy="1393190"/>
                <wp:effectExtent l="0" t="0" r="19050" b="1651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3931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style="position:absolute;margin-left:0;margin-top:6.6pt;width:396pt;height:10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" filled="f"/>
            </w:pict>
          </mc:Fallback>
        </mc:AlternateContent>
      </w:r>
    </w:p>
    <w:p w:rsidR="00390767" w:rsidRDefault="00390767" w:rsidP="00390767">
      <w:pPr>
        <w:spacing w:line="480" w:lineRule="auto"/>
        <w:jc w:val="both"/>
        <w:rPr>
          <w:color w:val="000000"/>
          <w:lang w:val="nl-NL"/>
        </w:rPr>
      </w:pPr>
    </w:p>
    <w:p w:rsidR="00390767" w:rsidRDefault="00390767" w:rsidP="00390767">
      <w:pPr>
        <w:spacing w:line="480" w:lineRule="auto"/>
        <w:jc w:val="both"/>
        <w:rPr>
          <w:color w:val="000000"/>
          <w:lang w:val="nl-NL"/>
        </w:rPr>
      </w:pPr>
      <w:r>
        <w:rPr>
          <w:noProof/>
          <w:lang w:val="id-ID" w:eastAsia="id-ID"/>
        </w:rPr>
        <mc:AlternateContent>
          <mc:Choice Requires="wps">
            <w:drawing>
              <wp:anchor distT="4294967295" distB="4294967295" distL="114300" distR="114300" simplePos="0" relativeHeight="251658240" behindDoc="0" locked="0" layoutInCell="1" allowOverlap="1" wp14:anchorId="3A23AE79" wp14:editId="05E92151">
                <wp:simplePos x="0" y="0"/>
                <wp:positionH relativeFrom="column">
                  <wp:posOffset>1600200</wp:posOffset>
                </wp:positionH>
                <wp:positionV relativeFrom="paragraph">
                  <wp:posOffset>68579</wp:posOffset>
                </wp:positionV>
                <wp:extent cx="342900" cy="0"/>
                <wp:effectExtent l="0" t="76200" r="19050" b="9525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5.4pt" to="15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NwNA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">
                <v:stroke endarrow="block"/>
              </v:line>
            </w:pict>
          </mc:Fallback>
        </mc:AlternateContent>
      </w:r>
      <w:r>
        <w:rPr>
          <w:noProof/>
          <w:lang w:val="id-ID" w:eastAsia="id-ID"/>
        </w:rPr>
        <mc:AlternateContent>
          <mc:Choice Requires="wps">
            <w:drawing>
              <wp:anchor distT="4294967295" distB="4294967295" distL="114300" distR="114300" simplePos="0" relativeHeight="251658240" behindDoc="0" locked="0" layoutInCell="1" allowOverlap="1" wp14:anchorId="5BAFCD3B" wp14:editId="0261421B">
                <wp:simplePos x="0" y="0"/>
                <wp:positionH relativeFrom="column">
                  <wp:posOffset>3181350</wp:posOffset>
                </wp:positionH>
                <wp:positionV relativeFrom="paragraph">
                  <wp:posOffset>49529</wp:posOffset>
                </wp:positionV>
                <wp:extent cx="228600" cy="0"/>
                <wp:effectExtent l="0" t="76200" r="19050" b="9525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5pt,3.9pt" to="26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">
                <v:stroke endarrow="block"/>
              </v:line>
            </w:pict>
          </mc:Fallback>
        </mc:AlternateContent>
      </w:r>
      <w:r>
        <w:rPr>
          <w:color w:val="000000"/>
          <w:lang w:val="nl-NL"/>
        </w:rPr>
        <w:t xml:space="preserve"> </w:t>
      </w:r>
    </w:p>
    <w:p w:rsidR="00390767" w:rsidRDefault="00390767" w:rsidP="00390767">
      <w:pPr>
        <w:spacing w:line="480" w:lineRule="auto"/>
        <w:jc w:val="both"/>
        <w:rPr>
          <w:color w:val="000000"/>
          <w:lang w:val="nl-NL"/>
        </w:rPr>
      </w:pPr>
    </w:p>
    <w:p w:rsidR="00390767" w:rsidRDefault="00390767" w:rsidP="00390767">
      <w:pPr>
        <w:spacing w:line="480" w:lineRule="auto"/>
        <w:ind w:firstLine="720"/>
        <w:jc w:val="both"/>
        <w:rPr>
          <w:b/>
          <w:color w:val="000000"/>
          <w:lang w:val="nl-NL"/>
        </w:rPr>
      </w:pPr>
    </w:p>
    <w:p w:rsidR="00B0654A" w:rsidRDefault="00B0654A" w:rsidP="00B0654A">
      <w:pPr>
        <w:ind w:firstLine="720"/>
        <w:jc w:val="both"/>
        <w:rPr>
          <w:b/>
          <w:color w:val="000000"/>
          <w:lang w:val="sv-SE"/>
        </w:rPr>
        <w:sectPr w:rsidR="00B0654A" w:rsidSect="00B0654A">
          <w:type w:val="continuous"/>
          <w:pgSz w:w="11907" w:h="16840" w:code="9"/>
          <w:pgMar w:top="2126" w:right="1418" w:bottom="1701" w:left="2268" w:header="964" w:footer="964" w:gutter="0"/>
          <w:pgNumType w:start="1"/>
          <w:cols w:space="720"/>
          <w:docGrid w:linePitch="360"/>
        </w:sectPr>
      </w:pPr>
    </w:p>
    <w:p w:rsidR="00390767" w:rsidRDefault="00390767" w:rsidP="00B0654A">
      <w:pPr>
        <w:ind w:firstLine="720"/>
        <w:jc w:val="both"/>
        <w:rPr>
          <w:color w:val="000000"/>
          <w:lang w:val="nl-NL"/>
        </w:rPr>
      </w:pPr>
      <w:r>
        <w:rPr>
          <w:b/>
          <w:color w:val="000000"/>
          <w:lang w:val="sv-SE"/>
        </w:rPr>
        <w:lastRenderedPageBreak/>
        <w:t>Kedua</w:t>
      </w:r>
      <w:r>
        <w:rPr>
          <w:color w:val="000000"/>
          <w:lang w:val="sv-SE"/>
        </w:rPr>
        <w:t xml:space="preserve">, untuk mendapatkan </w:t>
      </w:r>
      <w:r>
        <w:rPr>
          <w:sz w:val="22"/>
        </w:rPr>
        <w:t>kualitas produk</w:t>
      </w:r>
      <w:r>
        <w:rPr>
          <w:color w:val="000000"/>
        </w:rPr>
        <w:t xml:space="preserve"> </w:t>
      </w:r>
      <w:r>
        <w:rPr>
          <w:color w:val="000000"/>
          <w:lang w:val="sv-SE"/>
        </w:rPr>
        <w:t xml:space="preserve">dalam meningkatkan </w:t>
      </w:r>
      <w:r>
        <w:rPr>
          <w:color w:val="000000"/>
        </w:rPr>
        <w:t xml:space="preserve">kinerja perusahaan </w:t>
      </w:r>
      <w:r>
        <w:rPr>
          <w:color w:val="000000"/>
          <w:lang w:val="sv-SE"/>
        </w:rPr>
        <w:t xml:space="preserve">adalah meningkatkan </w:t>
      </w:r>
      <w:r>
        <w:t>peningkatan proses produksi</w:t>
      </w:r>
      <w:r>
        <w:rPr>
          <w:color w:val="000000"/>
          <w:lang w:val="sv-SE"/>
        </w:rPr>
        <w:t xml:space="preserve">. </w:t>
      </w:r>
      <w:r>
        <w:rPr>
          <w:sz w:val="22"/>
        </w:rPr>
        <w:t>Kualitas produk</w:t>
      </w:r>
      <w:r>
        <w:rPr>
          <w:color w:val="000000"/>
        </w:rPr>
        <w:t xml:space="preserve"> </w:t>
      </w:r>
      <w:r>
        <w:rPr>
          <w:color w:val="000000"/>
          <w:lang w:val="sv-SE"/>
        </w:rPr>
        <w:t xml:space="preserve">yang baik tidak </w:t>
      </w:r>
      <w:proofErr w:type="gramStart"/>
      <w:r>
        <w:rPr>
          <w:color w:val="000000"/>
          <w:lang w:val="sv-SE"/>
        </w:rPr>
        <w:t>akan</w:t>
      </w:r>
      <w:proofErr w:type="gramEnd"/>
      <w:r>
        <w:rPr>
          <w:color w:val="000000"/>
          <w:lang w:val="sv-SE"/>
        </w:rPr>
        <w:t xml:space="preserve"> pernah tercapai apabila </w:t>
      </w:r>
      <w:r>
        <w:rPr>
          <w:color w:val="000000"/>
          <w:lang w:val="sv-SE"/>
        </w:rPr>
        <w:lastRenderedPageBreak/>
        <w:t xml:space="preserve">tidak didukung adanya </w:t>
      </w:r>
      <w:r>
        <w:t>peningkatan proses produksi</w:t>
      </w:r>
      <w:r>
        <w:rPr>
          <w:color w:val="000000"/>
          <w:lang w:val="sv-SE"/>
        </w:rPr>
        <w:t xml:space="preserve"> yang baik. Bilamana Variabel Pemberdayaan Karyawan Produksi diabaikan, </w:t>
      </w:r>
      <w:r>
        <w:rPr>
          <w:color w:val="000000"/>
          <w:lang w:val="nl-NL"/>
        </w:rPr>
        <w:t xml:space="preserve">Proses pencapaian </w:t>
      </w:r>
      <w:r>
        <w:rPr>
          <w:color w:val="000000"/>
        </w:rPr>
        <w:t xml:space="preserve">kinerja perusahaan </w:t>
      </w:r>
      <w:r>
        <w:rPr>
          <w:color w:val="000000"/>
          <w:lang w:val="nl-NL"/>
        </w:rPr>
        <w:t>tersaji dalam Gambar 5.2 sebagai berikut:</w:t>
      </w:r>
    </w:p>
    <w:p w:rsidR="00B0654A" w:rsidRDefault="00B0654A" w:rsidP="00390767">
      <w:pPr>
        <w:jc w:val="center"/>
        <w:rPr>
          <w:b/>
          <w:color w:val="000000"/>
          <w:lang w:val="nl-NL"/>
        </w:rPr>
        <w:sectPr w:rsidR="00B0654A" w:rsidSect="00B0654A">
          <w:type w:val="continuous"/>
          <w:pgSz w:w="11907" w:h="16840" w:code="9"/>
          <w:pgMar w:top="2126" w:right="1418" w:bottom="1701" w:left="2268" w:header="964" w:footer="964" w:gutter="0"/>
          <w:pgNumType w:start="1"/>
          <w:cols w:num="2" w:space="720"/>
          <w:docGrid w:linePitch="360"/>
        </w:sectPr>
      </w:pPr>
    </w:p>
    <w:p w:rsidR="00390767" w:rsidRDefault="00390767" w:rsidP="00390767">
      <w:pPr>
        <w:jc w:val="center"/>
        <w:rPr>
          <w:b/>
          <w:color w:val="000000"/>
          <w:lang w:val="nl-NL"/>
        </w:rPr>
      </w:pPr>
      <w:r>
        <w:rPr>
          <w:b/>
          <w:color w:val="000000"/>
          <w:lang w:val="nl-NL"/>
        </w:rPr>
        <w:lastRenderedPageBreak/>
        <w:t>Gambar 5.2:</w:t>
      </w:r>
    </w:p>
    <w:p w:rsidR="00390767" w:rsidRDefault="00390767" w:rsidP="00390767">
      <w:pPr>
        <w:jc w:val="center"/>
        <w:rPr>
          <w:b/>
          <w:color w:val="000000"/>
          <w:lang w:val="nl-NL"/>
        </w:rPr>
      </w:pPr>
      <w:r>
        <w:rPr>
          <w:b/>
          <w:color w:val="000000"/>
        </w:rPr>
        <w:t xml:space="preserve">Kinerja Perusahaan </w:t>
      </w:r>
      <w:r>
        <w:rPr>
          <w:b/>
          <w:color w:val="000000"/>
          <w:lang w:val="nl-NL"/>
        </w:rPr>
        <w:t>-Proses 2</w:t>
      </w:r>
    </w:p>
    <w:p w:rsidR="00390767" w:rsidRDefault="00390767" w:rsidP="00390767">
      <w:pPr>
        <w:spacing w:line="480" w:lineRule="auto"/>
        <w:jc w:val="both"/>
        <w:rPr>
          <w:color w:val="000000"/>
          <w:lang w:val="nl-NL"/>
        </w:rPr>
      </w:pPr>
      <w:r>
        <w:rPr>
          <w:noProof/>
          <w:lang w:val="id-ID" w:eastAsia="id-ID"/>
        </w:rPr>
        <mc:AlternateContent>
          <mc:Choice Requires="wps">
            <w:drawing>
              <wp:anchor distT="0" distB="0" distL="114300" distR="114300" simplePos="0" relativeHeight="251658240" behindDoc="0" locked="0" layoutInCell="1" allowOverlap="1" wp14:anchorId="6E163006" wp14:editId="643D5615">
                <wp:simplePos x="0" y="0"/>
                <wp:positionH relativeFrom="column">
                  <wp:posOffset>102870</wp:posOffset>
                </wp:positionH>
                <wp:positionV relativeFrom="paragraph">
                  <wp:posOffset>312420</wp:posOffset>
                </wp:positionV>
                <wp:extent cx="1497330" cy="868680"/>
                <wp:effectExtent l="0" t="0" r="26670" b="26670"/>
                <wp:wrapNone/>
                <wp:docPr id="74"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330" cy="868680"/>
                        </a:xfrm>
                        <a:prstGeom prst="ellipse">
                          <a:avLst/>
                        </a:prstGeom>
                        <a:solidFill>
                          <a:srgbClr val="FFFFFF"/>
                        </a:solidFill>
                        <a:ln w="9525">
                          <a:solidFill>
                            <a:srgbClr val="000000"/>
                          </a:solidFill>
                          <a:round/>
                          <a:headEnd/>
                          <a:tailEnd/>
                        </a:ln>
                      </wps:spPr>
                      <wps:txbx>
                        <w:txbxContent>
                          <w:p w:rsidR="00390767" w:rsidRDefault="00390767" w:rsidP="00390767">
                            <w:proofErr w:type="gramStart"/>
                            <w:r>
                              <w:t>peningkatan</w:t>
                            </w:r>
                            <w:proofErr w:type="gramEnd"/>
                            <w:r>
                              <w:t xml:space="preserve"> proses produksi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4" o:spid="_x0000_s1045" style="position:absolute;left:0;text-align:left;margin-left:8.1pt;margin-top:24.6pt;width:117.9pt;height:6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">
                <v:textbox>
                  <w:txbxContent>
                    <w:p w:rsidR="00390767" w:rsidRDefault="00390767" w:rsidP="00390767">
                      <w:proofErr w:type="gramStart"/>
                      <w:r>
                        <w:t>peningkatan</w:t>
                      </w:r>
                      <w:proofErr w:type="gramEnd"/>
                      <w:r>
                        <w:t xml:space="preserve"> proses produksi</w:t>
                      </w:r>
                    </w:p>
                  </w:txbxContent>
                </v:textbox>
              </v:oval>
            </w:pict>
          </mc:Fallback>
        </mc:AlternateContent>
      </w:r>
      <w:r>
        <w:rPr>
          <w:noProof/>
          <w:lang w:val="id-ID" w:eastAsia="id-ID"/>
        </w:rPr>
        <mc:AlternateContent>
          <mc:Choice Requires="wps">
            <w:drawing>
              <wp:anchor distT="0" distB="0" distL="114300" distR="114300" simplePos="0" relativeHeight="251658240" behindDoc="0" locked="0" layoutInCell="1" allowOverlap="1" wp14:anchorId="201C3FDE" wp14:editId="76CAF220">
                <wp:simplePos x="0" y="0"/>
                <wp:positionH relativeFrom="column">
                  <wp:posOffset>1924050</wp:posOffset>
                </wp:positionH>
                <wp:positionV relativeFrom="paragraph">
                  <wp:posOffset>295275</wp:posOffset>
                </wp:positionV>
                <wp:extent cx="1257300" cy="914400"/>
                <wp:effectExtent l="0" t="0" r="19050" b="19050"/>
                <wp:wrapNone/>
                <wp:docPr id="73"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14400"/>
                        </a:xfrm>
                        <a:prstGeom prst="ellipse">
                          <a:avLst/>
                        </a:prstGeom>
                        <a:solidFill>
                          <a:srgbClr val="FFFFFF"/>
                        </a:solidFill>
                        <a:ln w="9525">
                          <a:solidFill>
                            <a:srgbClr val="000000"/>
                          </a:solidFill>
                          <a:round/>
                          <a:headEnd/>
                          <a:tailEnd/>
                        </a:ln>
                      </wps:spPr>
                      <wps:txbx>
                        <w:txbxContent>
                          <w:p w:rsidR="00390767" w:rsidRDefault="00390767" w:rsidP="00390767">
                            <w:pPr>
                              <w:jc w:val="center"/>
                            </w:pPr>
                            <w:r>
                              <w:rPr>
                                <w:sz w:val="22"/>
                              </w:rPr>
                              <w:t>Kualitas Produk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3" o:spid="_x0000_s1046" style="position:absolute;left:0;text-align:left;margin-left:151.5pt;margin-top:23.25pt;width:99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">
                <v:textbox>
                  <w:txbxContent>
                    <w:p w:rsidR="00390767" w:rsidRDefault="00390767" w:rsidP="00390767">
                      <w:pPr>
                        <w:jc w:val="center"/>
                      </w:pPr>
                      <w:r>
                        <w:rPr>
                          <w:sz w:val="22"/>
                        </w:rPr>
                        <w:t>Kualitas Produk</w:t>
                      </w:r>
                    </w:p>
                  </w:txbxContent>
                </v:textbox>
              </v:oval>
            </w:pict>
          </mc:Fallback>
        </mc:AlternateContent>
      </w:r>
      <w:r>
        <w:rPr>
          <w:noProof/>
          <w:lang w:val="id-ID" w:eastAsia="id-ID"/>
        </w:rPr>
        <mc:AlternateContent>
          <mc:Choice Requires="wps">
            <w:drawing>
              <wp:anchor distT="0" distB="0" distL="114300" distR="114300" simplePos="0" relativeHeight="251658240" behindDoc="0" locked="0" layoutInCell="1" allowOverlap="1" wp14:anchorId="62B7A498" wp14:editId="3A323582">
                <wp:simplePos x="0" y="0"/>
                <wp:positionH relativeFrom="column">
                  <wp:posOffset>3429000</wp:posOffset>
                </wp:positionH>
                <wp:positionV relativeFrom="paragraph">
                  <wp:posOffset>438150</wp:posOffset>
                </wp:positionV>
                <wp:extent cx="1257300" cy="685800"/>
                <wp:effectExtent l="0" t="0" r="19050" b="19050"/>
                <wp:wrapNone/>
                <wp:docPr id="7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ellipse">
                          <a:avLst/>
                        </a:prstGeom>
                        <a:solidFill>
                          <a:srgbClr val="FFFFFF"/>
                        </a:solidFill>
                        <a:ln w="9525">
                          <a:solidFill>
                            <a:srgbClr val="000000"/>
                          </a:solidFill>
                          <a:round/>
                          <a:headEnd/>
                          <a:tailEnd/>
                        </a:ln>
                      </wps:spPr>
                      <wps:txbx>
                        <w:txbxContent>
                          <w:p w:rsidR="00390767" w:rsidRDefault="00390767" w:rsidP="00390767">
                            <w:pPr>
                              <w:jc w:val="center"/>
                            </w:pPr>
                            <w:r>
                              <w:t>Kinerja Perusahaan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2" o:spid="_x0000_s1047" style="position:absolute;left:0;text-align:left;margin-left:270pt;margin-top:34.5pt;width:99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">
                <v:textbox>
                  <w:txbxContent>
                    <w:p w:rsidR="00390767" w:rsidRDefault="00390767" w:rsidP="00390767">
                      <w:pPr>
                        <w:jc w:val="center"/>
                      </w:pPr>
                      <w:r>
                        <w:t>Kinerja Perusahaan</w:t>
                      </w:r>
                    </w:p>
                  </w:txbxContent>
                </v:textbox>
              </v:oval>
            </w:pict>
          </mc:Fallback>
        </mc:AlternateContent>
      </w:r>
      <w:r>
        <w:rPr>
          <w:noProof/>
          <w:lang w:val="id-ID" w:eastAsia="id-ID"/>
        </w:rPr>
        <mc:AlternateContent>
          <mc:Choice Requires="wps">
            <w:drawing>
              <wp:anchor distT="0" distB="0" distL="114300" distR="114300" simplePos="0" relativeHeight="251658240" behindDoc="0" locked="0" layoutInCell="1" allowOverlap="1" wp14:anchorId="333B9159" wp14:editId="0F43C400">
                <wp:simplePos x="0" y="0"/>
                <wp:positionH relativeFrom="column">
                  <wp:posOffset>0</wp:posOffset>
                </wp:positionH>
                <wp:positionV relativeFrom="paragraph">
                  <wp:posOffset>83820</wp:posOffset>
                </wp:positionV>
                <wp:extent cx="5029200" cy="1393190"/>
                <wp:effectExtent l="0" t="0" r="19050" b="1651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3931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0;margin-top:6.6pt;width:396pt;height:10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" filled="f"/>
            </w:pict>
          </mc:Fallback>
        </mc:AlternateContent>
      </w:r>
    </w:p>
    <w:p w:rsidR="00390767" w:rsidRDefault="00390767" w:rsidP="00390767">
      <w:pPr>
        <w:spacing w:line="480" w:lineRule="auto"/>
        <w:jc w:val="both"/>
        <w:rPr>
          <w:color w:val="000000"/>
          <w:lang w:val="nl-NL"/>
        </w:rPr>
      </w:pPr>
    </w:p>
    <w:p w:rsidR="00390767" w:rsidRDefault="00390767" w:rsidP="00390767">
      <w:pPr>
        <w:spacing w:line="480" w:lineRule="auto"/>
        <w:jc w:val="both"/>
        <w:rPr>
          <w:color w:val="000000"/>
          <w:lang w:val="nl-NL"/>
        </w:rPr>
      </w:pPr>
      <w:r>
        <w:rPr>
          <w:noProof/>
          <w:lang w:val="id-ID" w:eastAsia="id-ID"/>
        </w:rPr>
        <mc:AlternateContent>
          <mc:Choice Requires="wps">
            <w:drawing>
              <wp:anchor distT="4294967295" distB="4294967295" distL="114300" distR="114300" simplePos="0" relativeHeight="251658240" behindDoc="0" locked="0" layoutInCell="1" allowOverlap="1" wp14:anchorId="35C2DE1C" wp14:editId="0FCFB529">
                <wp:simplePos x="0" y="0"/>
                <wp:positionH relativeFrom="column">
                  <wp:posOffset>1600200</wp:posOffset>
                </wp:positionH>
                <wp:positionV relativeFrom="paragraph">
                  <wp:posOffset>68579</wp:posOffset>
                </wp:positionV>
                <wp:extent cx="342900" cy="0"/>
                <wp:effectExtent l="0" t="76200" r="19050" b="9525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5.4pt" to="15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SUMw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">
                <v:stroke endarrow="block"/>
              </v:line>
            </w:pict>
          </mc:Fallback>
        </mc:AlternateContent>
      </w:r>
      <w:r>
        <w:rPr>
          <w:noProof/>
          <w:lang w:val="id-ID" w:eastAsia="id-ID"/>
        </w:rPr>
        <mc:AlternateContent>
          <mc:Choice Requires="wps">
            <w:drawing>
              <wp:anchor distT="4294967295" distB="4294967295" distL="114300" distR="114300" simplePos="0" relativeHeight="251658240" behindDoc="0" locked="0" layoutInCell="1" allowOverlap="1" wp14:anchorId="2E65A955" wp14:editId="0D1DE7A4">
                <wp:simplePos x="0" y="0"/>
                <wp:positionH relativeFrom="column">
                  <wp:posOffset>3181350</wp:posOffset>
                </wp:positionH>
                <wp:positionV relativeFrom="paragraph">
                  <wp:posOffset>49529</wp:posOffset>
                </wp:positionV>
                <wp:extent cx="228600" cy="0"/>
                <wp:effectExtent l="0" t="76200" r="19050" b="9525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5pt,3.9pt" to="26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R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">
                <v:stroke endarrow="block"/>
              </v:line>
            </w:pict>
          </mc:Fallback>
        </mc:AlternateContent>
      </w:r>
      <w:r>
        <w:rPr>
          <w:color w:val="000000"/>
          <w:lang w:val="nl-NL"/>
        </w:rPr>
        <w:t xml:space="preserve"> </w:t>
      </w:r>
    </w:p>
    <w:p w:rsidR="00390767" w:rsidRDefault="00390767" w:rsidP="00390767">
      <w:pPr>
        <w:spacing w:line="480" w:lineRule="auto"/>
        <w:ind w:right="-9"/>
        <w:jc w:val="both"/>
        <w:rPr>
          <w:b/>
          <w:bCs/>
          <w:lang w:val="en-US"/>
        </w:rPr>
      </w:pPr>
    </w:p>
    <w:p w:rsidR="00390767" w:rsidRDefault="00390767" w:rsidP="00390767">
      <w:pPr>
        <w:spacing w:line="480" w:lineRule="auto"/>
        <w:ind w:right="-9"/>
        <w:jc w:val="both"/>
        <w:rPr>
          <w:b/>
          <w:bCs/>
        </w:rPr>
      </w:pPr>
    </w:p>
    <w:p w:rsidR="00390767" w:rsidRDefault="00390767" w:rsidP="00390767">
      <w:pPr>
        <w:spacing w:line="480" w:lineRule="auto"/>
        <w:jc w:val="both"/>
        <w:rPr>
          <w:b/>
          <w:bCs/>
          <w:color w:val="000000"/>
          <w:lang w:val="sv-SE"/>
        </w:rPr>
      </w:pPr>
      <w:r>
        <w:rPr>
          <w:b/>
          <w:bCs/>
          <w:color w:val="000000"/>
          <w:lang w:val="sv-SE"/>
        </w:rPr>
        <w:t>5.4. Implikasi Teoritis</w:t>
      </w:r>
    </w:p>
    <w:p w:rsidR="00390767" w:rsidRDefault="00390767" w:rsidP="00390767">
      <w:pPr>
        <w:pStyle w:val="BodyTextIndent3"/>
        <w:rPr>
          <w:sz w:val="24"/>
          <w:szCs w:val="24"/>
          <w:lang w:val="id-ID"/>
        </w:rPr>
      </w:pPr>
      <w:r w:rsidRPr="00B0654A">
        <w:rPr>
          <w:sz w:val="24"/>
          <w:szCs w:val="24"/>
          <w:lang w:val="sv-SE"/>
        </w:rPr>
        <w:t>Implikasi Teoritis dalam penelitian ini dapat dilihat pada Tabel 5.1 sebagai berikut:</w:t>
      </w:r>
    </w:p>
    <w:p w:rsidR="00B0654A" w:rsidRDefault="00B0654A" w:rsidP="00390767">
      <w:pPr>
        <w:pStyle w:val="BodyTextIndent3"/>
        <w:rPr>
          <w:sz w:val="24"/>
          <w:szCs w:val="24"/>
          <w:lang w:val="id-ID"/>
        </w:rPr>
      </w:pPr>
    </w:p>
    <w:p w:rsidR="00B0654A" w:rsidRDefault="00B0654A" w:rsidP="00390767">
      <w:pPr>
        <w:pStyle w:val="BodyTextIndent3"/>
        <w:rPr>
          <w:sz w:val="24"/>
          <w:szCs w:val="24"/>
          <w:lang w:val="id-ID"/>
        </w:rPr>
      </w:pPr>
    </w:p>
    <w:p w:rsidR="00B0654A" w:rsidRDefault="00B0654A" w:rsidP="00390767">
      <w:pPr>
        <w:pStyle w:val="BodyTextIndent3"/>
        <w:rPr>
          <w:sz w:val="24"/>
          <w:szCs w:val="24"/>
          <w:lang w:val="id-ID"/>
        </w:rPr>
      </w:pPr>
    </w:p>
    <w:p w:rsidR="00B0654A" w:rsidRPr="00B0654A" w:rsidRDefault="00B0654A" w:rsidP="00390767">
      <w:pPr>
        <w:pStyle w:val="BodyTextIndent3"/>
        <w:rPr>
          <w:sz w:val="24"/>
          <w:szCs w:val="24"/>
          <w:lang w:val="id-ID"/>
        </w:rPr>
      </w:pPr>
    </w:p>
    <w:p w:rsidR="00390767" w:rsidRPr="00B0654A" w:rsidRDefault="00390767" w:rsidP="00390767">
      <w:pPr>
        <w:pStyle w:val="BodyTextIndent3"/>
        <w:spacing w:line="240" w:lineRule="auto"/>
        <w:ind w:firstLine="0"/>
        <w:jc w:val="center"/>
        <w:rPr>
          <w:b/>
          <w:sz w:val="24"/>
          <w:szCs w:val="24"/>
          <w:lang w:val="sv-SE"/>
        </w:rPr>
      </w:pPr>
      <w:r w:rsidRPr="00B0654A">
        <w:rPr>
          <w:b/>
          <w:sz w:val="24"/>
          <w:szCs w:val="24"/>
          <w:lang w:val="sv-SE"/>
        </w:rPr>
        <w:lastRenderedPageBreak/>
        <w:t>Tabel 5.1:</w:t>
      </w:r>
    </w:p>
    <w:p w:rsidR="00390767" w:rsidRPr="00B0654A" w:rsidRDefault="00390767" w:rsidP="00390767">
      <w:pPr>
        <w:pStyle w:val="BodyTextIndent3"/>
        <w:spacing w:line="240" w:lineRule="auto"/>
        <w:ind w:firstLine="0"/>
        <w:jc w:val="center"/>
        <w:rPr>
          <w:b/>
          <w:sz w:val="24"/>
          <w:szCs w:val="24"/>
          <w:lang w:val="nl-NL"/>
        </w:rPr>
      </w:pPr>
      <w:r w:rsidRPr="00B0654A">
        <w:rPr>
          <w:b/>
          <w:sz w:val="24"/>
          <w:szCs w:val="24"/>
          <w:lang w:val="nl-NL"/>
        </w:rPr>
        <w:t>Implikasi Teoritis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480"/>
        <w:gridCol w:w="3226"/>
      </w:tblGrid>
      <w:tr w:rsidR="00390767" w:rsidRPr="00B0654A" w:rsidTr="00390767">
        <w:tc>
          <w:tcPr>
            <w:tcW w:w="2448" w:type="dxa"/>
            <w:tcBorders>
              <w:top w:val="single" w:sz="4" w:space="0" w:color="auto"/>
              <w:left w:val="single" w:sz="4" w:space="0" w:color="auto"/>
              <w:bottom w:val="single" w:sz="4" w:space="0" w:color="auto"/>
              <w:right w:val="single" w:sz="4" w:space="0" w:color="auto"/>
            </w:tcBorders>
            <w:hideMark/>
          </w:tcPr>
          <w:p w:rsidR="00390767" w:rsidRPr="00B0654A" w:rsidRDefault="00390767">
            <w:pPr>
              <w:jc w:val="center"/>
              <w:rPr>
                <w:b/>
                <w:lang w:val="nb-NO"/>
              </w:rPr>
            </w:pPr>
            <w:r w:rsidRPr="00B0654A">
              <w:rPr>
                <w:b/>
                <w:lang w:val="nb-NO"/>
              </w:rPr>
              <w:t>Penelitian Terdahulu</w:t>
            </w:r>
          </w:p>
        </w:tc>
        <w:tc>
          <w:tcPr>
            <w:tcW w:w="2480" w:type="dxa"/>
            <w:tcBorders>
              <w:top w:val="single" w:sz="4" w:space="0" w:color="auto"/>
              <w:left w:val="single" w:sz="4" w:space="0" w:color="auto"/>
              <w:bottom w:val="single" w:sz="4" w:space="0" w:color="auto"/>
              <w:right w:val="single" w:sz="4" w:space="0" w:color="auto"/>
            </w:tcBorders>
            <w:hideMark/>
          </w:tcPr>
          <w:p w:rsidR="00390767" w:rsidRPr="00B0654A" w:rsidRDefault="00390767">
            <w:pPr>
              <w:jc w:val="center"/>
              <w:rPr>
                <w:b/>
                <w:lang w:val="nb-NO"/>
              </w:rPr>
            </w:pPr>
            <w:r w:rsidRPr="00B0654A">
              <w:rPr>
                <w:b/>
                <w:lang w:val="nb-NO"/>
              </w:rPr>
              <w:t>Penelitian Sekarang</w:t>
            </w:r>
          </w:p>
        </w:tc>
        <w:tc>
          <w:tcPr>
            <w:tcW w:w="3226" w:type="dxa"/>
            <w:tcBorders>
              <w:top w:val="single" w:sz="4" w:space="0" w:color="auto"/>
              <w:left w:val="single" w:sz="4" w:space="0" w:color="auto"/>
              <w:bottom w:val="single" w:sz="4" w:space="0" w:color="auto"/>
              <w:right w:val="single" w:sz="4" w:space="0" w:color="auto"/>
            </w:tcBorders>
            <w:hideMark/>
          </w:tcPr>
          <w:p w:rsidR="00390767" w:rsidRPr="00B0654A" w:rsidRDefault="00390767">
            <w:pPr>
              <w:jc w:val="center"/>
              <w:rPr>
                <w:b/>
                <w:lang w:val="nb-NO"/>
              </w:rPr>
            </w:pPr>
            <w:r w:rsidRPr="00B0654A">
              <w:rPr>
                <w:b/>
                <w:lang w:val="nb-NO"/>
              </w:rPr>
              <w:t>Kontribusi Teori</w:t>
            </w:r>
          </w:p>
        </w:tc>
      </w:tr>
      <w:tr w:rsidR="00390767" w:rsidRPr="00B0654A" w:rsidTr="00390767">
        <w:tc>
          <w:tcPr>
            <w:tcW w:w="2448" w:type="dxa"/>
            <w:tcBorders>
              <w:top w:val="single" w:sz="4" w:space="0" w:color="auto"/>
              <w:left w:val="single" w:sz="4" w:space="0" w:color="auto"/>
              <w:bottom w:val="single" w:sz="4" w:space="0" w:color="auto"/>
              <w:right w:val="single" w:sz="4" w:space="0" w:color="auto"/>
            </w:tcBorders>
            <w:hideMark/>
          </w:tcPr>
          <w:p w:rsidR="00390767" w:rsidRPr="00B0654A" w:rsidRDefault="00390767">
            <w:pPr>
              <w:rPr>
                <w:lang w:val="nb-NO"/>
              </w:rPr>
            </w:pPr>
            <w:r w:rsidRPr="00B0654A">
              <w:rPr>
                <w:bCs/>
                <w:color w:val="000000"/>
              </w:rPr>
              <w:t>Hardina, (2007); dan Nempung (2013)</w:t>
            </w:r>
            <w:r w:rsidRPr="00B0654A">
              <w:t xml:space="preserve"> </w:t>
            </w:r>
            <w:r w:rsidRPr="00B0654A">
              <w:rPr>
                <w:bCs/>
                <w:lang w:val="nb-NO"/>
              </w:rPr>
              <w:t xml:space="preserve">dalam penelitiannya menyatakan bahwa pemberdayaan karyawan produksi mempunyai pengaruh signifikan terhadap </w:t>
            </w:r>
            <w:r w:rsidRPr="00B0654A">
              <w:rPr>
                <w:lang w:val="nb-NO"/>
              </w:rPr>
              <w:t>kualitas produk</w:t>
            </w:r>
          </w:p>
        </w:tc>
        <w:tc>
          <w:tcPr>
            <w:tcW w:w="2480" w:type="dxa"/>
            <w:tcBorders>
              <w:top w:val="single" w:sz="4" w:space="0" w:color="auto"/>
              <w:left w:val="single" w:sz="4" w:space="0" w:color="auto"/>
              <w:bottom w:val="single" w:sz="4" w:space="0" w:color="auto"/>
              <w:right w:val="single" w:sz="4" w:space="0" w:color="auto"/>
            </w:tcBorders>
            <w:hideMark/>
          </w:tcPr>
          <w:p w:rsidR="00390767" w:rsidRPr="00B0654A" w:rsidRDefault="00390767">
            <w:pPr>
              <w:jc w:val="center"/>
              <w:rPr>
                <w:lang w:val="nb-NO"/>
              </w:rPr>
            </w:pPr>
            <w:r w:rsidRPr="00B0654A">
              <w:rPr>
                <w:lang w:val="nb-NO"/>
              </w:rPr>
              <w:t>Pemberdayaan karyawan produksi berpengaruh secara signifikan positif terhadap kualitas produk</w:t>
            </w:r>
          </w:p>
        </w:tc>
        <w:tc>
          <w:tcPr>
            <w:tcW w:w="3226" w:type="dxa"/>
            <w:tcBorders>
              <w:top w:val="single" w:sz="4" w:space="0" w:color="auto"/>
              <w:left w:val="single" w:sz="4" w:space="0" w:color="auto"/>
              <w:bottom w:val="single" w:sz="4" w:space="0" w:color="auto"/>
              <w:right w:val="single" w:sz="4" w:space="0" w:color="auto"/>
            </w:tcBorders>
            <w:hideMark/>
          </w:tcPr>
          <w:p w:rsidR="00390767" w:rsidRPr="00B0654A" w:rsidRDefault="00390767">
            <w:pPr>
              <w:rPr>
                <w:lang w:val="nb-NO"/>
              </w:rPr>
            </w:pPr>
            <w:r w:rsidRPr="00B0654A">
              <w:rPr>
                <w:lang w:val="nb-NO"/>
              </w:rPr>
              <w:t xml:space="preserve">Studi ini memperkuat penelitian riset studi </w:t>
            </w:r>
            <w:r w:rsidRPr="00B0654A">
              <w:rPr>
                <w:bCs/>
                <w:color w:val="000000"/>
              </w:rPr>
              <w:t>Hardina, (2007); dan Nempung (2013)</w:t>
            </w:r>
            <w:r w:rsidRPr="00B0654A">
              <w:rPr>
                <w:bCs/>
                <w:lang w:val="nb-NO"/>
              </w:rPr>
              <w:t xml:space="preserve"> </w:t>
            </w:r>
            <w:r w:rsidRPr="00B0654A">
              <w:rPr>
                <w:lang w:val="nb-NO"/>
              </w:rPr>
              <w:t xml:space="preserve"> yang menyatakan bahwa </w:t>
            </w:r>
            <w:r w:rsidRPr="00B0654A">
              <w:rPr>
                <w:bCs/>
                <w:lang w:val="nb-NO"/>
              </w:rPr>
              <w:t xml:space="preserve">pemberdayaan karyawan produksi mempunyai pengaruh signifikan terhadap </w:t>
            </w:r>
            <w:r w:rsidRPr="00B0654A">
              <w:rPr>
                <w:lang w:val="nb-NO"/>
              </w:rPr>
              <w:t>kualitas produk</w:t>
            </w:r>
          </w:p>
        </w:tc>
      </w:tr>
      <w:tr w:rsidR="00390767" w:rsidRPr="00B0654A" w:rsidTr="00390767">
        <w:tc>
          <w:tcPr>
            <w:tcW w:w="2448" w:type="dxa"/>
            <w:tcBorders>
              <w:top w:val="single" w:sz="4" w:space="0" w:color="auto"/>
              <w:left w:val="single" w:sz="4" w:space="0" w:color="auto"/>
              <w:bottom w:val="single" w:sz="4" w:space="0" w:color="auto"/>
              <w:right w:val="single" w:sz="4" w:space="0" w:color="auto"/>
            </w:tcBorders>
            <w:hideMark/>
          </w:tcPr>
          <w:p w:rsidR="00390767" w:rsidRPr="00B0654A" w:rsidRDefault="00390767">
            <w:pPr>
              <w:rPr>
                <w:lang w:val="nb-NO"/>
              </w:rPr>
            </w:pPr>
            <w:r w:rsidRPr="00B0654A">
              <w:rPr>
                <w:color w:val="000000"/>
              </w:rPr>
              <w:t>Hariyanto et al., (2005); dan Gosh, (2013)</w:t>
            </w:r>
            <w:r w:rsidRPr="00B0654A">
              <w:t xml:space="preserve"> </w:t>
            </w:r>
            <w:r w:rsidRPr="00B0654A">
              <w:rPr>
                <w:bCs/>
                <w:lang w:val="nb-NO"/>
              </w:rPr>
              <w:t xml:space="preserve">dalam penelitiannya menyatakan bahwa peningkatan proses produksi mempunyai pengaruh signifikan terhadap </w:t>
            </w:r>
            <w:r w:rsidRPr="00B0654A">
              <w:rPr>
                <w:lang w:val="nb-NO"/>
              </w:rPr>
              <w:t>kualitas produk</w:t>
            </w:r>
          </w:p>
        </w:tc>
        <w:tc>
          <w:tcPr>
            <w:tcW w:w="2480" w:type="dxa"/>
            <w:tcBorders>
              <w:top w:val="single" w:sz="4" w:space="0" w:color="auto"/>
              <w:left w:val="single" w:sz="4" w:space="0" w:color="auto"/>
              <w:bottom w:val="single" w:sz="4" w:space="0" w:color="auto"/>
              <w:right w:val="single" w:sz="4" w:space="0" w:color="auto"/>
            </w:tcBorders>
            <w:hideMark/>
          </w:tcPr>
          <w:p w:rsidR="00390767" w:rsidRPr="00B0654A" w:rsidRDefault="00390767">
            <w:pPr>
              <w:jc w:val="center"/>
              <w:rPr>
                <w:lang w:val="nb-NO"/>
              </w:rPr>
            </w:pPr>
            <w:r w:rsidRPr="00B0654A">
              <w:rPr>
                <w:lang w:val="nb-NO"/>
              </w:rPr>
              <w:t>Peningkatan proses produksi berpengaruh secara signifikan positif terhadap kualitas produk</w:t>
            </w:r>
          </w:p>
        </w:tc>
        <w:tc>
          <w:tcPr>
            <w:tcW w:w="3226" w:type="dxa"/>
            <w:tcBorders>
              <w:top w:val="single" w:sz="4" w:space="0" w:color="auto"/>
              <w:left w:val="single" w:sz="4" w:space="0" w:color="auto"/>
              <w:bottom w:val="single" w:sz="4" w:space="0" w:color="auto"/>
              <w:right w:val="single" w:sz="4" w:space="0" w:color="auto"/>
            </w:tcBorders>
            <w:hideMark/>
          </w:tcPr>
          <w:p w:rsidR="00390767" w:rsidRPr="00B0654A" w:rsidRDefault="00390767">
            <w:pPr>
              <w:rPr>
                <w:lang w:val="nb-NO"/>
              </w:rPr>
            </w:pPr>
            <w:r w:rsidRPr="00B0654A">
              <w:rPr>
                <w:lang w:val="nb-NO"/>
              </w:rPr>
              <w:t xml:space="preserve">Studi ini memperkuat penelitian riset studi </w:t>
            </w:r>
            <w:r w:rsidRPr="00B0654A">
              <w:rPr>
                <w:color w:val="000000"/>
              </w:rPr>
              <w:t>Hariyanto et al., (2005); dan Gosh, (2013)</w:t>
            </w:r>
            <w:r w:rsidRPr="00B0654A">
              <w:rPr>
                <w:bCs/>
                <w:lang w:val="nb-NO"/>
              </w:rPr>
              <w:t xml:space="preserve"> </w:t>
            </w:r>
            <w:r w:rsidRPr="00B0654A">
              <w:rPr>
                <w:lang w:val="nb-NO"/>
              </w:rPr>
              <w:t xml:space="preserve"> yang menyatakan bahwa </w:t>
            </w:r>
            <w:r w:rsidRPr="00B0654A">
              <w:rPr>
                <w:bCs/>
                <w:lang w:val="nb-NO"/>
              </w:rPr>
              <w:t xml:space="preserve">peningkatan proses produksi mempunyai pengaruh signifikan terhadap </w:t>
            </w:r>
            <w:r w:rsidRPr="00B0654A">
              <w:rPr>
                <w:lang w:val="nb-NO"/>
              </w:rPr>
              <w:t>kualitas produk</w:t>
            </w:r>
          </w:p>
        </w:tc>
      </w:tr>
      <w:tr w:rsidR="00390767" w:rsidRPr="00B0654A" w:rsidTr="00390767">
        <w:tc>
          <w:tcPr>
            <w:tcW w:w="2448" w:type="dxa"/>
            <w:tcBorders>
              <w:top w:val="single" w:sz="4" w:space="0" w:color="auto"/>
              <w:left w:val="single" w:sz="4" w:space="0" w:color="auto"/>
              <w:bottom w:val="single" w:sz="4" w:space="0" w:color="auto"/>
              <w:right w:val="single" w:sz="4" w:space="0" w:color="auto"/>
            </w:tcBorders>
            <w:hideMark/>
          </w:tcPr>
          <w:p w:rsidR="00390767" w:rsidRPr="00B0654A" w:rsidRDefault="00390767">
            <w:pPr>
              <w:rPr>
                <w:lang w:val="nb-NO"/>
              </w:rPr>
            </w:pPr>
            <w:r w:rsidRPr="00B0654A">
              <w:rPr>
                <w:lang w:val="sv-SE"/>
              </w:rPr>
              <w:t xml:space="preserve">Chin et al., (2013) </w:t>
            </w:r>
            <w:r w:rsidRPr="00B0654A">
              <w:rPr>
                <w:bCs/>
                <w:lang w:val="nb-NO"/>
              </w:rPr>
              <w:t xml:space="preserve">dalam penelitiannya menyatakan bahwa </w:t>
            </w:r>
            <w:r w:rsidRPr="00B0654A">
              <w:t xml:space="preserve">kualitas produk </w:t>
            </w:r>
            <w:r w:rsidRPr="00B0654A">
              <w:rPr>
                <w:bCs/>
                <w:lang w:val="nb-NO"/>
              </w:rPr>
              <w:t xml:space="preserve">mempunyai pengaruh signifikan terhadap </w:t>
            </w:r>
            <w:r w:rsidRPr="00B0654A">
              <w:t>kinerja perusahaan</w:t>
            </w:r>
          </w:p>
        </w:tc>
        <w:tc>
          <w:tcPr>
            <w:tcW w:w="2480" w:type="dxa"/>
            <w:tcBorders>
              <w:top w:val="single" w:sz="4" w:space="0" w:color="auto"/>
              <w:left w:val="single" w:sz="4" w:space="0" w:color="auto"/>
              <w:bottom w:val="single" w:sz="4" w:space="0" w:color="auto"/>
              <w:right w:val="single" w:sz="4" w:space="0" w:color="auto"/>
            </w:tcBorders>
            <w:hideMark/>
          </w:tcPr>
          <w:p w:rsidR="00390767" w:rsidRPr="00B0654A" w:rsidRDefault="00390767">
            <w:pPr>
              <w:jc w:val="center"/>
              <w:rPr>
                <w:lang w:val="nb-NO"/>
              </w:rPr>
            </w:pPr>
            <w:r w:rsidRPr="00B0654A">
              <w:t>Kualitas produk</w:t>
            </w:r>
            <w:r w:rsidRPr="00B0654A">
              <w:rPr>
                <w:lang w:val="nb-NO"/>
              </w:rPr>
              <w:t xml:space="preserve"> berpengaruh secara signifikan positif terhadap </w:t>
            </w:r>
            <w:r w:rsidRPr="00B0654A">
              <w:t>kinerja perusahaan</w:t>
            </w:r>
          </w:p>
        </w:tc>
        <w:tc>
          <w:tcPr>
            <w:tcW w:w="3226" w:type="dxa"/>
            <w:tcBorders>
              <w:top w:val="single" w:sz="4" w:space="0" w:color="auto"/>
              <w:left w:val="single" w:sz="4" w:space="0" w:color="auto"/>
              <w:bottom w:val="single" w:sz="4" w:space="0" w:color="auto"/>
              <w:right w:val="single" w:sz="4" w:space="0" w:color="auto"/>
            </w:tcBorders>
            <w:hideMark/>
          </w:tcPr>
          <w:p w:rsidR="00390767" w:rsidRPr="00B0654A" w:rsidRDefault="00390767">
            <w:pPr>
              <w:rPr>
                <w:lang w:val="nb-NO"/>
              </w:rPr>
            </w:pPr>
            <w:r w:rsidRPr="00B0654A">
              <w:rPr>
                <w:lang w:val="nb-NO"/>
              </w:rPr>
              <w:t xml:space="preserve">Studi ini memperkuat penelitian riset studi </w:t>
            </w:r>
            <w:r w:rsidRPr="00B0654A">
              <w:rPr>
                <w:lang w:val="sv-SE"/>
              </w:rPr>
              <w:t>Chin et al., (2013)</w:t>
            </w:r>
            <w:r w:rsidRPr="00B0654A">
              <w:rPr>
                <w:bCs/>
                <w:lang w:val="nb-NO"/>
              </w:rPr>
              <w:t xml:space="preserve"> </w:t>
            </w:r>
            <w:r w:rsidRPr="00B0654A">
              <w:rPr>
                <w:lang w:val="nb-NO"/>
              </w:rPr>
              <w:t xml:space="preserve"> yang menyatakan bahwa </w:t>
            </w:r>
            <w:r w:rsidRPr="00B0654A">
              <w:t>kualitas produk</w:t>
            </w:r>
            <w:r w:rsidRPr="00B0654A">
              <w:rPr>
                <w:bCs/>
                <w:lang w:val="nb-NO"/>
              </w:rPr>
              <w:t xml:space="preserve"> mempunyai pengaruh signifikan terhadap </w:t>
            </w:r>
            <w:r w:rsidRPr="00B0654A">
              <w:t>kinerja perusahaan</w:t>
            </w:r>
          </w:p>
        </w:tc>
      </w:tr>
    </w:tbl>
    <w:p w:rsidR="00B0654A" w:rsidRDefault="00B0654A" w:rsidP="00B0654A">
      <w:pPr>
        <w:pStyle w:val="BodyTextIndent3"/>
        <w:spacing w:line="240" w:lineRule="auto"/>
        <w:rPr>
          <w:lang w:val="fi-FI"/>
        </w:rPr>
        <w:sectPr w:rsidR="00B0654A" w:rsidSect="00B0654A">
          <w:type w:val="continuous"/>
          <w:pgSz w:w="11907" w:h="16840" w:code="9"/>
          <w:pgMar w:top="2126" w:right="1418" w:bottom="1701" w:left="2268" w:header="964" w:footer="964" w:gutter="0"/>
          <w:pgNumType w:start="1"/>
          <w:cols w:space="720"/>
          <w:docGrid w:linePitch="360"/>
        </w:sectPr>
      </w:pPr>
    </w:p>
    <w:p w:rsidR="00390767" w:rsidRDefault="00390767" w:rsidP="00B0654A">
      <w:pPr>
        <w:pStyle w:val="BodyTextIndent3"/>
        <w:spacing w:line="240" w:lineRule="auto"/>
        <w:rPr>
          <w:lang w:val="fi-FI"/>
        </w:rPr>
      </w:pPr>
    </w:p>
    <w:p w:rsidR="00390767" w:rsidRDefault="00390767" w:rsidP="00B0654A">
      <w:pPr>
        <w:jc w:val="both"/>
        <w:rPr>
          <w:b/>
          <w:bCs/>
          <w:color w:val="000000"/>
          <w:lang w:val="fi-FI"/>
        </w:rPr>
      </w:pPr>
      <w:r>
        <w:rPr>
          <w:b/>
          <w:bCs/>
          <w:color w:val="000000"/>
          <w:lang w:val="fi-FI"/>
        </w:rPr>
        <w:t>5.5. Implikasi Kebijakan</w:t>
      </w:r>
    </w:p>
    <w:p w:rsidR="00390767" w:rsidRDefault="00390767" w:rsidP="00B0654A">
      <w:pPr>
        <w:ind w:right="-9" w:firstLine="720"/>
        <w:jc w:val="both"/>
        <w:rPr>
          <w:lang w:val="en-US"/>
        </w:rPr>
      </w:pPr>
      <w:r>
        <w:rPr>
          <w:lang w:val="id-ID"/>
        </w:rPr>
        <w:t xml:space="preserve">Penelitian ini bertujuan untuk mengetahui seberapa besar faktor-faktor </w:t>
      </w:r>
      <w:r>
        <w:rPr>
          <w:lang w:val="fi-FI"/>
        </w:rPr>
        <w:t xml:space="preserve">kualitas produk </w:t>
      </w:r>
      <w:r>
        <w:rPr>
          <w:lang w:val="id-ID"/>
        </w:rPr>
        <w:t xml:space="preserve">dalam menumbuhkan </w:t>
      </w:r>
      <w:r>
        <w:t>kinerja perusahaan</w:t>
      </w:r>
      <w:r>
        <w:rPr>
          <w:lang w:val="id-ID"/>
        </w:rPr>
        <w:t xml:space="preserve"> yang tinggi. Dari pengaruh variabel-variabel yang mempengaruhi </w:t>
      </w:r>
      <w:r>
        <w:t>kualitas produk</w:t>
      </w:r>
      <w:r>
        <w:rPr>
          <w:lang w:val="id-ID"/>
        </w:rPr>
        <w:t xml:space="preserve">, variabel </w:t>
      </w:r>
      <w:r>
        <w:t>pemberdayaan karyawan produksi</w:t>
      </w:r>
      <w:r>
        <w:rPr>
          <w:lang w:val="id-ID"/>
        </w:rPr>
        <w:t xml:space="preserve"> lebih dominan mempengaruhi </w:t>
      </w:r>
      <w:r>
        <w:t>kualitas produk</w:t>
      </w:r>
      <w:r>
        <w:rPr>
          <w:lang w:val="id-ID"/>
        </w:rPr>
        <w:t xml:space="preserve"> dengan nilai standardized regression wight sebesar 0,</w:t>
      </w:r>
      <w:r>
        <w:t>54</w:t>
      </w:r>
      <w:r>
        <w:rPr>
          <w:lang w:val="id-ID"/>
        </w:rPr>
        <w:t xml:space="preserve">, kemudian variabel </w:t>
      </w:r>
      <w:r>
        <w:rPr>
          <w:bCs/>
        </w:rPr>
        <w:t>peningkatan proses produksi</w:t>
      </w:r>
      <w:r>
        <w:rPr>
          <w:lang w:val="id-ID"/>
        </w:rPr>
        <w:t xml:space="preserve"> dengan nilai standardized regression wight sebesar 0,</w:t>
      </w:r>
      <w:r>
        <w:t xml:space="preserve">32. </w:t>
      </w:r>
      <w:r>
        <w:rPr>
          <w:lang w:val="id-ID"/>
        </w:rPr>
        <w:t xml:space="preserve">Selain itu manajemen </w:t>
      </w:r>
      <w:r>
        <w:rPr>
          <w:lang w:val="id-ID"/>
        </w:rPr>
        <w:lastRenderedPageBreak/>
        <w:t xml:space="preserve">perusahaan juga perlu memperhatikan </w:t>
      </w:r>
      <w:r>
        <w:t>kualitas produk</w:t>
      </w:r>
      <w:r>
        <w:rPr>
          <w:lang w:val="id-ID"/>
        </w:rPr>
        <w:t xml:space="preserve"> karena mampu meningkatkan </w:t>
      </w:r>
      <w:r>
        <w:t xml:space="preserve">kinerja perusahaan </w:t>
      </w:r>
      <w:r>
        <w:rPr>
          <w:lang w:val="id-ID"/>
        </w:rPr>
        <w:t>dengan nilai standardized regression wight sebesar 0,</w:t>
      </w:r>
      <w:r>
        <w:t>64</w:t>
      </w:r>
      <w:r>
        <w:rPr>
          <w:lang w:val="id-ID"/>
        </w:rPr>
        <w:t xml:space="preserve">. </w:t>
      </w:r>
    </w:p>
    <w:p w:rsidR="00390767" w:rsidRDefault="00390767" w:rsidP="00B0654A">
      <w:pPr>
        <w:ind w:right="-9" w:firstLine="720"/>
        <w:jc w:val="both"/>
      </w:pPr>
      <w:proofErr w:type="gramStart"/>
      <w:r>
        <w:rPr>
          <w:b/>
        </w:rPr>
        <w:t>Pertama</w:t>
      </w:r>
      <w:r>
        <w:t>, variabel pemberdayaan karyawan produksi merupakan variabel yang menghasilkan pengaruh paling besar terhadap kualitas produk.</w:t>
      </w:r>
      <w:proofErr w:type="gramEnd"/>
      <w:r>
        <w:t xml:space="preserve"> </w:t>
      </w:r>
      <w:proofErr w:type="gramStart"/>
      <w:r>
        <w:t>Di bawah ini disajikan tabel terkait implikasi manajerial pada variabel pemberdayaan karyawan produksi berdasarkan urutan prioritas indikatornya.</w:t>
      </w:r>
      <w:proofErr w:type="gramEnd"/>
    </w:p>
    <w:p w:rsidR="00B0654A" w:rsidRDefault="00B0654A" w:rsidP="00390767">
      <w:pPr>
        <w:jc w:val="center"/>
        <w:rPr>
          <w:b/>
        </w:rPr>
        <w:sectPr w:rsidR="00B0654A" w:rsidSect="00B0654A">
          <w:type w:val="continuous"/>
          <w:pgSz w:w="11907" w:h="16840" w:code="9"/>
          <w:pgMar w:top="2126" w:right="1418" w:bottom="1701" w:left="2268" w:header="964" w:footer="964" w:gutter="0"/>
          <w:pgNumType w:start="1"/>
          <w:cols w:num="2" w:space="720"/>
          <w:docGrid w:linePitch="360"/>
        </w:sectPr>
      </w:pPr>
    </w:p>
    <w:p w:rsidR="00B0654A" w:rsidRDefault="00B0654A" w:rsidP="00390767">
      <w:pPr>
        <w:jc w:val="center"/>
        <w:rPr>
          <w:b/>
          <w:lang w:val="id-ID"/>
        </w:rPr>
      </w:pPr>
    </w:p>
    <w:p w:rsidR="00B0654A" w:rsidRDefault="00B0654A" w:rsidP="00390767">
      <w:pPr>
        <w:jc w:val="center"/>
        <w:rPr>
          <w:b/>
          <w:lang w:val="id-ID"/>
        </w:rPr>
      </w:pPr>
    </w:p>
    <w:p w:rsidR="00390767" w:rsidRDefault="00390767" w:rsidP="00390767">
      <w:pPr>
        <w:jc w:val="center"/>
        <w:rPr>
          <w:b/>
        </w:rPr>
      </w:pPr>
      <w:r>
        <w:rPr>
          <w:b/>
        </w:rPr>
        <w:lastRenderedPageBreak/>
        <w:t>Tabel 5.2</w:t>
      </w:r>
    </w:p>
    <w:p w:rsidR="00390767" w:rsidRDefault="00390767" w:rsidP="00390767">
      <w:pPr>
        <w:ind w:right="-9"/>
        <w:jc w:val="center"/>
      </w:pPr>
      <w:r>
        <w:rPr>
          <w:b/>
        </w:rPr>
        <w:t>Implikasi Manajerial untuk Meningkatkan Kualitas Produk melalui Pemberdayaan Karyawan Produksi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693"/>
        <w:gridCol w:w="4530"/>
      </w:tblGrid>
      <w:tr w:rsidR="00390767" w:rsidRPr="00B0654A" w:rsidTr="00390767">
        <w:tc>
          <w:tcPr>
            <w:tcW w:w="630" w:type="dxa"/>
            <w:tcBorders>
              <w:top w:val="single" w:sz="4" w:space="0" w:color="auto"/>
              <w:left w:val="single" w:sz="4" w:space="0" w:color="auto"/>
              <w:bottom w:val="single" w:sz="4" w:space="0" w:color="auto"/>
              <w:right w:val="single" w:sz="4" w:space="0" w:color="auto"/>
            </w:tcBorders>
            <w:hideMark/>
          </w:tcPr>
          <w:p w:rsidR="00390767" w:rsidRPr="00B0654A" w:rsidRDefault="00390767">
            <w:pPr>
              <w:spacing w:line="360" w:lineRule="auto"/>
              <w:jc w:val="center"/>
              <w:rPr>
                <w:lang w:val="nb-NO"/>
              </w:rPr>
            </w:pPr>
            <w:r w:rsidRPr="00B0654A">
              <w:rPr>
                <w:lang w:val="nb-NO"/>
              </w:rPr>
              <w:t>No</w:t>
            </w:r>
          </w:p>
        </w:tc>
        <w:tc>
          <w:tcPr>
            <w:tcW w:w="2693" w:type="dxa"/>
            <w:tcBorders>
              <w:top w:val="single" w:sz="4" w:space="0" w:color="auto"/>
              <w:left w:val="single" w:sz="4" w:space="0" w:color="auto"/>
              <w:bottom w:val="single" w:sz="4" w:space="0" w:color="auto"/>
              <w:right w:val="single" w:sz="4" w:space="0" w:color="auto"/>
            </w:tcBorders>
            <w:hideMark/>
          </w:tcPr>
          <w:p w:rsidR="00390767" w:rsidRPr="00B0654A" w:rsidRDefault="00390767">
            <w:pPr>
              <w:spacing w:line="360" w:lineRule="auto"/>
              <w:jc w:val="center"/>
              <w:rPr>
                <w:lang w:val="nb-NO"/>
              </w:rPr>
            </w:pPr>
            <w:r w:rsidRPr="00B0654A">
              <w:rPr>
                <w:lang w:val="nb-NO"/>
              </w:rPr>
              <w:t>Indikator</w:t>
            </w:r>
          </w:p>
        </w:tc>
        <w:tc>
          <w:tcPr>
            <w:tcW w:w="4530" w:type="dxa"/>
            <w:tcBorders>
              <w:top w:val="single" w:sz="4" w:space="0" w:color="auto"/>
              <w:left w:val="single" w:sz="4" w:space="0" w:color="auto"/>
              <w:bottom w:val="single" w:sz="4" w:space="0" w:color="auto"/>
              <w:right w:val="single" w:sz="4" w:space="0" w:color="auto"/>
            </w:tcBorders>
            <w:hideMark/>
          </w:tcPr>
          <w:p w:rsidR="00390767" w:rsidRPr="00B0654A" w:rsidRDefault="00390767">
            <w:pPr>
              <w:spacing w:line="360" w:lineRule="auto"/>
              <w:jc w:val="center"/>
              <w:rPr>
                <w:lang w:val="nb-NO"/>
              </w:rPr>
            </w:pPr>
            <w:r w:rsidRPr="00B0654A">
              <w:rPr>
                <w:lang w:val="nb-NO"/>
              </w:rPr>
              <w:t>Implikasi Kebijakan</w:t>
            </w:r>
          </w:p>
        </w:tc>
      </w:tr>
      <w:tr w:rsidR="00390767" w:rsidRPr="00B0654A" w:rsidTr="00390767">
        <w:tc>
          <w:tcPr>
            <w:tcW w:w="630" w:type="dxa"/>
            <w:tcBorders>
              <w:top w:val="single" w:sz="4" w:space="0" w:color="auto"/>
              <w:left w:val="single" w:sz="4" w:space="0" w:color="auto"/>
              <w:bottom w:val="single" w:sz="4" w:space="0" w:color="auto"/>
              <w:right w:val="single" w:sz="4" w:space="0" w:color="auto"/>
            </w:tcBorders>
            <w:hideMark/>
          </w:tcPr>
          <w:p w:rsidR="00390767" w:rsidRPr="00B0654A" w:rsidRDefault="00390767">
            <w:pPr>
              <w:spacing w:line="360" w:lineRule="auto"/>
              <w:jc w:val="center"/>
              <w:rPr>
                <w:lang w:val="nb-NO"/>
              </w:rPr>
            </w:pPr>
            <w:r w:rsidRPr="00B0654A">
              <w:rPr>
                <w:lang w:val="nb-NO"/>
              </w:rPr>
              <w:t>1</w:t>
            </w:r>
          </w:p>
        </w:tc>
        <w:tc>
          <w:tcPr>
            <w:tcW w:w="2693" w:type="dxa"/>
            <w:tcBorders>
              <w:top w:val="single" w:sz="4" w:space="0" w:color="auto"/>
              <w:left w:val="single" w:sz="4" w:space="0" w:color="auto"/>
              <w:bottom w:val="single" w:sz="4" w:space="0" w:color="auto"/>
              <w:right w:val="single" w:sz="4" w:space="0" w:color="auto"/>
            </w:tcBorders>
            <w:hideMark/>
          </w:tcPr>
          <w:p w:rsidR="00390767" w:rsidRPr="00B0654A" w:rsidRDefault="00390767">
            <w:pPr>
              <w:pStyle w:val="BodyTextIndent3"/>
              <w:widowControl w:val="0"/>
              <w:spacing w:line="240" w:lineRule="auto"/>
              <w:ind w:firstLine="0"/>
              <w:jc w:val="left"/>
              <w:rPr>
                <w:color w:val="000000"/>
                <w:sz w:val="24"/>
                <w:szCs w:val="24"/>
                <w:lang w:val="en-US"/>
              </w:rPr>
            </w:pPr>
            <w:r w:rsidRPr="00B0654A">
              <w:rPr>
                <w:color w:val="000000"/>
                <w:sz w:val="24"/>
                <w:szCs w:val="24"/>
              </w:rPr>
              <w:t>Pertisipasi karyawan dalam peningkatan kualitas</w:t>
            </w:r>
            <w:r w:rsidRPr="00B0654A">
              <w:rPr>
                <w:color w:val="000000"/>
                <w:sz w:val="24"/>
                <w:szCs w:val="24"/>
                <w:lang w:val="id-ID"/>
              </w:rPr>
              <w:t xml:space="preserve"> produk</w:t>
            </w:r>
          </w:p>
        </w:tc>
        <w:tc>
          <w:tcPr>
            <w:tcW w:w="4530" w:type="dxa"/>
            <w:tcBorders>
              <w:top w:val="single" w:sz="4" w:space="0" w:color="auto"/>
              <w:left w:val="single" w:sz="4" w:space="0" w:color="auto"/>
              <w:bottom w:val="single" w:sz="4" w:space="0" w:color="auto"/>
              <w:right w:val="single" w:sz="4" w:space="0" w:color="auto"/>
            </w:tcBorders>
            <w:hideMark/>
          </w:tcPr>
          <w:p w:rsidR="00390767" w:rsidRPr="00B0654A" w:rsidRDefault="00390767">
            <w:pPr>
              <w:pStyle w:val="BodyTextIndent2"/>
              <w:spacing w:line="240" w:lineRule="auto"/>
              <w:rPr>
                <w:lang w:val="sv-SE"/>
              </w:rPr>
            </w:pPr>
            <w:r w:rsidRPr="00B0654A">
              <w:rPr>
                <w:lang w:val="sv-SE"/>
              </w:rPr>
              <w:t>Dapat ditingkatkan disediakannya aturan kontrol kualitas pada meja kerja karyawan</w:t>
            </w:r>
          </w:p>
        </w:tc>
      </w:tr>
      <w:tr w:rsidR="00390767" w:rsidRPr="00B0654A" w:rsidTr="00390767">
        <w:tc>
          <w:tcPr>
            <w:tcW w:w="630" w:type="dxa"/>
            <w:tcBorders>
              <w:top w:val="single" w:sz="4" w:space="0" w:color="auto"/>
              <w:left w:val="single" w:sz="4" w:space="0" w:color="auto"/>
              <w:bottom w:val="single" w:sz="4" w:space="0" w:color="auto"/>
              <w:right w:val="single" w:sz="4" w:space="0" w:color="auto"/>
            </w:tcBorders>
            <w:hideMark/>
          </w:tcPr>
          <w:p w:rsidR="00390767" w:rsidRPr="00B0654A" w:rsidRDefault="00390767">
            <w:pPr>
              <w:spacing w:line="360" w:lineRule="auto"/>
              <w:jc w:val="center"/>
              <w:rPr>
                <w:lang w:val="nb-NO"/>
              </w:rPr>
            </w:pPr>
            <w:r w:rsidRPr="00B0654A">
              <w:rPr>
                <w:lang w:val="nb-NO"/>
              </w:rPr>
              <w:t>2</w:t>
            </w:r>
          </w:p>
        </w:tc>
        <w:tc>
          <w:tcPr>
            <w:tcW w:w="2693" w:type="dxa"/>
            <w:tcBorders>
              <w:top w:val="single" w:sz="4" w:space="0" w:color="auto"/>
              <w:left w:val="single" w:sz="4" w:space="0" w:color="auto"/>
              <w:bottom w:val="single" w:sz="4" w:space="0" w:color="auto"/>
              <w:right w:val="single" w:sz="4" w:space="0" w:color="auto"/>
            </w:tcBorders>
            <w:hideMark/>
          </w:tcPr>
          <w:p w:rsidR="00390767" w:rsidRPr="00B0654A" w:rsidRDefault="00390767">
            <w:pPr>
              <w:pStyle w:val="BodyTextIndent3"/>
              <w:widowControl w:val="0"/>
              <w:spacing w:line="240" w:lineRule="auto"/>
              <w:ind w:firstLine="0"/>
              <w:jc w:val="left"/>
              <w:rPr>
                <w:sz w:val="24"/>
                <w:szCs w:val="24"/>
                <w:lang w:val="sv-SE"/>
              </w:rPr>
            </w:pPr>
            <w:r w:rsidRPr="00B0654A">
              <w:rPr>
                <w:color w:val="000000"/>
                <w:sz w:val="24"/>
                <w:szCs w:val="24"/>
              </w:rPr>
              <w:t>Pelatihan pemecahan masalah kualitas</w:t>
            </w:r>
            <w:r w:rsidRPr="00B0654A">
              <w:rPr>
                <w:color w:val="000000"/>
                <w:sz w:val="24"/>
                <w:szCs w:val="24"/>
                <w:lang w:val="id-ID"/>
              </w:rPr>
              <w:t xml:space="preserve"> produk</w:t>
            </w:r>
          </w:p>
        </w:tc>
        <w:tc>
          <w:tcPr>
            <w:tcW w:w="4530" w:type="dxa"/>
            <w:tcBorders>
              <w:top w:val="single" w:sz="4" w:space="0" w:color="auto"/>
              <w:left w:val="single" w:sz="4" w:space="0" w:color="auto"/>
              <w:bottom w:val="single" w:sz="4" w:space="0" w:color="auto"/>
              <w:right w:val="single" w:sz="4" w:space="0" w:color="auto"/>
            </w:tcBorders>
            <w:hideMark/>
          </w:tcPr>
          <w:p w:rsidR="00390767" w:rsidRPr="00B0654A" w:rsidRDefault="00390767">
            <w:pPr>
              <w:pStyle w:val="BodyTextIndent2"/>
              <w:spacing w:line="240" w:lineRule="auto"/>
              <w:rPr>
                <w:lang w:val="fi-FI"/>
              </w:rPr>
            </w:pPr>
            <w:r w:rsidRPr="00B0654A">
              <w:rPr>
                <w:lang w:val="fi-FI"/>
              </w:rPr>
              <w:t>Dapat ditingkatkan dengan pemahaman kemampuan pemecahan masalah (Problem solving) dan memahami perasaan dan situasi kerja</w:t>
            </w:r>
          </w:p>
        </w:tc>
      </w:tr>
      <w:tr w:rsidR="00390767" w:rsidRPr="00B0654A" w:rsidTr="00390767">
        <w:tc>
          <w:tcPr>
            <w:tcW w:w="630" w:type="dxa"/>
            <w:tcBorders>
              <w:top w:val="single" w:sz="4" w:space="0" w:color="auto"/>
              <w:left w:val="single" w:sz="4" w:space="0" w:color="auto"/>
              <w:bottom w:val="single" w:sz="4" w:space="0" w:color="auto"/>
              <w:right w:val="single" w:sz="4" w:space="0" w:color="auto"/>
            </w:tcBorders>
            <w:hideMark/>
          </w:tcPr>
          <w:p w:rsidR="00390767" w:rsidRPr="00B0654A" w:rsidRDefault="00390767">
            <w:pPr>
              <w:spacing w:line="360" w:lineRule="auto"/>
              <w:jc w:val="center"/>
              <w:rPr>
                <w:lang w:val="nb-NO"/>
              </w:rPr>
            </w:pPr>
            <w:r w:rsidRPr="00B0654A">
              <w:rPr>
                <w:lang w:val="nb-NO"/>
              </w:rPr>
              <w:t>3</w:t>
            </w:r>
          </w:p>
        </w:tc>
        <w:tc>
          <w:tcPr>
            <w:tcW w:w="2693" w:type="dxa"/>
            <w:tcBorders>
              <w:top w:val="single" w:sz="4" w:space="0" w:color="auto"/>
              <w:left w:val="single" w:sz="4" w:space="0" w:color="auto"/>
              <w:bottom w:val="single" w:sz="4" w:space="0" w:color="auto"/>
              <w:right w:val="single" w:sz="4" w:space="0" w:color="auto"/>
            </w:tcBorders>
            <w:hideMark/>
          </w:tcPr>
          <w:p w:rsidR="00390767" w:rsidRPr="00B0654A" w:rsidRDefault="00390767">
            <w:pPr>
              <w:pStyle w:val="BodyTextIndent3"/>
              <w:widowControl w:val="0"/>
              <w:spacing w:line="240" w:lineRule="auto"/>
              <w:ind w:firstLine="0"/>
              <w:jc w:val="left"/>
              <w:rPr>
                <w:color w:val="000000"/>
                <w:sz w:val="24"/>
                <w:szCs w:val="24"/>
                <w:lang w:val="en-US"/>
              </w:rPr>
            </w:pPr>
            <w:r w:rsidRPr="00B0654A">
              <w:rPr>
                <w:color w:val="000000"/>
                <w:sz w:val="24"/>
                <w:szCs w:val="24"/>
              </w:rPr>
              <w:t>Evaluasi ide karyawan</w:t>
            </w:r>
          </w:p>
        </w:tc>
        <w:tc>
          <w:tcPr>
            <w:tcW w:w="4530" w:type="dxa"/>
            <w:tcBorders>
              <w:top w:val="single" w:sz="4" w:space="0" w:color="auto"/>
              <w:left w:val="single" w:sz="4" w:space="0" w:color="auto"/>
              <w:bottom w:val="single" w:sz="4" w:space="0" w:color="auto"/>
              <w:right w:val="single" w:sz="4" w:space="0" w:color="auto"/>
            </w:tcBorders>
            <w:hideMark/>
          </w:tcPr>
          <w:p w:rsidR="00390767" w:rsidRPr="00B0654A" w:rsidRDefault="00390767">
            <w:pPr>
              <w:pStyle w:val="BodyTextIndent2"/>
              <w:spacing w:line="240" w:lineRule="auto"/>
              <w:rPr>
                <w:lang w:val="sv-SE"/>
              </w:rPr>
            </w:pPr>
            <w:r w:rsidRPr="00B0654A">
              <w:rPr>
                <w:lang w:val="sv-SE"/>
              </w:rPr>
              <w:t>Dapat ditingkatkan dengan intensitas praktek lapangan yang dilakukan dengan standar kerja yang tepat</w:t>
            </w:r>
          </w:p>
        </w:tc>
      </w:tr>
      <w:tr w:rsidR="00390767" w:rsidTr="00390767">
        <w:tc>
          <w:tcPr>
            <w:tcW w:w="630" w:type="dxa"/>
            <w:tcBorders>
              <w:top w:val="single" w:sz="4" w:space="0" w:color="auto"/>
              <w:left w:val="single" w:sz="4" w:space="0" w:color="auto"/>
              <w:bottom w:val="single" w:sz="4" w:space="0" w:color="auto"/>
              <w:right w:val="single" w:sz="4" w:space="0" w:color="auto"/>
            </w:tcBorders>
            <w:hideMark/>
          </w:tcPr>
          <w:p w:rsidR="00390767" w:rsidRDefault="00390767">
            <w:pPr>
              <w:spacing w:line="360" w:lineRule="auto"/>
              <w:jc w:val="center"/>
              <w:rPr>
                <w:lang w:val="nb-NO"/>
              </w:rPr>
            </w:pPr>
            <w:r>
              <w:rPr>
                <w:lang w:val="nb-NO"/>
              </w:rPr>
              <w:t>4</w:t>
            </w:r>
          </w:p>
        </w:tc>
        <w:tc>
          <w:tcPr>
            <w:tcW w:w="2693" w:type="dxa"/>
            <w:tcBorders>
              <w:top w:val="single" w:sz="4" w:space="0" w:color="auto"/>
              <w:left w:val="single" w:sz="4" w:space="0" w:color="auto"/>
              <w:bottom w:val="single" w:sz="4" w:space="0" w:color="auto"/>
              <w:right w:val="single" w:sz="4" w:space="0" w:color="auto"/>
            </w:tcBorders>
            <w:hideMark/>
          </w:tcPr>
          <w:p w:rsidR="00390767" w:rsidRDefault="00390767">
            <w:pPr>
              <w:rPr>
                <w:lang w:val="id-ID"/>
              </w:rPr>
            </w:pPr>
            <w:r>
              <w:rPr>
                <w:color w:val="000000"/>
              </w:rPr>
              <w:t>Sarana pelatihan</w:t>
            </w:r>
          </w:p>
        </w:tc>
        <w:tc>
          <w:tcPr>
            <w:tcW w:w="4530" w:type="dxa"/>
            <w:tcBorders>
              <w:top w:val="single" w:sz="4" w:space="0" w:color="auto"/>
              <w:left w:val="single" w:sz="4" w:space="0" w:color="auto"/>
              <w:bottom w:val="single" w:sz="4" w:space="0" w:color="auto"/>
              <w:right w:val="single" w:sz="4" w:space="0" w:color="auto"/>
            </w:tcBorders>
            <w:hideMark/>
          </w:tcPr>
          <w:p w:rsidR="00390767" w:rsidRDefault="00390767">
            <w:pPr>
              <w:pStyle w:val="BodyTextIndent2"/>
              <w:spacing w:line="240" w:lineRule="auto"/>
              <w:rPr>
                <w:lang w:val="fi-FI"/>
              </w:rPr>
            </w:pPr>
            <w:r>
              <w:rPr>
                <w:lang w:val="fi-FI"/>
              </w:rPr>
              <w:t>Dapat ditingkatkan dengan menambah kelengkapan ruang pelatihan agar karyawan lebih terampil dalam bekerja.</w:t>
            </w:r>
          </w:p>
        </w:tc>
      </w:tr>
      <w:tr w:rsidR="00390767" w:rsidTr="00390767">
        <w:tc>
          <w:tcPr>
            <w:tcW w:w="630" w:type="dxa"/>
            <w:tcBorders>
              <w:top w:val="single" w:sz="4" w:space="0" w:color="auto"/>
              <w:left w:val="single" w:sz="4" w:space="0" w:color="auto"/>
              <w:bottom w:val="single" w:sz="4" w:space="0" w:color="auto"/>
              <w:right w:val="single" w:sz="4" w:space="0" w:color="auto"/>
            </w:tcBorders>
            <w:hideMark/>
          </w:tcPr>
          <w:p w:rsidR="00390767" w:rsidRDefault="00390767">
            <w:pPr>
              <w:spacing w:line="360" w:lineRule="auto"/>
              <w:jc w:val="center"/>
              <w:rPr>
                <w:lang w:val="nb-NO"/>
              </w:rPr>
            </w:pPr>
            <w:r>
              <w:rPr>
                <w:lang w:val="nb-NO"/>
              </w:rPr>
              <w:t>5</w:t>
            </w:r>
          </w:p>
        </w:tc>
        <w:tc>
          <w:tcPr>
            <w:tcW w:w="2693" w:type="dxa"/>
            <w:tcBorders>
              <w:top w:val="single" w:sz="4" w:space="0" w:color="auto"/>
              <w:left w:val="single" w:sz="4" w:space="0" w:color="auto"/>
              <w:bottom w:val="single" w:sz="4" w:space="0" w:color="auto"/>
              <w:right w:val="single" w:sz="4" w:space="0" w:color="auto"/>
            </w:tcBorders>
            <w:hideMark/>
          </w:tcPr>
          <w:p w:rsidR="00390767" w:rsidRDefault="00390767">
            <w:pPr>
              <w:pStyle w:val="BodyTextIndent3"/>
              <w:widowControl w:val="0"/>
              <w:spacing w:line="240" w:lineRule="auto"/>
              <w:ind w:firstLine="0"/>
              <w:jc w:val="left"/>
              <w:rPr>
                <w:color w:val="000000"/>
                <w:lang w:val="en-US"/>
              </w:rPr>
            </w:pPr>
            <w:r>
              <w:rPr>
                <w:color w:val="000000"/>
              </w:rPr>
              <w:t>Keberadaan tim lintas fungsi</w:t>
            </w:r>
          </w:p>
        </w:tc>
        <w:tc>
          <w:tcPr>
            <w:tcW w:w="4530" w:type="dxa"/>
            <w:tcBorders>
              <w:top w:val="single" w:sz="4" w:space="0" w:color="auto"/>
              <w:left w:val="single" w:sz="4" w:space="0" w:color="auto"/>
              <w:bottom w:val="single" w:sz="4" w:space="0" w:color="auto"/>
              <w:right w:val="single" w:sz="4" w:space="0" w:color="auto"/>
            </w:tcBorders>
            <w:hideMark/>
          </w:tcPr>
          <w:p w:rsidR="00390767" w:rsidRDefault="00390767">
            <w:pPr>
              <w:pStyle w:val="BodyTextIndent2"/>
              <w:spacing w:line="240" w:lineRule="auto"/>
              <w:rPr>
                <w:lang w:val="sv-SE"/>
              </w:rPr>
            </w:pPr>
            <w:r>
              <w:rPr>
                <w:lang w:val="sv-SE"/>
              </w:rPr>
              <w:t>Dapat ditingkatkan dengan adanya komunikasi yang baik antar lintas fungsi melalui jalinan hubungan yang baik</w:t>
            </w:r>
          </w:p>
        </w:tc>
      </w:tr>
      <w:tr w:rsidR="00390767" w:rsidTr="00390767">
        <w:tc>
          <w:tcPr>
            <w:tcW w:w="630" w:type="dxa"/>
            <w:tcBorders>
              <w:top w:val="single" w:sz="4" w:space="0" w:color="auto"/>
              <w:left w:val="single" w:sz="4" w:space="0" w:color="auto"/>
              <w:bottom w:val="single" w:sz="4" w:space="0" w:color="auto"/>
              <w:right w:val="single" w:sz="4" w:space="0" w:color="auto"/>
            </w:tcBorders>
            <w:hideMark/>
          </w:tcPr>
          <w:p w:rsidR="00390767" w:rsidRDefault="00390767">
            <w:pPr>
              <w:spacing w:line="360" w:lineRule="auto"/>
              <w:jc w:val="center"/>
              <w:rPr>
                <w:lang w:val="nb-NO"/>
              </w:rPr>
            </w:pPr>
            <w:r>
              <w:rPr>
                <w:lang w:val="nb-NO"/>
              </w:rPr>
              <w:t>6</w:t>
            </w:r>
          </w:p>
        </w:tc>
        <w:tc>
          <w:tcPr>
            <w:tcW w:w="2693" w:type="dxa"/>
            <w:tcBorders>
              <w:top w:val="single" w:sz="4" w:space="0" w:color="auto"/>
              <w:left w:val="single" w:sz="4" w:space="0" w:color="auto"/>
              <w:bottom w:val="single" w:sz="4" w:space="0" w:color="auto"/>
              <w:right w:val="single" w:sz="4" w:space="0" w:color="auto"/>
            </w:tcBorders>
            <w:hideMark/>
          </w:tcPr>
          <w:p w:rsidR="00390767" w:rsidRDefault="00390767">
            <w:pPr>
              <w:pStyle w:val="BodyTextIndent3"/>
              <w:widowControl w:val="0"/>
              <w:spacing w:line="240" w:lineRule="auto"/>
              <w:ind w:firstLine="0"/>
              <w:jc w:val="left"/>
              <w:rPr>
                <w:color w:val="000000"/>
                <w:lang w:val="en-US"/>
              </w:rPr>
            </w:pPr>
            <w:r>
              <w:rPr>
                <w:color w:val="000000"/>
              </w:rPr>
              <w:t>Pemberian penghargaan</w:t>
            </w:r>
          </w:p>
        </w:tc>
        <w:tc>
          <w:tcPr>
            <w:tcW w:w="4530" w:type="dxa"/>
            <w:tcBorders>
              <w:top w:val="single" w:sz="4" w:space="0" w:color="auto"/>
              <w:left w:val="single" w:sz="4" w:space="0" w:color="auto"/>
              <w:bottom w:val="single" w:sz="4" w:space="0" w:color="auto"/>
              <w:right w:val="single" w:sz="4" w:space="0" w:color="auto"/>
            </w:tcBorders>
            <w:hideMark/>
          </w:tcPr>
          <w:p w:rsidR="00390767" w:rsidRDefault="00390767">
            <w:pPr>
              <w:pStyle w:val="BodyTextIndent2"/>
              <w:spacing w:line="240" w:lineRule="auto"/>
              <w:rPr>
                <w:lang w:val="sv-SE"/>
              </w:rPr>
            </w:pPr>
            <w:r>
              <w:rPr>
                <w:lang w:val="sv-SE"/>
              </w:rPr>
              <w:t>Dapat ditingkatkan dengan pemberian reward bagi karyawan yang berprestasi</w:t>
            </w:r>
          </w:p>
        </w:tc>
      </w:tr>
      <w:tr w:rsidR="00390767" w:rsidTr="00390767">
        <w:tc>
          <w:tcPr>
            <w:tcW w:w="630" w:type="dxa"/>
            <w:tcBorders>
              <w:top w:val="single" w:sz="4" w:space="0" w:color="auto"/>
              <w:left w:val="single" w:sz="4" w:space="0" w:color="auto"/>
              <w:bottom w:val="single" w:sz="4" w:space="0" w:color="auto"/>
              <w:right w:val="single" w:sz="4" w:space="0" w:color="auto"/>
            </w:tcBorders>
            <w:hideMark/>
          </w:tcPr>
          <w:p w:rsidR="00390767" w:rsidRDefault="00390767">
            <w:pPr>
              <w:spacing w:line="360" w:lineRule="auto"/>
              <w:jc w:val="center"/>
              <w:rPr>
                <w:lang w:val="nb-NO"/>
              </w:rPr>
            </w:pPr>
            <w:r>
              <w:rPr>
                <w:lang w:val="nb-NO"/>
              </w:rPr>
              <w:t>7</w:t>
            </w:r>
          </w:p>
        </w:tc>
        <w:tc>
          <w:tcPr>
            <w:tcW w:w="2693" w:type="dxa"/>
            <w:tcBorders>
              <w:top w:val="single" w:sz="4" w:space="0" w:color="auto"/>
              <w:left w:val="single" w:sz="4" w:space="0" w:color="auto"/>
              <w:bottom w:val="single" w:sz="4" w:space="0" w:color="auto"/>
              <w:right w:val="single" w:sz="4" w:space="0" w:color="auto"/>
            </w:tcBorders>
            <w:hideMark/>
          </w:tcPr>
          <w:p w:rsidR="00390767" w:rsidRDefault="00390767">
            <w:pPr>
              <w:rPr>
                <w:lang w:val="id-ID"/>
              </w:rPr>
            </w:pPr>
            <w:r>
              <w:rPr>
                <w:color w:val="000000"/>
              </w:rPr>
              <w:t xml:space="preserve">Peningkatan </w:t>
            </w:r>
            <w:r>
              <w:rPr>
                <w:color w:val="000000"/>
                <w:lang w:val="id-ID"/>
              </w:rPr>
              <w:t>kompetensi</w:t>
            </w:r>
            <w:r>
              <w:rPr>
                <w:color w:val="000000"/>
              </w:rPr>
              <w:t xml:space="preserve"> karyawan</w:t>
            </w:r>
          </w:p>
        </w:tc>
        <w:tc>
          <w:tcPr>
            <w:tcW w:w="4530" w:type="dxa"/>
            <w:tcBorders>
              <w:top w:val="single" w:sz="4" w:space="0" w:color="auto"/>
              <w:left w:val="single" w:sz="4" w:space="0" w:color="auto"/>
              <w:bottom w:val="single" w:sz="4" w:space="0" w:color="auto"/>
              <w:right w:val="single" w:sz="4" w:space="0" w:color="auto"/>
            </w:tcBorders>
            <w:hideMark/>
          </w:tcPr>
          <w:p w:rsidR="00390767" w:rsidRDefault="00390767">
            <w:pPr>
              <w:pStyle w:val="BodyTextIndent2"/>
              <w:spacing w:line="240" w:lineRule="auto"/>
              <w:rPr>
                <w:lang w:val="fi-FI"/>
              </w:rPr>
            </w:pPr>
            <w:r>
              <w:rPr>
                <w:lang w:val="fi-FI"/>
              </w:rPr>
              <w:t>Dapat ditingkatkan dengan training soft skill dan brain storming</w:t>
            </w:r>
          </w:p>
        </w:tc>
      </w:tr>
    </w:tbl>
    <w:p w:rsidR="00390767" w:rsidRDefault="00390767" w:rsidP="00390767">
      <w:pPr>
        <w:spacing w:line="480" w:lineRule="auto"/>
        <w:ind w:right="-9" w:firstLine="720"/>
        <w:jc w:val="both"/>
        <w:rPr>
          <w:lang w:val="en-US"/>
        </w:rPr>
      </w:pPr>
    </w:p>
    <w:p w:rsidR="00B0654A" w:rsidRDefault="00B0654A" w:rsidP="00B0654A">
      <w:pPr>
        <w:pStyle w:val="ListParagraph"/>
        <w:widowControl w:val="0"/>
        <w:autoSpaceDE w:val="0"/>
        <w:autoSpaceDN w:val="0"/>
        <w:adjustRightInd w:val="0"/>
        <w:ind w:left="0" w:right="-43" w:firstLine="720"/>
        <w:jc w:val="both"/>
        <w:rPr>
          <w:b/>
        </w:rPr>
        <w:sectPr w:rsidR="00B0654A" w:rsidSect="00B0654A">
          <w:type w:val="continuous"/>
          <w:pgSz w:w="11907" w:h="16840" w:code="9"/>
          <w:pgMar w:top="2126" w:right="1418" w:bottom="1701" w:left="2268" w:header="964" w:footer="964" w:gutter="0"/>
          <w:pgNumType w:start="1"/>
          <w:cols w:space="720"/>
          <w:docGrid w:linePitch="360"/>
        </w:sectPr>
      </w:pPr>
    </w:p>
    <w:p w:rsidR="00390767" w:rsidRDefault="00390767" w:rsidP="00B0654A">
      <w:pPr>
        <w:pStyle w:val="ListParagraph"/>
        <w:widowControl w:val="0"/>
        <w:autoSpaceDE w:val="0"/>
        <w:autoSpaceDN w:val="0"/>
        <w:adjustRightInd w:val="0"/>
        <w:ind w:left="0" w:right="-43" w:firstLine="720"/>
        <w:jc w:val="both"/>
        <w:rPr>
          <w:b/>
          <w:bCs/>
        </w:rPr>
      </w:pPr>
      <w:r>
        <w:rPr>
          <w:b/>
        </w:rPr>
        <w:lastRenderedPageBreak/>
        <w:t>Kedua</w:t>
      </w:r>
      <w:r>
        <w:t xml:space="preserve">, peningkatan proses produksi berhasil mempengaruhi kualitas kredit melalui </w:t>
      </w:r>
      <w:proofErr w:type="gramStart"/>
      <w:r>
        <w:t>lima</w:t>
      </w:r>
      <w:proofErr w:type="gramEnd"/>
      <w:r>
        <w:t xml:space="preserve"> indikator. Di bawah ini disajikan tabel terkait </w:t>
      </w:r>
      <w:r>
        <w:lastRenderedPageBreak/>
        <w:t>implikasi manajerial pada variabel peningkatan proses produksi berdasarkan urutan prioritas indikatornya.</w:t>
      </w:r>
    </w:p>
    <w:p w:rsidR="00B0654A" w:rsidRDefault="00B0654A" w:rsidP="00390767">
      <w:pPr>
        <w:jc w:val="center"/>
        <w:rPr>
          <w:b/>
        </w:rPr>
        <w:sectPr w:rsidR="00B0654A" w:rsidSect="00B0654A">
          <w:type w:val="continuous"/>
          <w:pgSz w:w="11907" w:h="16840" w:code="9"/>
          <w:pgMar w:top="2126" w:right="1418" w:bottom="1701" w:left="2268" w:header="964" w:footer="964" w:gutter="0"/>
          <w:pgNumType w:start="1"/>
          <w:cols w:num="2" w:space="720"/>
          <w:docGrid w:linePitch="360"/>
        </w:sectPr>
      </w:pPr>
    </w:p>
    <w:p w:rsidR="00B0654A" w:rsidRDefault="00B0654A" w:rsidP="00390767">
      <w:pPr>
        <w:jc w:val="center"/>
        <w:rPr>
          <w:b/>
          <w:lang w:val="id-ID"/>
        </w:rPr>
      </w:pPr>
    </w:p>
    <w:p w:rsidR="00B0654A" w:rsidRDefault="00B0654A" w:rsidP="00390767">
      <w:pPr>
        <w:jc w:val="center"/>
        <w:rPr>
          <w:b/>
          <w:lang w:val="id-ID"/>
        </w:rPr>
      </w:pPr>
    </w:p>
    <w:p w:rsidR="00B0654A" w:rsidRDefault="00B0654A" w:rsidP="00390767">
      <w:pPr>
        <w:jc w:val="center"/>
        <w:rPr>
          <w:b/>
          <w:lang w:val="id-ID"/>
        </w:rPr>
      </w:pPr>
    </w:p>
    <w:p w:rsidR="00B0654A" w:rsidRDefault="00B0654A" w:rsidP="00390767">
      <w:pPr>
        <w:jc w:val="center"/>
        <w:rPr>
          <w:b/>
          <w:lang w:val="id-ID"/>
        </w:rPr>
      </w:pPr>
    </w:p>
    <w:p w:rsidR="00B0654A" w:rsidRDefault="00B0654A" w:rsidP="00390767">
      <w:pPr>
        <w:jc w:val="center"/>
        <w:rPr>
          <w:b/>
          <w:lang w:val="id-ID"/>
        </w:rPr>
      </w:pPr>
    </w:p>
    <w:p w:rsidR="00B0654A" w:rsidRDefault="00B0654A" w:rsidP="00390767">
      <w:pPr>
        <w:jc w:val="center"/>
        <w:rPr>
          <w:b/>
          <w:lang w:val="id-ID"/>
        </w:rPr>
      </w:pPr>
    </w:p>
    <w:p w:rsidR="00B0654A" w:rsidRDefault="00B0654A" w:rsidP="00390767">
      <w:pPr>
        <w:jc w:val="center"/>
        <w:rPr>
          <w:b/>
          <w:lang w:val="id-ID"/>
        </w:rPr>
      </w:pPr>
    </w:p>
    <w:p w:rsidR="00B0654A" w:rsidRDefault="00B0654A" w:rsidP="00390767">
      <w:pPr>
        <w:jc w:val="center"/>
        <w:rPr>
          <w:b/>
          <w:lang w:val="id-ID"/>
        </w:rPr>
      </w:pPr>
    </w:p>
    <w:p w:rsidR="00B0654A" w:rsidRDefault="00B0654A" w:rsidP="00390767">
      <w:pPr>
        <w:jc w:val="center"/>
        <w:rPr>
          <w:b/>
          <w:lang w:val="id-ID"/>
        </w:rPr>
      </w:pPr>
    </w:p>
    <w:p w:rsidR="00B0654A" w:rsidRDefault="00B0654A" w:rsidP="00390767">
      <w:pPr>
        <w:jc w:val="center"/>
        <w:rPr>
          <w:b/>
          <w:lang w:val="id-ID"/>
        </w:rPr>
      </w:pPr>
    </w:p>
    <w:p w:rsidR="00B0654A" w:rsidRDefault="00B0654A" w:rsidP="00390767">
      <w:pPr>
        <w:jc w:val="center"/>
        <w:rPr>
          <w:b/>
          <w:lang w:val="id-ID"/>
        </w:rPr>
      </w:pPr>
    </w:p>
    <w:p w:rsidR="00B0654A" w:rsidRDefault="00B0654A" w:rsidP="00390767">
      <w:pPr>
        <w:jc w:val="center"/>
        <w:rPr>
          <w:b/>
          <w:lang w:val="id-ID"/>
        </w:rPr>
      </w:pPr>
    </w:p>
    <w:p w:rsidR="00B0654A" w:rsidRDefault="00B0654A" w:rsidP="00390767">
      <w:pPr>
        <w:jc w:val="center"/>
        <w:rPr>
          <w:b/>
          <w:lang w:val="id-ID"/>
        </w:rPr>
      </w:pPr>
    </w:p>
    <w:p w:rsidR="00B0654A" w:rsidRDefault="00B0654A" w:rsidP="00390767">
      <w:pPr>
        <w:jc w:val="center"/>
        <w:rPr>
          <w:b/>
          <w:lang w:val="id-ID"/>
        </w:rPr>
      </w:pPr>
    </w:p>
    <w:p w:rsidR="00B0654A" w:rsidRDefault="00B0654A" w:rsidP="00390767">
      <w:pPr>
        <w:jc w:val="center"/>
        <w:rPr>
          <w:b/>
          <w:lang w:val="id-ID"/>
        </w:rPr>
      </w:pPr>
    </w:p>
    <w:p w:rsidR="00390767" w:rsidRDefault="00390767" w:rsidP="00390767">
      <w:pPr>
        <w:jc w:val="center"/>
        <w:rPr>
          <w:b/>
        </w:rPr>
      </w:pPr>
      <w:r>
        <w:rPr>
          <w:b/>
        </w:rPr>
        <w:lastRenderedPageBreak/>
        <w:t>Tabel 5.3</w:t>
      </w:r>
    </w:p>
    <w:p w:rsidR="00390767" w:rsidRDefault="00390767" w:rsidP="00390767">
      <w:pPr>
        <w:jc w:val="center"/>
        <w:rPr>
          <w:b/>
        </w:rPr>
      </w:pPr>
      <w:r>
        <w:rPr>
          <w:b/>
        </w:rPr>
        <w:t>Implikasi Manajerial untuk Meningkatkan Kualitas Produk melalui Peningkatan Proses Produksi</w:t>
      </w:r>
    </w:p>
    <w:p w:rsidR="00390767" w:rsidRDefault="00390767" w:rsidP="00390767">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693"/>
        <w:gridCol w:w="4530"/>
      </w:tblGrid>
      <w:tr w:rsidR="00390767" w:rsidTr="00390767">
        <w:tc>
          <w:tcPr>
            <w:tcW w:w="630" w:type="dxa"/>
            <w:tcBorders>
              <w:top w:val="single" w:sz="4" w:space="0" w:color="auto"/>
              <w:left w:val="single" w:sz="4" w:space="0" w:color="auto"/>
              <w:bottom w:val="single" w:sz="4" w:space="0" w:color="auto"/>
              <w:right w:val="single" w:sz="4" w:space="0" w:color="auto"/>
            </w:tcBorders>
            <w:hideMark/>
          </w:tcPr>
          <w:p w:rsidR="00390767" w:rsidRDefault="00390767">
            <w:pPr>
              <w:spacing w:line="360" w:lineRule="auto"/>
              <w:jc w:val="center"/>
              <w:rPr>
                <w:lang w:val="nb-NO"/>
              </w:rPr>
            </w:pPr>
            <w:r>
              <w:rPr>
                <w:lang w:val="nb-NO"/>
              </w:rPr>
              <w:t>No</w:t>
            </w:r>
          </w:p>
        </w:tc>
        <w:tc>
          <w:tcPr>
            <w:tcW w:w="2693" w:type="dxa"/>
            <w:tcBorders>
              <w:top w:val="single" w:sz="4" w:space="0" w:color="auto"/>
              <w:left w:val="single" w:sz="4" w:space="0" w:color="auto"/>
              <w:bottom w:val="single" w:sz="4" w:space="0" w:color="auto"/>
              <w:right w:val="single" w:sz="4" w:space="0" w:color="auto"/>
            </w:tcBorders>
            <w:hideMark/>
          </w:tcPr>
          <w:p w:rsidR="00390767" w:rsidRDefault="00390767">
            <w:pPr>
              <w:rPr>
                <w:lang w:val="id-ID"/>
              </w:rPr>
            </w:pPr>
            <w:r>
              <w:rPr>
                <w:lang w:val="id-ID"/>
              </w:rPr>
              <w:t>Indikator</w:t>
            </w:r>
          </w:p>
        </w:tc>
        <w:tc>
          <w:tcPr>
            <w:tcW w:w="4530" w:type="dxa"/>
            <w:tcBorders>
              <w:top w:val="single" w:sz="4" w:space="0" w:color="auto"/>
              <w:left w:val="single" w:sz="4" w:space="0" w:color="auto"/>
              <w:bottom w:val="single" w:sz="4" w:space="0" w:color="auto"/>
              <w:right w:val="single" w:sz="4" w:space="0" w:color="auto"/>
            </w:tcBorders>
            <w:hideMark/>
          </w:tcPr>
          <w:p w:rsidR="00390767" w:rsidRDefault="00390767">
            <w:pPr>
              <w:pStyle w:val="BodyTextIndent2"/>
              <w:spacing w:line="240" w:lineRule="auto"/>
              <w:rPr>
                <w:lang w:val="fi-FI"/>
              </w:rPr>
            </w:pPr>
            <w:r>
              <w:rPr>
                <w:lang w:val="fi-FI"/>
              </w:rPr>
              <w:t>Implikasi Kebijakan</w:t>
            </w:r>
          </w:p>
        </w:tc>
      </w:tr>
      <w:tr w:rsidR="00390767" w:rsidTr="00390767">
        <w:tc>
          <w:tcPr>
            <w:tcW w:w="630" w:type="dxa"/>
            <w:tcBorders>
              <w:top w:val="single" w:sz="4" w:space="0" w:color="auto"/>
              <w:left w:val="single" w:sz="4" w:space="0" w:color="auto"/>
              <w:bottom w:val="single" w:sz="4" w:space="0" w:color="auto"/>
              <w:right w:val="single" w:sz="4" w:space="0" w:color="auto"/>
            </w:tcBorders>
            <w:hideMark/>
          </w:tcPr>
          <w:p w:rsidR="00390767" w:rsidRDefault="00390767">
            <w:pPr>
              <w:spacing w:line="360" w:lineRule="auto"/>
              <w:jc w:val="center"/>
              <w:rPr>
                <w:lang w:val="nb-NO"/>
              </w:rPr>
            </w:pPr>
            <w:r>
              <w:rPr>
                <w:lang w:val="nb-NO"/>
              </w:rPr>
              <w:t>1</w:t>
            </w:r>
          </w:p>
        </w:tc>
        <w:tc>
          <w:tcPr>
            <w:tcW w:w="2693" w:type="dxa"/>
            <w:tcBorders>
              <w:top w:val="single" w:sz="4" w:space="0" w:color="auto"/>
              <w:left w:val="single" w:sz="4" w:space="0" w:color="auto"/>
              <w:bottom w:val="single" w:sz="4" w:space="0" w:color="auto"/>
              <w:right w:val="single" w:sz="4" w:space="0" w:color="auto"/>
            </w:tcBorders>
            <w:hideMark/>
          </w:tcPr>
          <w:p w:rsidR="00390767" w:rsidRDefault="00390767">
            <w:pPr>
              <w:rPr>
                <w:lang w:val="id-ID"/>
              </w:rPr>
            </w:pPr>
            <w:r>
              <w:rPr>
                <w:lang w:val="id-ID"/>
              </w:rPr>
              <w:t>Penambahan fitur mesin</w:t>
            </w:r>
          </w:p>
        </w:tc>
        <w:tc>
          <w:tcPr>
            <w:tcW w:w="4530" w:type="dxa"/>
            <w:tcBorders>
              <w:top w:val="single" w:sz="4" w:space="0" w:color="auto"/>
              <w:left w:val="single" w:sz="4" w:space="0" w:color="auto"/>
              <w:bottom w:val="single" w:sz="4" w:space="0" w:color="auto"/>
              <w:right w:val="single" w:sz="4" w:space="0" w:color="auto"/>
            </w:tcBorders>
            <w:hideMark/>
          </w:tcPr>
          <w:p w:rsidR="00390767" w:rsidRDefault="00390767">
            <w:pPr>
              <w:pStyle w:val="BodyTextIndent2"/>
              <w:spacing w:line="240" w:lineRule="auto"/>
              <w:rPr>
                <w:lang w:val="fi-FI"/>
              </w:rPr>
            </w:pPr>
            <w:r>
              <w:rPr>
                <w:lang w:val="fi-FI"/>
              </w:rPr>
              <w:t>Dapat ditingkatkan dengan penambahan fitur mesin agar pekerjaan dapat diselesaikan lebih efisien</w:t>
            </w:r>
          </w:p>
        </w:tc>
      </w:tr>
      <w:tr w:rsidR="00390767" w:rsidTr="00390767">
        <w:tc>
          <w:tcPr>
            <w:tcW w:w="630" w:type="dxa"/>
            <w:tcBorders>
              <w:top w:val="single" w:sz="4" w:space="0" w:color="auto"/>
              <w:left w:val="single" w:sz="4" w:space="0" w:color="auto"/>
              <w:bottom w:val="single" w:sz="4" w:space="0" w:color="auto"/>
              <w:right w:val="single" w:sz="4" w:space="0" w:color="auto"/>
            </w:tcBorders>
            <w:hideMark/>
          </w:tcPr>
          <w:p w:rsidR="00390767" w:rsidRDefault="00390767">
            <w:pPr>
              <w:spacing w:line="360" w:lineRule="auto"/>
              <w:jc w:val="center"/>
              <w:rPr>
                <w:lang w:val="nb-NO"/>
              </w:rPr>
            </w:pPr>
            <w:r>
              <w:rPr>
                <w:lang w:val="nb-NO"/>
              </w:rPr>
              <w:t>2</w:t>
            </w:r>
          </w:p>
        </w:tc>
        <w:tc>
          <w:tcPr>
            <w:tcW w:w="2693" w:type="dxa"/>
            <w:tcBorders>
              <w:top w:val="single" w:sz="4" w:space="0" w:color="auto"/>
              <w:left w:val="single" w:sz="4" w:space="0" w:color="auto"/>
              <w:bottom w:val="single" w:sz="4" w:space="0" w:color="auto"/>
              <w:right w:val="single" w:sz="4" w:space="0" w:color="auto"/>
            </w:tcBorders>
            <w:hideMark/>
          </w:tcPr>
          <w:p w:rsidR="00390767" w:rsidRDefault="00390767">
            <w:pPr>
              <w:rPr>
                <w:lang w:val="id-ID"/>
              </w:rPr>
            </w:pPr>
            <w:r>
              <w:rPr>
                <w:lang w:val="id-ID"/>
              </w:rPr>
              <w:t>Kebersihan proses produksi</w:t>
            </w:r>
          </w:p>
        </w:tc>
        <w:tc>
          <w:tcPr>
            <w:tcW w:w="4530" w:type="dxa"/>
            <w:tcBorders>
              <w:top w:val="single" w:sz="4" w:space="0" w:color="auto"/>
              <w:left w:val="single" w:sz="4" w:space="0" w:color="auto"/>
              <w:bottom w:val="single" w:sz="4" w:space="0" w:color="auto"/>
              <w:right w:val="single" w:sz="4" w:space="0" w:color="auto"/>
            </w:tcBorders>
            <w:hideMark/>
          </w:tcPr>
          <w:p w:rsidR="00390767" w:rsidRDefault="00390767">
            <w:pPr>
              <w:pStyle w:val="BodyTextIndent2"/>
              <w:spacing w:line="240" w:lineRule="auto"/>
              <w:rPr>
                <w:lang w:val="fi-FI"/>
              </w:rPr>
            </w:pPr>
            <w:r>
              <w:rPr>
                <w:lang w:val="fi-FI"/>
              </w:rPr>
              <w:t>Dapat ditingkatkan selalu dibersihkan setelah jam kerja agar dapat menimbulkan rasa aman bagi karyawan</w:t>
            </w:r>
          </w:p>
        </w:tc>
      </w:tr>
      <w:tr w:rsidR="00390767" w:rsidTr="00390767">
        <w:tc>
          <w:tcPr>
            <w:tcW w:w="630" w:type="dxa"/>
            <w:tcBorders>
              <w:top w:val="single" w:sz="4" w:space="0" w:color="auto"/>
              <w:left w:val="single" w:sz="4" w:space="0" w:color="auto"/>
              <w:bottom w:val="single" w:sz="4" w:space="0" w:color="auto"/>
              <w:right w:val="single" w:sz="4" w:space="0" w:color="auto"/>
            </w:tcBorders>
            <w:hideMark/>
          </w:tcPr>
          <w:p w:rsidR="00390767" w:rsidRDefault="00390767">
            <w:pPr>
              <w:spacing w:line="360" w:lineRule="auto"/>
              <w:jc w:val="center"/>
              <w:rPr>
                <w:lang w:val="nb-NO"/>
              </w:rPr>
            </w:pPr>
            <w:r>
              <w:rPr>
                <w:lang w:val="nb-NO"/>
              </w:rPr>
              <w:t>3</w:t>
            </w:r>
          </w:p>
        </w:tc>
        <w:tc>
          <w:tcPr>
            <w:tcW w:w="2693" w:type="dxa"/>
            <w:tcBorders>
              <w:top w:val="single" w:sz="4" w:space="0" w:color="auto"/>
              <w:left w:val="single" w:sz="4" w:space="0" w:color="auto"/>
              <w:bottom w:val="single" w:sz="4" w:space="0" w:color="auto"/>
              <w:right w:val="single" w:sz="4" w:space="0" w:color="auto"/>
            </w:tcBorders>
            <w:hideMark/>
          </w:tcPr>
          <w:p w:rsidR="00390767" w:rsidRDefault="00390767">
            <w:pPr>
              <w:rPr>
                <w:lang w:val="id-ID"/>
              </w:rPr>
            </w:pPr>
            <w:r>
              <w:rPr>
                <w:lang w:val="id-ID"/>
              </w:rPr>
              <w:t>Perbaikan setting parameter mesin</w:t>
            </w:r>
          </w:p>
        </w:tc>
        <w:tc>
          <w:tcPr>
            <w:tcW w:w="4530" w:type="dxa"/>
            <w:tcBorders>
              <w:top w:val="single" w:sz="4" w:space="0" w:color="auto"/>
              <w:left w:val="single" w:sz="4" w:space="0" w:color="auto"/>
              <w:bottom w:val="single" w:sz="4" w:space="0" w:color="auto"/>
              <w:right w:val="single" w:sz="4" w:space="0" w:color="auto"/>
            </w:tcBorders>
            <w:hideMark/>
          </w:tcPr>
          <w:p w:rsidR="00390767" w:rsidRDefault="00390767">
            <w:pPr>
              <w:pStyle w:val="BodyTextIndent2"/>
              <w:spacing w:line="240" w:lineRule="auto"/>
              <w:rPr>
                <w:lang w:val="fi-FI"/>
              </w:rPr>
            </w:pPr>
            <w:r>
              <w:rPr>
                <w:lang w:val="fi-FI"/>
              </w:rPr>
              <w:t>Dapat ditingkatkan dengan selalu melakukan kontrol pada setting parameter mesin secara berkala.</w:t>
            </w:r>
          </w:p>
        </w:tc>
      </w:tr>
      <w:tr w:rsidR="00390767" w:rsidTr="00390767">
        <w:tc>
          <w:tcPr>
            <w:tcW w:w="630" w:type="dxa"/>
            <w:tcBorders>
              <w:top w:val="single" w:sz="4" w:space="0" w:color="auto"/>
              <w:left w:val="single" w:sz="4" w:space="0" w:color="auto"/>
              <w:bottom w:val="single" w:sz="4" w:space="0" w:color="auto"/>
              <w:right w:val="single" w:sz="4" w:space="0" w:color="auto"/>
            </w:tcBorders>
            <w:hideMark/>
          </w:tcPr>
          <w:p w:rsidR="00390767" w:rsidRDefault="00390767">
            <w:pPr>
              <w:spacing w:line="360" w:lineRule="auto"/>
              <w:jc w:val="center"/>
              <w:rPr>
                <w:lang w:val="nb-NO"/>
              </w:rPr>
            </w:pPr>
            <w:r>
              <w:rPr>
                <w:lang w:val="nb-NO"/>
              </w:rPr>
              <w:t>4</w:t>
            </w:r>
          </w:p>
        </w:tc>
        <w:tc>
          <w:tcPr>
            <w:tcW w:w="2693" w:type="dxa"/>
            <w:tcBorders>
              <w:top w:val="single" w:sz="4" w:space="0" w:color="auto"/>
              <w:left w:val="single" w:sz="4" w:space="0" w:color="auto"/>
              <w:bottom w:val="single" w:sz="4" w:space="0" w:color="auto"/>
              <w:right w:val="single" w:sz="4" w:space="0" w:color="auto"/>
            </w:tcBorders>
            <w:hideMark/>
          </w:tcPr>
          <w:p w:rsidR="00390767" w:rsidRDefault="00390767">
            <w:pPr>
              <w:rPr>
                <w:lang w:val="id-ID"/>
              </w:rPr>
            </w:pPr>
            <w:r>
              <w:rPr>
                <w:lang w:val="id-ID"/>
              </w:rPr>
              <w:t>Perbaikan komposisi kimia baja</w:t>
            </w:r>
          </w:p>
        </w:tc>
        <w:tc>
          <w:tcPr>
            <w:tcW w:w="4530" w:type="dxa"/>
            <w:tcBorders>
              <w:top w:val="single" w:sz="4" w:space="0" w:color="auto"/>
              <w:left w:val="single" w:sz="4" w:space="0" w:color="auto"/>
              <w:bottom w:val="single" w:sz="4" w:space="0" w:color="auto"/>
              <w:right w:val="single" w:sz="4" w:space="0" w:color="auto"/>
            </w:tcBorders>
            <w:hideMark/>
          </w:tcPr>
          <w:p w:rsidR="00390767" w:rsidRDefault="00390767">
            <w:pPr>
              <w:pStyle w:val="BodyTextIndent2"/>
              <w:spacing w:line="240" w:lineRule="auto"/>
              <w:rPr>
                <w:lang w:val="fi-FI"/>
              </w:rPr>
            </w:pPr>
            <w:r>
              <w:rPr>
                <w:lang w:val="fi-FI"/>
              </w:rPr>
              <w:t>Dapat ditingkatkan meningkatkan kualitas komposisi baja</w:t>
            </w:r>
          </w:p>
        </w:tc>
      </w:tr>
      <w:tr w:rsidR="00390767" w:rsidTr="00390767">
        <w:tc>
          <w:tcPr>
            <w:tcW w:w="630" w:type="dxa"/>
            <w:tcBorders>
              <w:top w:val="single" w:sz="4" w:space="0" w:color="auto"/>
              <w:left w:val="single" w:sz="4" w:space="0" w:color="auto"/>
              <w:bottom w:val="single" w:sz="4" w:space="0" w:color="auto"/>
              <w:right w:val="single" w:sz="4" w:space="0" w:color="auto"/>
            </w:tcBorders>
            <w:hideMark/>
          </w:tcPr>
          <w:p w:rsidR="00390767" w:rsidRDefault="00390767">
            <w:pPr>
              <w:spacing w:line="360" w:lineRule="auto"/>
              <w:jc w:val="center"/>
              <w:rPr>
                <w:lang w:val="nb-NO"/>
              </w:rPr>
            </w:pPr>
            <w:r>
              <w:rPr>
                <w:lang w:val="nb-NO"/>
              </w:rPr>
              <w:t>5</w:t>
            </w:r>
          </w:p>
        </w:tc>
        <w:tc>
          <w:tcPr>
            <w:tcW w:w="2693" w:type="dxa"/>
            <w:tcBorders>
              <w:top w:val="single" w:sz="4" w:space="0" w:color="auto"/>
              <w:left w:val="single" w:sz="4" w:space="0" w:color="auto"/>
              <w:bottom w:val="single" w:sz="4" w:space="0" w:color="auto"/>
              <w:right w:val="single" w:sz="4" w:space="0" w:color="auto"/>
            </w:tcBorders>
            <w:hideMark/>
          </w:tcPr>
          <w:p w:rsidR="00390767" w:rsidRDefault="00390767">
            <w:pPr>
              <w:rPr>
                <w:lang w:val="id-ID"/>
              </w:rPr>
            </w:pPr>
            <w:r>
              <w:rPr>
                <w:lang w:val="id-ID"/>
              </w:rPr>
              <w:t>Pemilihan bahan baku yang berkualitas</w:t>
            </w:r>
          </w:p>
        </w:tc>
        <w:tc>
          <w:tcPr>
            <w:tcW w:w="4530" w:type="dxa"/>
            <w:tcBorders>
              <w:top w:val="single" w:sz="4" w:space="0" w:color="auto"/>
              <w:left w:val="single" w:sz="4" w:space="0" w:color="auto"/>
              <w:bottom w:val="single" w:sz="4" w:space="0" w:color="auto"/>
              <w:right w:val="single" w:sz="4" w:space="0" w:color="auto"/>
            </w:tcBorders>
            <w:hideMark/>
          </w:tcPr>
          <w:p w:rsidR="00390767" w:rsidRDefault="00390767">
            <w:pPr>
              <w:pStyle w:val="BodyTextIndent2"/>
              <w:spacing w:line="240" w:lineRule="auto"/>
              <w:rPr>
                <w:lang w:val="fi-FI"/>
              </w:rPr>
            </w:pPr>
            <w:r>
              <w:rPr>
                <w:lang w:val="fi-FI"/>
              </w:rPr>
              <w:t>Dapat ditingkatkan dengan penggunaan bahan baku sesuai dengan standar kualitas yang baik sehingga menghasilkan baja yang berkualitas tinggi</w:t>
            </w:r>
          </w:p>
        </w:tc>
      </w:tr>
    </w:tbl>
    <w:p w:rsidR="00390767" w:rsidRDefault="00390767" w:rsidP="00390767">
      <w:pPr>
        <w:jc w:val="center"/>
        <w:rPr>
          <w:b/>
          <w:lang w:val="en-US"/>
        </w:rPr>
      </w:pPr>
    </w:p>
    <w:p w:rsidR="00390767" w:rsidRDefault="00390767" w:rsidP="00390767">
      <w:pPr>
        <w:jc w:val="center"/>
        <w:rPr>
          <w:b/>
        </w:rPr>
      </w:pPr>
    </w:p>
    <w:p w:rsidR="00B0654A" w:rsidRDefault="00B0654A" w:rsidP="00B0654A">
      <w:pPr>
        <w:pStyle w:val="ListParagraph"/>
        <w:widowControl w:val="0"/>
        <w:autoSpaceDE w:val="0"/>
        <w:autoSpaceDN w:val="0"/>
        <w:adjustRightInd w:val="0"/>
        <w:ind w:left="0" w:right="-43" w:firstLine="720"/>
        <w:jc w:val="both"/>
        <w:rPr>
          <w:b/>
        </w:rPr>
        <w:sectPr w:rsidR="00B0654A" w:rsidSect="00B0654A">
          <w:type w:val="continuous"/>
          <w:pgSz w:w="11907" w:h="16840" w:code="9"/>
          <w:pgMar w:top="2126" w:right="1418" w:bottom="1701" w:left="2268" w:header="964" w:footer="964" w:gutter="0"/>
          <w:pgNumType w:start="1"/>
          <w:cols w:space="720"/>
          <w:docGrid w:linePitch="360"/>
        </w:sectPr>
      </w:pPr>
    </w:p>
    <w:p w:rsidR="00390767" w:rsidRDefault="00390767" w:rsidP="00B0654A">
      <w:pPr>
        <w:pStyle w:val="ListParagraph"/>
        <w:widowControl w:val="0"/>
        <w:autoSpaceDE w:val="0"/>
        <w:autoSpaceDN w:val="0"/>
        <w:adjustRightInd w:val="0"/>
        <w:ind w:left="0" w:right="-43" w:firstLine="720"/>
        <w:jc w:val="both"/>
      </w:pPr>
      <w:r>
        <w:rPr>
          <w:b/>
        </w:rPr>
        <w:lastRenderedPageBreak/>
        <w:t>Ketiga</w:t>
      </w:r>
      <w:r>
        <w:t xml:space="preserve">, Kualitas produk berhasil mempengaruhi kinerja perusahaan melalui </w:t>
      </w:r>
      <w:proofErr w:type="gramStart"/>
      <w:r>
        <w:t>lima</w:t>
      </w:r>
      <w:proofErr w:type="gramEnd"/>
      <w:r>
        <w:t xml:space="preserve"> indikator. </w:t>
      </w:r>
      <w:proofErr w:type="gramStart"/>
      <w:r>
        <w:t xml:space="preserve">Di bawah ini disajikan tabel terkait </w:t>
      </w:r>
      <w:r>
        <w:lastRenderedPageBreak/>
        <w:t>implikasi manajerial pada variabel kualitas produk berdasarkan urutan prioritas indikatornya.</w:t>
      </w:r>
      <w:proofErr w:type="gramEnd"/>
    </w:p>
    <w:p w:rsidR="00B0654A" w:rsidRDefault="00B0654A" w:rsidP="00390767">
      <w:pPr>
        <w:pStyle w:val="ListParagraph"/>
        <w:widowControl w:val="0"/>
        <w:autoSpaceDE w:val="0"/>
        <w:autoSpaceDN w:val="0"/>
        <w:adjustRightInd w:val="0"/>
        <w:spacing w:line="480" w:lineRule="auto"/>
        <w:ind w:left="0" w:right="-43" w:firstLine="720"/>
        <w:jc w:val="both"/>
        <w:sectPr w:rsidR="00B0654A" w:rsidSect="00B0654A">
          <w:type w:val="continuous"/>
          <w:pgSz w:w="11907" w:h="16840" w:code="9"/>
          <w:pgMar w:top="2126" w:right="1418" w:bottom="1701" w:left="2268" w:header="964" w:footer="964" w:gutter="0"/>
          <w:pgNumType w:start="1"/>
          <w:cols w:num="2" w:space="720"/>
          <w:docGrid w:linePitch="360"/>
        </w:sectPr>
      </w:pPr>
    </w:p>
    <w:p w:rsidR="00390767" w:rsidRDefault="00390767" w:rsidP="00390767">
      <w:pPr>
        <w:pStyle w:val="ListParagraph"/>
        <w:widowControl w:val="0"/>
        <w:autoSpaceDE w:val="0"/>
        <w:autoSpaceDN w:val="0"/>
        <w:adjustRightInd w:val="0"/>
        <w:spacing w:line="480" w:lineRule="auto"/>
        <w:ind w:left="0" w:right="-43" w:firstLine="720"/>
        <w:jc w:val="both"/>
        <w:rPr>
          <w:lang w:val="id-ID"/>
        </w:rPr>
      </w:pPr>
    </w:p>
    <w:p w:rsidR="00B0654A" w:rsidRDefault="00B0654A" w:rsidP="00390767">
      <w:pPr>
        <w:pStyle w:val="ListParagraph"/>
        <w:widowControl w:val="0"/>
        <w:autoSpaceDE w:val="0"/>
        <w:autoSpaceDN w:val="0"/>
        <w:adjustRightInd w:val="0"/>
        <w:spacing w:line="480" w:lineRule="auto"/>
        <w:ind w:left="0" w:right="-43" w:firstLine="720"/>
        <w:jc w:val="both"/>
        <w:rPr>
          <w:lang w:val="id-ID"/>
        </w:rPr>
      </w:pPr>
    </w:p>
    <w:p w:rsidR="00B0654A" w:rsidRDefault="00B0654A" w:rsidP="00390767">
      <w:pPr>
        <w:pStyle w:val="ListParagraph"/>
        <w:widowControl w:val="0"/>
        <w:autoSpaceDE w:val="0"/>
        <w:autoSpaceDN w:val="0"/>
        <w:adjustRightInd w:val="0"/>
        <w:spacing w:line="480" w:lineRule="auto"/>
        <w:ind w:left="0" w:right="-43" w:firstLine="720"/>
        <w:jc w:val="both"/>
        <w:rPr>
          <w:lang w:val="id-ID"/>
        </w:rPr>
      </w:pPr>
    </w:p>
    <w:p w:rsidR="00B0654A" w:rsidRDefault="00B0654A" w:rsidP="00390767">
      <w:pPr>
        <w:pStyle w:val="ListParagraph"/>
        <w:widowControl w:val="0"/>
        <w:autoSpaceDE w:val="0"/>
        <w:autoSpaceDN w:val="0"/>
        <w:adjustRightInd w:val="0"/>
        <w:spacing w:line="480" w:lineRule="auto"/>
        <w:ind w:left="0" w:right="-43" w:firstLine="720"/>
        <w:jc w:val="both"/>
        <w:rPr>
          <w:lang w:val="id-ID"/>
        </w:rPr>
      </w:pPr>
    </w:p>
    <w:p w:rsidR="00B0654A" w:rsidRDefault="00B0654A" w:rsidP="00390767">
      <w:pPr>
        <w:pStyle w:val="ListParagraph"/>
        <w:widowControl w:val="0"/>
        <w:autoSpaceDE w:val="0"/>
        <w:autoSpaceDN w:val="0"/>
        <w:adjustRightInd w:val="0"/>
        <w:spacing w:line="480" w:lineRule="auto"/>
        <w:ind w:left="0" w:right="-43" w:firstLine="720"/>
        <w:jc w:val="both"/>
        <w:rPr>
          <w:lang w:val="id-ID"/>
        </w:rPr>
      </w:pPr>
    </w:p>
    <w:p w:rsidR="00B0654A" w:rsidRDefault="00B0654A" w:rsidP="00390767">
      <w:pPr>
        <w:pStyle w:val="ListParagraph"/>
        <w:widowControl w:val="0"/>
        <w:autoSpaceDE w:val="0"/>
        <w:autoSpaceDN w:val="0"/>
        <w:adjustRightInd w:val="0"/>
        <w:spacing w:line="480" w:lineRule="auto"/>
        <w:ind w:left="0" w:right="-43" w:firstLine="720"/>
        <w:jc w:val="both"/>
        <w:rPr>
          <w:lang w:val="id-ID"/>
        </w:rPr>
      </w:pPr>
    </w:p>
    <w:p w:rsidR="00B0654A" w:rsidRDefault="00B0654A" w:rsidP="00390767">
      <w:pPr>
        <w:pStyle w:val="ListParagraph"/>
        <w:widowControl w:val="0"/>
        <w:autoSpaceDE w:val="0"/>
        <w:autoSpaceDN w:val="0"/>
        <w:adjustRightInd w:val="0"/>
        <w:spacing w:line="480" w:lineRule="auto"/>
        <w:ind w:left="0" w:right="-43" w:firstLine="720"/>
        <w:jc w:val="both"/>
        <w:rPr>
          <w:lang w:val="id-ID"/>
        </w:rPr>
      </w:pPr>
    </w:p>
    <w:p w:rsidR="00B0654A" w:rsidRDefault="00B0654A" w:rsidP="00390767">
      <w:pPr>
        <w:pStyle w:val="ListParagraph"/>
        <w:widowControl w:val="0"/>
        <w:autoSpaceDE w:val="0"/>
        <w:autoSpaceDN w:val="0"/>
        <w:adjustRightInd w:val="0"/>
        <w:spacing w:line="480" w:lineRule="auto"/>
        <w:ind w:left="0" w:right="-43" w:firstLine="720"/>
        <w:jc w:val="both"/>
        <w:rPr>
          <w:lang w:val="id-ID"/>
        </w:rPr>
      </w:pPr>
    </w:p>
    <w:p w:rsidR="00B0654A" w:rsidRDefault="00B0654A" w:rsidP="00390767">
      <w:pPr>
        <w:pStyle w:val="ListParagraph"/>
        <w:widowControl w:val="0"/>
        <w:autoSpaceDE w:val="0"/>
        <w:autoSpaceDN w:val="0"/>
        <w:adjustRightInd w:val="0"/>
        <w:spacing w:line="480" w:lineRule="auto"/>
        <w:ind w:left="0" w:right="-43" w:firstLine="720"/>
        <w:jc w:val="both"/>
        <w:rPr>
          <w:lang w:val="id-ID"/>
        </w:rPr>
      </w:pPr>
    </w:p>
    <w:p w:rsidR="00B0654A" w:rsidRPr="00B0654A" w:rsidRDefault="00B0654A" w:rsidP="00390767">
      <w:pPr>
        <w:pStyle w:val="ListParagraph"/>
        <w:widowControl w:val="0"/>
        <w:autoSpaceDE w:val="0"/>
        <w:autoSpaceDN w:val="0"/>
        <w:adjustRightInd w:val="0"/>
        <w:spacing w:line="480" w:lineRule="auto"/>
        <w:ind w:left="0" w:right="-43" w:firstLine="720"/>
        <w:jc w:val="both"/>
        <w:rPr>
          <w:lang w:val="id-ID"/>
        </w:rPr>
      </w:pPr>
    </w:p>
    <w:p w:rsidR="00390767" w:rsidRDefault="00390767" w:rsidP="00390767">
      <w:pPr>
        <w:jc w:val="center"/>
        <w:rPr>
          <w:b/>
        </w:rPr>
      </w:pPr>
      <w:r>
        <w:rPr>
          <w:b/>
        </w:rPr>
        <w:lastRenderedPageBreak/>
        <w:t>Tabel 5.4</w:t>
      </w:r>
    </w:p>
    <w:p w:rsidR="00390767" w:rsidRDefault="00390767" w:rsidP="00390767">
      <w:pPr>
        <w:jc w:val="center"/>
        <w:rPr>
          <w:b/>
        </w:rPr>
      </w:pPr>
      <w:r>
        <w:rPr>
          <w:b/>
        </w:rPr>
        <w:t>Implikasi Manajerial untuk Meningkatkan Kualitas Produk melalui Kualitas Produk</w:t>
      </w:r>
    </w:p>
    <w:p w:rsidR="00390767" w:rsidRDefault="00390767" w:rsidP="00390767">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693"/>
        <w:gridCol w:w="4530"/>
      </w:tblGrid>
      <w:tr w:rsidR="00390767" w:rsidTr="00390767">
        <w:tc>
          <w:tcPr>
            <w:tcW w:w="630" w:type="dxa"/>
            <w:tcBorders>
              <w:top w:val="single" w:sz="4" w:space="0" w:color="auto"/>
              <w:left w:val="single" w:sz="4" w:space="0" w:color="auto"/>
              <w:bottom w:val="single" w:sz="4" w:space="0" w:color="auto"/>
              <w:right w:val="single" w:sz="4" w:space="0" w:color="auto"/>
            </w:tcBorders>
            <w:hideMark/>
          </w:tcPr>
          <w:p w:rsidR="00390767" w:rsidRDefault="00390767">
            <w:pPr>
              <w:spacing w:line="360" w:lineRule="auto"/>
              <w:jc w:val="center"/>
              <w:rPr>
                <w:lang w:val="nb-NO"/>
              </w:rPr>
            </w:pPr>
            <w:r>
              <w:rPr>
                <w:lang w:val="nb-NO"/>
              </w:rPr>
              <w:t>No</w:t>
            </w:r>
          </w:p>
        </w:tc>
        <w:tc>
          <w:tcPr>
            <w:tcW w:w="2693" w:type="dxa"/>
            <w:tcBorders>
              <w:top w:val="single" w:sz="4" w:space="0" w:color="auto"/>
              <w:left w:val="single" w:sz="4" w:space="0" w:color="auto"/>
              <w:bottom w:val="single" w:sz="4" w:space="0" w:color="auto"/>
              <w:right w:val="single" w:sz="4" w:space="0" w:color="auto"/>
            </w:tcBorders>
            <w:hideMark/>
          </w:tcPr>
          <w:p w:rsidR="00390767" w:rsidRDefault="00390767">
            <w:pPr>
              <w:spacing w:line="360" w:lineRule="auto"/>
              <w:jc w:val="center"/>
              <w:rPr>
                <w:lang w:val="nb-NO"/>
              </w:rPr>
            </w:pPr>
            <w:r>
              <w:rPr>
                <w:lang w:val="nb-NO"/>
              </w:rPr>
              <w:t>Indikator</w:t>
            </w:r>
          </w:p>
        </w:tc>
        <w:tc>
          <w:tcPr>
            <w:tcW w:w="4530" w:type="dxa"/>
            <w:tcBorders>
              <w:top w:val="single" w:sz="4" w:space="0" w:color="auto"/>
              <w:left w:val="single" w:sz="4" w:space="0" w:color="auto"/>
              <w:bottom w:val="single" w:sz="4" w:space="0" w:color="auto"/>
              <w:right w:val="single" w:sz="4" w:space="0" w:color="auto"/>
            </w:tcBorders>
            <w:hideMark/>
          </w:tcPr>
          <w:p w:rsidR="00390767" w:rsidRDefault="00390767">
            <w:pPr>
              <w:spacing w:line="360" w:lineRule="auto"/>
              <w:jc w:val="center"/>
              <w:rPr>
                <w:lang w:val="nb-NO"/>
              </w:rPr>
            </w:pPr>
            <w:r>
              <w:rPr>
                <w:lang w:val="nb-NO"/>
              </w:rPr>
              <w:t>Implikasi Kebijakan</w:t>
            </w:r>
          </w:p>
        </w:tc>
      </w:tr>
      <w:tr w:rsidR="00390767" w:rsidRPr="00B0654A" w:rsidTr="00390767">
        <w:tc>
          <w:tcPr>
            <w:tcW w:w="630" w:type="dxa"/>
            <w:tcBorders>
              <w:top w:val="single" w:sz="4" w:space="0" w:color="auto"/>
              <w:left w:val="single" w:sz="4" w:space="0" w:color="auto"/>
              <w:bottom w:val="single" w:sz="4" w:space="0" w:color="auto"/>
              <w:right w:val="single" w:sz="4" w:space="0" w:color="auto"/>
            </w:tcBorders>
            <w:hideMark/>
          </w:tcPr>
          <w:p w:rsidR="00390767" w:rsidRPr="00B0654A" w:rsidRDefault="00390767">
            <w:pPr>
              <w:spacing w:line="360" w:lineRule="auto"/>
              <w:jc w:val="center"/>
              <w:rPr>
                <w:lang w:val="nb-NO"/>
              </w:rPr>
            </w:pPr>
            <w:r w:rsidRPr="00B0654A">
              <w:rPr>
                <w:lang w:val="nb-NO"/>
              </w:rPr>
              <w:t>1</w:t>
            </w:r>
          </w:p>
        </w:tc>
        <w:tc>
          <w:tcPr>
            <w:tcW w:w="2693" w:type="dxa"/>
            <w:tcBorders>
              <w:top w:val="single" w:sz="4" w:space="0" w:color="auto"/>
              <w:left w:val="single" w:sz="4" w:space="0" w:color="auto"/>
              <w:bottom w:val="single" w:sz="4" w:space="0" w:color="auto"/>
              <w:right w:val="single" w:sz="4" w:space="0" w:color="auto"/>
            </w:tcBorders>
            <w:hideMark/>
          </w:tcPr>
          <w:p w:rsidR="00390767" w:rsidRPr="00B0654A" w:rsidRDefault="00390767">
            <w:pPr>
              <w:pStyle w:val="BodyTextIndent3"/>
              <w:widowControl w:val="0"/>
              <w:spacing w:line="240" w:lineRule="auto"/>
              <w:ind w:firstLine="0"/>
              <w:jc w:val="left"/>
              <w:rPr>
                <w:sz w:val="24"/>
                <w:szCs w:val="24"/>
                <w:lang w:val="sv-SE"/>
              </w:rPr>
            </w:pPr>
            <w:r w:rsidRPr="00B0654A">
              <w:rPr>
                <w:color w:val="000000"/>
                <w:sz w:val="24"/>
                <w:szCs w:val="24"/>
              </w:rPr>
              <w:t>Kandungan kimia dalam baja</w:t>
            </w:r>
          </w:p>
        </w:tc>
        <w:tc>
          <w:tcPr>
            <w:tcW w:w="4530" w:type="dxa"/>
            <w:tcBorders>
              <w:top w:val="single" w:sz="4" w:space="0" w:color="auto"/>
              <w:left w:val="single" w:sz="4" w:space="0" w:color="auto"/>
              <w:bottom w:val="single" w:sz="4" w:space="0" w:color="auto"/>
              <w:right w:val="single" w:sz="4" w:space="0" w:color="auto"/>
            </w:tcBorders>
            <w:hideMark/>
          </w:tcPr>
          <w:p w:rsidR="00390767" w:rsidRPr="00B0654A" w:rsidRDefault="00390767">
            <w:pPr>
              <w:pStyle w:val="BodyTextIndent2"/>
              <w:spacing w:line="240" w:lineRule="auto"/>
              <w:rPr>
                <w:lang w:val="fi-FI"/>
              </w:rPr>
            </w:pPr>
            <w:r w:rsidRPr="00B0654A">
              <w:rPr>
                <w:lang w:val="fi-FI"/>
              </w:rPr>
              <w:t>Dapat ditingkatkan dengan menjaga kandungan kimia baja agar dalam proporsi yang tepat</w:t>
            </w:r>
          </w:p>
        </w:tc>
      </w:tr>
      <w:tr w:rsidR="00390767" w:rsidRPr="00B0654A" w:rsidTr="00390767">
        <w:tc>
          <w:tcPr>
            <w:tcW w:w="630" w:type="dxa"/>
            <w:tcBorders>
              <w:top w:val="single" w:sz="4" w:space="0" w:color="auto"/>
              <w:left w:val="single" w:sz="4" w:space="0" w:color="auto"/>
              <w:bottom w:val="single" w:sz="4" w:space="0" w:color="auto"/>
              <w:right w:val="single" w:sz="4" w:space="0" w:color="auto"/>
            </w:tcBorders>
            <w:hideMark/>
          </w:tcPr>
          <w:p w:rsidR="00390767" w:rsidRPr="00B0654A" w:rsidRDefault="00390767">
            <w:pPr>
              <w:spacing w:line="360" w:lineRule="auto"/>
              <w:jc w:val="center"/>
              <w:rPr>
                <w:lang w:val="nb-NO"/>
              </w:rPr>
            </w:pPr>
            <w:r w:rsidRPr="00B0654A">
              <w:rPr>
                <w:lang w:val="nb-NO"/>
              </w:rPr>
              <w:t>2</w:t>
            </w:r>
          </w:p>
        </w:tc>
        <w:tc>
          <w:tcPr>
            <w:tcW w:w="2693" w:type="dxa"/>
            <w:tcBorders>
              <w:top w:val="single" w:sz="4" w:space="0" w:color="auto"/>
              <w:left w:val="single" w:sz="4" w:space="0" w:color="auto"/>
              <w:bottom w:val="single" w:sz="4" w:space="0" w:color="auto"/>
              <w:right w:val="single" w:sz="4" w:space="0" w:color="auto"/>
            </w:tcBorders>
            <w:hideMark/>
          </w:tcPr>
          <w:p w:rsidR="00390767" w:rsidRPr="00B0654A" w:rsidRDefault="00390767">
            <w:pPr>
              <w:pStyle w:val="BodyTextIndent3"/>
              <w:widowControl w:val="0"/>
              <w:spacing w:line="240" w:lineRule="auto"/>
              <w:ind w:firstLine="0"/>
              <w:jc w:val="left"/>
              <w:rPr>
                <w:color w:val="000000"/>
                <w:sz w:val="24"/>
                <w:szCs w:val="24"/>
                <w:lang w:val="en-US"/>
              </w:rPr>
            </w:pPr>
            <w:r w:rsidRPr="00B0654A">
              <w:rPr>
                <w:color w:val="000000"/>
                <w:sz w:val="24"/>
                <w:szCs w:val="24"/>
              </w:rPr>
              <w:t>Kekuatan baja</w:t>
            </w:r>
          </w:p>
        </w:tc>
        <w:tc>
          <w:tcPr>
            <w:tcW w:w="4530" w:type="dxa"/>
            <w:tcBorders>
              <w:top w:val="single" w:sz="4" w:space="0" w:color="auto"/>
              <w:left w:val="single" w:sz="4" w:space="0" w:color="auto"/>
              <w:bottom w:val="single" w:sz="4" w:space="0" w:color="auto"/>
              <w:right w:val="single" w:sz="4" w:space="0" w:color="auto"/>
            </w:tcBorders>
            <w:hideMark/>
          </w:tcPr>
          <w:p w:rsidR="00390767" w:rsidRPr="00B0654A" w:rsidRDefault="00390767">
            <w:pPr>
              <w:pStyle w:val="BodyTextIndent2"/>
              <w:spacing w:line="240" w:lineRule="auto"/>
              <w:rPr>
                <w:lang w:val="sv-SE"/>
              </w:rPr>
            </w:pPr>
            <w:r w:rsidRPr="00B0654A">
              <w:rPr>
                <w:lang w:val="sv-SE"/>
              </w:rPr>
              <w:t>Dapat ditingkatkan dengan melakukan uji kualitas baja</w:t>
            </w:r>
          </w:p>
        </w:tc>
      </w:tr>
      <w:tr w:rsidR="00390767" w:rsidRPr="00B0654A" w:rsidTr="00390767">
        <w:tc>
          <w:tcPr>
            <w:tcW w:w="630" w:type="dxa"/>
            <w:tcBorders>
              <w:top w:val="single" w:sz="4" w:space="0" w:color="auto"/>
              <w:left w:val="single" w:sz="4" w:space="0" w:color="auto"/>
              <w:bottom w:val="single" w:sz="4" w:space="0" w:color="auto"/>
              <w:right w:val="single" w:sz="4" w:space="0" w:color="auto"/>
            </w:tcBorders>
            <w:hideMark/>
          </w:tcPr>
          <w:p w:rsidR="00390767" w:rsidRPr="00B0654A" w:rsidRDefault="00390767">
            <w:pPr>
              <w:spacing w:line="360" w:lineRule="auto"/>
              <w:jc w:val="center"/>
              <w:rPr>
                <w:lang w:val="nb-NO"/>
              </w:rPr>
            </w:pPr>
            <w:r w:rsidRPr="00B0654A">
              <w:rPr>
                <w:lang w:val="nb-NO"/>
              </w:rPr>
              <w:t>3</w:t>
            </w:r>
          </w:p>
        </w:tc>
        <w:tc>
          <w:tcPr>
            <w:tcW w:w="2693" w:type="dxa"/>
            <w:tcBorders>
              <w:top w:val="single" w:sz="4" w:space="0" w:color="auto"/>
              <w:left w:val="single" w:sz="4" w:space="0" w:color="auto"/>
              <w:bottom w:val="single" w:sz="4" w:space="0" w:color="auto"/>
              <w:right w:val="single" w:sz="4" w:space="0" w:color="auto"/>
            </w:tcBorders>
            <w:hideMark/>
          </w:tcPr>
          <w:p w:rsidR="00390767" w:rsidRPr="00B0654A" w:rsidRDefault="00390767">
            <w:pPr>
              <w:pStyle w:val="BodyTextIndent3"/>
              <w:widowControl w:val="0"/>
              <w:spacing w:line="240" w:lineRule="auto"/>
              <w:ind w:firstLine="0"/>
              <w:jc w:val="left"/>
              <w:rPr>
                <w:color w:val="000000"/>
                <w:sz w:val="24"/>
                <w:szCs w:val="24"/>
                <w:lang w:val="en-US"/>
              </w:rPr>
            </w:pPr>
            <w:r w:rsidRPr="00B0654A">
              <w:rPr>
                <w:color w:val="000000"/>
                <w:sz w:val="24"/>
                <w:szCs w:val="24"/>
              </w:rPr>
              <w:t>Tingkat kerusakan produk yang dihasilkan</w:t>
            </w:r>
          </w:p>
        </w:tc>
        <w:tc>
          <w:tcPr>
            <w:tcW w:w="4530" w:type="dxa"/>
            <w:tcBorders>
              <w:top w:val="single" w:sz="4" w:space="0" w:color="auto"/>
              <w:left w:val="single" w:sz="4" w:space="0" w:color="auto"/>
              <w:bottom w:val="single" w:sz="4" w:space="0" w:color="auto"/>
              <w:right w:val="single" w:sz="4" w:space="0" w:color="auto"/>
            </w:tcBorders>
            <w:hideMark/>
          </w:tcPr>
          <w:p w:rsidR="00390767" w:rsidRPr="00B0654A" w:rsidRDefault="00390767">
            <w:pPr>
              <w:pStyle w:val="BodyTextIndent2"/>
              <w:spacing w:line="240" w:lineRule="auto"/>
              <w:rPr>
                <w:lang w:val="sv-SE"/>
              </w:rPr>
            </w:pPr>
            <w:r w:rsidRPr="00B0654A">
              <w:rPr>
                <w:lang w:val="sv-SE"/>
              </w:rPr>
              <w:t>Dapat ditingkatkan dengan menjaga tingkat ketelitian saat proses produksi baja</w:t>
            </w:r>
          </w:p>
        </w:tc>
      </w:tr>
      <w:tr w:rsidR="00390767" w:rsidRPr="00B0654A" w:rsidTr="00390767">
        <w:tc>
          <w:tcPr>
            <w:tcW w:w="630" w:type="dxa"/>
            <w:tcBorders>
              <w:top w:val="single" w:sz="4" w:space="0" w:color="auto"/>
              <w:left w:val="single" w:sz="4" w:space="0" w:color="auto"/>
              <w:bottom w:val="single" w:sz="4" w:space="0" w:color="auto"/>
              <w:right w:val="single" w:sz="4" w:space="0" w:color="auto"/>
            </w:tcBorders>
            <w:hideMark/>
          </w:tcPr>
          <w:p w:rsidR="00390767" w:rsidRPr="00B0654A" w:rsidRDefault="00390767">
            <w:pPr>
              <w:jc w:val="center"/>
              <w:rPr>
                <w:lang w:val="nb-NO"/>
              </w:rPr>
            </w:pPr>
            <w:r w:rsidRPr="00B0654A">
              <w:rPr>
                <w:lang w:val="nb-NO"/>
              </w:rPr>
              <w:t>4</w:t>
            </w:r>
          </w:p>
        </w:tc>
        <w:tc>
          <w:tcPr>
            <w:tcW w:w="2693" w:type="dxa"/>
            <w:tcBorders>
              <w:top w:val="single" w:sz="4" w:space="0" w:color="auto"/>
              <w:left w:val="single" w:sz="4" w:space="0" w:color="auto"/>
              <w:bottom w:val="single" w:sz="4" w:space="0" w:color="auto"/>
              <w:right w:val="single" w:sz="4" w:space="0" w:color="auto"/>
            </w:tcBorders>
            <w:hideMark/>
          </w:tcPr>
          <w:p w:rsidR="00390767" w:rsidRPr="00B0654A" w:rsidRDefault="00390767">
            <w:pPr>
              <w:pStyle w:val="BodyTextIndent3"/>
              <w:widowControl w:val="0"/>
              <w:spacing w:line="240" w:lineRule="auto"/>
              <w:ind w:firstLine="0"/>
              <w:rPr>
                <w:color w:val="000000"/>
                <w:sz w:val="24"/>
                <w:szCs w:val="24"/>
                <w:lang w:val="en-US"/>
              </w:rPr>
            </w:pPr>
            <w:r w:rsidRPr="00B0654A">
              <w:rPr>
                <w:color w:val="000000"/>
                <w:sz w:val="24"/>
                <w:szCs w:val="24"/>
              </w:rPr>
              <w:t>Kesesuaian ukuran baja yang dihasilkan</w:t>
            </w:r>
          </w:p>
        </w:tc>
        <w:tc>
          <w:tcPr>
            <w:tcW w:w="4530" w:type="dxa"/>
            <w:tcBorders>
              <w:top w:val="single" w:sz="4" w:space="0" w:color="auto"/>
              <w:left w:val="single" w:sz="4" w:space="0" w:color="auto"/>
              <w:bottom w:val="single" w:sz="4" w:space="0" w:color="auto"/>
              <w:right w:val="single" w:sz="4" w:space="0" w:color="auto"/>
            </w:tcBorders>
            <w:hideMark/>
          </w:tcPr>
          <w:p w:rsidR="00390767" w:rsidRPr="00B0654A" w:rsidRDefault="00390767">
            <w:pPr>
              <w:pStyle w:val="BodyTextIndent2"/>
              <w:spacing w:line="240" w:lineRule="auto"/>
              <w:rPr>
                <w:lang w:val="sv-SE"/>
              </w:rPr>
            </w:pPr>
            <w:r w:rsidRPr="00B0654A">
              <w:rPr>
                <w:lang w:val="sv-SE"/>
              </w:rPr>
              <w:t>Dapat ditingkatkan melakukan controlling melalui pengukuran yang tepat</w:t>
            </w:r>
          </w:p>
        </w:tc>
      </w:tr>
      <w:tr w:rsidR="00390767" w:rsidRPr="00B0654A" w:rsidTr="00390767">
        <w:tc>
          <w:tcPr>
            <w:tcW w:w="630" w:type="dxa"/>
            <w:tcBorders>
              <w:top w:val="single" w:sz="4" w:space="0" w:color="auto"/>
              <w:left w:val="single" w:sz="4" w:space="0" w:color="auto"/>
              <w:bottom w:val="single" w:sz="4" w:space="0" w:color="auto"/>
              <w:right w:val="single" w:sz="4" w:space="0" w:color="auto"/>
            </w:tcBorders>
            <w:hideMark/>
          </w:tcPr>
          <w:p w:rsidR="00390767" w:rsidRPr="00B0654A" w:rsidRDefault="00390767">
            <w:pPr>
              <w:jc w:val="center"/>
              <w:rPr>
                <w:lang w:val="nb-NO"/>
              </w:rPr>
            </w:pPr>
            <w:r w:rsidRPr="00B0654A">
              <w:rPr>
                <w:lang w:val="nb-NO"/>
              </w:rPr>
              <w:t>5</w:t>
            </w:r>
          </w:p>
        </w:tc>
        <w:tc>
          <w:tcPr>
            <w:tcW w:w="2693" w:type="dxa"/>
            <w:tcBorders>
              <w:top w:val="single" w:sz="4" w:space="0" w:color="auto"/>
              <w:left w:val="single" w:sz="4" w:space="0" w:color="auto"/>
              <w:bottom w:val="single" w:sz="4" w:space="0" w:color="auto"/>
              <w:right w:val="single" w:sz="4" w:space="0" w:color="auto"/>
            </w:tcBorders>
            <w:hideMark/>
          </w:tcPr>
          <w:p w:rsidR="00390767" w:rsidRPr="00B0654A" w:rsidRDefault="00390767">
            <w:pPr>
              <w:pStyle w:val="BodyTextIndent3"/>
              <w:widowControl w:val="0"/>
              <w:spacing w:line="240" w:lineRule="auto"/>
              <w:ind w:firstLine="0"/>
              <w:rPr>
                <w:color w:val="000000"/>
                <w:sz w:val="24"/>
                <w:szCs w:val="24"/>
                <w:lang w:val="en-US"/>
              </w:rPr>
            </w:pPr>
            <w:r w:rsidRPr="00B0654A">
              <w:rPr>
                <w:color w:val="000000"/>
                <w:sz w:val="24"/>
                <w:szCs w:val="24"/>
              </w:rPr>
              <w:t>Bentuk permukaan baja yang dihasilkan</w:t>
            </w:r>
          </w:p>
        </w:tc>
        <w:tc>
          <w:tcPr>
            <w:tcW w:w="4530" w:type="dxa"/>
            <w:tcBorders>
              <w:top w:val="single" w:sz="4" w:space="0" w:color="auto"/>
              <w:left w:val="single" w:sz="4" w:space="0" w:color="auto"/>
              <w:bottom w:val="single" w:sz="4" w:space="0" w:color="auto"/>
              <w:right w:val="single" w:sz="4" w:space="0" w:color="auto"/>
            </w:tcBorders>
            <w:hideMark/>
          </w:tcPr>
          <w:p w:rsidR="00390767" w:rsidRPr="00B0654A" w:rsidRDefault="00390767">
            <w:pPr>
              <w:pStyle w:val="BodyTextIndent2"/>
              <w:spacing w:line="240" w:lineRule="auto"/>
              <w:rPr>
                <w:lang w:val="sv-SE"/>
              </w:rPr>
            </w:pPr>
            <w:r w:rsidRPr="00B0654A">
              <w:rPr>
                <w:lang w:val="sv-SE"/>
              </w:rPr>
              <w:t>Dapat ditingkatkan selalu melakukan kontrolling terhadap permukaan concrete ketika baja akan dicetak.</w:t>
            </w:r>
          </w:p>
        </w:tc>
      </w:tr>
    </w:tbl>
    <w:p w:rsidR="00390767" w:rsidRDefault="00390767" w:rsidP="00390767">
      <w:pPr>
        <w:rPr>
          <w:lang w:val="en-US"/>
        </w:rPr>
      </w:pPr>
    </w:p>
    <w:p w:rsidR="00390767" w:rsidRDefault="00390767" w:rsidP="00390767">
      <w:pPr>
        <w:jc w:val="center"/>
        <w:rPr>
          <w:b/>
          <w:bCs/>
          <w:lang w:val="id-ID"/>
        </w:rPr>
      </w:pPr>
    </w:p>
    <w:p w:rsidR="00390767" w:rsidRDefault="00390767" w:rsidP="00390767">
      <w:pPr>
        <w:jc w:val="center"/>
        <w:rPr>
          <w:b/>
          <w:bCs/>
          <w:lang w:val="id-ID"/>
        </w:rPr>
      </w:pPr>
    </w:p>
    <w:p w:rsidR="00B0654A" w:rsidRDefault="00B0654A" w:rsidP="00B0654A">
      <w:pPr>
        <w:jc w:val="both"/>
        <w:rPr>
          <w:b/>
          <w:bCs/>
        </w:rPr>
        <w:sectPr w:rsidR="00B0654A" w:rsidSect="00B0654A">
          <w:type w:val="continuous"/>
          <w:pgSz w:w="11907" w:h="16840" w:code="9"/>
          <w:pgMar w:top="2126" w:right="1418" w:bottom="1701" w:left="2268" w:header="964" w:footer="964" w:gutter="0"/>
          <w:pgNumType w:start="1"/>
          <w:cols w:space="720"/>
          <w:docGrid w:linePitch="360"/>
        </w:sectPr>
      </w:pPr>
    </w:p>
    <w:p w:rsidR="00390767" w:rsidRDefault="00390767" w:rsidP="00B0654A">
      <w:pPr>
        <w:jc w:val="both"/>
        <w:rPr>
          <w:b/>
          <w:bCs/>
          <w:lang w:val="en-US"/>
        </w:rPr>
      </w:pPr>
      <w:r>
        <w:rPr>
          <w:b/>
          <w:bCs/>
        </w:rPr>
        <w:lastRenderedPageBreak/>
        <w:t>5.6. Keterbatasan Penelitian</w:t>
      </w:r>
    </w:p>
    <w:p w:rsidR="00390767" w:rsidRDefault="00390767" w:rsidP="00B0654A">
      <w:pPr>
        <w:jc w:val="both"/>
      </w:pPr>
      <w:r>
        <w:rPr>
          <w:b/>
        </w:rPr>
        <w:tab/>
      </w:r>
      <w:r>
        <w:t xml:space="preserve">Penelitian ini memiliki beberapa keterbatasan terkait dengan topik penelitian ini, </w:t>
      </w:r>
      <w:proofErr w:type="gramStart"/>
      <w:r>
        <w:t>diantaranya :</w:t>
      </w:r>
      <w:proofErr w:type="gramEnd"/>
    </w:p>
    <w:p w:rsidR="00390767" w:rsidRDefault="00390767" w:rsidP="00B0654A">
      <w:pPr>
        <w:pStyle w:val="ListParagraph"/>
        <w:numPr>
          <w:ilvl w:val="0"/>
          <w:numId w:val="25"/>
        </w:numPr>
        <w:jc w:val="both"/>
      </w:pPr>
      <w:r>
        <w:t>Objek penelitian ini hanya menggunakan responden karyawan produksi PT. Krakatau Steel sehingga hasilnya bersifat khusus terhadap kebijakan faktor-faktor yang mempengaruhi kinerja perusahaan melalui kualitas produk pada PT. Krakatau Steel dan tidak bisa digeneralisasikan untuk kasus di luar objek penelitian.</w:t>
      </w:r>
    </w:p>
    <w:p w:rsidR="00390767" w:rsidRDefault="00390767" w:rsidP="00B0654A">
      <w:pPr>
        <w:pStyle w:val="ListParagraph"/>
        <w:numPr>
          <w:ilvl w:val="0"/>
          <w:numId w:val="25"/>
        </w:numPr>
        <w:jc w:val="both"/>
      </w:pPr>
      <w:r>
        <w:t>Kualitas produk yang dihasilkan dari penelitian ini dari persepsi internal perusahaan dan tidak melibatkan faktor eksternal karena responden penelitian ini adalah internal perusahaan.</w:t>
      </w:r>
    </w:p>
    <w:p w:rsidR="00390767" w:rsidRDefault="00390767" w:rsidP="00B0654A">
      <w:pPr>
        <w:pStyle w:val="ListParagraph"/>
        <w:numPr>
          <w:ilvl w:val="0"/>
          <w:numId w:val="25"/>
        </w:numPr>
        <w:jc w:val="both"/>
      </w:pPr>
      <w:r>
        <w:t xml:space="preserve">Penelitian ini hanya berfokus pada 2 (dua) perspektif dalam </w:t>
      </w:r>
      <w:r>
        <w:lastRenderedPageBreak/>
        <w:t>Balanced Score Card yaitu perspektif proses bisnis internal dan perspektif pertumbuhan dan pembelajaran.</w:t>
      </w:r>
    </w:p>
    <w:p w:rsidR="00390767" w:rsidRDefault="00390767" w:rsidP="00B0654A">
      <w:pPr>
        <w:jc w:val="both"/>
        <w:rPr>
          <w:b/>
          <w:bCs/>
          <w:color w:val="000000"/>
        </w:rPr>
      </w:pPr>
    </w:p>
    <w:p w:rsidR="00390767" w:rsidRDefault="00390767" w:rsidP="00B0654A">
      <w:pPr>
        <w:jc w:val="both"/>
        <w:rPr>
          <w:b/>
          <w:bCs/>
          <w:color w:val="000000"/>
          <w:lang w:val="sv-SE"/>
        </w:rPr>
      </w:pPr>
      <w:r>
        <w:rPr>
          <w:b/>
          <w:bCs/>
          <w:color w:val="000000"/>
          <w:lang w:val="sv-SE"/>
        </w:rPr>
        <w:t>5.7. Agenda Penelitian Mendatang</w:t>
      </w:r>
    </w:p>
    <w:p w:rsidR="00390767" w:rsidRDefault="00390767" w:rsidP="00B0654A">
      <w:pPr>
        <w:pStyle w:val="BodyTextIndent2"/>
        <w:spacing w:line="240" w:lineRule="auto"/>
        <w:ind w:firstLine="900"/>
        <w:rPr>
          <w:lang w:val="sv-SE"/>
        </w:rPr>
      </w:pPr>
      <w:r>
        <w:rPr>
          <w:lang w:val="sv-SE"/>
        </w:rPr>
        <w:t xml:space="preserve">Hasil-hasil penelitian ini dan keterbatasan-keterbatasan yang ditemukan dalam penelitian dapat dijadikan sumber ide bagi pengembangan penelitian ini dimasa yang akan datang, maka perluasan penelitian yang disarankan dari penelitian ini adalah menambah variabel independen yang mempengaruhi kinerja perusahaan. Variabel yang disarankan adalah:  implementasi supply chain management, keindahan hubungan dan lain sebagainya. </w:t>
      </w:r>
    </w:p>
    <w:p w:rsidR="00390767" w:rsidRDefault="00390767" w:rsidP="00B0654A">
      <w:pPr>
        <w:jc w:val="both"/>
        <w:rPr>
          <w:lang w:val="en-US"/>
        </w:rPr>
      </w:pPr>
      <w:r>
        <w:rPr>
          <w:b/>
        </w:rPr>
        <w:tab/>
      </w:r>
      <w:r>
        <w:t xml:space="preserve">Model penelitian yang dihasilkan dari penelitian ini, memunculkan beberapa agenda penelitian lanjutan, yang </w:t>
      </w:r>
      <w:proofErr w:type="gramStart"/>
      <w:r>
        <w:t>meliputi :</w:t>
      </w:r>
      <w:proofErr w:type="gramEnd"/>
    </w:p>
    <w:p w:rsidR="00390767" w:rsidRDefault="00390767" w:rsidP="00B0654A">
      <w:pPr>
        <w:pStyle w:val="ListParagraph"/>
        <w:numPr>
          <w:ilvl w:val="0"/>
          <w:numId w:val="26"/>
        </w:numPr>
        <w:jc w:val="both"/>
      </w:pPr>
      <w:bookmarkStart w:id="0" w:name="_GoBack"/>
      <w:bookmarkEnd w:id="0"/>
      <w:r>
        <w:lastRenderedPageBreak/>
        <w:t>Untuk lebih mendapatkan hasil yang lebih umum lagi tehadap kebijakan faktor-faktor yang mempengaruhi kualitas produk dan dampaknya terhadap kinerja perusahaan, maka objek penelitiannya bisa diperluas lagi, tidak terbatas kepada perusahaan manufaktur dalam hal ini PT Krakatau Steel.</w:t>
      </w:r>
    </w:p>
    <w:p w:rsidR="00390767" w:rsidRDefault="00390767" w:rsidP="00B0654A">
      <w:pPr>
        <w:pStyle w:val="ListParagraph"/>
        <w:numPr>
          <w:ilvl w:val="0"/>
          <w:numId w:val="26"/>
        </w:numPr>
        <w:jc w:val="both"/>
      </w:pPr>
      <w:r>
        <w:t>Perlu dikembangkan konsep kualitas produk dengan melibatkan responden dari eksternal sehingga hasil penelitian lebih komprehesif lagi.</w:t>
      </w:r>
    </w:p>
    <w:p w:rsidR="00390767" w:rsidRDefault="00390767" w:rsidP="00B0654A">
      <w:pPr>
        <w:pStyle w:val="ListParagraph"/>
        <w:numPr>
          <w:ilvl w:val="0"/>
          <w:numId w:val="26"/>
        </w:numPr>
        <w:jc w:val="both"/>
      </w:pPr>
      <w:r>
        <w:t>Menambah atau melengkapi perspektif Balanced Score Card, yaitu perspektif financial dan perspektif customer sehingga menyempurnakan konsep Balanced Score Card dalam penelitian ini.</w:t>
      </w:r>
    </w:p>
    <w:p w:rsidR="00390767" w:rsidRDefault="00390767" w:rsidP="00B0654A">
      <w:pPr>
        <w:pStyle w:val="Heading1"/>
        <w:spacing w:line="240" w:lineRule="auto"/>
        <w:jc w:val="left"/>
        <w:rPr>
          <w:color w:val="000000"/>
        </w:rPr>
      </w:pPr>
      <w:r>
        <w:rPr>
          <w:color w:val="000000"/>
          <w:lang w:val="id-ID"/>
        </w:rPr>
        <w:t>D</w:t>
      </w:r>
      <w:r>
        <w:rPr>
          <w:color w:val="000000"/>
        </w:rPr>
        <w:t>AFTAR REFERENSI</w:t>
      </w:r>
    </w:p>
    <w:p w:rsidR="00390767" w:rsidRDefault="00390767" w:rsidP="00B0654A">
      <w:pPr>
        <w:jc w:val="both"/>
        <w:rPr>
          <w:color w:val="000000"/>
        </w:rPr>
      </w:pPr>
    </w:p>
    <w:p w:rsidR="00390767" w:rsidRDefault="00390767" w:rsidP="00B0654A">
      <w:pPr>
        <w:ind w:left="990" w:hanging="990"/>
        <w:jc w:val="both"/>
        <w:rPr>
          <w:color w:val="000000"/>
        </w:rPr>
      </w:pPr>
    </w:p>
    <w:p w:rsidR="00390767" w:rsidRDefault="00390767" w:rsidP="00B0654A">
      <w:pPr>
        <w:ind w:left="1080" w:hanging="1080"/>
        <w:jc w:val="both"/>
        <w:rPr>
          <w:color w:val="000000"/>
        </w:rPr>
      </w:pPr>
      <w:r>
        <w:rPr>
          <w:color w:val="000000"/>
        </w:rPr>
        <w:t xml:space="preserve">Ahire, L Sanjay, Damodar Y. Golhar, Matthew A. Waller, 1996, “Development and Validation of TQM Implementation Contructs”, </w:t>
      </w:r>
      <w:r>
        <w:rPr>
          <w:b/>
          <w:bCs/>
          <w:color w:val="000000"/>
        </w:rPr>
        <w:t>Decision Sciences</w:t>
      </w:r>
      <w:r>
        <w:rPr>
          <w:color w:val="000000"/>
        </w:rPr>
        <w:t>, Vol.27 Number 1, pp. 23-56</w:t>
      </w:r>
    </w:p>
    <w:p w:rsidR="00390767" w:rsidRDefault="00390767" w:rsidP="00B0654A">
      <w:pPr>
        <w:ind w:left="1080" w:hanging="1080"/>
        <w:jc w:val="both"/>
        <w:rPr>
          <w:color w:val="000000"/>
        </w:rPr>
      </w:pPr>
    </w:p>
    <w:p w:rsidR="00390767" w:rsidRDefault="00390767" w:rsidP="00B0654A">
      <w:pPr>
        <w:ind w:left="1080" w:hanging="1080"/>
        <w:jc w:val="both"/>
        <w:rPr>
          <w:color w:val="000000"/>
        </w:rPr>
      </w:pPr>
      <w:r>
        <w:t>Amaratungga, Dilanthi</w:t>
      </w:r>
      <w:proofErr w:type="gramStart"/>
      <w:r>
        <w:t>;  Richard</w:t>
      </w:r>
      <w:proofErr w:type="gramEnd"/>
      <w:r>
        <w:t xml:space="preserve"> Haigh, dan Marjan Sarshar, (2002), “Application of the balanced scorecard concept to develop a conceptual framework to measure facilities management performance within NHS facilities,” </w:t>
      </w:r>
      <w:r>
        <w:rPr>
          <w:b/>
          <w:bCs/>
        </w:rPr>
        <w:t xml:space="preserve">International Journal of Health Care </w:t>
      </w:r>
      <w:r>
        <w:rPr>
          <w:b/>
          <w:bCs/>
        </w:rPr>
        <w:lastRenderedPageBreak/>
        <w:t>Quality Assurance</w:t>
      </w:r>
      <w:r>
        <w:t>, ABI/INFORM Global</w:t>
      </w:r>
    </w:p>
    <w:p w:rsidR="00390767" w:rsidRDefault="00390767" w:rsidP="00B0654A">
      <w:pPr>
        <w:ind w:left="1080" w:hanging="1080"/>
        <w:jc w:val="both"/>
        <w:rPr>
          <w:color w:val="000000"/>
        </w:rPr>
      </w:pPr>
    </w:p>
    <w:p w:rsidR="00390767" w:rsidRDefault="00390767" w:rsidP="00B0654A">
      <w:pPr>
        <w:ind w:left="1080" w:hanging="1080"/>
        <w:jc w:val="both"/>
      </w:pPr>
      <w:r>
        <w:t xml:space="preserve">Anbreen, Mazhar Gondal dan Aurangzeb Khan, (2008), “Impact of team empowerment on team performance case of the telecommunications industry in Islamabad,” </w:t>
      </w:r>
      <w:r>
        <w:rPr>
          <w:b/>
        </w:rPr>
        <w:t>International Review of Bussiness Research Pappers</w:t>
      </w:r>
    </w:p>
    <w:p w:rsidR="00390767" w:rsidRDefault="00390767" w:rsidP="00B0654A">
      <w:pPr>
        <w:ind w:left="1080" w:hanging="1080"/>
        <w:jc w:val="both"/>
      </w:pPr>
    </w:p>
    <w:p w:rsidR="00390767" w:rsidRDefault="00390767" w:rsidP="00B0654A">
      <w:pPr>
        <w:ind w:left="1080" w:hanging="1080"/>
        <w:jc w:val="both"/>
      </w:pPr>
      <w:r>
        <w:t xml:space="preserve">Carmona, Salvador dan Anders Gronlund (2003), “Measures vs Action: the Balanced Scorecard in Swedish Law Enforcement”, </w:t>
      </w:r>
      <w:r>
        <w:rPr>
          <w:b/>
          <w:bCs/>
        </w:rPr>
        <w:t>International Journal of Operation and Production Management</w:t>
      </w:r>
      <w:r>
        <w:t>, Vol. 23, No.12, pp.1475-1496</w:t>
      </w:r>
    </w:p>
    <w:p w:rsidR="00390767" w:rsidRDefault="00390767" w:rsidP="00B0654A">
      <w:pPr>
        <w:ind w:left="1080" w:hanging="1080"/>
        <w:jc w:val="both"/>
      </w:pPr>
    </w:p>
    <w:p w:rsidR="00390767" w:rsidRDefault="00390767" w:rsidP="00B0654A">
      <w:pPr>
        <w:ind w:left="1080" w:hanging="1080"/>
        <w:jc w:val="both"/>
      </w:pPr>
      <w:r>
        <w:rPr>
          <w:bCs/>
          <w:color w:val="000000"/>
        </w:rPr>
        <w:t>Carpinetti, LCR dan RA Martins</w:t>
      </w:r>
      <w:proofErr w:type="gramStart"/>
      <w:r>
        <w:rPr>
          <w:bCs/>
          <w:color w:val="000000"/>
        </w:rPr>
        <w:t>,  (</w:t>
      </w:r>
      <w:proofErr w:type="gramEnd"/>
      <w:r>
        <w:rPr>
          <w:bCs/>
          <w:color w:val="000000"/>
        </w:rPr>
        <w:t xml:space="preserve">2001), “Continuous improvement strategies and production competitive criteria: some findings in Brazillian industries,” </w:t>
      </w:r>
      <w:r>
        <w:rPr>
          <w:b/>
          <w:bCs/>
          <w:color w:val="000000"/>
        </w:rPr>
        <w:t>Total Quality Management</w:t>
      </w:r>
      <w:r>
        <w:rPr>
          <w:bCs/>
          <w:color w:val="000000"/>
        </w:rPr>
        <w:t xml:space="preserve"> </w:t>
      </w:r>
    </w:p>
    <w:p w:rsidR="00390767" w:rsidRDefault="00390767" w:rsidP="00B0654A">
      <w:pPr>
        <w:ind w:left="1080" w:hanging="1080"/>
        <w:jc w:val="both"/>
      </w:pPr>
    </w:p>
    <w:p w:rsidR="00390767" w:rsidRDefault="00390767" w:rsidP="00B0654A">
      <w:pPr>
        <w:ind w:left="1080" w:hanging="1080"/>
        <w:jc w:val="both"/>
      </w:pPr>
      <w:r>
        <w:rPr>
          <w:lang w:val="sv-SE"/>
        </w:rPr>
        <w:t xml:space="preserve">Chin S Ou; Fang C Liu; Yu C Hung dan David C Yen, (2013), ”The effect of total quality management on bussiness performance: evidence from Taiwan information related industries,” </w:t>
      </w:r>
      <w:r>
        <w:rPr>
          <w:b/>
          <w:lang w:val="sv-SE"/>
        </w:rPr>
        <w:t>Department of Accounting and Information Technology National Chung Cheng University</w:t>
      </w:r>
    </w:p>
    <w:p w:rsidR="00390767" w:rsidRDefault="00390767" w:rsidP="00B0654A">
      <w:pPr>
        <w:ind w:left="1080" w:hanging="1080"/>
        <w:jc w:val="both"/>
      </w:pPr>
    </w:p>
    <w:p w:rsidR="00390767" w:rsidRDefault="00390767" w:rsidP="00B0654A">
      <w:pPr>
        <w:ind w:left="1080" w:hanging="1080"/>
        <w:jc w:val="both"/>
        <w:rPr>
          <w:lang w:val="id-ID"/>
        </w:rPr>
      </w:pPr>
      <w:r>
        <w:rPr>
          <w:lang w:val="id-ID"/>
        </w:rPr>
        <w:t xml:space="preserve">Ferdinand, A, </w:t>
      </w:r>
      <w:r>
        <w:t xml:space="preserve"> 2000</w:t>
      </w:r>
      <w:r>
        <w:rPr>
          <w:b/>
        </w:rPr>
        <w:t xml:space="preserve">, </w:t>
      </w:r>
      <w:r>
        <w:rPr>
          <w:b/>
          <w:bCs/>
          <w:i/>
          <w:iCs/>
        </w:rPr>
        <w:t>Structural Equation Modelling Dalam Penelitian Manajemen</w:t>
      </w:r>
      <w:r>
        <w:rPr>
          <w:b/>
        </w:rPr>
        <w:t xml:space="preserve">, </w:t>
      </w:r>
      <w:r>
        <w:t>Semarang : Badan Penerbit Universitas Diponegoro.</w:t>
      </w:r>
    </w:p>
    <w:p w:rsidR="00390767" w:rsidRDefault="00390767" w:rsidP="00B0654A">
      <w:pPr>
        <w:ind w:left="1080" w:hanging="1080"/>
        <w:jc w:val="both"/>
        <w:rPr>
          <w:lang w:val="id-ID"/>
        </w:rPr>
      </w:pPr>
    </w:p>
    <w:p w:rsidR="00390767" w:rsidRDefault="00390767" w:rsidP="00B0654A">
      <w:pPr>
        <w:ind w:left="1080" w:hanging="1080"/>
        <w:jc w:val="both"/>
        <w:rPr>
          <w:lang w:val="en-US"/>
        </w:rPr>
      </w:pPr>
      <w:r>
        <w:t xml:space="preserve">Flak, Leif Skiftenes dan Willy Dertz (2005), </w:t>
      </w:r>
      <w:r>
        <w:rPr>
          <w:b/>
          <w:bCs/>
        </w:rPr>
        <w:t>Stakeholder Theory and Balanced Scorecard to Improve IS Strategy Development in Public Sector</w:t>
      </w:r>
      <w:r>
        <w:t>, Agder University College, Norway</w:t>
      </w:r>
    </w:p>
    <w:p w:rsidR="00390767" w:rsidRDefault="00390767" w:rsidP="00B0654A">
      <w:pPr>
        <w:ind w:left="1080" w:hanging="1080"/>
        <w:jc w:val="both"/>
        <w:rPr>
          <w:b/>
          <w:color w:val="000000"/>
        </w:rPr>
      </w:pPr>
    </w:p>
    <w:p w:rsidR="00390767" w:rsidRDefault="00390767" w:rsidP="00B0654A">
      <w:pPr>
        <w:ind w:left="1080" w:hanging="1080"/>
        <w:jc w:val="both"/>
        <w:rPr>
          <w:color w:val="000000"/>
          <w:lang w:val="id-ID"/>
        </w:rPr>
      </w:pPr>
      <w:r>
        <w:rPr>
          <w:color w:val="000000"/>
          <w:lang w:val="id-ID"/>
        </w:rPr>
        <w:t xml:space="preserve">Fuchs, Christoph and Martin Schreier, 2008, “Customer Empowerment in New Product Development”, </w:t>
      </w:r>
      <w:r>
        <w:rPr>
          <w:b/>
          <w:i/>
          <w:iCs/>
          <w:lang w:val="id-ID" w:eastAsia="id-ID"/>
        </w:rPr>
        <w:t xml:space="preserve">Journal of Product Innovation Management, </w:t>
      </w:r>
      <w:r>
        <w:rPr>
          <w:iCs/>
          <w:lang w:val="id-ID" w:eastAsia="id-ID"/>
        </w:rPr>
        <w:t>Vol. 28, pp17-32.</w:t>
      </w:r>
    </w:p>
    <w:p w:rsidR="00390767" w:rsidRDefault="00390767" w:rsidP="00B0654A">
      <w:pPr>
        <w:ind w:left="1080" w:hanging="1080"/>
        <w:jc w:val="both"/>
        <w:rPr>
          <w:color w:val="000000"/>
          <w:lang w:val="en-US"/>
        </w:rPr>
      </w:pPr>
    </w:p>
    <w:p w:rsidR="00390767" w:rsidRDefault="00390767" w:rsidP="00B0654A">
      <w:pPr>
        <w:ind w:left="1080" w:hanging="1080"/>
        <w:jc w:val="both"/>
        <w:rPr>
          <w:b/>
          <w:color w:val="000000"/>
        </w:rPr>
      </w:pPr>
      <w:r>
        <w:rPr>
          <w:color w:val="000000"/>
        </w:rPr>
        <w:t xml:space="preserve">Gosh, Ajit Kumar, 2013, “Employee empowerment: a strategic tool to obtain sustainable competitive advantage,” </w:t>
      </w:r>
      <w:r>
        <w:rPr>
          <w:b/>
          <w:color w:val="000000"/>
        </w:rPr>
        <w:t>International Journal of Management</w:t>
      </w:r>
    </w:p>
    <w:p w:rsidR="00390767" w:rsidRDefault="00390767" w:rsidP="00B0654A">
      <w:pPr>
        <w:ind w:left="1080" w:hanging="1080"/>
        <w:jc w:val="both"/>
        <w:rPr>
          <w:b/>
          <w:color w:val="000000"/>
        </w:rPr>
      </w:pPr>
    </w:p>
    <w:p w:rsidR="00390767" w:rsidRDefault="00390767" w:rsidP="00B0654A">
      <w:pPr>
        <w:ind w:left="990" w:hanging="990"/>
        <w:jc w:val="both"/>
        <w:rPr>
          <w:color w:val="000000"/>
        </w:rPr>
      </w:pPr>
      <w:r>
        <w:rPr>
          <w:color w:val="000000"/>
        </w:rPr>
        <w:t>Hardina, Donna; Jane Midleton; Salvador Montana; dan Roger A Simpson, (2007), “An emp</w:t>
      </w:r>
      <w:r>
        <w:rPr>
          <w:color w:val="000000"/>
          <w:lang w:val="id-ID"/>
        </w:rPr>
        <w:t>o</w:t>
      </w:r>
      <w:r>
        <w:rPr>
          <w:color w:val="000000"/>
        </w:rPr>
        <w:t xml:space="preserve">wering approach to managing social service organization,” </w:t>
      </w:r>
      <w:r>
        <w:rPr>
          <w:b/>
          <w:color w:val="000000"/>
        </w:rPr>
        <w:t>Springer Publishing Company</w:t>
      </w:r>
    </w:p>
    <w:p w:rsidR="00390767" w:rsidRDefault="00390767" w:rsidP="00B0654A">
      <w:pPr>
        <w:ind w:left="990" w:hanging="990"/>
        <w:jc w:val="both"/>
        <w:rPr>
          <w:color w:val="000000"/>
        </w:rPr>
      </w:pPr>
    </w:p>
    <w:p w:rsidR="00390767" w:rsidRDefault="00390767" w:rsidP="00B0654A">
      <w:pPr>
        <w:ind w:left="990" w:hanging="990"/>
        <w:jc w:val="both"/>
        <w:rPr>
          <w:color w:val="000000"/>
        </w:rPr>
      </w:pPr>
      <w:r>
        <w:rPr>
          <w:color w:val="000000"/>
        </w:rPr>
        <w:t>Hall, Mathew</w:t>
      </w:r>
      <w:proofErr w:type="gramStart"/>
      <w:r>
        <w:rPr>
          <w:color w:val="000000"/>
        </w:rPr>
        <w:t>;  (</w:t>
      </w:r>
      <w:proofErr w:type="gramEnd"/>
      <w:r>
        <w:rPr>
          <w:color w:val="000000"/>
        </w:rPr>
        <w:t xml:space="preserve">2004), “The effect of comprehensive performance meausrement system on role clarity, psychological empowerment, and managerial performance,” </w:t>
      </w:r>
      <w:r>
        <w:rPr>
          <w:b/>
          <w:color w:val="000000"/>
        </w:rPr>
        <w:lastRenderedPageBreak/>
        <w:t>The University of Melbourne</w:t>
      </w:r>
      <w:r>
        <w:rPr>
          <w:color w:val="000000"/>
        </w:rPr>
        <w:t xml:space="preserve"> </w:t>
      </w:r>
    </w:p>
    <w:p w:rsidR="00390767" w:rsidRDefault="00390767" w:rsidP="00B0654A">
      <w:pPr>
        <w:ind w:left="990" w:hanging="990"/>
        <w:jc w:val="both"/>
        <w:rPr>
          <w:color w:val="000000"/>
        </w:rPr>
      </w:pPr>
    </w:p>
    <w:p w:rsidR="00390767" w:rsidRDefault="00390767" w:rsidP="00B0654A">
      <w:pPr>
        <w:ind w:left="990" w:hanging="990"/>
        <w:jc w:val="both"/>
        <w:rPr>
          <w:b/>
          <w:color w:val="000000"/>
        </w:rPr>
      </w:pPr>
      <w:r>
        <w:rPr>
          <w:color w:val="000000"/>
        </w:rPr>
        <w:t>Hariyanto, Agus Dwi; Hon Pui Kwan; dan Yee Weng Cheong, (2005), “Quality control in precast production,</w:t>
      </w:r>
      <w:proofErr w:type="gramStart"/>
      <w:r>
        <w:rPr>
          <w:color w:val="000000"/>
        </w:rPr>
        <w:t xml:space="preserve">”  </w:t>
      </w:r>
      <w:r>
        <w:rPr>
          <w:b/>
          <w:color w:val="000000"/>
        </w:rPr>
        <w:t>Dimensi</w:t>
      </w:r>
      <w:proofErr w:type="gramEnd"/>
      <w:r>
        <w:rPr>
          <w:b/>
          <w:color w:val="000000"/>
        </w:rPr>
        <w:t xml:space="preserve"> Teknik Arsitektur</w:t>
      </w:r>
    </w:p>
    <w:p w:rsidR="00390767" w:rsidRDefault="00390767" w:rsidP="00B0654A">
      <w:pPr>
        <w:ind w:left="990" w:hanging="990"/>
        <w:jc w:val="both"/>
        <w:rPr>
          <w:b/>
          <w:color w:val="000000"/>
        </w:rPr>
      </w:pPr>
    </w:p>
    <w:p w:rsidR="00390767" w:rsidRDefault="00390767" w:rsidP="00B0654A">
      <w:pPr>
        <w:ind w:left="990" w:hanging="990"/>
        <w:jc w:val="both"/>
        <w:rPr>
          <w:color w:val="000000"/>
        </w:rPr>
      </w:pPr>
      <w:r>
        <w:t xml:space="preserve">Huang, Andrew Tsu Tee; Rodney Anthony Stewards; dan Le Chen, (2013), “Identifying key enablers to improve bussiness performance in Taiwanesse electronic manufacturing companies,” </w:t>
      </w:r>
      <w:r>
        <w:rPr>
          <w:b/>
        </w:rPr>
        <w:t>Griffith University Goald Coast Campus</w:t>
      </w:r>
    </w:p>
    <w:p w:rsidR="00390767" w:rsidRDefault="00390767" w:rsidP="00B0654A">
      <w:pPr>
        <w:ind w:left="990" w:hanging="990"/>
        <w:jc w:val="both"/>
        <w:rPr>
          <w:color w:val="000000"/>
        </w:rPr>
      </w:pPr>
    </w:p>
    <w:p w:rsidR="00390767" w:rsidRDefault="00390767" w:rsidP="00B0654A">
      <w:pPr>
        <w:ind w:left="990" w:hanging="990"/>
        <w:jc w:val="both"/>
        <w:rPr>
          <w:color w:val="000000"/>
          <w:lang w:val="id-ID"/>
        </w:rPr>
      </w:pPr>
      <w:r>
        <w:rPr>
          <w:color w:val="000000"/>
          <w:lang w:val="sv-SE"/>
        </w:rPr>
        <w:t xml:space="preserve">Husein Umar, 1999, </w:t>
      </w:r>
      <w:r>
        <w:rPr>
          <w:b/>
          <w:bCs/>
          <w:color w:val="000000"/>
          <w:lang w:val="sv-SE"/>
        </w:rPr>
        <w:t>Riset Manajemen Strategik</w:t>
      </w:r>
      <w:r>
        <w:rPr>
          <w:color w:val="000000"/>
          <w:lang w:val="sv-SE"/>
        </w:rPr>
        <w:t xml:space="preserve">, Jakarta, PT. </w:t>
      </w:r>
      <w:r>
        <w:rPr>
          <w:color w:val="000000"/>
        </w:rPr>
        <w:t>Gramedia Pustaka Utama.</w:t>
      </w:r>
    </w:p>
    <w:p w:rsidR="00390767" w:rsidRDefault="00390767" w:rsidP="00B0654A">
      <w:pPr>
        <w:ind w:left="990" w:hanging="990"/>
        <w:jc w:val="both"/>
        <w:rPr>
          <w:color w:val="000000"/>
          <w:lang w:val="id-ID"/>
        </w:rPr>
      </w:pPr>
    </w:p>
    <w:p w:rsidR="00390767" w:rsidRDefault="00390767" w:rsidP="00B0654A">
      <w:pPr>
        <w:ind w:left="1080" w:hanging="1080"/>
        <w:jc w:val="both"/>
        <w:rPr>
          <w:lang w:val="en-US"/>
        </w:rPr>
      </w:pPr>
      <w:r>
        <w:t xml:space="preserve">Kaplan, Robert S. &amp; David P. Norton (1996), </w:t>
      </w:r>
      <w:r>
        <w:rPr>
          <w:b/>
          <w:bCs/>
        </w:rPr>
        <w:t xml:space="preserve">Using </w:t>
      </w:r>
      <w:proofErr w:type="gramStart"/>
      <w:r>
        <w:rPr>
          <w:b/>
          <w:bCs/>
        </w:rPr>
        <w:t>The</w:t>
      </w:r>
      <w:proofErr w:type="gramEnd"/>
      <w:r>
        <w:rPr>
          <w:b/>
          <w:bCs/>
        </w:rPr>
        <w:t xml:space="preserve"> Balanced Scorecard as Strategic Management Sistem</w:t>
      </w:r>
      <w:r>
        <w:t>, Harvard Business School Press</w:t>
      </w:r>
    </w:p>
    <w:p w:rsidR="00390767" w:rsidRDefault="00390767" w:rsidP="00B0654A">
      <w:pPr>
        <w:ind w:left="1080" w:hanging="1080"/>
        <w:jc w:val="both"/>
      </w:pPr>
    </w:p>
    <w:p w:rsidR="00390767" w:rsidRDefault="00390767" w:rsidP="00B0654A">
      <w:pPr>
        <w:ind w:left="1080" w:hanging="1080"/>
        <w:jc w:val="both"/>
      </w:pPr>
      <w:r>
        <w:rPr>
          <w:lang w:val="id-ID"/>
        </w:rPr>
        <w:t xml:space="preserve">Mulyadi, (2001), </w:t>
      </w:r>
      <w:r>
        <w:rPr>
          <w:b/>
          <w:bCs/>
          <w:lang w:val="id-ID"/>
        </w:rPr>
        <w:t>Balanced Scorecard, alat manajemen kontemporer untuk pelipatganda kinerja keuangan perusahaan</w:t>
      </w:r>
      <w:r>
        <w:rPr>
          <w:lang w:val="id-ID"/>
        </w:rPr>
        <w:t>, Edisi ke-2, Salemba Empat, Jakarta</w:t>
      </w:r>
    </w:p>
    <w:p w:rsidR="00390767" w:rsidRDefault="00390767" w:rsidP="00B0654A">
      <w:pPr>
        <w:ind w:left="1080" w:hanging="1080"/>
        <w:jc w:val="both"/>
        <w:rPr>
          <w:bCs/>
          <w:color w:val="000000"/>
        </w:rPr>
      </w:pPr>
    </w:p>
    <w:p w:rsidR="00390767" w:rsidRDefault="00390767" w:rsidP="00B0654A">
      <w:pPr>
        <w:ind w:left="990" w:hanging="990"/>
        <w:jc w:val="both"/>
        <w:rPr>
          <w:b/>
          <w:color w:val="000000"/>
        </w:rPr>
      </w:pPr>
      <w:r>
        <w:rPr>
          <w:color w:val="000000"/>
        </w:rPr>
        <w:t xml:space="preserve">Nempung, Tibertius, (2013), “The influence of work </w:t>
      </w:r>
      <w:proofErr w:type="gramStart"/>
      <w:r>
        <w:rPr>
          <w:color w:val="000000"/>
        </w:rPr>
        <w:t>culture ,</w:t>
      </w:r>
      <w:proofErr w:type="gramEnd"/>
      <w:r>
        <w:rPr>
          <w:color w:val="000000"/>
        </w:rPr>
        <w:t xml:space="preserve"> empowerment and work motivation farm productivity,” </w:t>
      </w:r>
      <w:r>
        <w:rPr>
          <w:b/>
          <w:color w:val="000000"/>
        </w:rPr>
        <w:t>IQSR-JBM</w:t>
      </w:r>
    </w:p>
    <w:p w:rsidR="00390767" w:rsidRDefault="00390767" w:rsidP="00B0654A">
      <w:pPr>
        <w:ind w:left="990" w:hanging="990"/>
        <w:jc w:val="both"/>
        <w:rPr>
          <w:b/>
          <w:color w:val="000000"/>
        </w:rPr>
      </w:pPr>
    </w:p>
    <w:p w:rsidR="00390767" w:rsidRDefault="00390767" w:rsidP="00B0654A">
      <w:pPr>
        <w:pStyle w:val="BodyTextIndent2"/>
        <w:tabs>
          <w:tab w:val="left" w:pos="720"/>
          <w:tab w:val="left" w:pos="3060"/>
        </w:tabs>
        <w:spacing w:line="240" w:lineRule="auto"/>
        <w:ind w:left="748" w:hanging="748"/>
      </w:pPr>
    </w:p>
    <w:p w:rsidR="00390767" w:rsidRDefault="00390767" w:rsidP="00B0654A">
      <w:pPr>
        <w:pStyle w:val="BodyTextIndent2"/>
        <w:tabs>
          <w:tab w:val="left" w:pos="720"/>
          <w:tab w:val="left" w:pos="3060"/>
        </w:tabs>
        <w:spacing w:line="240" w:lineRule="auto"/>
        <w:ind w:left="748" w:hanging="748"/>
      </w:pPr>
      <w:r>
        <w:lastRenderedPageBreak/>
        <w:t xml:space="preserve">Pearce II, John A &amp; Richard B. Robinson, </w:t>
      </w:r>
      <w:proofErr w:type="gramStart"/>
      <w:r>
        <w:t>jr</w:t>
      </w:r>
      <w:proofErr w:type="gramEnd"/>
      <w:r>
        <w:t>, (2013),</w:t>
      </w:r>
      <w:r>
        <w:rPr>
          <w:b/>
        </w:rPr>
        <w:t xml:space="preserve"> Strategic Management Formulation, Implementation, And Control.</w:t>
      </w:r>
      <w:r>
        <w:t>12 th ed, McCov hill, Boston.</w:t>
      </w:r>
    </w:p>
    <w:p w:rsidR="00390767" w:rsidRDefault="00390767" w:rsidP="00B0654A">
      <w:pPr>
        <w:pStyle w:val="BodyTextIndent2"/>
        <w:tabs>
          <w:tab w:val="left" w:pos="720"/>
          <w:tab w:val="left" w:pos="3060"/>
        </w:tabs>
        <w:spacing w:line="240" w:lineRule="auto"/>
        <w:ind w:left="748" w:hanging="748"/>
      </w:pPr>
    </w:p>
    <w:p w:rsidR="00390767" w:rsidRDefault="00390767" w:rsidP="00B0654A">
      <w:pPr>
        <w:pStyle w:val="BodyTextIndent2"/>
        <w:tabs>
          <w:tab w:val="left" w:pos="720"/>
          <w:tab w:val="left" w:pos="3060"/>
        </w:tabs>
        <w:spacing w:line="240" w:lineRule="auto"/>
        <w:ind w:left="748" w:hanging="748"/>
        <w:rPr>
          <w:b/>
          <w:lang w:val="id-ID"/>
        </w:rPr>
      </w:pPr>
      <w:r>
        <w:t>Porter, Michael E, 2001,</w:t>
      </w:r>
      <w:r>
        <w:rPr>
          <w:b/>
        </w:rPr>
        <w:t xml:space="preserve"> </w:t>
      </w:r>
      <w:r>
        <w:rPr>
          <w:b/>
          <w:bCs/>
        </w:rPr>
        <w:t>Keunggulan Bersaing</w:t>
      </w:r>
      <w:r>
        <w:rPr>
          <w:b/>
        </w:rPr>
        <w:t xml:space="preserve">, </w:t>
      </w:r>
      <w:r>
        <w:t>Penerbit Erlangga</w:t>
      </w:r>
      <w:r>
        <w:rPr>
          <w:lang w:val="id-ID"/>
        </w:rPr>
        <w:t>.</w:t>
      </w:r>
    </w:p>
    <w:p w:rsidR="00390767" w:rsidRDefault="00390767" w:rsidP="00B0654A">
      <w:pPr>
        <w:ind w:left="990" w:hanging="990"/>
        <w:jc w:val="both"/>
        <w:rPr>
          <w:color w:val="000000"/>
          <w:lang w:val="en-US"/>
        </w:rPr>
      </w:pPr>
    </w:p>
    <w:p w:rsidR="00390767" w:rsidRDefault="00390767" w:rsidP="00B0654A">
      <w:pPr>
        <w:ind w:left="990" w:hanging="990"/>
        <w:jc w:val="both"/>
        <w:rPr>
          <w:b/>
          <w:i/>
          <w:color w:val="000000"/>
        </w:rPr>
      </w:pPr>
      <w:r>
        <w:rPr>
          <w:color w:val="000000"/>
        </w:rPr>
        <w:t xml:space="preserve">Rosenzweig, Eva D; Aleda V Roth; dan James W Dean, (2003), “The influence of an integration strategy on competitive capabilities and bussiness performance: an exploratory study of consumer products manufacturers,” </w:t>
      </w:r>
      <w:r>
        <w:rPr>
          <w:b/>
          <w:i/>
          <w:color w:val="000000"/>
        </w:rPr>
        <w:t>Journal of Operations Management</w:t>
      </w:r>
    </w:p>
    <w:p w:rsidR="00390767" w:rsidRDefault="00390767" w:rsidP="00B0654A">
      <w:pPr>
        <w:ind w:left="990" w:hanging="990"/>
        <w:jc w:val="both"/>
        <w:rPr>
          <w:b/>
          <w:i/>
          <w:color w:val="000000"/>
        </w:rPr>
      </w:pPr>
    </w:p>
    <w:p w:rsidR="00390767" w:rsidRDefault="00390767" w:rsidP="00B0654A">
      <w:pPr>
        <w:ind w:left="990" w:hanging="990"/>
        <w:jc w:val="both"/>
        <w:rPr>
          <w:color w:val="000000"/>
        </w:rPr>
      </w:pPr>
      <w:r>
        <w:rPr>
          <w:color w:val="000000"/>
        </w:rPr>
        <w:t>Singh, Meera, (2013), “Product quality for competitive advantage in marketing,”</w:t>
      </w:r>
      <w:r>
        <w:rPr>
          <w:b/>
          <w:color w:val="000000"/>
        </w:rPr>
        <w:t xml:space="preserve"> International Journal of </w:t>
      </w:r>
      <w:r>
        <w:rPr>
          <w:b/>
          <w:color w:val="000000"/>
        </w:rPr>
        <w:lastRenderedPageBreak/>
        <w:t>Bussiness and Management Invention</w:t>
      </w:r>
    </w:p>
    <w:p w:rsidR="00390767" w:rsidRDefault="00390767" w:rsidP="00B0654A">
      <w:pPr>
        <w:ind w:left="990" w:hanging="990"/>
        <w:jc w:val="both"/>
        <w:rPr>
          <w:color w:val="000000"/>
        </w:rPr>
      </w:pPr>
    </w:p>
    <w:p w:rsidR="00390767" w:rsidRDefault="00390767" w:rsidP="00B0654A">
      <w:pPr>
        <w:ind w:left="990" w:hanging="990"/>
        <w:jc w:val="both"/>
        <w:rPr>
          <w:color w:val="000000"/>
        </w:rPr>
      </w:pPr>
      <w:r>
        <w:rPr>
          <w:color w:val="000000"/>
        </w:rPr>
        <w:t>Singgih, Santoso, 1999</w:t>
      </w:r>
      <w:proofErr w:type="gramStart"/>
      <w:r>
        <w:rPr>
          <w:color w:val="000000"/>
        </w:rPr>
        <w:t xml:space="preserve">,  </w:t>
      </w:r>
      <w:r>
        <w:rPr>
          <w:b/>
          <w:bCs/>
          <w:color w:val="000000"/>
        </w:rPr>
        <w:t>SPSS</w:t>
      </w:r>
      <w:proofErr w:type="gramEnd"/>
      <w:r>
        <w:rPr>
          <w:b/>
          <w:bCs/>
          <w:color w:val="000000"/>
        </w:rPr>
        <w:t xml:space="preserve"> ( </w:t>
      </w:r>
      <w:r>
        <w:rPr>
          <w:b/>
          <w:bCs/>
          <w:i/>
          <w:iCs/>
          <w:color w:val="000000"/>
        </w:rPr>
        <w:t>Statistical Product and Service Solutions</w:t>
      </w:r>
      <w:r>
        <w:rPr>
          <w:b/>
          <w:bCs/>
          <w:color w:val="000000"/>
        </w:rPr>
        <w:t>).</w:t>
      </w:r>
      <w:r>
        <w:rPr>
          <w:color w:val="000000"/>
        </w:rPr>
        <w:t xml:space="preserve"> </w:t>
      </w:r>
      <w:proofErr w:type="gramStart"/>
      <w:r>
        <w:rPr>
          <w:color w:val="000000"/>
        </w:rPr>
        <w:t>Penerbit PT. Elex Media Komputindo-Kelompok Gramedia .Jakarta.</w:t>
      </w:r>
      <w:proofErr w:type="gramEnd"/>
    </w:p>
    <w:p w:rsidR="00390767" w:rsidRDefault="00390767" w:rsidP="00B0654A">
      <w:pPr>
        <w:ind w:left="990" w:hanging="990"/>
        <w:jc w:val="both"/>
        <w:rPr>
          <w:color w:val="000000"/>
        </w:rPr>
      </w:pPr>
    </w:p>
    <w:p w:rsidR="00390767" w:rsidRDefault="00390767" w:rsidP="00B0654A">
      <w:pPr>
        <w:ind w:left="990" w:hanging="990"/>
        <w:jc w:val="both"/>
        <w:rPr>
          <w:color w:val="000000"/>
        </w:rPr>
      </w:pPr>
      <w:r>
        <w:rPr>
          <w:bCs/>
          <w:color w:val="000000"/>
        </w:rPr>
        <w:t xml:space="preserve">Van den Ende Jan, Marina Candi; dan Gerda Gemser, (2010), “How Design can improve company performance,” </w:t>
      </w:r>
      <w:r>
        <w:rPr>
          <w:b/>
          <w:bCs/>
          <w:color w:val="000000"/>
        </w:rPr>
        <w:t>RSM Insight</w:t>
      </w:r>
    </w:p>
    <w:p w:rsidR="00390767" w:rsidRDefault="00390767" w:rsidP="00B0654A">
      <w:pPr>
        <w:ind w:left="990" w:hanging="990"/>
        <w:jc w:val="both"/>
        <w:rPr>
          <w:color w:val="000000"/>
        </w:rPr>
      </w:pPr>
    </w:p>
    <w:p w:rsidR="00390767" w:rsidRDefault="00390767" w:rsidP="00B0654A">
      <w:pPr>
        <w:ind w:left="990" w:hanging="990"/>
        <w:jc w:val="both"/>
        <w:rPr>
          <w:color w:val="000000"/>
        </w:rPr>
      </w:pPr>
      <w:r>
        <w:t xml:space="preserve">Yee-Ching Lilian (2004), “Performance Measures and adoption of Balanced Scorecard: a Survey of Municipal Goverments in the USA and Canada”, </w:t>
      </w:r>
      <w:r>
        <w:rPr>
          <w:b/>
          <w:bCs/>
        </w:rPr>
        <w:t>The International Journal of Public Sector Management</w:t>
      </w:r>
      <w:r>
        <w:t>, Vol.17, No.3, pp.204-221</w:t>
      </w:r>
    </w:p>
    <w:p w:rsidR="00B0654A" w:rsidRDefault="00B0654A" w:rsidP="00B46D2C">
      <w:pPr>
        <w:pStyle w:val="BodyTextIndent2"/>
        <w:spacing w:line="240" w:lineRule="auto"/>
        <w:ind w:left="1496" w:hanging="935"/>
        <w:rPr>
          <w:i/>
          <w:iCs/>
          <w:color w:val="000000"/>
          <w:lang w:val="nl-NL"/>
        </w:rPr>
        <w:sectPr w:rsidR="00B0654A" w:rsidSect="00B0654A">
          <w:type w:val="continuous"/>
          <w:pgSz w:w="11907" w:h="16840" w:code="9"/>
          <w:pgMar w:top="2126" w:right="1418" w:bottom="1701" w:left="2268" w:header="964" w:footer="964" w:gutter="0"/>
          <w:pgNumType w:start="1"/>
          <w:cols w:num="2" w:space="720"/>
          <w:docGrid w:linePitch="360"/>
        </w:sectPr>
      </w:pPr>
    </w:p>
    <w:p w:rsidR="00B46D2C" w:rsidRPr="00CA5E75" w:rsidRDefault="00B46D2C" w:rsidP="00B46D2C">
      <w:pPr>
        <w:pStyle w:val="BodyTextIndent2"/>
        <w:spacing w:line="240" w:lineRule="auto"/>
        <w:ind w:left="1496" w:hanging="935"/>
        <w:rPr>
          <w:i/>
          <w:iCs/>
          <w:color w:val="000000"/>
          <w:lang w:val="nl-NL"/>
        </w:rPr>
      </w:pPr>
    </w:p>
    <w:sectPr w:rsidR="00B46D2C" w:rsidRPr="00CA5E75" w:rsidSect="00B0654A">
      <w:type w:val="continuous"/>
      <w:pgSz w:w="11907" w:h="16840" w:code="9"/>
      <w:pgMar w:top="2126" w:right="1418" w:bottom="1701" w:left="2268" w:header="964" w:footer="96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A38" w:rsidRDefault="00C62A38">
      <w:r>
        <w:separator/>
      </w:r>
    </w:p>
  </w:endnote>
  <w:endnote w:type="continuationSeparator" w:id="0">
    <w:p w:rsidR="00C62A38" w:rsidRDefault="00C62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New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602" w:rsidRDefault="00ED360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A38" w:rsidRDefault="00C62A38">
      <w:r>
        <w:separator/>
      </w:r>
    </w:p>
  </w:footnote>
  <w:footnote w:type="continuationSeparator" w:id="0">
    <w:p w:rsidR="00C62A38" w:rsidRDefault="00C62A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lowerLetter"/>
      <w:lvlText w:val="%1."/>
      <w:lvlJc w:val="left"/>
      <w:pPr>
        <w:tabs>
          <w:tab w:val="num" w:pos="397"/>
        </w:tabs>
        <w:ind w:left="397" w:hanging="397"/>
      </w:pPr>
      <w:rPr>
        <w:b/>
        <w:i w:val="0"/>
      </w:rPr>
    </w:lvl>
    <w:lvl w:ilvl="1">
      <w:start w:val="1"/>
      <w:numFmt w:val="lowerLetter"/>
      <w:lvlText w:val="%2."/>
      <w:lvlJc w:val="left"/>
      <w:pPr>
        <w:tabs>
          <w:tab w:val="num" w:pos="476"/>
        </w:tabs>
        <w:ind w:left="476" w:hanging="360"/>
      </w:pPr>
    </w:lvl>
    <w:lvl w:ilvl="2">
      <w:start w:val="1"/>
      <w:numFmt w:val="lowerRoman"/>
      <w:lvlText w:val="%3."/>
      <w:lvlJc w:val="left"/>
      <w:pPr>
        <w:tabs>
          <w:tab w:val="num" w:pos="1196"/>
        </w:tabs>
        <w:ind w:left="1196" w:hanging="180"/>
      </w:pPr>
    </w:lvl>
    <w:lvl w:ilvl="3">
      <w:start w:val="1"/>
      <w:numFmt w:val="decimal"/>
      <w:lvlText w:val="%4."/>
      <w:lvlJc w:val="left"/>
      <w:pPr>
        <w:tabs>
          <w:tab w:val="num" w:pos="1916"/>
        </w:tabs>
        <w:ind w:left="1916" w:hanging="360"/>
      </w:pPr>
    </w:lvl>
    <w:lvl w:ilvl="4">
      <w:start w:val="1"/>
      <w:numFmt w:val="lowerLetter"/>
      <w:lvlText w:val="%5."/>
      <w:lvlJc w:val="left"/>
      <w:pPr>
        <w:tabs>
          <w:tab w:val="num" w:pos="2636"/>
        </w:tabs>
        <w:ind w:left="2636" w:hanging="360"/>
      </w:pPr>
    </w:lvl>
    <w:lvl w:ilvl="5">
      <w:start w:val="1"/>
      <w:numFmt w:val="lowerRoman"/>
      <w:lvlText w:val="%6."/>
      <w:lvlJc w:val="left"/>
      <w:pPr>
        <w:tabs>
          <w:tab w:val="num" w:pos="3356"/>
        </w:tabs>
        <w:ind w:left="3356" w:hanging="180"/>
      </w:pPr>
    </w:lvl>
    <w:lvl w:ilvl="6">
      <w:start w:val="1"/>
      <w:numFmt w:val="decimal"/>
      <w:lvlText w:val="%7."/>
      <w:lvlJc w:val="left"/>
      <w:pPr>
        <w:tabs>
          <w:tab w:val="num" w:pos="4076"/>
        </w:tabs>
        <w:ind w:left="4076" w:hanging="360"/>
      </w:pPr>
    </w:lvl>
    <w:lvl w:ilvl="7">
      <w:start w:val="1"/>
      <w:numFmt w:val="lowerLetter"/>
      <w:lvlText w:val="%8."/>
      <w:lvlJc w:val="left"/>
      <w:pPr>
        <w:tabs>
          <w:tab w:val="num" w:pos="4796"/>
        </w:tabs>
        <w:ind w:left="4796" w:hanging="360"/>
      </w:pPr>
    </w:lvl>
    <w:lvl w:ilvl="8">
      <w:start w:val="1"/>
      <w:numFmt w:val="lowerRoman"/>
      <w:lvlText w:val="%9."/>
      <w:lvlJc w:val="left"/>
      <w:pPr>
        <w:tabs>
          <w:tab w:val="num" w:pos="5516"/>
        </w:tabs>
        <w:ind w:left="5516" w:hanging="180"/>
      </w:pPr>
    </w:lvl>
  </w:abstractNum>
  <w:abstractNum w:abstractNumId="1">
    <w:nsid w:val="00000007"/>
    <w:multiLevelType w:val="singleLevel"/>
    <w:tmpl w:val="00000007"/>
    <w:name w:val="WW8Num9"/>
    <w:lvl w:ilvl="0">
      <w:start w:val="1"/>
      <w:numFmt w:val="lowerLetter"/>
      <w:lvlText w:val="%1."/>
      <w:lvlJc w:val="left"/>
      <w:pPr>
        <w:tabs>
          <w:tab w:val="num" w:pos="0"/>
        </w:tabs>
        <w:ind w:left="720" w:hanging="360"/>
      </w:pPr>
    </w:lvl>
  </w:abstractNum>
  <w:abstractNum w:abstractNumId="2">
    <w:nsid w:val="00000015"/>
    <w:multiLevelType w:val="multilevel"/>
    <w:tmpl w:val="00000015"/>
    <w:name w:val="WW8Num24"/>
    <w:lvl w:ilvl="0">
      <w:start w:val="1"/>
      <w:numFmt w:val="decimal"/>
      <w:lvlText w:val="%1"/>
      <w:lvlJc w:val="left"/>
      <w:pPr>
        <w:tabs>
          <w:tab w:val="num" w:pos="5100"/>
        </w:tabs>
        <w:ind w:left="5100" w:hanging="360"/>
      </w:pPr>
    </w:lvl>
    <w:lvl w:ilvl="1">
      <w:start w:val="1"/>
      <w:numFmt w:val="decimal"/>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nsid w:val="0B8062A5"/>
    <w:multiLevelType w:val="hybridMultilevel"/>
    <w:tmpl w:val="5A54A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D6D11"/>
    <w:multiLevelType w:val="hybridMultilevel"/>
    <w:tmpl w:val="4D4E10F4"/>
    <w:lvl w:ilvl="0" w:tplc="31C0DF1E">
      <w:start w:val="1"/>
      <w:numFmt w:val="lowerLetter"/>
      <w:lvlText w:val="%1)"/>
      <w:lvlJc w:val="left"/>
      <w:pPr>
        <w:tabs>
          <w:tab w:val="num" w:pos="1080"/>
        </w:tabs>
        <w:ind w:left="1080" w:hanging="360"/>
      </w:pPr>
      <w:rPr>
        <w:rFonts w:hint="default"/>
      </w:rPr>
    </w:lvl>
    <w:lvl w:ilvl="1" w:tplc="DC867E7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0D6F7BBF"/>
    <w:multiLevelType w:val="hybridMultilevel"/>
    <w:tmpl w:val="2D440E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F712431"/>
    <w:multiLevelType w:val="hybridMultilevel"/>
    <w:tmpl w:val="7E0AAF1C"/>
    <w:lvl w:ilvl="0" w:tplc="CF3A607A">
      <w:start w:val="1"/>
      <w:numFmt w:val="decimal"/>
      <w:lvlText w:val="%1."/>
      <w:lvlJc w:val="left"/>
      <w:pPr>
        <w:ind w:left="1080" w:hanging="360"/>
      </w:pPr>
      <w:rPr>
        <w:rFonts w:ascii="Times New Roman" w:hAnsi="Times New Roman" w:cs="Times New Roman"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F9B51E1"/>
    <w:multiLevelType w:val="hybridMultilevel"/>
    <w:tmpl w:val="1296541C"/>
    <w:lvl w:ilvl="0" w:tplc="2C9E3790">
      <w:start w:val="1"/>
      <w:numFmt w:val="decimal"/>
      <w:lvlText w:val="5.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FD21222"/>
    <w:multiLevelType w:val="multilevel"/>
    <w:tmpl w:val="7CFC6B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2"/>
      <w:numFmt w:val="bullet"/>
      <w:lvlText w:val="-"/>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C581EB6"/>
    <w:multiLevelType w:val="hybridMultilevel"/>
    <w:tmpl w:val="6CA6731A"/>
    <w:lvl w:ilvl="0" w:tplc="DD186C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1C41A75"/>
    <w:multiLevelType w:val="hybridMultilevel"/>
    <w:tmpl w:val="58007F46"/>
    <w:lvl w:ilvl="0" w:tplc="E6EA5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1B614B"/>
    <w:multiLevelType w:val="multilevel"/>
    <w:tmpl w:val="A3F214C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4B29D1"/>
    <w:multiLevelType w:val="hybridMultilevel"/>
    <w:tmpl w:val="C14ABA94"/>
    <w:lvl w:ilvl="0" w:tplc="E6EA5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8D0A15"/>
    <w:multiLevelType w:val="hybridMultilevel"/>
    <w:tmpl w:val="AAEA79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311EE0"/>
    <w:multiLevelType w:val="hybridMultilevel"/>
    <w:tmpl w:val="E02C8CBC"/>
    <w:lvl w:ilvl="0" w:tplc="20F22A16">
      <w:start w:val="1"/>
      <w:numFmt w:val="decimal"/>
      <w:lvlText w:val="%1."/>
      <w:lvlJc w:val="left"/>
      <w:pPr>
        <w:tabs>
          <w:tab w:val="num" w:pos="734"/>
        </w:tabs>
        <w:ind w:left="734" w:hanging="360"/>
      </w:pPr>
      <w:rPr>
        <w:rFonts w:hint="default"/>
      </w:rPr>
    </w:lvl>
    <w:lvl w:ilvl="1" w:tplc="04090019">
      <w:start w:val="1"/>
      <w:numFmt w:val="lowerLetter"/>
      <w:lvlText w:val="%2."/>
      <w:lvlJc w:val="left"/>
      <w:pPr>
        <w:tabs>
          <w:tab w:val="num" w:pos="1454"/>
        </w:tabs>
        <w:ind w:left="1454" w:hanging="360"/>
      </w:pPr>
    </w:lvl>
    <w:lvl w:ilvl="2" w:tplc="0409001B">
      <w:start w:val="1"/>
      <w:numFmt w:val="lowerRoman"/>
      <w:lvlText w:val="%3."/>
      <w:lvlJc w:val="right"/>
      <w:pPr>
        <w:tabs>
          <w:tab w:val="num" w:pos="2174"/>
        </w:tabs>
        <w:ind w:left="2174" w:hanging="180"/>
      </w:pPr>
    </w:lvl>
    <w:lvl w:ilvl="3" w:tplc="0409000F">
      <w:start w:val="1"/>
      <w:numFmt w:val="decimal"/>
      <w:lvlText w:val="%4."/>
      <w:lvlJc w:val="left"/>
      <w:pPr>
        <w:tabs>
          <w:tab w:val="num" w:pos="2894"/>
        </w:tabs>
        <w:ind w:left="2894" w:hanging="360"/>
      </w:pPr>
    </w:lvl>
    <w:lvl w:ilvl="4" w:tplc="04090019">
      <w:start w:val="1"/>
      <w:numFmt w:val="lowerLetter"/>
      <w:lvlText w:val="%5."/>
      <w:lvlJc w:val="left"/>
      <w:pPr>
        <w:tabs>
          <w:tab w:val="num" w:pos="3614"/>
        </w:tabs>
        <w:ind w:left="3614" w:hanging="360"/>
      </w:pPr>
    </w:lvl>
    <w:lvl w:ilvl="5" w:tplc="0409001B">
      <w:start w:val="1"/>
      <w:numFmt w:val="lowerRoman"/>
      <w:lvlText w:val="%6."/>
      <w:lvlJc w:val="right"/>
      <w:pPr>
        <w:tabs>
          <w:tab w:val="num" w:pos="4334"/>
        </w:tabs>
        <w:ind w:left="4334" w:hanging="180"/>
      </w:pPr>
    </w:lvl>
    <w:lvl w:ilvl="6" w:tplc="0409000F">
      <w:start w:val="1"/>
      <w:numFmt w:val="decimal"/>
      <w:lvlText w:val="%7."/>
      <w:lvlJc w:val="left"/>
      <w:pPr>
        <w:tabs>
          <w:tab w:val="num" w:pos="5054"/>
        </w:tabs>
        <w:ind w:left="5054" w:hanging="360"/>
      </w:pPr>
    </w:lvl>
    <w:lvl w:ilvl="7" w:tplc="04090019">
      <w:start w:val="1"/>
      <w:numFmt w:val="lowerLetter"/>
      <w:lvlText w:val="%8."/>
      <w:lvlJc w:val="left"/>
      <w:pPr>
        <w:tabs>
          <w:tab w:val="num" w:pos="5774"/>
        </w:tabs>
        <w:ind w:left="5774" w:hanging="360"/>
      </w:pPr>
    </w:lvl>
    <w:lvl w:ilvl="8" w:tplc="0409001B">
      <w:start w:val="1"/>
      <w:numFmt w:val="lowerRoman"/>
      <w:lvlText w:val="%9."/>
      <w:lvlJc w:val="right"/>
      <w:pPr>
        <w:tabs>
          <w:tab w:val="num" w:pos="6494"/>
        </w:tabs>
        <w:ind w:left="6494" w:hanging="180"/>
      </w:pPr>
    </w:lvl>
  </w:abstractNum>
  <w:abstractNum w:abstractNumId="15">
    <w:nsid w:val="449714F3"/>
    <w:multiLevelType w:val="hybridMultilevel"/>
    <w:tmpl w:val="EAFC494E"/>
    <w:lvl w:ilvl="0" w:tplc="F246F6B6">
      <w:start w:val="1"/>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323"/>
        </w:tabs>
        <w:ind w:left="1323" w:hanging="360"/>
      </w:pPr>
    </w:lvl>
    <w:lvl w:ilvl="2" w:tplc="0409001B">
      <w:start w:val="1"/>
      <w:numFmt w:val="lowerRoman"/>
      <w:lvlText w:val="%3."/>
      <w:lvlJc w:val="right"/>
      <w:pPr>
        <w:tabs>
          <w:tab w:val="num" w:pos="2043"/>
        </w:tabs>
        <w:ind w:left="2043" w:hanging="180"/>
      </w:pPr>
    </w:lvl>
    <w:lvl w:ilvl="3" w:tplc="0409000F">
      <w:start w:val="1"/>
      <w:numFmt w:val="decimal"/>
      <w:lvlText w:val="%4."/>
      <w:lvlJc w:val="left"/>
      <w:pPr>
        <w:tabs>
          <w:tab w:val="num" w:pos="2763"/>
        </w:tabs>
        <w:ind w:left="2763" w:hanging="360"/>
      </w:pPr>
    </w:lvl>
    <w:lvl w:ilvl="4" w:tplc="04090019">
      <w:start w:val="1"/>
      <w:numFmt w:val="lowerLetter"/>
      <w:lvlText w:val="%5."/>
      <w:lvlJc w:val="left"/>
      <w:pPr>
        <w:tabs>
          <w:tab w:val="num" w:pos="3483"/>
        </w:tabs>
        <w:ind w:left="3483" w:hanging="360"/>
      </w:pPr>
    </w:lvl>
    <w:lvl w:ilvl="5" w:tplc="0409001B">
      <w:start w:val="1"/>
      <w:numFmt w:val="lowerRoman"/>
      <w:lvlText w:val="%6."/>
      <w:lvlJc w:val="right"/>
      <w:pPr>
        <w:tabs>
          <w:tab w:val="num" w:pos="4203"/>
        </w:tabs>
        <w:ind w:left="4203" w:hanging="180"/>
      </w:pPr>
    </w:lvl>
    <w:lvl w:ilvl="6" w:tplc="0409000F">
      <w:start w:val="1"/>
      <w:numFmt w:val="decimal"/>
      <w:lvlText w:val="%7."/>
      <w:lvlJc w:val="left"/>
      <w:pPr>
        <w:tabs>
          <w:tab w:val="num" w:pos="4923"/>
        </w:tabs>
        <w:ind w:left="4923" w:hanging="360"/>
      </w:pPr>
    </w:lvl>
    <w:lvl w:ilvl="7" w:tplc="04090019">
      <w:start w:val="1"/>
      <w:numFmt w:val="lowerLetter"/>
      <w:lvlText w:val="%8."/>
      <w:lvlJc w:val="left"/>
      <w:pPr>
        <w:tabs>
          <w:tab w:val="num" w:pos="5643"/>
        </w:tabs>
        <w:ind w:left="5643" w:hanging="360"/>
      </w:pPr>
    </w:lvl>
    <w:lvl w:ilvl="8" w:tplc="0409001B">
      <w:start w:val="1"/>
      <w:numFmt w:val="lowerRoman"/>
      <w:lvlText w:val="%9."/>
      <w:lvlJc w:val="right"/>
      <w:pPr>
        <w:tabs>
          <w:tab w:val="num" w:pos="6363"/>
        </w:tabs>
        <w:ind w:left="6363" w:hanging="180"/>
      </w:pPr>
    </w:lvl>
  </w:abstractNum>
  <w:abstractNum w:abstractNumId="16">
    <w:nsid w:val="44984826"/>
    <w:multiLevelType w:val="hybridMultilevel"/>
    <w:tmpl w:val="389E6036"/>
    <w:lvl w:ilvl="0" w:tplc="F246F6B6">
      <w:start w:val="1"/>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323"/>
        </w:tabs>
        <w:ind w:left="1323" w:hanging="360"/>
      </w:pPr>
    </w:lvl>
    <w:lvl w:ilvl="2" w:tplc="0409001B">
      <w:start w:val="1"/>
      <w:numFmt w:val="lowerRoman"/>
      <w:lvlText w:val="%3."/>
      <w:lvlJc w:val="right"/>
      <w:pPr>
        <w:tabs>
          <w:tab w:val="num" w:pos="2043"/>
        </w:tabs>
        <w:ind w:left="2043" w:hanging="180"/>
      </w:pPr>
    </w:lvl>
    <w:lvl w:ilvl="3" w:tplc="0409000F">
      <w:start w:val="1"/>
      <w:numFmt w:val="decimal"/>
      <w:lvlText w:val="%4."/>
      <w:lvlJc w:val="left"/>
      <w:pPr>
        <w:tabs>
          <w:tab w:val="num" w:pos="2763"/>
        </w:tabs>
        <w:ind w:left="2763" w:hanging="360"/>
      </w:pPr>
    </w:lvl>
    <w:lvl w:ilvl="4" w:tplc="04090019">
      <w:start w:val="1"/>
      <w:numFmt w:val="lowerLetter"/>
      <w:lvlText w:val="%5."/>
      <w:lvlJc w:val="left"/>
      <w:pPr>
        <w:tabs>
          <w:tab w:val="num" w:pos="3483"/>
        </w:tabs>
        <w:ind w:left="3483" w:hanging="360"/>
      </w:pPr>
    </w:lvl>
    <w:lvl w:ilvl="5" w:tplc="0409001B">
      <w:start w:val="1"/>
      <w:numFmt w:val="lowerRoman"/>
      <w:lvlText w:val="%6."/>
      <w:lvlJc w:val="right"/>
      <w:pPr>
        <w:tabs>
          <w:tab w:val="num" w:pos="4203"/>
        </w:tabs>
        <w:ind w:left="4203" w:hanging="180"/>
      </w:pPr>
    </w:lvl>
    <w:lvl w:ilvl="6" w:tplc="0409000F">
      <w:start w:val="1"/>
      <w:numFmt w:val="decimal"/>
      <w:lvlText w:val="%7."/>
      <w:lvlJc w:val="left"/>
      <w:pPr>
        <w:tabs>
          <w:tab w:val="num" w:pos="4923"/>
        </w:tabs>
        <w:ind w:left="4923" w:hanging="360"/>
      </w:pPr>
    </w:lvl>
    <w:lvl w:ilvl="7" w:tplc="04090019">
      <w:start w:val="1"/>
      <w:numFmt w:val="lowerLetter"/>
      <w:lvlText w:val="%8."/>
      <w:lvlJc w:val="left"/>
      <w:pPr>
        <w:tabs>
          <w:tab w:val="num" w:pos="5643"/>
        </w:tabs>
        <w:ind w:left="5643" w:hanging="360"/>
      </w:pPr>
    </w:lvl>
    <w:lvl w:ilvl="8" w:tplc="0409001B">
      <w:start w:val="1"/>
      <w:numFmt w:val="lowerRoman"/>
      <w:lvlText w:val="%9."/>
      <w:lvlJc w:val="right"/>
      <w:pPr>
        <w:tabs>
          <w:tab w:val="num" w:pos="6363"/>
        </w:tabs>
        <w:ind w:left="6363" w:hanging="180"/>
      </w:pPr>
    </w:lvl>
  </w:abstractNum>
  <w:abstractNum w:abstractNumId="17">
    <w:nsid w:val="47635FD2"/>
    <w:multiLevelType w:val="multilevel"/>
    <w:tmpl w:val="6AFA592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780"/>
      </w:pPr>
      <w:rPr>
        <w:rFonts w:hint="default"/>
      </w:rPr>
    </w:lvl>
    <w:lvl w:ilvl="2">
      <w:start w:val="2"/>
      <w:numFmt w:val="decimal"/>
      <w:isLgl/>
      <w:lvlText w:val="%1.%2.%3."/>
      <w:lvlJc w:val="left"/>
      <w:pPr>
        <w:tabs>
          <w:tab w:val="num" w:pos="1140"/>
        </w:tabs>
        <w:ind w:left="1140" w:hanging="780"/>
      </w:pPr>
      <w:rPr>
        <w:rFonts w:hint="default"/>
      </w:rPr>
    </w:lvl>
    <w:lvl w:ilvl="3">
      <w:start w:val="1"/>
      <w:numFmt w:val="decimal"/>
      <w:isLgl/>
      <w:lvlText w:val="%1.%2.%3.%4."/>
      <w:lvlJc w:val="left"/>
      <w:pPr>
        <w:tabs>
          <w:tab w:val="num" w:pos="1140"/>
        </w:tabs>
        <w:ind w:left="1140" w:hanging="7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594C0C97"/>
    <w:multiLevelType w:val="hybridMultilevel"/>
    <w:tmpl w:val="E742569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5F5227BF"/>
    <w:multiLevelType w:val="hybridMultilevel"/>
    <w:tmpl w:val="0EE4B440"/>
    <w:lvl w:ilvl="0" w:tplc="E6EA5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3968B8"/>
    <w:multiLevelType w:val="hybridMultilevel"/>
    <w:tmpl w:val="DA28E95A"/>
    <w:lvl w:ilvl="0" w:tplc="D5F221BA">
      <w:start w:val="1"/>
      <w:numFmt w:val="decimal"/>
      <w:lvlText w:val="%1."/>
      <w:lvlJc w:val="left"/>
      <w:pPr>
        <w:tabs>
          <w:tab w:val="num" w:pos="1800"/>
        </w:tabs>
        <w:ind w:left="180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932993"/>
    <w:multiLevelType w:val="hybridMultilevel"/>
    <w:tmpl w:val="35B6F968"/>
    <w:lvl w:ilvl="0" w:tplc="99C4A27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963B21"/>
    <w:multiLevelType w:val="hybridMultilevel"/>
    <w:tmpl w:val="42D8E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45F2809"/>
    <w:multiLevelType w:val="hybridMultilevel"/>
    <w:tmpl w:val="1B70FDA0"/>
    <w:lvl w:ilvl="0" w:tplc="E6EA5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F05A45"/>
    <w:multiLevelType w:val="hybridMultilevel"/>
    <w:tmpl w:val="895899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D94357"/>
    <w:multiLevelType w:val="hybridMultilevel"/>
    <w:tmpl w:val="96B65EFE"/>
    <w:lvl w:ilvl="0" w:tplc="A7DC2A80">
      <w:start w:val="1"/>
      <w:numFmt w:val="lowerLetter"/>
      <w:lvlText w:val="%1)"/>
      <w:lvlJc w:val="left"/>
      <w:pPr>
        <w:tabs>
          <w:tab w:val="num" w:pos="1080"/>
        </w:tabs>
        <w:ind w:left="1080" w:hanging="360"/>
      </w:pPr>
      <w:rPr>
        <w:rFonts w:hint="default"/>
      </w:rPr>
    </w:lvl>
    <w:lvl w:ilvl="1" w:tplc="38429758">
      <w:start w:val="1"/>
      <w:numFmt w:val="decimal"/>
      <w:lvlText w:val="%2."/>
      <w:lvlJc w:val="left"/>
      <w:pPr>
        <w:tabs>
          <w:tab w:val="num" w:pos="1800"/>
        </w:tabs>
        <w:ind w:left="1800" w:hanging="360"/>
      </w:pPr>
      <w:rPr>
        <w:rFonts w:hint="default"/>
      </w:rPr>
    </w:lvl>
    <w:lvl w:ilvl="2" w:tplc="A4C6CAD6">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nsid w:val="79E6522F"/>
    <w:multiLevelType w:val="hybridMultilevel"/>
    <w:tmpl w:val="1332D5E8"/>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11"/>
  </w:num>
  <w:num w:numId="2">
    <w:abstractNumId w:val="4"/>
  </w:num>
  <w:num w:numId="3">
    <w:abstractNumId w:val="25"/>
  </w:num>
  <w:num w:numId="4">
    <w:abstractNumId w:val="17"/>
  </w:num>
  <w:num w:numId="5">
    <w:abstractNumId w:val="15"/>
  </w:num>
  <w:num w:numId="6">
    <w:abstractNumId w:val="16"/>
  </w:num>
  <w:num w:numId="7">
    <w:abstractNumId w:val="8"/>
  </w:num>
  <w:num w:numId="8">
    <w:abstractNumId w:val="18"/>
  </w:num>
  <w:num w:numId="9">
    <w:abstractNumId w:val="14"/>
  </w:num>
  <w:num w:numId="10">
    <w:abstractNumId w:val="21"/>
  </w:num>
  <w:num w:numId="11">
    <w:abstractNumId w:val="26"/>
  </w:num>
  <w:num w:numId="12">
    <w:abstractNumId w:val="20"/>
  </w:num>
  <w:num w:numId="13">
    <w:abstractNumId w:val="9"/>
  </w:num>
  <w:num w:numId="14">
    <w:abstractNumId w:val="6"/>
  </w:num>
  <w:num w:numId="15">
    <w:abstractNumId w:val="0"/>
  </w:num>
  <w:num w:numId="16">
    <w:abstractNumId w:val="13"/>
  </w:num>
  <w:num w:numId="17">
    <w:abstractNumId w:val="24"/>
  </w:num>
  <w:num w:numId="18">
    <w:abstractNumId w:val="3"/>
  </w:num>
  <w:num w:numId="19">
    <w:abstractNumId w:val="2"/>
  </w:num>
  <w:num w:numId="20">
    <w:abstractNumId w:val="10"/>
  </w:num>
  <w:num w:numId="21">
    <w:abstractNumId w:val="12"/>
  </w:num>
  <w:num w:numId="22">
    <w:abstractNumId w:val="19"/>
  </w:num>
  <w:num w:numId="23">
    <w:abstractNumId w:val="23"/>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hideSpellingErrors/>
  <w:proofState w:grammar="clean"/>
  <w:defaultTabStop w:val="720"/>
  <w:doNotHyphenateCaps/>
  <w:drawingGridHorizontalSpacing w:val="9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387"/>
    <w:rsid w:val="0000694A"/>
    <w:rsid w:val="00011007"/>
    <w:rsid w:val="00011738"/>
    <w:rsid w:val="000122A0"/>
    <w:rsid w:val="00016881"/>
    <w:rsid w:val="000171A7"/>
    <w:rsid w:val="00030233"/>
    <w:rsid w:val="00032AC1"/>
    <w:rsid w:val="000403A1"/>
    <w:rsid w:val="000474F5"/>
    <w:rsid w:val="000515EB"/>
    <w:rsid w:val="00054B69"/>
    <w:rsid w:val="0006062B"/>
    <w:rsid w:val="000615E6"/>
    <w:rsid w:val="0006228D"/>
    <w:rsid w:val="00062393"/>
    <w:rsid w:val="00070927"/>
    <w:rsid w:val="00070F93"/>
    <w:rsid w:val="00095C3A"/>
    <w:rsid w:val="00096434"/>
    <w:rsid w:val="000A7AF1"/>
    <w:rsid w:val="000C0AA4"/>
    <w:rsid w:val="000C3290"/>
    <w:rsid w:val="000D54A3"/>
    <w:rsid w:val="000D64AA"/>
    <w:rsid w:val="000E18F4"/>
    <w:rsid w:val="000F6653"/>
    <w:rsid w:val="00105B5C"/>
    <w:rsid w:val="00114ED3"/>
    <w:rsid w:val="001165F9"/>
    <w:rsid w:val="00116D87"/>
    <w:rsid w:val="00120772"/>
    <w:rsid w:val="0013568B"/>
    <w:rsid w:val="00135C44"/>
    <w:rsid w:val="001431D6"/>
    <w:rsid w:val="00175FF4"/>
    <w:rsid w:val="001817BF"/>
    <w:rsid w:val="001839BD"/>
    <w:rsid w:val="0018603A"/>
    <w:rsid w:val="001A03BE"/>
    <w:rsid w:val="001A1BAE"/>
    <w:rsid w:val="001A386F"/>
    <w:rsid w:val="001A6250"/>
    <w:rsid w:val="001C72E3"/>
    <w:rsid w:val="001D0701"/>
    <w:rsid w:val="001D0D10"/>
    <w:rsid w:val="001E09DA"/>
    <w:rsid w:val="001E3020"/>
    <w:rsid w:val="001E503F"/>
    <w:rsid w:val="001F02D9"/>
    <w:rsid w:val="00213FB3"/>
    <w:rsid w:val="0023201B"/>
    <w:rsid w:val="00232112"/>
    <w:rsid w:val="002326DD"/>
    <w:rsid w:val="00242E52"/>
    <w:rsid w:val="002516AB"/>
    <w:rsid w:val="00256CE8"/>
    <w:rsid w:val="00261505"/>
    <w:rsid w:val="00261C4E"/>
    <w:rsid w:val="002620A2"/>
    <w:rsid w:val="002708A6"/>
    <w:rsid w:val="002725CC"/>
    <w:rsid w:val="00275506"/>
    <w:rsid w:val="00283351"/>
    <w:rsid w:val="002875D8"/>
    <w:rsid w:val="00293782"/>
    <w:rsid w:val="002941E1"/>
    <w:rsid w:val="00294E97"/>
    <w:rsid w:val="002968C0"/>
    <w:rsid w:val="002A228D"/>
    <w:rsid w:val="002B326F"/>
    <w:rsid w:val="002B61F6"/>
    <w:rsid w:val="002B6F50"/>
    <w:rsid w:val="002E49D4"/>
    <w:rsid w:val="002F44F9"/>
    <w:rsid w:val="0030471C"/>
    <w:rsid w:val="00313715"/>
    <w:rsid w:val="00316BC6"/>
    <w:rsid w:val="00326A8F"/>
    <w:rsid w:val="00330AF6"/>
    <w:rsid w:val="00336986"/>
    <w:rsid w:val="003400F3"/>
    <w:rsid w:val="003431C0"/>
    <w:rsid w:val="0034362E"/>
    <w:rsid w:val="003478FE"/>
    <w:rsid w:val="00351A0B"/>
    <w:rsid w:val="00360167"/>
    <w:rsid w:val="00373181"/>
    <w:rsid w:val="00382A14"/>
    <w:rsid w:val="00384C34"/>
    <w:rsid w:val="00385C51"/>
    <w:rsid w:val="00386771"/>
    <w:rsid w:val="00390767"/>
    <w:rsid w:val="00392889"/>
    <w:rsid w:val="003972EE"/>
    <w:rsid w:val="00397A34"/>
    <w:rsid w:val="00397D9A"/>
    <w:rsid w:val="003B25D3"/>
    <w:rsid w:val="003B6AB6"/>
    <w:rsid w:val="003C25CC"/>
    <w:rsid w:val="003C7019"/>
    <w:rsid w:val="003D44F7"/>
    <w:rsid w:val="003E05D5"/>
    <w:rsid w:val="003E0881"/>
    <w:rsid w:val="003E10BF"/>
    <w:rsid w:val="003E30C1"/>
    <w:rsid w:val="004047D6"/>
    <w:rsid w:val="00405240"/>
    <w:rsid w:val="00405A91"/>
    <w:rsid w:val="00414744"/>
    <w:rsid w:val="00420B00"/>
    <w:rsid w:val="00420CFE"/>
    <w:rsid w:val="00424593"/>
    <w:rsid w:val="00432AD3"/>
    <w:rsid w:val="0043380E"/>
    <w:rsid w:val="00434D63"/>
    <w:rsid w:val="0043591E"/>
    <w:rsid w:val="0043687A"/>
    <w:rsid w:val="00446467"/>
    <w:rsid w:val="004609EC"/>
    <w:rsid w:val="00471A41"/>
    <w:rsid w:val="00473750"/>
    <w:rsid w:val="00476E13"/>
    <w:rsid w:val="00485ACA"/>
    <w:rsid w:val="004902F3"/>
    <w:rsid w:val="0049040C"/>
    <w:rsid w:val="0049402C"/>
    <w:rsid w:val="004944C9"/>
    <w:rsid w:val="004969B2"/>
    <w:rsid w:val="004A2BCE"/>
    <w:rsid w:val="004A3108"/>
    <w:rsid w:val="004A3ADA"/>
    <w:rsid w:val="004B3CC5"/>
    <w:rsid w:val="004B3F2B"/>
    <w:rsid w:val="004B6460"/>
    <w:rsid w:val="004B6D3D"/>
    <w:rsid w:val="004C49C8"/>
    <w:rsid w:val="004C7125"/>
    <w:rsid w:val="004E226B"/>
    <w:rsid w:val="004E2ADA"/>
    <w:rsid w:val="004E7774"/>
    <w:rsid w:val="004F26A8"/>
    <w:rsid w:val="004F6AD2"/>
    <w:rsid w:val="004F7727"/>
    <w:rsid w:val="005016B0"/>
    <w:rsid w:val="00512FD5"/>
    <w:rsid w:val="005160C5"/>
    <w:rsid w:val="0053457B"/>
    <w:rsid w:val="0055087B"/>
    <w:rsid w:val="00554A6B"/>
    <w:rsid w:val="005554E6"/>
    <w:rsid w:val="00555834"/>
    <w:rsid w:val="00565061"/>
    <w:rsid w:val="00565327"/>
    <w:rsid w:val="0056631D"/>
    <w:rsid w:val="00576C42"/>
    <w:rsid w:val="00582DE8"/>
    <w:rsid w:val="0059494E"/>
    <w:rsid w:val="005A2C8C"/>
    <w:rsid w:val="005A4C51"/>
    <w:rsid w:val="005B5612"/>
    <w:rsid w:val="005C0596"/>
    <w:rsid w:val="005C319F"/>
    <w:rsid w:val="005C4C6E"/>
    <w:rsid w:val="005C5650"/>
    <w:rsid w:val="005C6FA3"/>
    <w:rsid w:val="005D25D1"/>
    <w:rsid w:val="005D2A1A"/>
    <w:rsid w:val="005D77D4"/>
    <w:rsid w:val="005E2F86"/>
    <w:rsid w:val="005E3D9F"/>
    <w:rsid w:val="005E494C"/>
    <w:rsid w:val="005F5491"/>
    <w:rsid w:val="0060173B"/>
    <w:rsid w:val="00602E97"/>
    <w:rsid w:val="006051D3"/>
    <w:rsid w:val="00605AD4"/>
    <w:rsid w:val="00613532"/>
    <w:rsid w:val="00626583"/>
    <w:rsid w:val="00641315"/>
    <w:rsid w:val="00646E44"/>
    <w:rsid w:val="00651788"/>
    <w:rsid w:val="00653890"/>
    <w:rsid w:val="00664932"/>
    <w:rsid w:val="00665AEF"/>
    <w:rsid w:val="0067082D"/>
    <w:rsid w:val="00674789"/>
    <w:rsid w:val="006756A0"/>
    <w:rsid w:val="00690B0D"/>
    <w:rsid w:val="00696548"/>
    <w:rsid w:val="00697F5F"/>
    <w:rsid w:val="006A3894"/>
    <w:rsid w:val="006A497C"/>
    <w:rsid w:val="006A7A96"/>
    <w:rsid w:val="006B159B"/>
    <w:rsid w:val="006B4847"/>
    <w:rsid w:val="006B6B5B"/>
    <w:rsid w:val="006C003A"/>
    <w:rsid w:val="006C2C0E"/>
    <w:rsid w:val="006C639C"/>
    <w:rsid w:val="006E555A"/>
    <w:rsid w:val="006E59E6"/>
    <w:rsid w:val="006F4CB5"/>
    <w:rsid w:val="006F4CC8"/>
    <w:rsid w:val="00713DB1"/>
    <w:rsid w:val="00713FE7"/>
    <w:rsid w:val="0072052F"/>
    <w:rsid w:val="00722623"/>
    <w:rsid w:val="0072330C"/>
    <w:rsid w:val="00724A71"/>
    <w:rsid w:val="0073570E"/>
    <w:rsid w:val="0074101F"/>
    <w:rsid w:val="00750AE5"/>
    <w:rsid w:val="00761F75"/>
    <w:rsid w:val="007728BD"/>
    <w:rsid w:val="00773B59"/>
    <w:rsid w:val="00774427"/>
    <w:rsid w:val="00781483"/>
    <w:rsid w:val="007939E1"/>
    <w:rsid w:val="0079712C"/>
    <w:rsid w:val="00797647"/>
    <w:rsid w:val="007A557E"/>
    <w:rsid w:val="007A6C6E"/>
    <w:rsid w:val="007B58AF"/>
    <w:rsid w:val="007C1D0A"/>
    <w:rsid w:val="007C4DC7"/>
    <w:rsid w:val="007D104E"/>
    <w:rsid w:val="007D278B"/>
    <w:rsid w:val="007E6DE5"/>
    <w:rsid w:val="007F15C0"/>
    <w:rsid w:val="007F1613"/>
    <w:rsid w:val="007F3C14"/>
    <w:rsid w:val="007F759E"/>
    <w:rsid w:val="00800873"/>
    <w:rsid w:val="00800BB8"/>
    <w:rsid w:val="008022A0"/>
    <w:rsid w:val="00820F9C"/>
    <w:rsid w:val="0083053C"/>
    <w:rsid w:val="00835D6D"/>
    <w:rsid w:val="008470AA"/>
    <w:rsid w:val="00847314"/>
    <w:rsid w:val="0085027D"/>
    <w:rsid w:val="008521F2"/>
    <w:rsid w:val="00852276"/>
    <w:rsid w:val="00855613"/>
    <w:rsid w:val="00861838"/>
    <w:rsid w:val="00867183"/>
    <w:rsid w:val="00883EF5"/>
    <w:rsid w:val="0088701C"/>
    <w:rsid w:val="00887D3E"/>
    <w:rsid w:val="008951DC"/>
    <w:rsid w:val="008A1EB6"/>
    <w:rsid w:val="008B638F"/>
    <w:rsid w:val="008B65CE"/>
    <w:rsid w:val="008B7DB1"/>
    <w:rsid w:val="008C1512"/>
    <w:rsid w:val="008D29DA"/>
    <w:rsid w:val="008D4B2A"/>
    <w:rsid w:val="008E1A3E"/>
    <w:rsid w:val="009003BC"/>
    <w:rsid w:val="009013D1"/>
    <w:rsid w:val="0090283B"/>
    <w:rsid w:val="009052A0"/>
    <w:rsid w:val="0090796D"/>
    <w:rsid w:val="00912243"/>
    <w:rsid w:val="00921034"/>
    <w:rsid w:val="009337D5"/>
    <w:rsid w:val="0094004F"/>
    <w:rsid w:val="00940D04"/>
    <w:rsid w:val="009535FF"/>
    <w:rsid w:val="0096083A"/>
    <w:rsid w:val="00967A94"/>
    <w:rsid w:val="0097379D"/>
    <w:rsid w:val="00976AEF"/>
    <w:rsid w:val="00986F96"/>
    <w:rsid w:val="009B091E"/>
    <w:rsid w:val="009B17F3"/>
    <w:rsid w:val="009B3964"/>
    <w:rsid w:val="009C3445"/>
    <w:rsid w:val="009D3F34"/>
    <w:rsid w:val="009E1496"/>
    <w:rsid w:val="00A03C91"/>
    <w:rsid w:val="00A05A1B"/>
    <w:rsid w:val="00A109AE"/>
    <w:rsid w:val="00A37802"/>
    <w:rsid w:val="00A73B6A"/>
    <w:rsid w:val="00A831FA"/>
    <w:rsid w:val="00A842C9"/>
    <w:rsid w:val="00A8701D"/>
    <w:rsid w:val="00A96C11"/>
    <w:rsid w:val="00A9702B"/>
    <w:rsid w:val="00AA311F"/>
    <w:rsid w:val="00AB3E9C"/>
    <w:rsid w:val="00AB4934"/>
    <w:rsid w:val="00AB62FA"/>
    <w:rsid w:val="00AE083B"/>
    <w:rsid w:val="00AE143A"/>
    <w:rsid w:val="00AF13B9"/>
    <w:rsid w:val="00AF6255"/>
    <w:rsid w:val="00B0654A"/>
    <w:rsid w:val="00B102AF"/>
    <w:rsid w:val="00B12408"/>
    <w:rsid w:val="00B16F83"/>
    <w:rsid w:val="00B30FB1"/>
    <w:rsid w:val="00B406E2"/>
    <w:rsid w:val="00B45907"/>
    <w:rsid w:val="00B46D2C"/>
    <w:rsid w:val="00B514CE"/>
    <w:rsid w:val="00B5792B"/>
    <w:rsid w:val="00B60A28"/>
    <w:rsid w:val="00B6596E"/>
    <w:rsid w:val="00B660F1"/>
    <w:rsid w:val="00B72EAB"/>
    <w:rsid w:val="00B8041B"/>
    <w:rsid w:val="00B92FE3"/>
    <w:rsid w:val="00B93447"/>
    <w:rsid w:val="00B93718"/>
    <w:rsid w:val="00B94EB9"/>
    <w:rsid w:val="00B95E3F"/>
    <w:rsid w:val="00BA0094"/>
    <w:rsid w:val="00BB3ED6"/>
    <w:rsid w:val="00BB51D4"/>
    <w:rsid w:val="00BC07DC"/>
    <w:rsid w:val="00BC2893"/>
    <w:rsid w:val="00BC47C4"/>
    <w:rsid w:val="00BC5F9B"/>
    <w:rsid w:val="00BC7581"/>
    <w:rsid w:val="00BC7C7D"/>
    <w:rsid w:val="00BD25B4"/>
    <w:rsid w:val="00BD2635"/>
    <w:rsid w:val="00BE4595"/>
    <w:rsid w:val="00BF1951"/>
    <w:rsid w:val="00BF347E"/>
    <w:rsid w:val="00BF37AB"/>
    <w:rsid w:val="00BF4A8D"/>
    <w:rsid w:val="00BF4E24"/>
    <w:rsid w:val="00BF76CB"/>
    <w:rsid w:val="00C02BD3"/>
    <w:rsid w:val="00C05B28"/>
    <w:rsid w:val="00C17D0A"/>
    <w:rsid w:val="00C23127"/>
    <w:rsid w:val="00C26796"/>
    <w:rsid w:val="00C325F7"/>
    <w:rsid w:val="00C326EC"/>
    <w:rsid w:val="00C42A45"/>
    <w:rsid w:val="00C468A3"/>
    <w:rsid w:val="00C47C53"/>
    <w:rsid w:val="00C5507C"/>
    <w:rsid w:val="00C61D32"/>
    <w:rsid w:val="00C6278A"/>
    <w:rsid w:val="00C62A38"/>
    <w:rsid w:val="00C6371E"/>
    <w:rsid w:val="00C67576"/>
    <w:rsid w:val="00C67F50"/>
    <w:rsid w:val="00C710BD"/>
    <w:rsid w:val="00C755B1"/>
    <w:rsid w:val="00C81695"/>
    <w:rsid w:val="00C93A98"/>
    <w:rsid w:val="00CA5E75"/>
    <w:rsid w:val="00CB369E"/>
    <w:rsid w:val="00CB56E9"/>
    <w:rsid w:val="00CC45A4"/>
    <w:rsid w:val="00CD7F9E"/>
    <w:rsid w:val="00CE69B7"/>
    <w:rsid w:val="00CE730D"/>
    <w:rsid w:val="00D0268B"/>
    <w:rsid w:val="00D04B1E"/>
    <w:rsid w:val="00D153D3"/>
    <w:rsid w:val="00D2536D"/>
    <w:rsid w:val="00D32A6E"/>
    <w:rsid w:val="00D35D37"/>
    <w:rsid w:val="00D41984"/>
    <w:rsid w:val="00D42913"/>
    <w:rsid w:val="00D42AA6"/>
    <w:rsid w:val="00D451E5"/>
    <w:rsid w:val="00D45216"/>
    <w:rsid w:val="00D518AD"/>
    <w:rsid w:val="00D6088B"/>
    <w:rsid w:val="00D76AE6"/>
    <w:rsid w:val="00D773C3"/>
    <w:rsid w:val="00D80979"/>
    <w:rsid w:val="00D91BB2"/>
    <w:rsid w:val="00D97082"/>
    <w:rsid w:val="00D971D9"/>
    <w:rsid w:val="00DA4636"/>
    <w:rsid w:val="00DB3CCC"/>
    <w:rsid w:val="00DB6616"/>
    <w:rsid w:val="00DE2F95"/>
    <w:rsid w:val="00DE3625"/>
    <w:rsid w:val="00DE70EB"/>
    <w:rsid w:val="00DF03D1"/>
    <w:rsid w:val="00DF4931"/>
    <w:rsid w:val="00DF5CAA"/>
    <w:rsid w:val="00DF6DF2"/>
    <w:rsid w:val="00DF7B17"/>
    <w:rsid w:val="00E04D88"/>
    <w:rsid w:val="00E106FD"/>
    <w:rsid w:val="00E12FE3"/>
    <w:rsid w:val="00E2601C"/>
    <w:rsid w:val="00E30269"/>
    <w:rsid w:val="00E377BA"/>
    <w:rsid w:val="00E41DE9"/>
    <w:rsid w:val="00E51C98"/>
    <w:rsid w:val="00E5241D"/>
    <w:rsid w:val="00E52845"/>
    <w:rsid w:val="00E57153"/>
    <w:rsid w:val="00E62AEC"/>
    <w:rsid w:val="00E631C5"/>
    <w:rsid w:val="00E632B7"/>
    <w:rsid w:val="00E67821"/>
    <w:rsid w:val="00E747A5"/>
    <w:rsid w:val="00E85A81"/>
    <w:rsid w:val="00E86017"/>
    <w:rsid w:val="00E91F42"/>
    <w:rsid w:val="00E92D5B"/>
    <w:rsid w:val="00E939BC"/>
    <w:rsid w:val="00EA13B4"/>
    <w:rsid w:val="00EA7A62"/>
    <w:rsid w:val="00EB604E"/>
    <w:rsid w:val="00EC08F4"/>
    <w:rsid w:val="00EC2997"/>
    <w:rsid w:val="00EC5B19"/>
    <w:rsid w:val="00EC6798"/>
    <w:rsid w:val="00ED3602"/>
    <w:rsid w:val="00EE04C7"/>
    <w:rsid w:val="00EE2C19"/>
    <w:rsid w:val="00EE546B"/>
    <w:rsid w:val="00EF24A3"/>
    <w:rsid w:val="00EF2A7B"/>
    <w:rsid w:val="00EF32EC"/>
    <w:rsid w:val="00EF702E"/>
    <w:rsid w:val="00F0102B"/>
    <w:rsid w:val="00F01528"/>
    <w:rsid w:val="00F07387"/>
    <w:rsid w:val="00F220B9"/>
    <w:rsid w:val="00F229F4"/>
    <w:rsid w:val="00F25039"/>
    <w:rsid w:val="00F27BC9"/>
    <w:rsid w:val="00F408F7"/>
    <w:rsid w:val="00F45DE2"/>
    <w:rsid w:val="00F46A7C"/>
    <w:rsid w:val="00F60A10"/>
    <w:rsid w:val="00F629C4"/>
    <w:rsid w:val="00F63473"/>
    <w:rsid w:val="00F65B90"/>
    <w:rsid w:val="00F67A5C"/>
    <w:rsid w:val="00F72C3A"/>
    <w:rsid w:val="00F7655A"/>
    <w:rsid w:val="00F77D8C"/>
    <w:rsid w:val="00F77DCC"/>
    <w:rsid w:val="00F80E44"/>
    <w:rsid w:val="00F81A70"/>
    <w:rsid w:val="00F918ED"/>
    <w:rsid w:val="00F92332"/>
    <w:rsid w:val="00F97471"/>
    <w:rsid w:val="00FA0A84"/>
    <w:rsid w:val="00FA50BE"/>
    <w:rsid w:val="00FA7167"/>
    <w:rsid w:val="00FB1E96"/>
    <w:rsid w:val="00FB5938"/>
    <w:rsid w:val="00FC1A00"/>
    <w:rsid w:val="00FC2A20"/>
    <w:rsid w:val="00FC3C07"/>
    <w:rsid w:val="00FC3CB1"/>
    <w:rsid w:val="00FE0F91"/>
    <w:rsid w:val="00FE4DC2"/>
    <w:rsid w:val="00FE6F68"/>
    <w:rsid w:val="00FF6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2EC"/>
    <w:rPr>
      <w:sz w:val="24"/>
      <w:szCs w:val="24"/>
      <w:lang w:val="en-ZW"/>
    </w:rPr>
  </w:style>
  <w:style w:type="paragraph" w:styleId="Heading1">
    <w:name w:val="heading 1"/>
    <w:basedOn w:val="Normal"/>
    <w:next w:val="Normal"/>
    <w:link w:val="Heading1Char"/>
    <w:uiPriority w:val="9"/>
    <w:qFormat/>
    <w:rsid w:val="006B159B"/>
    <w:pPr>
      <w:keepNext/>
      <w:spacing w:line="480" w:lineRule="auto"/>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6B159B"/>
    <w:pPr>
      <w:keepNext/>
      <w:spacing w:line="480" w:lineRule="auto"/>
      <w:ind w:left="720"/>
      <w:jc w:val="both"/>
      <w:outlineLvl w:val="1"/>
    </w:pPr>
    <w:rPr>
      <w:rFonts w:ascii="Cambria" w:hAnsi="Cambria"/>
      <w:b/>
      <w:bCs/>
      <w:i/>
      <w:iCs/>
      <w:sz w:val="28"/>
      <w:szCs w:val="28"/>
    </w:rPr>
  </w:style>
  <w:style w:type="paragraph" w:styleId="Heading3">
    <w:name w:val="heading 3"/>
    <w:basedOn w:val="Normal"/>
    <w:next w:val="Normal"/>
    <w:link w:val="Heading3Char"/>
    <w:uiPriority w:val="9"/>
    <w:qFormat/>
    <w:rsid w:val="006B159B"/>
    <w:pPr>
      <w:keepNext/>
      <w:jc w:val="center"/>
      <w:outlineLvl w:val="2"/>
    </w:pPr>
    <w:rPr>
      <w:rFonts w:ascii="Cambria" w:hAnsi="Cambria"/>
      <w:b/>
      <w:bCs/>
      <w:sz w:val="26"/>
      <w:szCs w:val="26"/>
    </w:rPr>
  </w:style>
  <w:style w:type="paragraph" w:styleId="Heading4">
    <w:name w:val="heading 4"/>
    <w:basedOn w:val="Normal"/>
    <w:next w:val="Normal"/>
    <w:link w:val="Heading4Char"/>
    <w:uiPriority w:val="9"/>
    <w:qFormat/>
    <w:rsid w:val="006B159B"/>
    <w:pPr>
      <w:keepNext/>
      <w:spacing w:line="480" w:lineRule="auto"/>
      <w:ind w:left="360"/>
      <w:jc w:val="both"/>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C26796"/>
    <w:pPr>
      <w:spacing w:before="240" w:after="60"/>
      <w:outlineLvl w:val="4"/>
    </w:pPr>
    <w:rPr>
      <w:rFonts w:ascii="Calibri" w:hAnsi="Calibri"/>
      <w:b/>
      <w:bCs/>
      <w:i/>
      <w:iCs/>
      <w:sz w:val="26"/>
      <w:szCs w:val="26"/>
    </w:rPr>
  </w:style>
  <w:style w:type="paragraph" w:styleId="Heading8">
    <w:name w:val="heading 8"/>
    <w:basedOn w:val="Normal"/>
    <w:next w:val="Normal"/>
    <w:link w:val="Heading8Char"/>
    <w:uiPriority w:val="9"/>
    <w:qFormat/>
    <w:rsid w:val="006B159B"/>
    <w:pPr>
      <w:keepNext/>
      <w:spacing w:line="360" w:lineRule="auto"/>
      <w:ind w:left="720" w:hanging="720"/>
      <w:jc w:val="center"/>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B159B"/>
    <w:rPr>
      <w:rFonts w:ascii="Cambria" w:eastAsia="Times New Roman" w:hAnsi="Cambria" w:cs="Times New Roman"/>
      <w:b/>
      <w:bCs/>
      <w:kern w:val="32"/>
      <w:sz w:val="32"/>
      <w:szCs w:val="32"/>
      <w:lang w:val="en-ZW"/>
    </w:rPr>
  </w:style>
  <w:style w:type="character" w:customStyle="1" w:styleId="Heading2Char">
    <w:name w:val="Heading 2 Char"/>
    <w:link w:val="Heading2"/>
    <w:uiPriority w:val="9"/>
    <w:rsid w:val="006B159B"/>
    <w:rPr>
      <w:rFonts w:ascii="Cambria" w:eastAsia="Times New Roman" w:hAnsi="Cambria" w:cs="Times New Roman"/>
      <w:b/>
      <w:bCs/>
      <w:i/>
      <w:iCs/>
      <w:sz w:val="28"/>
      <w:szCs w:val="28"/>
      <w:lang w:val="en-ZW"/>
    </w:rPr>
  </w:style>
  <w:style w:type="character" w:customStyle="1" w:styleId="Heading3Char">
    <w:name w:val="Heading 3 Char"/>
    <w:link w:val="Heading3"/>
    <w:uiPriority w:val="9"/>
    <w:semiHidden/>
    <w:rsid w:val="006B159B"/>
    <w:rPr>
      <w:rFonts w:ascii="Cambria" w:eastAsia="Times New Roman" w:hAnsi="Cambria" w:cs="Times New Roman"/>
      <w:b/>
      <w:bCs/>
      <w:sz w:val="26"/>
      <w:szCs w:val="26"/>
      <w:lang w:val="en-ZW"/>
    </w:rPr>
  </w:style>
  <w:style w:type="character" w:customStyle="1" w:styleId="Heading4Char">
    <w:name w:val="Heading 4 Char"/>
    <w:link w:val="Heading4"/>
    <w:uiPriority w:val="9"/>
    <w:semiHidden/>
    <w:rsid w:val="006B159B"/>
    <w:rPr>
      <w:rFonts w:ascii="Calibri" w:eastAsia="Times New Roman" w:hAnsi="Calibri" w:cs="Times New Roman"/>
      <w:b/>
      <w:bCs/>
      <w:sz w:val="28"/>
      <w:szCs w:val="28"/>
      <w:lang w:val="en-ZW"/>
    </w:rPr>
  </w:style>
  <w:style w:type="character" w:customStyle="1" w:styleId="Heading8Char">
    <w:name w:val="Heading 8 Char"/>
    <w:link w:val="Heading8"/>
    <w:uiPriority w:val="9"/>
    <w:semiHidden/>
    <w:rsid w:val="006B159B"/>
    <w:rPr>
      <w:rFonts w:ascii="Calibri" w:eastAsia="Times New Roman" w:hAnsi="Calibri" w:cs="Times New Roman"/>
      <w:i/>
      <w:iCs/>
      <w:sz w:val="24"/>
      <w:szCs w:val="24"/>
      <w:lang w:val="en-ZW"/>
    </w:rPr>
  </w:style>
  <w:style w:type="paragraph" w:styleId="Title">
    <w:name w:val="Title"/>
    <w:basedOn w:val="Normal"/>
    <w:link w:val="TitleChar"/>
    <w:qFormat/>
    <w:rsid w:val="006B159B"/>
    <w:pPr>
      <w:spacing w:line="480" w:lineRule="auto"/>
      <w:jc w:val="center"/>
    </w:pPr>
    <w:rPr>
      <w:rFonts w:ascii="Cambria" w:hAnsi="Cambria"/>
      <w:b/>
      <w:bCs/>
      <w:kern w:val="28"/>
      <w:sz w:val="32"/>
      <w:szCs w:val="32"/>
    </w:rPr>
  </w:style>
  <w:style w:type="character" w:customStyle="1" w:styleId="TitleChar">
    <w:name w:val="Title Char"/>
    <w:link w:val="Title"/>
    <w:rsid w:val="006B159B"/>
    <w:rPr>
      <w:rFonts w:ascii="Cambria" w:eastAsia="Times New Roman" w:hAnsi="Cambria" w:cs="Times New Roman"/>
      <w:b/>
      <w:bCs/>
      <w:kern w:val="28"/>
      <w:sz w:val="32"/>
      <w:szCs w:val="32"/>
      <w:lang w:val="en-ZW"/>
    </w:rPr>
  </w:style>
  <w:style w:type="paragraph" w:styleId="BodyTextIndent">
    <w:name w:val="Body Text Indent"/>
    <w:basedOn w:val="Normal"/>
    <w:link w:val="BodyTextIndentChar"/>
    <w:uiPriority w:val="99"/>
    <w:rsid w:val="006B159B"/>
    <w:pPr>
      <w:spacing w:line="480" w:lineRule="auto"/>
      <w:ind w:left="420"/>
      <w:jc w:val="both"/>
    </w:pPr>
  </w:style>
  <w:style w:type="character" w:customStyle="1" w:styleId="BodyTextIndentChar">
    <w:name w:val="Body Text Indent Char"/>
    <w:link w:val="BodyTextIndent"/>
    <w:uiPriority w:val="99"/>
    <w:semiHidden/>
    <w:rsid w:val="006B159B"/>
    <w:rPr>
      <w:sz w:val="24"/>
      <w:szCs w:val="24"/>
      <w:lang w:val="en-ZW"/>
    </w:rPr>
  </w:style>
  <w:style w:type="paragraph" w:styleId="BodyTextIndent2">
    <w:name w:val="Body Text Indent 2"/>
    <w:basedOn w:val="Normal"/>
    <w:link w:val="BodyTextIndent2Char"/>
    <w:uiPriority w:val="99"/>
    <w:rsid w:val="006B159B"/>
    <w:pPr>
      <w:spacing w:line="480" w:lineRule="auto"/>
      <w:ind w:firstLine="720"/>
      <w:jc w:val="both"/>
    </w:pPr>
  </w:style>
  <w:style w:type="character" w:customStyle="1" w:styleId="BodyTextIndent2Char">
    <w:name w:val="Body Text Indent 2 Char"/>
    <w:link w:val="BodyTextIndent2"/>
    <w:uiPriority w:val="99"/>
    <w:rsid w:val="006B159B"/>
    <w:rPr>
      <w:sz w:val="24"/>
      <w:szCs w:val="24"/>
      <w:lang w:val="en-ZW"/>
    </w:rPr>
  </w:style>
  <w:style w:type="paragraph" w:styleId="BodyTextIndent3">
    <w:name w:val="Body Text Indent 3"/>
    <w:basedOn w:val="Normal"/>
    <w:link w:val="BodyTextIndent3Char"/>
    <w:uiPriority w:val="99"/>
    <w:rsid w:val="006B159B"/>
    <w:pPr>
      <w:spacing w:line="480" w:lineRule="auto"/>
      <w:ind w:left="420" w:firstLine="720"/>
      <w:jc w:val="both"/>
    </w:pPr>
    <w:rPr>
      <w:sz w:val="16"/>
      <w:szCs w:val="16"/>
    </w:rPr>
  </w:style>
  <w:style w:type="character" w:customStyle="1" w:styleId="BodyTextIndent3Char">
    <w:name w:val="Body Text Indent 3 Char"/>
    <w:link w:val="BodyTextIndent3"/>
    <w:uiPriority w:val="99"/>
    <w:semiHidden/>
    <w:rsid w:val="006B159B"/>
    <w:rPr>
      <w:sz w:val="16"/>
      <w:szCs w:val="16"/>
      <w:lang w:val="en-ZW"/>
    </w:rPr>
  </w:style>
  <w:style w:type="paragraph" w:styleId="BodyText">
    <w:name w:val="Body Text"/>
    <w:basedOn w:val="Normal"/>
    <w:link w:val="BodyTextChar"/>
    <w:uiPriority w:val="99"/>
    <w:rsid w:val="006B159B"/>
    <w:pPr>
      <w:spacing w:line="480" w:lineRule="auto"/>
      <w:jc w:val="both"/>
    </w:pPr>
  </w:style>
  <w:style w:type="character" w:customStyle="1" w:styleId="BodyTextChar">
    <w:name w:val="Body Text Char"/>
    <w:link w:val="BodyText"/>
    <w:uiPriority w:val="99"/>
    <w:semiHidden/>
    <w:rsid w:val="006B159B"/>
    <w:rPr>
      <w:sz w:val="24"/>
      <w:szCs w:val="24"/>
      <w:lang w:val="en-ZW"/>
    </w:rPr>
  </w:style>
  <w:style w:type="paragraph" w:styleId="BodyText2">
    <w:name w:val="Body Text 2"/>
    <w:basedOn w:val="Normal"/>
    <w:link w:val="BodyText2Char"/>
    <w:uiPriority w:val="99"/>
    <w:rsid w:val="006B159B"/>
    <w:pPr>
      <w:jc w:val="center"/>
    </w:pPr>
  </w:style>
  <w:style w:type="character" w:customStyle="1" w:styleId="BodyText2Char">
    <w:name w:val="Body Text 2 Char"/>
    <w:link w:val="BodyText2"/>
    <w:uiPriority w:val="99"/>
    <w:semiHidden/>
    <w:rsid w:val="006B159B"/>
    <w:rPr>
      <w:sz w:val="24"/>
      <w:szCs w:val="24"/>
      <w:lang w:val="en-ZW"/>
    </w:rPr>
  </w:style>
  <w:style w:type="paragraph" w:styleId="Header">
    <w:name w:val="header"/>
    <w:basedOn w:val="Normal"/>
    <w:link w:val="HeaderChar"/>
    <w:uiPriority w:val="99"/>
    <w:rsid w:val="006B159B"/>
    <w:pPr>
      <w:tabs>
        <w:tab w:val="center" w:pos="4153"/>
        <w:tab w:val="right" w:pos="8306"/>
      </w:tabs>
    </w:pPr>
  </w:style>
  <w:style w:type="character" w:customStyle="1" w:styleId="HeaderChar">
    <w:name w:val="Header Char"/>
    <w:link w:val="Header"/>
    <w:uiPriority w:val="99"/>
    <w:semiHidden/>
    <w:rsid w:val="006B159B"/>
    <w:rPr>
      <w:sz w:val="24"/>
      <w:szCs w:val="24"/>
      <w:lang w:val="en-ZW"/>
    </w:rPr>
  </w:style>
  <w:style w:type="paragraph" w:styleId="Footer">
    <w:name w:val="footer"/>
    <w:basedOn w:val="Normal"/>
    <w:link w:val="FooterChar"/>
    <w:uiPriority w:val="99"/>
    <w:rsid w:val="006B159B"/>
    <w:pPr>
      <w:tabs>
        <w:tab w:val="center" w:pos="4153"/>
        <w:tab w:val="right" w:pos="8306"/>
      </w:tabs>
    </w:pPr>
  </w:style>
  <w:style w:type="character" w:customStyle="1" w:styleId="FooterChar">
    <w:name w:val="Footer Char"/>
    <w:link w:val="Footer"/>
    <w:uiPriority w:val="99"/>
    <w:rsid w:val="006B159B"/>
    <w:rPr>
      <w:sz w:val="24"/>
      <w:szCs w:val="24"/>
      <w:lang w:val="en-ZW"/>
    </w:rPr>
  </w:style>
  <w:style w:type="character" w:styleId="PageNumber">
    <w:name w:val="page number"/>
    <w:basedOn w:val="DefaultParagraphFont"/>
    <w:uiPriority w:val="99"/>
    <w:rsid w:val="006B159B"/>
  </w:style>
  <w:style w:type="paragraph" w:styleId="BodyText3">
    <w:name w:val="Body Text 3"/>
    <w:basedOn w:val="Normal"/>
    <w:link w:val="BodyText3Char"/>
    <w:uiPriority w:val="99"/>
    <w:rsid w:val="006B159B"/>
    <w:pPr>
      <w:jc w:val="both"/>
    </w:pPr>
    <w:rPr>
      <w:sz w:val="16"/>
      <w:szCs w:val="16"/>
    </w:rPr>
  </w:style>
  <w:style w:type="character" w:customStyle="1" w:styleId="BodyText3Char">
    <w:name w:val="Body Text 3 Char"/>
    <w:link w:val="BodyText3"/>
    <w:uiPriority w:val="99"/>
    <w:semiHidden/>
    <w:rsid w:val="006B159B"/>
    <w:rPr>
      <w:sz w:val="16"/>
      <w:szCs w:val="16"/>
      <w:lang w:val="en-ZW"/>
    </w:rPr>
  </w:style>
  <w:style w:type="paragraph" w:styleId="BlockText">
    <w:name w:val="Block Text"/>
    <w:basedOn w:val="Normal"/>
    <w:uiPriority w:val="99"/>
    <w:rsid w:val="001D0701"/>
    <w:pPr>
      <w:spacing w:line="480" w:lineRule="auto"/>
      <w:ind w:left="720" w:right="557"/>
      <w:jc w:val="both"/>
    </w:pPr>
    <w:rPr>
      <w:lang w:val="en-GB"/>
    </w:rPr>
  </w:style>
  <w:style w:type="paragraph" w:styleId="ListParagraph">
    <w:name w:val="List Paragraph"/>
    <w:basedOn w:val="Normal"/>
    <w:uiPriority w:val="34"/>
    <w:qFormat/>
    <w:rsid w:val="00016881"/>
    <w:pPr>
      <w:ind w:left="720"/>
      <w:contextualSpacing/>
    </w:pPr>
  </w:style>
  <w:style w:type="character" w:styleId="PlaceholderText">
    <w:name w:val="Placeholder Text"/>
    <w:uiPriority w:val="99"/>
    <w:semiHidden/>
    <w:rsid w:val="0097379D"/>
    <w:rPr>
      <w:color w:val="808080"/>
    </w:rPr>
  </w:style>
  <w:style w:type="paragraph" w:styleId="BalloonText">
    <w:name w:val="Balloon Text"/>
    <w:basedOn w:val="Normal"/>
    <w:link w:val="BalloonTextChar"/>
    <w:uiPriority w:val="99"/>
    <w:semiHidden/>
    <w:unhideWhenUsed/>
    <w:rsid w:val="0097379D"/>
    <w:rPr>
      <w:rFonts w:ascii="Tahoma" w:hAnsi="Tahoma"/>
      <w:sz w:val="16"/>
      <w:szCs w:val="16"/>
    </w:rPr>
  </w:style>
  <w:style w:type="character" w:customStyle="1" w:styleId="BalloonTextChar">
    <w:name w:val="Balloon Text Char"/>
    <w:link w:val="BalloonText"/>
    <w:uiPriority w:val="99"/>
    <w:semiHidden/>
    <w:rsid w:val="0097379D"/>
    <w:rPr>
      <w:rFonts w:ascii="Tahoma" w:hAnsi="Tahoma" w:cs="Tahoma"/>
      <w:sz w:val="16"/>
      <w:szCs w:val="16"/>
      <w:lang w:val="en-ZW"/>
    </w:rPr>
  </w:style>
  <w:style w:type="table" w:styleId="TableGrid">
    <w:name w:val="Table Grid"/>
    <w:basedOn w:val="TableNormal"/>
    <w:uiPriority w:val="59"/>
    <w:rsid w:val="002516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51788"/>
    <w:pPr>
      <w:autoSpaceDE w:val="0"/>
      <w:autoSpaceDN w:val="0"/>
      <w:adjustRightInd w:val="0"/>
    </w:pPr>
    <w:rPr>
      <w:rFonts w:ascii="Book Antiqua" w:eastAsia="Calibri" w:hAnsi="Book Antiqua" w:cs="Book Antiqua"/>
      <w:color w:val="000000"/>
      <w:sz w:val="24"/>
      <w:szCs w:val="24"/>
      <w:lang w:val="id-ID"/>
    </w:rPr>
  </w:style>
  <w:style w:type="character" w:styleId="CommentReference">
    <w:name w:val="annotation reference"/>
    <w:uiPriority w:val="99"/>
    <w:semiHidden/>
    <w:unhideWhenUsed/>
    <w:rsid w:val="004047D6"/>
    <w:rPr>
      <w:sz w:val="16"/>
      <w:szCs w:val="16"/>
    </w:rPr>
  </w:style>
  <w:style w:type="paragraph" w:styleId="CommentText">
    <w:name w:val="annotation text"/>
    <w:basedOn w:val="Normal"/>
    <w:link w:val="CommentTextChar"/>
    <w:uiPriority w:val="99"/>
    <w:semiHidden/>
    <w:unhideWhenUsed/>
    <w:rsid w:val="004047D6"/>
    <w:rPr>
      <w:sz w:val="20"/>
      <w:szCs w:val="20"/>
    </w:rPr>
  </w:style>
  <w:style w:type="character" w:customStyle="1" w:styleId="CommentTextChar">
    <w:name w:val="Comment Text Char"/>
    <w:link w:val="CommentText"/>
    <w:uiPriority w:val="99"/>
    <w:semiHidden/>
    <w:rsid w:val="004047D6"/>
    <w:rPr>
      <w:lang w:val="en-ZW" w:eastAsia="en-US"/>
    </w:rPr>
  </w:style>
  <w:style w:type="paragraph" w:styleId="CommentSubject">
    <w:name w:val="annotation subject"/>
    <w:basedOn w:val="CommentText"/>
    <w:next w:val="CommentText"/>
    <w:link w:val="CommentSubjectChar"/>
    <w:uiPriority w:val="99"/>
    <w:semiHidden/>
    <w:unhideWhenUsed/>
    <w:rsid w:val="004047D6"/>
    <w:rPr>
      <w:b/>
      <w:bCs/>
    </w:rPr>
  </w:style>
  <w:style w:type="character" w:customStyle="1" w:styleId="CommentSubjectChar">
    <w:name w:val="Comment Subject Char"/>
    <w:link w:val="CommentSubject"/>
    <w:uiPriority w:val="99"/>
    <w:semiHidden/>
    <w:rsid w:val="004047D6"/>
    <w:rPr>
      <w:b/>
      <w:bCs/>
      <w:lang w:val="en-ZW" w:eastAsia="en-US"/>
    </w:rPr>
  </w:style>
  <w:style w:type="paragraph" w:styleId="NoSpacing">
    <w:name w:val="No Spacing"/>
    <w:uiPriority w:val="1"/>
    <w:qFormat/>
    <w:rsid w:val="00095C3A"/>
    <w:rPr>
      <w:sz w:val="24"/>
      <w:szCs w:val="24"/>
      <w:lang w:val="en-ZW"/>
    </w:rPr>
  </w:style>
  <w:style w:type="paragraph" w:customStyle="1" w:styleId="yiv8682936146">
    <w:name w:val="yiv8682936146"/>
    <w:basedOn w:val="Normal"/>
    <w:rsid w:val="005C6FA3"/>
    <w:pPr>
      <w:spacing w:before="100" w:beforeAutospacing="1" w:after="100" w:afterAutospacing="1"/>
    </w:pPr>
    <w:rPr>
      <w:lang w:val="en-US"/>
    </w:rPr>
  </w:style>
  <w:style w:type="character" w:customStyle="1" w:styleId="Heading5Char">
    <w:name w:val="Heading 5 Char"/>
    <w:link w:val="Heading5"/>
    <w:uiPriority w:val="9"/>
    <w:semiHidden/>
    <w:rsid w:val="00C26796"/>
    <w:rPr>
      <w:rFonts w:ascii="Calibri" w:eastAsia="Times New Roman" w:hAnsi="Calibri" w:cs="Times New Roman"/>
      <w:b/>
      <w:bCs/>
      <w:i/>
      <w:iCs/>
      <w:sz w:val="26"/>
      <w:szCs w:val="26"/>
      <w:lang w:val="en-ZW" w:eastAsia="en-US"/>
    </w:rPr>
  </w:style>
  <w:style w:type="character" w:customStyle="1" w:styleId="apple-converted-space">
    <w:name w:val="apple-converted-space"/>
    <w:basedOn w:val="DefaultParagraphFont"/>
    <w:rsid w:val="00674789"/>
  </w:style>
  <w:style w:type="paragraph" w:styleId="NormalWeb">
    <w:name w:val="Normal (Web)"/>
    <w:basedOn w:val="Normal"/>
    <w:uiPriority w:val="99"/>
    <w:semiHidden/>
    <w:unhideWhenUsed/>
    <w:rsid w:val="00BC2893"/>
    <w:pPr>
      <w:spacing w:before="100" w:beforeAutospacing="1" w:after="100" w:afterAutospacing="1"/>
    </w:pPr>
    <w:rPr>
      <w:lang w:val="en-US"/>
    </w:rPr>
  </w:style>
  <w:style w:type="character" w:customStyle="1" w:styleId="SubtitleChar">
    <w:name w:val="Subtitle Char"/>
    <w:basedOn w:val="DefaultParagraphFont"/>
    <w:rsid w:val="001A03BE"/>
    <w:rPr>
      <w:rFonts w:ascii="Arial" w:eastAsia="Lucida Sans Unicode" w:hAnsi="Arial" w:cs="Tahoma"/>
      <w:i/>
      <w:iCs/>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2EC"/>
    <w:rPr>
      <w:sz w:val="24"/>
      <w:szCs w:val="24"/>
      <w:lang w:val="en-ZW"/>
    </w:rPr>
  </w:style>
  <w:style w:type="paragraph" w:styleId="Heading1">
    <w:name w:val="heading 1"/>
    <w:basedOn w:val="Normal"/>
    <w:next w:val="Normal"/>
    <w:link w:val="Heading1Char"/>
    <w:uiPriority w:val="9"/>
    <w:qFormat/>
    <w:rsid w:val="006B159B"/>
    <w:pPr>
      <w:keepNext/>
      <w:spacing w:line="480" w:lineRule="auto"/>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6B159B"/>
    <w:pPr>
      <w:keepNext/>
      <w:spacing w:line="480" w:lineRule="auto"/>
      <w:ind w:left="720"/>
      <w:jc w:val="both"/>
      <w:outlineLvl w:val="1"/>
    </w:pPr>
    <w:rPr>
      <w:rFonts w:ascii="Cambria" w:hAnsi="Cambria"/>
      <w:b/>
      <w:bCs/>
      <w:i/>
      <w:iCs/>
      <w:sz w:val="28"/>
      <w:szCs w:val="28"/>
    </w:rPr>
  </w:style>
  <w:style w:type="paragraph" w:styleId="Heading3">
    <w:name w:val="heading 3"/>
    <w:basedOn w:val="Normal"/>
    <w:next w:val="Normal"/>
    <w:link w:val="Heading3Char"/>
    <w:uiPriority w:val="9"/>
    <w:qFormat/>
    <w:rsid w:val="006B159B"/>
    <w:pPr>
      <w:keepNext/>
      <w:jc w:val="center"/>
      <w:outlineLvl w:val="2"/>
    </w:pPr>
    <w:rPr>
      <w:rFonts w:ascii="Cambria" w:hAnsi="Cambria"/>
      <w:b/>
      <w:bCs/>
      <w:sz w:val="26"/>
      <w:szCs w:val="26"/>
    </w:rPr>
  </w:style>
  <w:style w:type="paragraph" w:styleId="Heading4">
    <w:name w:val="heading 4"/>
    <w:basedOn w:val="Normal"/>
    <w:next w:val="Normal"/>
    <w:link w:val="Heading4Char"/>
    <w:uiPriority w:val="9"/>
    <w:qFormat/>
    <w:rsid w:val="006B159B"/>
    <w:pPr>
      <w:keepNext/>
      <w:spacing w:line="480" w:lineRule="auto"/>
      <w:ind w:left="360"/>
      <w:jc w:val="both"/>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C26796"/>
    <w:pPr>
      <w:spacing w:before="240" w:after="60"/>
      <w:outlineLvl w:val="4"/>
    </w:pPr>
    <w:rPr>
      <w:rFonts w:ascii="Calibri" w:hAnsi="Calibri"/>
      <w:b/>
      <w:bCs/>
      <w:i/>
      <w:iCs/>
      <w:sz w:val="26"/>
      <w:szCs w:val="26"/>
    </w:rPr>
  </w:style>
  <w:style w:type="paragraph" w:styleId="Heading8">
    <w:name w:val="heading 8"/>
    <w:basedOn w:val="Normal"/>
    <w:next w:val="Normal"/>
    <w:link w:val="Heading8Char"/>
    <w:uiPriority w:val="9"/>
    <w:qFormat/>
    <w:rsid w:val="006B159B"/>
    <w:pPr>
      <w:keepNext/>
      <w:spacing w:line="360" w:lineRule="auto"/>
      <w:ind w:left="720" w:hanging="720"/>
      <w:jc w:val="center"/>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B159B"/>
    <w:rPr>
      <w:rFonts w:ascii="Cambria" w:eastAsia="Times New Roman" w:hAnsi="Cambria" w:cs="Times New Roman"/>
      <w:b/>
      <w:bCs/>
      <w:kern w:val="32"/>
      <w:sz w:val="32"/>
      <w:szCs w:val="32"/>
      <w:lang w:val="en-ZW"/>
    </w:rPr>
  </w:style>
  <w:style w:type="character" w:customStyle="1" w:styleId="Heading2Char">
    <w:name w:val="Heading 2 Char"/>
    <w:link w:val="Heading2"/>
    <w:uiPriority w:val="9"/>
    <w:rsid w:val="006B159B"/>
    <w:rPr>
      <w:rFonts w:ascii="Cambria" w:eastAsia="Times New Roman" w:hAnsi="Cambria" w:cs="Times New Roman"/>
      <w:b/>
      <w:bCs/>
      <w:i/>
      <w:iCs/>
      <w:sz w:val="28"/>
      <w:szCs w:val="28"/>
      <w:lang w:val="en-ZW"/>
    </w:rPr>
  </w:style>
  <w:style w:type="character" w:customStyle="1" w:styleId="Heading3Char">
    <w:name w:val="Heading 3 Char"/>
    <w:link w:val="Heading3"/>
    <w:uiPriority w:val="9"/>
    <w:semiHidden/>
    <w:rsid w:val="006B159B"/>
    <w:rPr>
      <w:rFonts w:ascii="Cambria" w:eastAsia="Times New Roman" w:hAnsi="Cambria" w:cs="Times New Roman"/>
      <w:b/>
      <w:bCs/>
      <w:sz w:val="26"/>
      <w:szCs w:val="26"/>
      <w:lang w:val="en-ZW"/>
    </w:rPr>
  </w:style>
  <w:style w:type="character" w:customStyle="1" w:styleId="Heading4Char">
    <w:name w:val="Heading 4 Char"/>
    <w:link w:val="Heading4"/>
    <w:uiPriority w:val="9"/>
    <w:semiHidden/>
    <w:rsid w:val="006B159B"/>
    <w:rPr>
      <w:rFonts w:ascii="Calibri" w:eastAsia="Times New Roman" w:hAnsi="Calibri" w:cs="Times New Roman"/>
      <w:b/>
      <w:bCs/>
      <w:sz w:val="28"/>
      <w:szCs w:val="28"/>
      <w:lang w:val="en-ZW"/>
    </w:rPr>
  </w:style>
  <w:style w:type="character" w:customStyle="1" w:styleId="Heading8Char">
    <w:name w:val="Heading 8 Char"/>
    <w:link w:val="Heading8"/>
    <w:uiPriority w:val="9"/>
    <w:semiHidden/>
    <w:rsid w:val="006B159B"/>
    <w:rPr>
      <w:rFonts w:ascii="Calibri" w:eastAsia="Times New Roman" w:hAnsi="Calibri" w:cs="Times New Roman"/>
      <w:i/>
      <w:iCs/>
      <w:sz w:val="24"/>
      <w:szCs w:val="24"/>
      <w:lang w:val="en-ZW"/>
    </w:rPr>
  </w:style>
  <w:style w:type="paragraph" w:styleId="Title">
    <w:name w:val="Title"/>
    <w:basedOn w:val="Normal"/>
    <w:link w:val="TitleChar"/>
    <w:qFormat/>
    <w:rsid w:val="006B159B"/>
    <w:pPr>
      <w:spacing w:line="480" w:lineRule="auto"/>
      <w:jc w:val="center"/>
    </w:pPr>
    <w:rPr>
      <w:rFonts w:ascii="Cambria" w:hAnsi="Cambria"/>
      <w:b/>
      <w:bCs/>
      <w:kern w:val="28"/>
      <w:sz w:val="32"/>
      <w:szCs w:val="32"/>
    </w:rPr>
  </w:style>
  <w:style w:type="character" w:customStyle="1" w:styleId="TitleChar">
    <w:name w:val="Title Char"/>
    <w:link w:val="Title"/>
    <w:rsid w:val="006B159B"/>
    <w:rPr>
      <w:rFonts w:ascii="Cambria" w:eastAsia="Times New Roman" w:hAnsi="Cambria" w:cs="Times New Roman"/>
      <w:b/>
      <w:bCs/>
      <w:kern w:val="28"/>
      <w:sz w:val="32"/>
      <w:szCs w:val="32"/>
      <w:lang w:val="en-ZW"/>
    </w:rPr>
  </w:style>
  <w:style w:type="paragraph" w:styleId="BodyTextIndent">
    <w:name w:val="Body Text Indent"/>
    <w:basedOn w:val="Normal"/>
    <w:link w:val="BodyTextIndentChar"/>
    <w:uiPriority w:val="99"/>
    <w:rsid w:val="006B159B"/>
    <w:pPr>
      <w:spacing w:line="480" w:lineRule="auto"/>
      <w:ind w:left="420"/>
      <w:jc w:val="both"/>
    </w:pPr>
  </w:style>
  <w:style w:type="character" w:customStyle="1" w:styleId="BodyTextIndentChar">
    <w:name w:val="Body Text Indent Char"/>
    <w:link w:val="BodyTextIndent"/>
    <w:uiPriority w:val="99"/>
    <w:semiHidden/>
    <w:rsid w:val="006B159B"/>
    <w:rPr>
      <w:sz w:val="24"/>
      <w:szCs w:val="24"/>
      <w:lang w:val="en-ZW"/>
    </w:rPr>
  </w:style>
  <w:style w:type="paragraph" w:styleId="BodyTextIndent2">
    <w:name w:val="Body Text Indent 2"/>
    <w:basedOn w:val="Normal"/>
    <w:link w:val="BodyTextIndent2Char"/>
    <w:uiPriority w:val="99"/>
    <w:rsid w:val="006B159B"/>
    <w:pPr>
      <w:spacing w:line="480" w:lineRule="auto"/>
      <w:ind w:firstLine="720"/>
      <w:jc w:val="both"/>
    </w:pPr>
  </w:style>
  <w:style w:type="character" w:customStyle="1" w:styleId="BodyTextIndent2Char">
    <w:name w:val="Body Text Indent 2 Char"/>
    <w:link w:val="BodyTextIndent2"/>
    <w:uiPriority w:val="99"/>
    <w:rsid w:val="006B159B"/>
    <w:rPr>
      <w:sz w:val="24"/>
      <w:szCs w:val="24"/>
      <w:lang w:val="en-ZW"/>
    </w:rPr>
  </w:style>
  <w:style w:type="paragraph" w:styleId="BodyTextIndent3">
    <w:name w:val="Body Text Indent 3"/>
    <w:basedOn w:val="Normal"/>
    <w:link w:val="BodyTextIndent3Char"/>
    <w:uiPriority w:val="99"/>
    <w:rsid w:val="006B159B"/>
    <w:pPr>
      <w:spacing w:line="480" w:lineRule="auto"/>
      <w:ind w:left="420" w:firstLine="720"/>
      <w:jc w:val="both"/>
    </w:pPr>
    <w:rPr>
      <w:sz w:val="16"/>
      <w:szCs w:val="16"/>
    </w:rPr>
  </w:style>
  <w:style w:type="character" w:customStyle="1" w:styleId="BodyTextIndent3Char">
    <w:name w:val="Body Text Indent 3 Char"/>
    <w:link w:val="BodyTextIndent3"/>
    <w:uiPriority w:val="99"/>
    <w:semiHidden/>
    <w:rsid w:val="006B159B"/>
    <w:rPr>
      <w:sz w:val="16"/>
      <w:szCs w:val="16"/>
      <w:lang w:val="en-ZW"/>
    </w:rPr>
  </w:style>
  <w:style w:type="paragraph" w:styleId="BodyText">
    <w:name w:val="Body Text"/>
    <w:basedOn w:val="Normal"/>
    <w:link w:val="BodyTextChar"/>
    <w:uiPriority w:val="99"/>
    <w:rsid w:val="006B159B"/>
    <w:pPr>
      <w:spacing w:line="480" w:lineRule="auto"/>
      <w:jc w:val="both"/>
    </w:pPr>
  </w:style>
  <w:style w:type="character" w:customStyle="1" w:styleId="BodyTextChar">
    <w:name w:val="Body Text Char"/>
    <w:link w:val="BodyText"/>
    <w:uiPriority w:val="99"/>
    <w:semiHidden/>
    <w:rsid w:val="006B159B"/>
    <w:rPr>
      <w:sz w:val="24"/>
      <w:szCs w:val="24"/>
      <w:lang w:val="en-ZW"/>
    </w:rPr>
  </w:style>
  <w:style w:type="paragraph" w:styleId="BodyText2">
    <w:name w:val="Body Text 2"/>
    <w:basedOn w:val="Normal"/>
    <w:link w:val="BodyText2Char"/>
    <w:uiPriority w:val="99"/>
    <w:rsid w:val="006B159B"/>
    <w:pPr>
      <w:jc w:val="center"/>
    </w:pPr>
  </w:style>
  <w:style w:type="character" w:customStyle="1" w:styleId="BodyText2Char">
    <w:name w:val="Body Text 2 Char"/>
    <w:link w:val="BodyText2"/>
    <w:uiPriority w:val="99"/>
    <w:semiHidden/>
    <w:rsid w:val="006B159B"/>
    <w:rPr>
      <w:sz w:val="24"/>
      <w:szCs w:val="24"/>
      <w:lang w:val="en-ZW"/>
    </w:rPr>
  </w:style>
  <w:style w:type="paragraph" w:styleId="Header">
    <w:name w:val="header"/>
    <w:basedOn w:val="Normal"/>
    <w:link w:val="HeaderChar"/>
    <w:uiPriority w:val="99"/>
    <w:rsid w:val="006B159B"/>
    <w:pPr>
      <w:tabs>
        <w:tab w:val="center" w:pos="4153"/>
        <w:tab w:val="right" w:pos="8306"/>
      </w:tabs>
    </w:pPr>
  </w:style>
  <w:style w:type="character" w:customStyle="1" w:styleId="HeaderChar">
    <w:name w:val="Header Char"/>
    <w:link w:val="Header"/>
    <w:uiPriority w:val="99"/>
    <w:semiHidden/>
    <w:rsid w:val="006B159B"/>
    <w:rPr>
      <w:sz w:val="24"/>
      <w:szCs w:val="24"/>
      <w:lang w:val="en-ZW"/>
    </w:rPr>
  </w:style>
  <w:style w:type="paragraph" w:styleId="Footer">
    <w:name w:val="footer"/>
    <w:basedOn w:val="Normal"/>
    <w:link w:val="FooterChar"/>
    <w:uiPriority w:val="99"/>
    <w:rsid w:val="006B159B"/>
    <w:pPr>
      <w:tabs>
        <w:tab w:val="center" w:pos="4153"/>
        <w:tab w:val="right" w:pos="8306"/>
      </w:tabs>
    </w:pPr>
  </w:style>
  <w:style w:type="character" w:customStyle="1" w:styleId="FooterChar">
    <w:name w:val="Footer Char"/>
    <w:link w:val="Footer"/>
    <w:uiPriority w:val="99"/>
    <w:rsid w:val="006B159B"/>
    <w:rPr>
      <w:sz w:val="24"/>
      <w:szCs w:val="24"/>
      <w:lang w:val="en-ZW"/>
    </w:rPr>
  </w:style>
  <w:style w:type="character" w:styleId="PageNumber">
    <w:name w:val="page number"/>
    <w:basedOn w:val="DefaultParagraphFont"/>
    <w:uiPriority w:val="99"/>
    <w:rsid w:val="006B159B"/>
  </w:style>
  <w:style w:type="paragraph" w:styleId="BodyText3">
    <w:name w:val="Body Text 3"/>
    <w:basedOn w:val="Normal"/>
    <w:link w:val="BodyText3Char"/>
    <w:uiPriority w:val="99"/>
    <w:rsid w:val="006B159B"/>
    <w:pPr>
      <w:jc w:val="both"/>
    </w:pPr>
    <w:rPr>
      <w:sz w:val="16"/>
      <w:szCs w:val="16"/>
    </w:rPr>
  </w:style>
  <w:style w:type="character" w:customStyle="1" w:styleId="BodyText3Char">
    <w:name w:val="Body Text 3 Char"/>
    <w:link w:val="BodyText3"/>
    <w:uiPriority w:val="99"/>
    <w:semiHidden/>
    <w:rsid w:val="006B159B"/>
    <w:rPr>
      <w:sz w:val="16"/>
      <w:szCs w:val="16"/>
      <w:lang w:val="en-ZW"/>
    </w:rPr>
  </w:style>
  <w:style w:type="paragraph" w:styleId="BlockText">
    <w:name w:val="Block Text"/>
    <w:basedOn w:val="Normal"/>
    <w:uiPriority w:val="99"/>
    <w:rsid w:val="001D0701"/>
    <w:pPr>
      <w:spacing w:line="480" w:lineRule="auto"/>
      <w:ind w:left="720" w:right="557"/>
      <w:jc w:val="both"/>
    </w:pPr>
    <w:rPr>
      <w:lang w:val="en-GB"/>
    </w:rPr>
  </w:style>
  <w:style w:type="paragraph" w:styleId="ListParagraph">
    <w:name w:val="List Paragraph"/>
    <w:basedOn w:val="Normal"/>
    <w:uiPriority w:val="34"/>
    <w:qFormat/>
    <w:rsid w:val="00016881"/>
    <w:pPr>
      <w:ind w:left="720"/>
      <w:contextualSpacing/>
    </w:pPr>
  </w:style>
  <w:style w:type="character" w:styleId="PlaceholderText">
    <w:name w:val="Placeholder Text"/>
    <w:uiPriority w:val="99"/>
    <w:semiHidden/>
    <w:rsid w:val="0097379D"/>
    <w:rPr>
      <w:color w:val="808080"/>
    </w:rPr>
  </w:style>
  <w:style w:type="paragraph" w:styleId="BalloonText">
    <w:name w:val="Balloon Text"/>
    <w:basedOn w:val="Normal"/>
    <w:link w:val="BalloonTextChar"/>
    <w:uiPriority w:val="99"/>
    <w:semiHidden/>
    <w:unhideWhenUsed/>
    <w:rsid w:val="0097379D"/>
    <w:rPr>
      <w:rFonts w:ascii="Tahoma" w:hAnsi="Tahoma"/>
      <w:sz w:val="16"/>
      <w:szCs w:val="16"/>
    </w:rPr>
  </w:style>
  <w:style w:type="character" w:customStyle="1" w:styleId="BalloonTextChar">
    <w:name w:val="Balloon Text Char"/>
    <w:link w:val="BalloonText"/>
    <w:uiPriority w:val="99"/>
    <w:semiHidden/>
    <w:rsid w:val="0097379D"/>
    <w:rPr>
      <w:rFonts w:ascii="Tahoma" w:hAnsi="Tahoma" w:cs="Tahoma"/>
      <w:sz w:val="16"/>
      <w:szCs w:val="16"/>
      <w:lang w:val="en-ZW"/>
    </w:rPr>
  </w:style>
  <w:style w:type="table" w:styleId="TableGrid">
    <w:name w:val="Table Grid"/>
    <w:basedOn w:val="TableNormal"/>
    <w:uiPriority w:val="59"/>
    <w:rsid w:val="002516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51788"/>
    <w:pPr>
      <w:autoSpaceDE w:val="0"/>
      <w:autoSpaceDN w:val="0"/>
      <w:adjustRightInd w:val="0"/>
    </w:pPr>
    <w:rPr>
      <w:rFonts w:ascii="Book Antiqua" w:eastAsia="Calibri" w:hAnsi="Book Antiqua" w:cs="Book Antiqua"/>
      <w:color w:val="000000"/>
      <w:sz w:val="24"/>
      <w:szCs w:val="24"/>
      <w:lang w:val="id-ID"/>
    </w:rPr>
  </w:style>
  <w:style w:type="character" w:styleId="CommentReference">
    <w:name w:val="annotation reference"/>
    <w:uiPriority w:val="99"/>
    <w:semiHidden/>
    <w:unhideWhenUsed/>
    <w:rsid w:val="004047D6"/>
    <w:rPr>
      <w:sz w:val="16"/>
      <w:szCs w:val="16"/>
    </w:rPr>
  </w:style>
  <w:style w:type="paragraph" w:styleId="CommentText">
    <w:name w:val="annotation text"/>
    <w:basedOn w:val="Normal"/>
    <w:link w:val="CommentTextChar"/>
    <w:uiPriority w:val="99"/>
    <w:semiHidden/>
    <w:unhideWhenUsed/>
    <w:rsid w:val="004047D6"/>
    <w:rPr>
      <w:sz w:val="20"/>
      <w:szCs w:val="20"/>
    </w:rPr>
  </w:style>
  <w:style w:type="character" w:customStyle="1" w:styleId="CommentTextChar">
    <w:name w:val="Comment Text Char"/>
    <w:link w:val="CommentText"/>
    <w:uiPriority w:val="99"/>
    <w:semiHidden/>
    <w:rsid w:val="004047D6"/>
    <w:rPr>
      <w:lang w:val="en-ZW" w:eastAsia="en-US"/>
    </w:rPr>
  </w:style>
  <w:style w:type="paragraph" w:styleId="CommentSubject">
    <w:name w:val="annotation subject"/>
    <w:basedOn w:val="CommentText"/>
    <w:next w:val="CommentText"/>
    <w:link w:val="CommentSubjectChar"/>
    <w:uiPriority w:val="99"/>
    <w:semiHidden/>
    <w:unhideWhenUsed/>
    <w:rsid w:val="004047D6"/>
    <w:rPr>
      <w:b/>
      <w:bCs/>
    </w:rPr>
  </w:style>
  <w:style w:type="character" w:customStyle="1" w:styleId="CommentSubjectChar">
    <w:name w:val="Comment Subject Char"/>
    <w:link w:val="CommentSubject"/>
    <w:uiPriority w:val="99"/>
    <w:semiHidden/>
    <w:rsid w:val="004047D6"/>
    <w:rPr>
      <w:b/>
      <w:bCs/>
      <w:lang w:val="en-ZW" w:eastAsia="en-US"/>
    </w:rPr>
  </w:style>
  <w:style w:type="paragraph" w:styleId="NoSpacing">
    <w:name w:val="No Spacing"/>
    <w:uiPriority w:val="1"/>
    <w:qFormat/>
    <w:rsid w:val="00095C3A"/>
    <w:rPr>
      <w:sz w:val="24"/>
      <w:szCs w:val="24"/>
      <w:lang w:val="en-ZW"/>
    </w:rPr>
  </w:style>
  <w:style w:type="paragraph" w:customStyle="1" w:styleId="yiv8682936146">
    <w:name w:val="yiv8682936146"/>
    <w:basedOn w:val="Normal"/>
    <w:rsid w:val="005C6FA3"/>
    <w:pPr>
      <w:spacing w:before="100" w:beforeAutospacing="1" w:after="100" w:afterAutospacing="1"/>
    </w:pPr>
    <w:rPr>
      <w:lang w:val="en-US"/>
    </w:rPr>
  </w:style>
  <w:style w:type="character" w:customStyle="1" w:styleId="Heading5Char">
    <w:name w:val="Heading 5 Char"/>
    <w:link w:val="Heading5"/>
    <w:uiPriority w:val="9"/>
    <w:semiHidden/>
    <w:rsid w:val="00C26796"/>
    <w:rPr>
      <w:rFonts w:ascii="Calibri" w:eastAsia="Times New Roman" w:hAnsi="Calibri" w:cs="Times New Roman"/>
      <w:b/>
      <w:bCs/>
      <w:i/>
      <w:iCs/>
      <w:sz w:val="26"/>
      <w:szCs w:val="26"/>
      <w:lang w:val="en-ZW" w:eastAsia="en-US"/>
    </w:rPr>
  </w:style>
  <w:style w:type="character" w:customStyle="1" w:styleId="apple-converted-space">
    <w:name w:val="apple-converted-space"/>
    <w:basedOn w:val="DefaultParagraphFont"/>
    <w:rsid w:val="00674789"/>
  </w:style>
  <w:style w:type="paragraph" w:styleId="NormalWeb">
    <w:name w:val="Normal (Web)"/>
    <w:basedOn w:val="Normal"/>
    <w:uiPriority w:val="99"/>
    <w:semiHidden/>
    <w:unhideWhenUsed/>
    <w:rsid w:val="00BC2893"/>
    <w:pPr>
      <w:spacing w:before="100" w:beforeAutospacing="1" w:after="100" w:afterAutospacing="1"/>
    </w:pPr>
    <w:rPr>
      <w:lang w:val="en-US"/>
    </w:rPr>
  </w:style>
  <w:style w:type="character" w:customStyle="1" w:styleId="SubtitleChar">
    <w:name w:val="Subtitle Char"/>
    <w:basedOn w:val="DefaultParagraphFont"/>
    <w:rsid w:val="001A03BE"/>
    <w:rPr>
      <w:rFonts w:ascii="Arial" w:eastAsia="Lucida Sans Unicode" w:hAnsi="Arial" w:cs="Tahoma"/>
      <w:i/>
      <w:i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250385">
      <w:bodyDiv w:val="1"/>
      <w:marLeft w:val="0"/>
      <w:marRight w:val="0"/>
      <w:marTop w:val="0"/>
      <w:marBottom w:val="0"/>
      <w:divBdr>
        <w:top w:val="none" w:sz="0" w:space="0" w:color="auto"/>
        <w:left w:val="none" w:sz="0" w:space="0" w:color="auto"/>
        <w:bottom w:val="none" w:sz="0" w:space="0" w:color="auto"/>
        <w:right w:val="none" w:sz="0" w:space="0" w:color="auto"/>
      </w:divBdr>
      <w:divsChild>
        <w:div w:id="93282966">
          <w:marLeft w:val="0"/>
          <w:marRight w:val="0"/>
          <w:marTop w:val="0"/>
          <w:marBottom w:val="0"/>
          <w:divBdr>
            <w:top w:val="none" w:sz="0" w:space="0" w:color="auto"/>
            <w:left w:val="none" w:sz="0" w:space="0" w:color="auto"/>
            <w:bottom w:val="none" w:sz="0" w:space="0" w:color="auto"/>
            <w:right w:val="none" w:sz="0" w:space="0" w:color="auto"/>
          </w:divBdr>
        </w:div>
        <w:div w:id="353462710">
          <w:marLeft w:val="0"/>
          <w:marRight w:val="0"/>
          <w:marTop w:val="0"/>
          <w:marBottom w:val="0"/>
          <w:divBdr>
            <w:top w:val="none" w:sz="0" w:space="0" w:color="auto"/>
            <w:left w:val="none" w:sz="0" w:space="0" w:color="auto"/>
            <w:bottom w:val="none" w:sz="0" w:space="0" w:color="auto"/>
            <w:right w:val="none" w:sz="0" w:space="0" w:color="auto"/>
          </w:divBdr>
        </w:div>
        <w:div w:id="354429573">
          <w:marLeft w:val="0"/>
          <w:marRight w:val="0"/>
          <w:marTop w:val="0"/>
          <w:marBottom w:val="0"/>
          <w:divBdr>
            <w:top w:val="none" w:sz="0" w:space="0" w:color="auto"/>
            <w:left w:val="none" w:sz="0" w:space="0" w:color="auto"/>
            <w:bottom w:val="none" w:sz="0" w:space="0" w:color="auto"/>
            <w:right w:val="none" w:sz="0" w:space="0" w:color="auto"/>
          </w:divBdr>
        </w:div>
        <w:div w:id="385033445">
          <w:marLeft w:val="0"/>
          <w:marRight w:val="0"/>
          <w:marTop w:val="0"/>
          <w:marBottom w:val="0"/>
          <w:divBdr>
            <w:top w:val="none" w:sz="0" w:space="0" w:color="auto"/>
            <w:left w:val="none" w:sz="0" w:space="0" w:color="auto"/>
            <w:bottom w:val="none" w:sz="0" w:space="0" w:color="auto"/>
            <w:right w:val="none" w:sz="0" w:space="0" w:color="auto"/>
          </w:divBdr>
        </w:div>
        <w:div w:id="455410663">
          <w:marLeft w:val="0"/>
          <w:marRight w:val="0"/>
          <w:marTop w:val="0"/>
          <w:marBottom w:val="0"/>
          <w:divBdr>
            <w:top w:val="none" w:sz="0" w:space="0" w:color="auto"/>
            <w:left w:val="none" w:sz="0" w:space="0" w:color="auto"/>
            <w:bottom w:val="none" w:sz="0" w:space="0" w:color="auto"/>
            <w:right w:val="none" w:sz="0" w:space="0" w:color="auto"/>
          </w:divBdr>
        </w:div>
        <w:div w:id="465591372">
          <w:marLeft w:val="0"/>
          <w:marRight w:val="0"/>
          <w:marTop w:val="0"/>
          <w:marBottom w:val="0"/>
          <w:divBdr>
            <w:top w:val="none" w:sz="0" w:space="0" w:color="auto"/>
            <w:left w:val="none" w:sz="0" w:space="0" w:color="auto"/>
            <w:bottom w:val="none" w:sz="0" w:space="0" w:color="auto"/>
            <w:right w:val="none" w:sz="0" w:space="0" w:color="auto"/>
          </w:divBdr>
        </w:div>
        <w:div w:id="559559391">
          <w:marLeft w:val="0"/>
          <w:marRight w:val="0"/>
          <w:marTop w:val="0"/>
          <w:marBottom w:val="0"/>
          <w:divBdr>
            <w:top w:val="none" w:sz="0" w:space="0" w:color="auto"/>
            <w:left w:val="none" w:sz="0" w:space="0" w:color="auto"/>
            <w:bottom w:val="none" w:sz="0" w:space="0" w:color="auto"/>
            <w:right w:val="none" w:sz="0" w:space="0" w:color="auto"/>
          </w:divBdr>
        </w:div>
        <w:div w:id="632373381">
          <w:marLeft w:val="0"/>
          <w:marRight w:val="0"/>
          <w:marTop w:val="0"/>
          <w:marBottom w:val="0"/>
          <w:divBdr>
            <w:top w:val="none" w:sz="0" w:space="0" w:color="auto"/>
            <w:left w:val="none" w:sz="0" w:space="0" w:color="auto"/>
            <w:bottom w:val="none" w:sz="0" w:space="0" w:color="auto"/>
            <w:right w:val="none" w:sz="0" w:space="0" w:color="auto"/>
          </w:divBdr>
        </w:div>
        <w:div w:id="672805955">
          <w:marLeft w:val="0"/>
          <w:marRight w:val="0"/>
          <w:marTop w:val="0"/>
          <w:marBottom w:val="0"/>
          <w:divBdr>
            <w:top w:val="none" w:sz="0" w:space="0" w:color="auto"/>
            <w:left w:val="none" w:sz="0" w:space="0" w:color="auto"/>
            <w:bottom w:val="none" w:sz="0" w:space="0" w:color="auto"/>
            <w:right w:val="none" w:sz="0" w:space="0" w:color="auto"/>
          </w:divBdr>
        </w:div>
        <w:div w:id="688525435">
          <w:marLeft w:val="0"/>
          <w:marRight w:val="0"/>
          <w:marTop w:val="0"/>
          <w:marBottom w:val="0"/>
          <w:divBdr>
            <w:top w:val="none" w:sz="0" w:space="0" w:color="auto"/>
            <w:left w:val="none" w:sz="0" w:space="0" w:color="auto"/>
            <w:bottom w:val="none" w:sz="0" w:space="0" w:color="auto"/>
            <w:right w:val="none" w:sz="0" w:space="0" w:color="auto"/>
          </w:divBdr>
        </w:div>
        <w:div w:id="719088498">
          <w:marLeft w:val="0"/>
          <w:marRight w:val="0"/>
          <w:marTop w:val="0"/>
          <w:marBottom w:val="0"/>
          <w:divBdr>
            <w:top w:val="none" w:sz="0" w:space="0" w:color="auto"/>
            <w:left w:val="none" w:sz="0" w:space="0" w:color="auto"/>
            <w:bottom w:val="none" w:sz="0" w:space="0" w:color="auto"/>
            <w:right w:val="none" w:sz="0" w:space="0" w:color="auto"/>
          </w:divBdr>
        </w:div>
        <w:div w:id="728765833">
          <w:marLeft w:val="0"/>
          <w:marRight w:val="0"/>
          <w:marTop w:val="0"/>
          <w:marBottom w:val="0"/>
          <w:divBdr>
            <w:top w:val="none" w:sz="0" w:space="0" w:color="auto"/>
            <w:left w:val="none" w:sz="0" w:space="0" w:color="auto"/>
            <w:bottom w:val="none" w:sz="0" w:space="0" w:color="auto"/>
            <w:right w:val="none" w:sz="0" w:space="0" w:color="auto"/>
          </w:divBdr>
        </w:div>
        <w:div w:id="873689522">
          <w:marLeft w:val="0"/>
          <w:marRight w:val="0"/>
          <w:marTop w:val="0"/>
          <w:marBottom w:val="0"/>
          <w:divBdr>
            <w:top w:val="none" w:sz="0" w:space="0" w:color="auto"/>
            <w:left w:val="none" w:sz="0" w:space="0" w:color="auto"/>
            <w:bottom w:val="none" w:sz="0" w:space="0" w:color="auto"/>
            <w:right w:val="none" w:sz="0" w:space="0" w:color="auto"/>
          </w:divBdr>
        </w:div>
        <w:div w:id="875432644">
          <w:marLeft w:val="0"/>
          <w:marRight w:val="0"/>
          <w:marTop w:val="0"/>
          <w:marBottom w:val="0"/>
          <w:divBdr>
            <w:top w:val="none" w:sz="0" w:space="0" w:color="auto"/>
            <w:left w:val="none" w:sz="0" w:space="0" w:color="auto"/>
            <w:bottom w:val="none" w:sz="0" w:space="0" w:color="auto"/>
            <w:right w:val="none" w:sz="0" w:space="0" w:color="auto"/>
          </w:divBdr>
        </w:div>
        <w:div w:id="915168424">
          <w:marLeft w:val="0"/>
          <w:marRight w:val="0"/>
          <w:marTop w:val="0"/>
          <w:marBottom w:val="0"/>
          <w:divBdr>
            <w:top w:val="none" w:sz="0" w:space="0" w:color="auto"/>
            <w:left w:val="none" w:sz="0" w:space="0" w:color="auto"/>
            <w:bottom w:val="none" w:sz="0" w:space="0" w:color="auto"/>
            <w:right w:val="none" w:sz="0" w:space="0" w:color="auto"/>
          </w:divBdr>
        </w:div>
        <w:div w:id="1023827750">
          <w:marLeft w:val="0"/>
          <w:marRight w:val="0"/>
          <w:marTop w:val="0"/>
          <w:marBottom w:val="0"/>
          <w:divBdr>
            <w:top w:val="none" w:sz="0" w:space="0" w:color="auto"/>
            <w:left w:val="none" w:sz="0" w:space="0" w:color="auto"/>
            <w:bottom w:val="none" w:sz="0" w:space="0" w:color="auto"/>
            <w:right w:val="none" w:sz="0" w:space="0" w:color="auto"/>
          </w:divBdr>
        </w:div>
        <w:div w:id="1068580160">
          <w:marLeft w:val="0"/>
          <w:marRight w:val="0"/>
          <w:marTop w:val="0"/>
          <w:marBottom w:val="0"/>
          <w:divBdr>
            <w:top w:val="none" w:sz="0" w:space="0" w:color="auto"/>
            <w:left w:val="none" w:sz="0" w:space="0" w:color="auto"/>
            <w:bottom w:val="none" w:sz="0" w:space="0" w:color="auto"/>
            <w:right w:val="none" w:sz="0" w:space="0" w:color="auto"/>
          </w:divBdr>
        </w:div>
        <w:div w:id="1114400819">
          <w:marLeft w:val="0"/>
          <w:marRight w:val="0"/>
          <w:marTop w:val="0"/>
          <w:marBottom w:val="0"/>
          <w:divBdr>
            <w:top w:val="none" w:sz="0" w:space="0" w:color="auto"/>
            <w:left w:val="none" w:sz="0" w:space="0" w:color="auto"/>
            <w:bottom w:val="none" w:sz="0" w:space="0" w:color="auto"/>
            <w:right w:val="none" w:sz="0" w:space="0" w:color="auto"/>
          </w:divBdr>
        </w:div>
        <w:div w:id="1166172299">
          <w:marLeft w:val="0"/>
          <w:marRight w:val="0"/>
          <w:marTop w:val="0"/>
          <w:marBottom w:val="0"/>
          <w:divBdr>
            <w:top w:val="none" w:sz="0" w:space="0" w:color="auto"/>
            <w:left w:val="none" w:sz="0" w:space="0" w:color="auto"/>
            <w:bottom w:val="none" w:sz="0" w:space="0" w:color="auto"/>
            <w:right w:val="none" w:sz="0" w:space="0" w:color="auto"/>
          </w:divBdr>
        </w:div>
        <w:div w:id="1180244028">
          <w:marLeft w:val="0"/>
          <w:marRight w:val="0"/>
          <w:marTop w:val="0"/>
          <w:marBottom w:val="0"/>
          <w:divBdr>
            <w:top w:val="none" w:sz="0" w:space="0" w:color="auto"/>
            <w:left w:val="none" w:sz="0" w:space="0" w:color="auto"/>
            <w:bottom w:val="none" w:sz="0" w:space="0" w:color="auto"/>
            <w:right w:val="none" w:sz="0" w:space="0" w:color="auto"/>
          </w:divBdr>
        </w:div>
        <w:div w:id="1364360120">
          <w:marLeft w:val="0"/>
          <w:marRight w:val="0"/>
          <w:marTop w:val="0"/>
          <w:marBottom w:val="0"/>
          <w:divBdr>
            <w:top w:val="none" w:sz="0" w:space="0" w:color="auto"/>
            <w:left w:val="none" w:sz="0" w:space="0" w:color="auto"/>
            <w:bottom w:val="none" w:sz="0" w:space="0" w:color="auto"/>
            <w:right w:val="none" w:sz="0" w:space="0" w:color="auto"/>
          </w:divBdr>
        </w:div>
        <w:div w:id="1598251359">
          <w:marLeft w:val="0"/>
          <w:marRight w:val="0"/>
          <w:marTop w:val="0"/>
          <w:marBottom w:val="0"/>
          <w:divBdr>
            <w:top w:val="none" w:sz="0" w:space="0" w:color="auto"/>
            <w:left w:val="none" w:sz="0" w:space="0" w:color="auto"/>
            <w:bottom w:val="none" w:sz="0" w:space="0" w:color="auto"/>
            <w:right w:val="none" w:sz="0" w:space="0" w:color="auto"/>
          </w:divBdr>
        </w:div>
        <w:div w:id="1648440525">
          <w:marLeft w:val="0"/>
          <w:marRight w:val="0"/>
          <w:marTop w:val="0"/>
          <w:marBottom w:val="0"/>
          <w:divBdr>
            <w:top w:val="none" w:sz="0" w:space="0" w:color="auto"/>
            <w:left w:val="none" w:sz="0" w:space="0" w:color="auto"/>
            <w:bottom w:val="none" w:sz="0" w:space="0" w:color="auto"/>
            <w:right w:val="none" w:sz="0" w:space="0" w:color="auto"/>
          </w:divBdr>
        </w:div>
        <w:div w:id="1686517562">
          <w:marLeft w:val="0"/>
          <w:marRight w:val="0"/>
          <w:marTop w:val="0"/>
          <w:marBottom w:val="0"/>
          <w:divBdr>
            <w:top w:val="none" w:sz="0" w:space="0" w:color="auto"/>
            <w:left w:val="none" w:sz="0" w:space="0" w:color="auto"/>
            <w:bottom w:val="none" w:sz="0" w:space="0" w:color="auto"/>
            <w:right w:val="none" w:sz="0" w:space="0" w:color="auto"/>
          </w:divBdr>
        </w:div>
        <w:div w:id="1700473379">
          <w:marLeft w:val="0"/>
          <w:marRight w:val="0"/>
          <w:marTop w:val="0"/>
          <w:marBottom w:val="0"/>
          <w:divBdr>
            <w:top w:val="none" w:sz="0" w:space="0" w:color="auto"/>
            <w:left w:val="none" w:sz="0" w:space="0" w:color="auto"/>
            <w:bottom w:val="none" w:sz="0" w:space="0" w:color="auto"/>
            <w:right w:val="none" w:sz="0" w:space="0" w:color="auto"/>
          </w:divBdr>
        </w:div>
        <w:div w:id="1705401908">
          <w:marLeft w:val="0"/>
          <w:marRight w:val="0"/>
          <w:marTop w:val="0"/>
          <w:marBottom w:val="0"/>
          <w:divBdr>
            <w:top w:val="none" w:sz="0" w:space="0" w:color="auto"/>
            <w:left w:val="none" w:sz="0" w:space="0" w:color="auto"/>
            <w:bottom w:val="none" w:sz="0" w:space="0" w:color="auto"/>
            <w:right w:val="none" w:sz="0" w:space="0" w:color="auto"/>
          </w:divBdr>
        </w:div>
        <w:div w:id="1730416628">
          <w:marLeft w:val="0"/>
          <w:marRight w:val="0"/>
          <w:marTop w:val="0"/>
          <w:marBottom w:val="0"/>
          <w:divBdr>
            <w:top w:val="none" w:sz="0" w:space="0" w:color="auto"/>
            <w:left w:val="none" w:sz="0" w:space="0" w:color="auto"/>
            <w:bottom w:val="none" w:sz="0" w:space="0" w:color="auto"/>
            <w:right w:val="none" w:sz="0" w:space="0" w:color="auto"/>
          </w:divBdr>
        </w:div>
        <w:div w:id="2132624403">
          <w:marLeft w:val="0"/>
          <w:marRight w:val="0"/>
          <w:marTop w:val="0"/>
          <w:marBottom w:val="0"/>
          <w:divBdr>
            <w:top w:val="none" w:sz="0" w:space="0" w:color="auto"/>
            <w:left w:val="none" w:sz="0" w:space="0" w:color="auto"/>
            <w:bottom w:val="none" w:sz="0" w:space="0" w:color="auto"/>
            <w:right w:val="none" w:sz="0" w:space="0" w:color="auto"/>
          </w:divBdr>
        </w:div>
      </w:divsChild>
    </w:div>
    <w:div w:id="310715025">
      <w:bodyDiv w:val="1"/>
      <w:marLeft w:val="0"/>
      <w:marRight w:val="0"/>
      <w:marTop w:val="0"/>
      <w:marBottom w:val="0"/>
      <w:divBdr>
        <w:top w:val="none" w:sz="0" w:space="0" w:color="auto"/>
        <w:left w:val="none" w:sz="0" w:space="0" w:color="auto"/>
        <w:bottom w:val="none" w:sz="0" w:space="0" w:color="auto"/>
        <w:right w:val="none" w:sz="0" w:space="0" w:color="auto"/>
      </w:divBdr>
    </w:div>
    <w:div w:id="537936471">
      <w:bodyDiv w:val="1"/>
      <w:marLeft w:val="0"/>
      <w:marRight w:val="0"/>
      <w:marTop w:val="0"/>
      <w:marBottom w:val="0"/>
      <w:divBdr>
        <w:top w:val="none" w:sz="0" w:space="0" w:color="auto"/>
        <w:left w:val="none" w:sz="0" w:space="0" w:color="auto"/>
        <w:bottom w:val="none" w:sz="0" w:space="0" w:color="auto"/>
        <w:right w:val="none" w:sz="0" w:space="0" w:color="auto"/>
      </w:divBdr>
      <w:divsChild>
        <w:div w:id="381515298">
          <w:marLeft w:val="0"/>
          <w:marRight w:val="0"/>
          <w:marTop w:val="0"/>
          <w:marBottom w:val="0"/>
          <w:divBdr>
            <w:top w:val="none" w:sz="0" w:space="0" w:color="auto"/>
            <w:left w:val="none" w:sz="0" w:space="0" w:color="auto"/>
            <w:bottom w:val="none" w:sz="0" w:space="0" w:color="auto"/>
            <w:right w:val="none" w:sz="0" w:space="0" w:color="auto"/>
          </w:divBdr>
        </w:div>
        <w:div w:id="1219711508">
          <w:marLeft w:val="0"/>
          <w:marRight w:val="0"/>
          <w:marTop w:val="0"/>
          <w:marBottom w:val="0"/>
          <w:divBdr>
            <w:top w:val="none" w:sz="0" w:space="0" w:color="auto"/>
            <w:left w:val="none" w:sz="0" w:space="0" w:color="auto"/>
            <w:bottom w:val="none" w:sz="0" w:space="0" w:color="auto"/>
            <w:right w:val="none" w:sz="0" w:space="0" w:color="auto"/>
          </w:divBdr>
        </w:div>
        <w:div w:id="1314527548">
          <w:marLeft w:val="0"/>
          <w:marRight w:val="0"/>
          <w:marTop w:val="0"/>
          <w:marBottom w:val="0"/>
          <w:divBdr>
            <w:top w:val="none" w:sz="0" w:space="0" w:color="auto"/>
            <w:left w:val="none" w:sz="0" w:space="0" w:color="auto"/>
            <w:bottom w:val="none" w:sz="0" w:space="0" w:color="auto"/>
            <w:right w:val="none" w:sz="0" w:space="0" w:color="auto"/>
          </w:divBdr>
        </w:div>
        <w:div w:id="1343242694">
          <w:marLeft w:val="0"/>
          <w:marRight w:val="0"/>
          <w:marTop w:val="0"/>
          <w:marBottom w:val="0"/>
          <w:divBdr>
            <w:top w:val="none" w:sz="0" w:space="0" w:color="auto"/>
            <w:left w:val="none" w:sz="0" w:space="0" w:color="auto"/>
            <w:bottom w:val="none" w:sz="0" w:space="0" w:color="auto"/>
            <w:right w:val="none" w:sz="0" w:space="0" w:color="auto"/>
          </w:divBdr>
        </w:div>
        <w:div w:id="1382092443">
          <w:marLeft w:val="0"/>
          <w:marRight w:val="0"/>
          <w:marTop w:val="0"/>
          <w:marBottom w:val="0"/>
          <w:divBdr>
            <w:top w:val="none" w:sz="0" w:space="0" w:color="auto"/>
            <w:left w:val="none" w:sz="0" w:space="0" w:color="auto"/>
            <w:bottom w:val="none" w:sz="0" w:space="0" w:color="auto"/>
            <w:right w:val="none" w:sz="0" w:space="0" w:color="auto"/>
          </w:divBdr>
        </w:div>
        <w:div w:id="1627618318">
          <w:marLeft w:val="0"/>
          <w:marRight w:val="0"/>
          <w:marTop w:val="0"/>
          <w:marBottom w:val="0"/>
          <w:divBdr>
            <w:top w:val="none" w:sz="0" w:space="0" w:color="auto"/>
            <w:left w:val="none" w:sz="0" w:space="0" w:color="auto"/>
            <w:bottom w:val="none" w:sz="0" w:space="0" w:color="auto"/>
            <w:right w:val="none" w:sz="0" w:space="0" w:color="auto"/>
          </w:divBdr>
        </w:div>
        <w:div w:id="1944652534">
          <w:marLeft w:val="0"/>
          <w:marRight w:val="0"/>
          <w:marTop w:val="0"/>
          <w:marBottom w:val="0"/>
          <w:divBdr>
            <w:top w:val="none" w:sz="0" w:space="0" w:color="auto"/>
            <w:left w:val="none" w:sz="0" w:space="0" w:color="auto"/>
            <w:bottom w:val="none" w:sz="0" w:space="0" w:color="auto"/>
            <w:right w:val="none" w:sz="0" w:space="0" w:color="auto"/>
          </w:divBdr>
        </w:div>
        <w:div w:id="2116512234">
          <w:marLeft w:val="0"/>
          <w:marRight w:val="0"/>
          <w:marTop w:val="0"/>
          <w:marBottom w:val="0"/>
          <w:divBdr>
            <w:top w:val="none" w:sz="0" w:space="0" w:color="auto"/>
            <w:left w:val="none" w:sz="0" w:space="0" w:color="auto"/>
            <w:bottom w:val="none" w:sz="0" w:space="0" w:color="auto"/>
            <w:right w:val="none" w:sz="0" w:space="0" w:color="auto"/>
          </w:divBdr>
        </w:div>
      </w:divsChild>
    </w:div>
    <w:div w:id="831483356">
      <w:bodyDiv w:val="1"/>
      <w:marLeft w:val="0"/>
      <w:marRight w:val="0"/>
      <w:marTop w:val="0"/>
      <w:marBottom w:val="0"/>
      <w:divBdr>
        <w:top w:val="none" w:sz="0" w:space="0" w:color="auto"/>
        <w:left w:val="none" w:sz="0" w:space="0" w:color="auto"/>
        <w:bottom w:val="none" w:sz="0" w:space="0" w:color="auto"/>
        <w:right w:val="none" w:sz="0" w:space="0" w:color="auto"/>
      </w:divBdr>
    </w:div>
    <w:div w:id="898441996">
      <w:bodyDiv w:val="1"/>
      <w:marLeft w:val="0"/>
      <w:marRight w:val="0"/>
      <w:marTop w:val="0"/>
      <w:marBottom w:val="0"/>
      <w:divBdr>
        <w:top w:val="none" w:sz="0" w:space="0" w:color="auto"/>
        <w:left w:val="none" w:sz="0" w:space="0" w:color="auto"/>
        <w:bottom w:val="none" w:sz="0" w:space="0" w:color="auto"/>
        <w:right w:val="none" w:sz="0" w:space="0" w:color="auto"/>
      </w:divBdr>
    </w:div>
    <w:div w:id="985822340">
      <w:bodyDiv w:val="1"/>
      <w:marLeft w:val="0"/>
      <w:marRight w:val="0"/>
      <w:marTop w:val="0"/>
      <w:marBottom w:val="0"/>
      <w:divBdr>
        <w:top w:val="none" w:sz="0" w:space="0" w:color="auto"/>
        <w:left w:val="none" w:sz="0" w:space="0" w:color="auto"/>
        <w:bottom w:val="none" w:sz="0" w:space="0" w:color="auto"/>
        <w:right w:val="none" w:sz="0" w:space="0" w:color="auto"/>
      </w:divBdr>
      <w:divsChild>
        <w:div w:id="2108227735">
          <w:marLeft w:val="0"/>
          <w:marRight w:val="0"/>
          <w:marTop w:val="0"/>
          <w:marBottom w:val="0"/>
          <w:divBdr>
            <w:top w:val="none" w:sz="0" w:space="0" w:color="auto"/>
            <w:left w:val="none" w:sz="0" w:space="0" w:color="auto"/>
            <w:bottom w:val="none" w:sz="0" w:space="0" w:color="auto"/>
            <w:right w:val="none" w:sz="0" w:space="0" w:color="auto"/>
          </w:divBdr>
          <w:divsChild>
            <w:div w:id="2035307105">
              <w:marLeft w:val="0"/>
              <w:marRight w:val="0"/>
              <w:marTop w:val="0"/>
              <w:marBottom w:val="0"/>
              <w:divBdr>
                <w:top w:val="none" w:sz="0" w:space="0" w:color="auto"/>
                <w:left w:val="none" w:sz="0" w:space="0" w:color="auto"/>
                <w:bottom w:val="none" w:sz="0" w:space="0" w:color="auto"/>
                <w:right w:val="none" w:sz="0" w:space="0" w:color="auto"/>
              </w:divBdr>
              <w:divsChild>
                <w:div w:id="150012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699543">
      <w:bodyDiv w:val="1"/>
      <w:marLeft w:val="0"/>
      <w:marRight w:val="0"/>
      <w:marTop w:val="0"/>
      <w:marBottom w:val="0"/>
      <w:divBdr>
        <w:top w:val="none" w:sz="0" w:space="0" w:color="auto"/>
        <w:left w:val="none" w:sz="0" w:space="0" w:color="auto"/>
        <w:bottom w:val="none" w:sz="0" w:space="0" w:color="auto"/>
        <w:right w:val="none" w:sz="0" w:space="0" w:color="auto"/>
      </w:divBdr>
    </w:div>
    <w:div w:id="198530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43C24-4EE4-4EAC-A1E4-5745A845B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37</Pages>
  <Words>12301</Words>
  <Characters>70117</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BAB I</vt:lpstr>
    </vt:vector>
  </TitlesOfParts>
  <Company>Henry</Company>
  <LinksUpToDate>false</LinksUpToDate>
  <CharactersWithSpaces>82254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Jhony</dc:creator>
  <cp:lastModifiedBy>TUJUH</cp:lastModifiedBy>
  <cp:revision>6</cp:revision>
  <cp:lastPrinted>2015-01-16T02:41:00Z</cp:lastPrinted>
  <dcterms:created xsi:type="dcterms:W3CDTF">2015-03-14T15:33:00Z</dcterms:created>
  <dcterms:modified xsi:type="dcterms:W3CDTF">2015-03-14T15:58:00Z</dcterms:modified>
</cp:coreProperties>
</file>