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1D" w:rsidRPr="000A6D1D" w:rsidRDefault="000A6D1D" w:rsidP="001B1A1B">
      <w:pPr>
        <w:spacing w:after="0" w:line="240" w:lineRule="auto"/>
        <w:jc w:val="center"/>
        <w:rPr>
          <w:rFonts w:ascii="Times New Roman" w:hAnsi="Times New Roman" w:cs="Times New Roman"/>
          <w:b/>
          <w:sz w:val="24"/>
          <w:szCs w:val="24"/>
          <w:lang w:val="id-ID"/>
        </w:rPr>
      </w:pPr>
      <w:r w:rsidRPr="000A6D1D">
        <w:rPr>
          <w:rFonts w:ascii="Times New Roman" w:hAnsi="Times New Roman" w:cs="Times New Roman"/>
          <w:b/>
          <w:sz w:val="24"/>
          <w:szCs w:val="24"/>
          <w:lang w:val="id-ID"/>
        </w:rPr>
        <w:t>ANALISIS PENGARUH DEBT TO EQUITY RATIO,NET PROFIT MARGIN DAN TOTAL ASSET TURNOVER TERHADAP PRICE EARNING RATIO DENGAN RETURN ON EQUITYSEBAGAI VARIABEL INTERVENING</w:t>
      </w:r>
    </w:p>
    <w:p w:rsidR="00B74762" w:rsidRDefault="000A6D1D" w:rsidP="001B1A1B">
      <w:pPr>
        <w:spacing w:after="0" w:line="240" w:lineRule="auto"/>
        <w:jc w:val="center"/>
        <w:rPr>
          <w:rFonts w:ascii="Times New Roman" w:hAnsi="Times New Roman" w:cs="Times New Roman"/>
          <w:b/>
          <w:lang w:val="id-ID"/>
        </w:rPr>
      </w:pPr>
      <w:r w:rsidRPr="000A6D1D">
        <w:rPr>
          <w:rFonts w:ascii="Times New Roman" w:hAnsi="Times New Roman" w:cs="Times New Roman"/>
          <w:b/>
          <w:lang w:val="id-ID"/>
        </w:rPr>
        <w:t>(Studi pada Perusahaan Manufaktur Otomotif dan Komponen yang Listed di BEI Periode Tahun 2006–2012)</w:t>
      </w:r>
    </w:p>
    <w:p w:rsidR="00B3367F" w:rsidRDefault="00B3367F" w:rsidP="001B1A1B">
      <w:pPr>
        <w:spacing w:after="0" w:line="240" w:lineRule="auto"/>
        <w:jc w:val="center"/>
        <w:rPr>
          <w:rFonts w:ascii="Times New Roman" w:hAnsi="Times New Roman" w:cs="Times New Roman"/>
          <w:b/>
          <w:lang w:val="id-ID"/>
        </w:rPr>
      </w:pPr>
    </w:p>
    <w:p w:rsidR="00B3367F" w:rsidRPr="00B3367F" w:rsidRDefault="00B3367F" w:rsidP="001B1A1B">
      <w:pPr>
        <w:spacing w:after="0" w:line="240" w:lineRule="auto"/>
        <w:jc w:val="center"/>
        <w:rPr>
          <w:rFonts w:ascii="Times New Roman" w:hAnsi="Times New Roman" w:cs="Times New Roman"/>
          <w:b/>
          <w:i/>
          <w:lang w:val="id-ID"/>
        </w:rPr>
      </w:pPr>
      <w:r w:rsidRPr="00B3367F">
        <w:rPr>
          <w:rFonts w:ascii="Times New Roman" w:hAnsi="Times New Roman" w:cs="Times New Roman"/>
          <w:b/>
          <w:i/>
          <w:lang w:val="id-ID"/>
        </w:rPr>
        <w:t>ABSTRACT</w:t>
      </w:r>
    </w:p>
    <w:p w:rsidR="00B3367F" w:rsidRDefault="00B3367F" w:rsidP="001B1A1B">
      <w:pPr>
        <w:spacing w:after="0" w:line="240" w:lineRule="auto"/>
        <w:ind w:firstLine="720"/>
        <w:jc w:val="both"/>
        <w:rPr>
          <w:rFonts w:ascii="Times New Roman" w:eastAsia="Calibri" w:hAnsi="Times New Roman" w:cs="Times New Roman"/>
          <w:bCs/>
          <w:i/>
          <w:sz w:val="24"/>
          <w:szCs w:val="24"/>
          <w:lang w:val="id-ID"/>
        </w:rPr>
      </w:pPr>
      <w:r>
        <w:rPr>
          <w:rFonts w:ascii="Times New Roman" w:eastAsia="Calibri" w:hAnsi="Times New Roman" w:cs="Times New Roman"/>
          <w:bCs/>
          <w:i/>
          <w:sz w:val="24"/>
          <w:szCs w:val="24"/>
          <w:lang w:val="id-ID"/>
        </w:rPr>
        <w:t>This study tries to answer some question on factors influence price earning ratio of firm in Indonesia stock exchange. This reaserch in specific aims to test the effect of debt to equity ratio, net profit margin and total asset turnover to price earning ratio with return on equity as an intervening variable.</w:t>
      </w:r>
    </w:p>
    <w:p w:rsidR="00B3367F" w:rsidRDefault="00B3367F" w:rsidP="001B1A1B">
      <w:pPr>
        <w:spacing w:after="0" w:line="240" w:lineRule="auto"/>
        <w:ind w:firstLine="720"/>
        <w:jc w:val="both"/>
        <w:rPr>
          <w:rFonts w:ascii="Times New Roman" w:eastAsia="Calibri" w:hAnsi="Times New Roman" w:cs="Times New Roman"/>
          <w:bCs/>
          <w:i/>
          <w:sz w:val="24"/>
          <w:szCs w:val="24"/>
          <w:lang w:val="id-ID"/>
        </w:rPr>
      </w:pPr>
      <w:r>
        <w:rPr>
          <w:rFonts w:ascii="Times New Roman" w:eastAsia="Calibri" w:hAnsi="Times New Roman" w:cs="Times New Roman"/>
          <w:bCs/>
          <w:i/>
          <w:sz w:val="24"/>
          <w:szCs w:val="24"/>
          <w:lang w:val="id-ID"/>
        </w:rPr>
        <w:t xml:space="preserve">Population of study is all firm listed on Indonesia stock exchange during 2006-2012. By using purposive sampling, the written got 46 firm manufacture automotive and allied products to be the sample research. This study used regression analysis and sobel test, in previously the data examined using classical assumption test. </w:t>
      </w:r>
    </w:p>
    <w:p w:rsidR="00B3367F" w:rsidRDefault="00B3367F" w:rsidP="001B1A1B">
      <w:pPr>
        <w:spacing w:after="0" w:line="240" w:lineRule="auto"/>
        <w:ind w:firstLine="720"/>
        <w:jc w:val="both"/>
        <w:rPr>
          <w:rFonts w:ascii="Times New Roman" w:eastAsia="Calibri" w:hAnsi="Times New Roman" w:cs="Times New Roman"/>
          <w:bCs/>
          <w:i/>
          <w:sz w:val="24"/>
          <w:szCs w:val="24"/>
          <w:lang w:val="id-ID"/>
        </w:rPr>
      </w:pPr>
      <w:r w:rsidRPr="001174DE">
        <w:rPr>
          <w:rFonts w:ascii="Times New Roman" w:eastAsia="Calibri" w:hAnsi="Times New Roman" w:cs="Times New Roman"/>
          <w:bCs/>
          <w:i/>
          <w:sz w:val="24"/>
          <w:szCs w:val="24"/>
          <w:lang w:val="id-ID"/>
        </w:rPr>
        <w:t>The results</w:t>
      </w:r>
      <w:r>
        <w:rPr>
          <w:rFonts w:ascii="Times New Roman" w:eastAsia="Calibri" w:hAnsi="Times New Roman" w:cs="Times New Roman"/>
          <w:bCs/>
          <w:i/>
          <w:sz w:val="24"/>
          <w:szCs w:val="24"/>
          <w:lang w:val="id-ID"/>
        </w:rPr>
        <w:t xml:space="preserve"> of this study for the first regression </w:t>
      </w:r>
      <w:r w:rsidRPr="00BB245E">
        <w:rPr>
          <w:rFonts w:ascii="Times New Roman" w:eastAsia="Calibri" w:hAnsi="Times New Roman" w:cs="Times New Roman"/>
          <w:bCs/>
          <w:i/>
          <w:sz w:val="24"/>
          <w:szCs w:val="24"/>
          <w:lang w:val="id-ID"/>
        </w:rPr>
        <w:t>path analyst</w:t>
      </w:r>
      <w:r>
        <w:rPr>
          <w:rFonts w:ascii="Times New Roman" w:eastAsia="Calibri" w:hAnsi="Times New Roman" w:cs="Times New Roman"/>
          <w:bCs/>
          <w:i/>
          <w:sz w:val="24"/>
          <w:szCs w:val="24"/>
          <w:lang w:val="id-ID"/>
        </w:rPr>
        <w:t xml:space="preserve">model showed that the variables debt to equity ratio, net profit margin and total asset turnover affect return on equity. For the second regression </w:t>
      </w:r>
      <w:r w:rsidRPr="00BB245E">
        <w:rPr>
          <w:rFonts w:ascii="Times New Roman" w:eastAsia="Calibri" w:hAnsi="Times New Roman" w:cs="Times New Roman"/>
          <w:bCs/>
          <w:i/>
          <w:sz w:val="24"/>
          <w:szCs w:val="24"/>
          <w:lang w:val="id-ID"/>
        </w:rPr>
        <w:t>path analyst</w:t>
      </w:r>
      <w:r>
        <w:rPr>
          <w:rFonts w:ascii="Times New Roman" w:eastAsia="Calibri" w:hAnsi="Times New Roman" w:cs="Times New Roman"/>
          <w:bCs/>
          <w:i/>
          <w:sz w:val="24"/>
          <w:szCs w:val="24"/>
          <w:lang w:val="id-ID"/>
        </w:rPr>
        <w:t>model showed that the variables debt to equity ratio, net profit margin, total asset turnover and return on equity affect price earning ratio. Of this study also showed showed that the return on equity has no mediating effect on the relationship between debt to the equity ratio to the price earning ratio,return on equity has mediating effect on the relationship between net profit margin to the price earning ratio and return on equity has no mediating effect on the relationship between total asset turnover to the price earning ratio.</w:t>
      </w:r>
    </w:p>
    <w:p w:rsidR="00B3367F" w:rsidRPr="00074350" w:rsidRDefault="00B3367F" w:rsidP="001B1A1B">
      <w:pPr>
        <w:spacing w:after="0" w:line="240" w:lineRule="auto"/>
        <w:jc w:val="both"/>
        <w:rPr>
          <w:rFonts w:ascii="Times New Roman" w:eastAsia="Calibri" w:hAnsi="Times New Roman" w:cs="Times New Roman"/>
          <w:bCs/>
          <w:sz w:val="24"/>
          <w:szCs w:val="24"/>
          <w:lang w:val="id-ID"/>
        </w:rPr>
      </w:pPr>
    </w:p>
    <w:p w:rsidR="00724A43" w:rsidRDefault="00B3367F" w:rsidP="001B1A1B">
      <w:pPr>
        <w:tabs>
          <w:tab w:val="left" w:pos="993"/>
          <w:tab w:val="left" w:pos="1134"/>
        </w:tabs>
        <w:spacing w:after="0" w:line="240" w:lineRule="auto"/>
        <w:ind w:left="1134" w:hanging="1134"/>
        <w:jc w:val="both"/>
        <w:rPr>
          <w:rFonts w:ascii="Times New Roman" w:eastAsia="Calibri" w:hAnsi="Times New Roman" w:cs="Times New Roman"/>
          <w:bCs/>
          <w:i/>
          <w:sz w:val="24"/>
          <w:szCs w:val="24"/>
          <w:lang w:val="id-ID"/>
        </w:rPr>
      </w:pPr>
      <w:r w:rsidRPr="007C6707">
        <w:rPr>
          <w:rFonts w:ascii="Times New Roman" w:eastAsia="Calibri" w:hAnsi="Times New Roman" w:cs="Times New Roman"/>
          <w:bCs/>
          <w:i/>
          <w:sz w:val="24"/>
          <w:szCs w:val="24"/>
          <w:lang w:val="id-ID"/>
        </w:rPr>
        <w:t>Keyword</w:t>
      </w:r>
      <w:r w:rsidRPr="007C6707">
        <w:rPr>
          <w:rFonts w:ascii="Times New Roman" w:eastAsia="Calibri" w:hAnsi="Times New Roman" w:cs="Times New Roman"/>
          <w:bCs/>
          <w:i/>
          <w:sz w:val="24"/>
          <w:szCs w:val="24"/>
          <w:lang w:val="id-ID"/>
        </w:rPr>
        <w:tab/>
      </w:r>
      <w:r w:rsidRPr="007C6707">
        <w:rPr>
          <w:rFonts w:ascii="Times New Roman" w:eastAsia="Calibri" w:hAnsi="Times New Roman" w:cs="Times New Roman"/>
          <w:bCs/>
          <w:sz w:val="24"/>
          <w:szCs w:val="24"/>
          <w:lang w:val="id-ID"/>
        </w:rPr>
        <w:t>:</w:t>
      </w:r>
      <w:r w:rsidRPr="007C6707">
        <w:rPr>
          <w:rFonts w:ascii="Times New Roman" w:eastAsia="Calibri" w:hAnsi="Times New Roman" w:cs="Times New Roman"/>
          <w:bCs/>
          <w:sz w:val="24"/>
          <w:szCs w:val="24"/>
          <w:lang w:val="id-ID"/>
        </w:rPr>
        <w:tab/>
      </w:r>
      <w:r w:rsidRPr="007C6707">
        <w:rPr>
          <w:rFonts w:ascii="Times New Roman" w:eastAsia="Calibri" w:hAnsi="Times New Roman" w:cs="Times New Roman"/>
          <w:bCs/>
          <w:i/>
          <w:sz w:val="24"/>
          <w:szCs w:val="24"/>
          <w:lang w:val="id-ID"/>
        </w:rPr>
        <w:t>price earning ratio</w:t>
      </w:r>
      <w:r w:rsidRPr="007C6707">
        <w:rPr>
          <w:rFonts w:ascii="Times New Roman" w:eastAsia="Calibri" w:hAnsi="Times New Roman" w:cs="Times New Roman"/>
          <w:bCs/>
          <w:sz w:val="24"/>
          <w:szCs w:val="24"/>
          <w:lang w:val="id-ID"/>
        </w:rPr>
        <w:t xml:space="preserve">, </w:t>
      </w:r>
      <w:r w:rsidRPr="007C6707">
        <w:rPr>
          <w:rFonts w:ascii="Times New Roman" w:eastAsia="Calibri" w:hAnsi="Times New Roman" w:cs="Times New Roman"/>
          <w:bCs/>
          <w:i/>
          <w:sz w:val="24"/>
          <w:szCs w:val="24"/>
          <w:lang w:val="id-ID"/>
        </w:rPr>
        <w:t>return on equity</w:t>
      </w:r>
      <w:r w:rsidRPr="007C6707">
        <w:rPr>
          <w:rFonts w:ascii="Times New Roman" w:eastAsia="Calibri" w:hAnsi="Times New Roman" w:cs="Times New Roman"/>
          <w:bCs/>
          <w:sz w:val="24"/>
          <w:szCs w:val="24"/>
          <w:lang w:val="id-ID"/>
        </w:rPr>
        <w:t xml:space="preserve">, </w:t>
      </w:r>
      <w:r w:rsidRPr="007C6707">
        <w:rPr>
          <w:rFonts w:ascii="Times New Roman" w:eastAsia="Calibri" w:hAnsi="Times New Roman" w:cs="Times New Roman"/>
          <w:bCs/>
          <w:i/>
          <w:sz w:val="24"/>
          <w:szCs w:val="24"/>
          <w:lang w:val="id-ID"/>
        </w:rPr>
        <w:t>debt to equity ratio</w:t>
      </w:r>
      <w:r w:rsidRPr="007C6707">
        <w:rPr>
          <w:rFonts w:ascii="Times New Roman" w:eastAsia="Calibri" w:hAnsi="Times New Roman" w:cs="Times New Roman"/>
          <w:bCs/>
          <w:sz w:val="24"/>
          <w:szCs w:val="24"/>
          <w:lang w:val="id-ID"/>
        </w:rPr>
        <w:t xml:space="preserve">, </w:t>
      </w:r>
      <w:r w:rsidRPr="007C6707">
        <w:rPr>
          <w:rFonts w:ascii="Times New Roman" w:eastAsia="Calibri" w:hAnsi="Times New Roman" w:cs="Times New Roman"/>
          <w:bCs/>
          <w:i/>
          <w:sz w:val="24"/>
          <w:szCs w:val="24"/>
          <w:lang w:val="id-ID"/>
        </w:rPr>
        <w:t>net profit</w:t>
      </w:r>
      <w:r w:rsidRPr="00901039">
        <w:rPr>
          <w:rFonts w:ascii="Times New Roman" w:eastAsia="Calibri" w:hAnsi="Times New Roman" w:cs="Times New Roman"/>
          <w:bCs/>
          <w:i/>
          <w:sz w:val="24"/>
          <w:szCs w:val="24"/>
          <w:lang w:val="id-ID"/>
        </w:rPr>
        <w:t xml:space="preserve"> margin</w:t>
      </w:r>
      <w:r w:rsidRPr="00074350">
        <w:rPr>
          <w:rFonts w:ascii="Times New Roman" w:eastAsia="Calibri" w:hAnsi="Times New Roman" w:cs="Times New Roman"/>
          <w:bCs/>
          <w:i/>
          <w:sz w:val="24"/>
          <w:szCs w:val="24"/>
          <w:lang w:val="id-ID"/>
        </w:rPr>
        <w:t>and</w:t>
      </w:r>
      <w:r w:rsidRPr="00901039">
        <w:rPr>
          <w:rFonts w:ascii="Times New Roman" w:eastAsia="Calibri" w:hAnsi="Times New Roman" w:cs="Times New Roman"/>
          <w:bCs/>
          <w:i/>
          <w:sz w:val="24"/>
          <w:szCs w:val="24"/>
          <w:lang w:val="id-ID"/>
        </w:rPr>
        <w:t>total asset turnover</w:t>
      </w:r>
      <w:r>
        <w:rPr>
          <w:rFonts w:ascii="Times New Roman" w:eastAsia="Calibri" w:hAnsi="Times New Roman" w:cs="Times New Roman"/>
          <w:bCs/>
          <w:i/>
          <w:sz w:val="24"/>
          <w:szCs w:val="24"/>
          <w:lang w:val="id-ID"/>
        </w:rPr>
        <w:t>.</w:t>
      </w:r>
    </w:p>
    <w:p w:rsidR="00724A43" w:rsidRDefault="00724A43" w:rsidP="001B1A1B">
      <w:pPr>
        <w:tabs>
          <w:tab w:val="left" w:pos="993"/>
          <w:tab w:val="left" w:pos="1134"/>
        </w:tabs>
        <w:spacing w:after="0" w:line="240" w:lineRule="auto"/>
        <w:jc w:val="both"/>
        <w:rPr>
          <w:rFonts w:ascii="Times New Roman" w:eastAsia="Calibri" w:hAnsi="Times New Roman" w:cs="Times New Roman"/>
          <w:b/>
          <w:bCs/>
          <w:sz w:val="24"/>
          <w:szCs w:val="24"/>
          <w:lang w:val="id-ID"/>
        </w:rPr>
      </w:pPr>
    </w:p>
    <w:p w:rsidR="00724A43" w:rsidRDefault="00724A43" w:rsidP="001B1A1B">
      <w:pPr>
        <w:tabs>
          <w:tab w:val="left" w:pos="993"/>
          <w:tab w:val="left" w:pos="1134"/>
        </w:tabs>
        <w:spacing w:after="0" w:line="240" w:lineRule="auto"/>
        <w:jc w:val="both"/>
        <w:rPr>
          <w:rFonts w:ascii="Times New Roman" w:eastAsia="Calibri" w:hAnsi="Times New Roman" w:cs="Times New Roman"/>
          <w:b/>
          <w:bCs/>
          <w:sz w:val="24"/>
          <w:szCs w:val="24"/>
          <w:lang w:val="id-ID"/>
        </w:rPr>
        <w:sectPr w:rsidR="00724A43" w:rsidSect="005B4EBC">
          <w:headerReference w:type="default" r:id="rId7"/>
          <w:pgSz w:w="11906" w:h="16838" w:code="9"/>
          <w:pgMar w:top="1985" w:right="1418" w:bottom="1418" w:left="1701" w:header="709" w:footer="709" w:gutter="0"/>
          <w:cols w:space="708"/>
          <w:docGrid w:linePitch="360"/>
        </w:sectPr>
      </w:pPr>
    </w:p>
    <w:p w:rsidR="00B3367F" w:rsidRPr="00724A43" w:rsidRDefault="00724A43" w:rsidP="001B1A1B">
      <w:pPr>
        <w:tabs>
          <w:tab w:val="left" w:pos="993"/>
          <w:tab w:val="left" w:pos="1134"/>
        </w:tabs>
        <w:spacing w:after="0"/>
        <w:jc w:val="both"/>
        <w:rPr>
          <w:rFonts w:ascii="Times New Roman" w:eastAsia="Calibri" w:hAnsi="Times New Roman" w:cs="Times New Roman"/>
          <w:b/>
          <w:bCs/>
          <w:sz w:val="24"/>
          <w:szCs w:val="24"/>
          <w:lang w:val="id-ID"/>
        </w:rPr>
      </w:pPr>
      <w:r w:rsidRPr="00724A43">
        <w:rPr>
          <w:rFonts w:ascii="Times New Roman" w:eastAsia="Calibri" w:hAnsi="Times New Roman" w:cs="Times New Roman"/>
          <w:b/>
          <w:bCs/>
          <w:sz w:val="24"/>
          <w:szCs w:val="24"/>
          <w:lang w:val="id-ID"/>
        </w:rPr>
        <w:lastRenderedPageBreak/>
        <w:t>PENDAHULUAN</w:t>
      </w:r>
    </w:p>
    <w:p w:rsidR="00724A43" w:rsidRDefault="00724A43" w:rsidP="001B1A1B">
      <w:pPr>
        <w:tabs>
          <w:tab w:val="left" w:pos="993"/>
          <w:tab w:val="left" w:pos="1134"/>
        </w:tabs>
        <w:spacing w:after="0"/>
        <w:jc w:val="both"/>
        <w:rPr>
          <w:rFonts w:ascii="Times New Roman" w:hAnsi="Times New Roman" w:cs="Times New Roman"/>
          <w:sz w:val="24"/>
          <w:szCs w:val="24"/>
          <w:lang w:val="id-ID"/>
        </w:rPr>
        <w:sectPr w:rsidR="00724A43" w:rsidSect="007C6707">
          <w:type w:val="continuous"/>
          <w:pgSz w:w="11906" w:h="16838" w:code="9"/>
          <w:pgMar w:top="1701" w:right="1418" w:bottom="1418" w:left="1701" w:header="709" w:footer="709" w:gutter="0"/>
          <w:cols w:space="708"/>
          <w:docGrid w:linePitch="360"/>
        </w:sectPr>
      </w:pPr>
    </w:p>
    <w:p w:rsidR="00724A43" w:rsidRDefault="00724A43" w:rsidP="001B1A1B">
      <w:pPr>
        <w:spacing w:after="0"/>
        <w:ind w:firstLine="720"/>
        <w:jc w:val="both"/>
        <w:rPr>
          <w:rFonts w:ascii="Times New Roman" w:hAnsi="Times New Roman" w:cs="Times New Roman"/>
          <w:sz w:val="24"/>
          <w:szCs w:val="24"/>
          <w:lang w:val="id-ID"/>
        </w:rPr>
      </w:pPr>
      <w:r w:rsidRPr="00724A43">
        <w:rPr>
          <w:rFonts w:ascii="Times New Roman" w:hAnsi="Times New Roman" w:cs="Times New Roman"/>
          <w:sz w:val="24"/>
          <w:szCs w:val="24"/>
          <w:lang w:val="id-ID"/>
        </w:rPr>
        <w:lastRenderedPageBreak/>
        <w:t>Investasi (</w:t>
      </w:r>
      <w:r w:rsidRPr="00724A43">
        <w:rPr>
          <w:rFonts w:ascii="Times New Roman" w:hAnsi="Times New Roman" w:cs="Times New Roman"/>
          <w:i/>
          <w:sz w:val="24"/>
          <w:szCs w:val="24"/>
          <w:lang w:val="id-ID"/>
        </w:rPr>
        <w:t>investment</w:t>
      </w:r>
      <w:r w:rsidRPr="00724A43">
        <w:rPr>
          <w:rFonts w:ascii="Times New Roman" w:hAnsi="Times New Roman" w:cs="Times New Roman"/>
          <w:sz w:val="24"/>
          <w:szCs w:val="24"/>
          <w:lang w:val="id-ID"/>
        </w:rPr>
        <w:t xml:space="preserve">) menurut Tandelilin (2010) adalah komitmen atas sejumlah dana atau sumber daya lainnya yang dilakukan pada saat ini, dengan tujuan memperoleh sejumlah keuntungan di masa mendatang. Sedangkan menurut Hwang dan Jennifer (2011) investasi didefinisikan sebagai sesuatu hal yang layak dibeli karena dengan kemungkinan menguntungkan dimasa yang akan datang. Investasi menurut Arnold (2011) pada dasarnya adalah menempatkan dana cair pada hari ini ke dalam </w:t>
      </w:r>
      <w:r w:rsidRPr="00724A43">
        <w:rPr>
          <w:rFonts w:ascii="Times New Roman" w:hAnsi="Times New Roman" w:cs="Times New Roman"/>
          <w:i/>
          <w:sz w:val="24"/>
          <w:szCs w:val="24"/>
          <w:lang w:val="id-ID"/>
        </w:rPr>
        <w:t>less liquid project</w:t>
      </w:r>
      <w:r w:rsidRPr="00724A43">
        <w:rPr>
          <w:rFonts w:ascii="Times New Roman" w:hAnsi="Times New Roman" w:cs="Times New Roman"/>
          <w:sz w:val="24"/>
          <w:szCs w:val="24"/>
          <w:lang w:val="id-ID"/>
        </w:rPr>
        <w:t xml:space="preserve"> yang menjanjikan pengembalian di masa depan. Secara sederhananya investasi adalah menempatkan dana pada satu atau lebih pada suatu </w:t>
      </w:r>
      <w:r w:rsidRPr="00724A43">
        <w:rPr>
          <w:rFonts w:ascii="Times New Roman" w:hAnsi="Times New Roman" w:cs="Times New Roman"/>
          <w:i/>
          <w:sz w:val="24"/>
          <w:szCs w:val="24"/>
          <w:lang w:val="id-ID"/>
        </w:rPr>
        <w:t>asset</w:t>
      </w:r>
      <w:r w:rsidRPr="00724A43">
        <w:rPr>
          <w:rFonts w:ascii="Times New Roman" w:hAnsi="Times New Roman" w:cs="Times New Roman"/>
          <w:sz w:val="24"/>
          <w:szCs w:val="24"/>
          <w:lang w:val="id-ID"/>
        </w:rPr>
        <w:t xml:space="preserve"> dengan harapan mendapatkan penghasilan atau peningkatan investasi di masa yang akan datang.</w:t>
      </w:r>
    </w:p>
    <w:p w:rsidR="00724A43" w:rsidRDefault="00724A43" w:rsidP="001B1A1B">
      <w:pPr>
        <w:spacing w:after="0"/>
        <w:ind w:firstLine="720"/>
        <w:jc w:val="both"/>
        <w:rPr>
          <w:rFonts w:ascii="Times New Roman" w:hAnsi="Times New Roman" w:cs="Times New Roman"/>
          <w:sz w:val="24"/>
          <w:szCs w:val="24"/>
          <w:lang w:val="id-ID"/>
        </w:rPr>
      </w:pPr>
      <w:r w:rsidRPr="00724A43">
        <w:rPr>
          <w:rFonts w:ascii="Times New Roman" w:hAnsi="Times New Roman" w:cs="Times New Roman"/>
          <w:sz w:val="24"/>
          <w:szCs w:val="24"/>
          <w:lang w:val="id-ID"/>
        </w:rPr>
        <w:t xml:space="preserve">Beberapa media investasi yang umumnya dipilih oleh investor dalam menginvestasikan dananya diantaranya pada real asset (rumah, tanah, emas, mesin atau bangunan) maupun </w:t>
      </w:r>
      <w:r w:rsidRPr="00724A43">
        <w:rPr>
          <w:rFonts w:ascii="Times New Roman" w:hAnsi="Times New Roman" w:cs="Times New Roman"/>
          <w:i/>
          <w:sz w:val="24"/>
          <w:szCs w:val="24"/>
          <w:lang w:val="id-ID"/>
        </w:rPr>
        <w:t>financial asset</w:t>
      </w:r>
      <w:r w:rsidRPr="00724A43">
        <w:rPr>
          <w:rFonts w:ascii="Times New Roman" w:hAnsi="Times New Roman" w:cs="Times New Roman"/>
          <w:sz w:val="24"/>
          <w:szCs w:val="24"/>
          <w:lang w:val="id-ID"/>
        </w:rPr>
        <w:t xml:space="preserve"> (tabungan, deposito, saham maupun obligasi). Setiap jenis media investasi tersebut memiliki beberapa kelebihan dan kekurangan. Ada media investasi yang memiliki tingkat keamanan yang tinggi tetapi mempunyai keuntungan dari hasil investasinya masih terbatas, misalnya tabungan. Beberapa investasi yang mempunyai tingkat </w:t>
      </w:r>
      <w:r w:rsidRPr="00724A43">
        <w:rPr>
          <w:rFonts w:ascii="Times New Roman" w:hAnsi="Times New Roman" w:cs="Times New Roman"/>
          <w:i/>
          <w:sz w:val="24"/>
          <w:szCs w:val="24"/>
          <w:lang w:val="id-ID"/>
        </w:rPr>
        <w:t>return</w:t>
      </w:r>
      <w:r w:rsidRPr="00724A43">
        <w:rPr>
          <w:rFonts w:ascii="Times New Roman" w:hAnsi="Times New Roman" w:cs="Times New Roman"/>
          <w:sz w:val="24"/>
          <w:szCs w:val="24"/>
          <w:lang w:val="id-ID"/>
        </w:rPr>
        <w:t xml:space="preserve"> yang tinggi tetapi relatif kurang </w:t>
      </w:r>
      <w:r w:rsidRPr="00724A43">
        <w:rPr>
          <w:rFonts w:ascii="Times New Roman" w:hAnsi="Times New Roman" w:cs="Times New Roman"/>
          <w:i/>
          <w:sz w:val="24"/>
          <w:szCs w:val="24"/>
          <w:lang w:val="id-ID"/>
        </w:rPr>
        <w:t>liquid</w:t>
      </w:r>
      <w:r w:rsidRPr="00724A43">
        <w:rPr>
          <w:rFonts w:ascii="Times New Roman" w:hAnsi="Times New Roman" w:cs="Times New Roman"/>
          <w:sz w:val="24"/>
          <w:szCs w:val="24"/>
          <w:lang w:val="id-ID"/>
        </w:rPr>
        <w:t xml:space="preserve">, karena membutuhkan waktu untuk menjualnya, misalnya rumah dan tanah. Investasi pada sekuritas (saham) memiliki daya </w:t>
      </w:r>
      <w:r w:rsidRPr="00724A43">
        <w:rPr>
          <w:rFonts w:ascii="Times New Roman" w:hAnsi="Times New Roman" w:cs="Times New Roman"/>
          <w:sz w:val="24"/>
          <w:szCs w:val="24"/>
          <w:lang w:val="id-ID"/>
        </w:rPr>
        <w:lastRenderedPageBreak/>
        <w:t>tarik pada aspek likuiditasnya karena sekuritas-sekuritas tersebut diperjualbelikan di bursa efek.</w:t>
      </w:r>
    </w:p>
    <w:p w:rsidR="00724A43" w:rsidRDefault="00724A43" w:rsidP="001B1A1B">
      <w:pPr>
        <w:spacing w:after="0"/>
        <w:ind w:firstLine="720"/>
        <w:jc w:val="both"/>
        <w:rPr>
          <w:rFonts w:ascii="Times New Roman" w:hAnsi="Times New Roman" w:cs="Times New Roman"/>
          <w:sz w:val="24"/>
          <w:szCs w:val="24"/>
          <w:lang w:val="id-ID"/>
        </w:rPr>
      </w:pPr>
      <w:r w:rsidRPr="00724A43">
        <w:rPr>
          <w:rFonts w:ascii="Times New Roman" w:hAnsi="Times New Roman" w:cs="Times New Roman"/>
          <w:sz w:val="24"/>
          <w:szCs w:val="24"/>
          <w:lang w:val="id-ID"/>
        </w:rPr>
        <w:t xml:space="preserve">Investasi saham memiliki tingkat </w:t>
      </w:r>
      <w:r w:rsidRPr="00724A43">
        <w:rPr>
          <w:rFonts w:ascii="Times New Roman" w:hAnsi="Times New Roman" w:cs="Times New Roman"/>
          <w:i/>
          <w:sz w:val="24"/>
          <w:szCs w:val="24"/>
          <w:lang w:val="id-ID"/>
        </w:rPr>
        <w:t>return</w:t>
      </w:r>
      <w:r w:rsidRPr="00724A43">
        <w:rPr>
          <w:rFonts w:ascii="Times New Roman" w:hAnsi="Times New Roman" w:cs="Times New Roman"/>
          <w:sz w:val="24"/>
          <w:szCs w:val="24"/>
          <w:lang w:val="id-ID"/>
        </w:rPr>
        <w:t xml:space="preserve"> dan </w:t>
      </w:r>
      <w:r w:rsidRPr="00724A43">
        <w:rPr>
          <w:rFonts w:ascii="Times New Roman" w:hAnsi="Times New Roman" w:cs="Times New Roman"/>
          <w:i/>
          <w:sz w:val="24"/>
          <w:szCs w:val="24"/>
          <w:lang w:val="id-ID"/>
        </w:rPr>
        <w:t>risk</w:t>
      </w:r>
      <w:r w:rsidRPr="00724A43">
        <w:rPr>
          <w:rFonts w:ascii="Times New Roman" w:hAnsi="Times New Roman" w:cs="Times New Roman"/>
          <w:sz w:val="24"/>
          <w:szCs w:val="24"/>
          <w:lang w:val="id-ID"/>
        </w:rPr>
        <w:t xml:space="preserve"> yang tinggi, oleh sebab itu investor perlu melakukan penilaian terlebih dahulu terhadap beberapa saham yang nantinya akan dipilih. Menurut Tandelilin (2010) metode penilaian saham yang paling populer di kalangan analisis saham dan praktisi adalah dengan menggunakan pendekatan </w:t>
      </w:r>
      <w:r w:rsidRPr="00724A43">
        <w:rPr>
          <w:rFonts w:ascii="Times New Roman" w:hAnsi="Times New Roman" w:cs="Times New Roman"/>
          <w:i/>
          <w:sz w:val="24"/>
          <w:szCs w:val="24"/>
          <w:lang w:val="id-ID"/>
        </w:rPr>
        <w:t>price earning ratio</w:t>
      </w:r>
      <w:r w:rsidRPr="00724A43">
        <w:rPr>
          <w:rFonts w:ascii="Times New Roman" w:hAnsi="Times New Roman" w:cs="Times New Roman"/>
          <w:sz w:val="24"/>
          <w:szCs w:val="24"/>
          <w:lang w:val="id-ID"/>
        </w:rPr>
        <w:t xml:space="preserve"> (PER) atau disebut juga pendekatan </w:t>
      </w:r>
      <w:r w:rsidRPr="00724A43">
        <w:rPr>
          <w:rFonts w:ascii="Times New Roman" w:hAnsi="Times New Roman" w:cs="Times New Roman"/>
          <w:i/>
          <w:sz w:val="24"/>
          <w:szCs w:val="24"/>
          <w:lang w:val="id-ID"/>
        </w:rPr>
        <w:t>multiplier</w:t>
      </w:r>
      <w:r w:rsidRPr="00724A43">
        <w:rPr>
          <w:rFonts w:ascii="Times New Roman" w:hAnsi="Times New Roman" w:cs="Times New Roman"/>
          <w:sz w:val="24"/>
          <w:szCs w:val="24"/>
          <w:lang w:val="id-ID"/>
        </w:rPr>
        <w:t xml:space="preserve">. </w:t>
      </w:r>
      <w:r w:rsidRPr="00724A43">
        <w:rPr>
          <w:rFonts w:ascii="Times New Roman" w:hAnsi="Times New Roman" w:cs="Times New Roman"/>
          <w:i/>
          <w:sz w:val="24"/>
          <w:szCs w:val="24"/>
          <w:lang w:val="id-ID"/>
        </w:rPr>
        <w:t>Price earning ratio</w:t>
      </w:r>
      <w:r w:rsidRPr="00724A43">
        <w:rPr>
          <w:rFonts w:ascii="Times New Roman" w:hAnsi="Times New Roman" w:cs="Times New Roman"/>
          <w:sz w:val="24"/>
          <w:szCs w:val="24"/>
          <w:lang w:val="id-ID"/>
        </w:rPr>
        <w:t xml:space="preserve"> merupakan rasio yang mengukur berapa nilai harga saham perusahaan terhadap </w:t>
      </w:r>
      <w:r w:rsidRPr="00724A43">
        <w:rPr>
          <w:rFonts w:ascii="Times New Roman" w:hAnsi="Times New Roman" w:cs="Times New Roman"/>
          <w:i/>
          <w:sz w:val="24"/>
          <w:szCs w:val="24"/>
          <w:lang w:val="id-ID"/>
        </w:rPr>
        <w:t>earning</w:t>
      </w:r>
      <w:r w:rsidRPr="00724A43">
        <w:rPr>
          <w:rFonts w:ascii="Times New Roman" w:hAnsi="Times New Roman" w:cs="Times New Roman"/>
          <w:sz w:val="24"/>
          <w:szCs w:val="24"/>
          <w:lang w:val="id-ID"/>
        </w:rPr>
        <w:t xml:space="preserve"> (Bhayo dkk, 2011). Investor menilai </w:t>
      </w:r>
      <w:r w:rsidRPr="00724A43">
        <w:rPr>
          <w:rFonts w:ascii="Times New Roman" w:hAnsi="Times New Roman" w:cs="Times New Roman"/>
          <w:i/>
          <w:sz w:val="24"/>
          <w:szCs w:val="24"/>
          <w:lang w:val="id-ID"/>
        </w:rPr>
        <w:t>price earning ratio</w:t>
      </w:r>
      <w:r w:rsidRPr="00724A43">
        <w:rPr>
          <w:rFonts w:ascii="Times New Roman" w:hAnsi="Times New Roman" w:cs="Times New Roman"/>
          <w:sz w:val="24"/>
          <w:szCs w:val="24"/>
          <w:lang w:val="id-ID"/>
        </w:rPr>
        <w:t xml:space="preserve"> sebagai ukuran kekuatan perusahaan untuk mendapatkan </w:t>
      </w:r>
      <w:r w:rsidRPr="00724A43">
        <w:rPr>
          <w:rFonts w:ascii="Times New Roman" w:hAnsi="Times New Roman" w:cs="Times New Roman"/>
          <w:i/>
          <w:sz w:val="24"/>
          <w:szCs w:val="24"/>
          <w:lang w:val="id-ID"/>
        </w:rPr>
        <w:t>earning</w:t>
      </w:r>
      <w:r w:rsidRPr="00724A43">
        <w:rPr>
          <w:rFonts w:ascii="Times New Roman" w:hAnsi="Times New Roman" w:cs="Times New Roman"/>
          <w:sz w:val="24"/>
          <w:szCs w:val="24"/>
          <w:lang w:val="id-ID"/>
        </w:rPr>
        <w:t xml:space="preserve"> di masa yang akan datang (</w:t>
      </w:r>
      <w:r w:rsidRPr="00724A43">
        <w:rPr>
          <w:rFonts w:ascii="Times New Roman" w:hAnsi="Times New Roman" w:cs="Times New Roman"/>
          <w:i/>
          <w:sz w:val="24"/>
          <w:szCs w:val="24"/>
          <w:lang w:val="id-ID"/>
        </w:rPr>
        <w:t>future earning power</w:t>
      </w:r>
      <w:r w:rsidRPr="00724A43">
        <w:rPr>
          <w:rFonts w:ascii="Times New Roman" w:hAnsi="Times New Roman" w:cs="Times New Roman"/>
          <w:sz w:val="24"/>
          <w:szCs w:val="24"/>
          <w:lang w:val="id-ID"/>
        </w:rPr>
        <w:t xml:space="preserve">). Pada penelitian ini terdiri dari beberapa variabel yang digunakan untuk mengetahui variabel yang mempengaruhi </w:t>
      </w:r>
      <w:r w:rsidRPr="00724A43">
        <w:rPr>
          <w:rFonts w:ascii="Times New Roman" w:hAnsi="Times New Roman" w:cs="Times New Roman"/>
          <w:i/>
          <w:sz w:val="24"/>
          <w:szCs w:val="24"/>
          <w:lang w:val="id-ID"/>
        </w:rPr>
        <w:t>price earning ratio</w:t>
      </w:r>
      <w:r w:rsidRPr="00724A43">
        <w:rPr>
          <w:rFonts w:ascii="Times New Roman" w:hAnsi="Times New Roman" w:cs="Times New Roman"/>
          <w:sz w:val="24"/>
          <w:szCs w:val="24"/>
          <w:lang w:val="id-ID"/>
        </w:rPr>
        <w:t xml:space="preserve"> diantaranya adalah </w:t>
      </w:r>
      <w:r w:rsidRPr="00724A43">
        <w:rPr>
          <w:rFonts w:ascii="Times New Roman" w:hAnsi="Times New Roman" w:cs="Times New Roman"/>
          <w:i/>
          <w:sz w:val="24"/>
          <w:szCs w:val="24"/>
          <w:lang w:val="id-ID"/>
        </w:rPr>
        <w:t>debt to equity ratio</w:t>
      </w:r>
      <w:r w:rsidRPr="00724A43">
        <w:rPr>
          <w:rFonts w:ascii="Times New Roman" w:hAnsi="Times New Roman" w:cs="Times New Roman"/>
          <w:sz w:val="24"/>
          <w:szCs w:val="24"/>
          <w:lang w:val="id-ID"/>
        </w:rPr>
        <w:t xml:space="preserve"> (DER), </w:t>
      </w:r>
      <w:r w:rsidRPr="00724A43">
        <w:rPr>
          <w:rFonts w:ascii="Times New Roman" w:hAnsi="Times New Roman" w:cs="Times New Roman"/>
          <w:i/>
          <w:sz w:val="24"/>
          <w:szCs w:val="24"/>
          <w:lang w:val="id-ID"/>
        </w:rPr>
        <w:t>net profit margin</w:t>
      </w:r>
      <w:r w:rsidRPr="00724A43">
        <w:rPr>
          <w:rFonts w:ascii="Times New Roman" w:hAnsi="Times New Roman" w:cs="Times New Roman"/>
          <w:sz w:val="24"/>
          <w:szCs w:val="24"/>
          <w:lang w:val="id-ID"/>
        </w:rPr>
        <w:t xml:space="preserve"> (NPM), </w:t>
      </w:r>
      <w:r w:rsidRPr="00724A43">
        <w:rPr>
          <w:rFonts w:ascii="Times New Roman" w:hAnsi="Times New Roman" w:cs="Times New Roman"/>
          <w:i/>
          <w:sz w:val="24"/>
          <w:szCs w:val="24"/>
          <w:lang w:val="id-ID"/>
        </w:rPr>
        <w:t xml:space="preserve">total asset turnover </w:t>
      </w:r>
      <w:r w:rsidRPr="00724A43">
        <w:rPr>
          <w:rFonts w:ascii="Times New Roman" w:hAnsi="Times New Roman" w:cs="Times New Roman"/>
          <w:sz w:val="24"/>
          <w:szCs w:val="24"/>
          <w:lang w:val="id-ID"/>
        </w:rPr>
        <w:t xml:space="preserve">(TAT) dan </w:t>
      </w:r>
      <w:r w:rsidRPr="00724A43">
        <w:rPr>
          <w:rFonts w:ascii="Times New Roman" w:hAnsi="Times New Roman" w:cs="Times New Roman"/>
          <w:i/>
          <w:sz w:val="24"/>
          <w:szCs w:val="24"/>
          <w:lang w:val="id-ID"/>
        </w:rPr>
        <w:t>return on equity</w:t>
      </w:r>
      <w:r w:rsidRPr="00724A43">
        <w:rPr>
          <w:rFonts w:ascii="Times New Roman" w:hAnsi="Times New Roman" w:cs="Times New Roman"/>
          <w:sz w:val="24"/>
          <w:szCs w:val="24"/>
          <w:lang w:val="id-ID"/>
        </w:rPr>
        <w:t xml:space="preserve"> (ROE).</w:t>
      </w:r>
    </w:p>
    <w:p w:rsidR="004062DB" w:rsidRDefault="004062DB" w:rsidP="00126A72">
      <w:pPr>
        <w:spacing w:after="0"/>
        <w:jc w:val="both"/>
        <w:rPr>
          <w:rFonts w:ascii="Times New Roman" w:hAnsi="Times New Roman" w:cs="Times New Roman"/>
          <w:b/>
          <w:sz w:val="24"/>
          <w:szCs w:val="24"/>
          <w:lang w:val="id-ID"/>
        </w:rPr>
      </w:pPr>
      <w:r w:rsidRPr="004062DB">
        <w:rPr>
          <w:rFonts w:ascii="Times New Roman" w:hAnsi="Times New Roman" w:cs="Times New Roman"/>
          <w:b/>
          <w:sz w:val="24"/>
          <w:szCs w:val="24"/>
          <w:lang w:val="id-ID"/>
        </w:rPr>
        <w:t>KERANGKA PEMIKIRAN TEORITIS DAN PERUMUSAN HIPOTESIS</w:t>
      </w:r>
    </w:p>
    <w:p w:rsidR="004062DB" w:rsidRPr="004062DB" w:rsidRDefault="004062DB" w:rsidP="004062DB">
      <w:pPr>
        <w:spacing w:after="0"/>
        <w:ind w:firstLine="720"/>
        <w:jc w:val="both"/>
        <w:rPr>
          <w:rFonts w:ascii="Times New Roman" w:hAnsi="Times New Roman" w:cs="Times New Roman"/>
          <w:sz w:val="24"/>
          <w:szCs w:val="24"/>
          <w:lang w:val="id-ID"/>
        </w:rPr>
      </w:pPr>
      <w:r w:rsidRPr="004062DB">
        <w:rPr>
          <w:rFonts w:ascii="Times New Roman" w:hAnsi="Times New Roman" w:cs="Times New Roman"/>
          <w:sz w:val="24"/>
          <w:szCs w:val="24"/>
          <w:lang w:val="id-ID"/>
        </w:rPr>
        <w:t xml:space="preserve">Variabel yang  digunakan </w:t>
      </w:r>
      <w:r w:rsidRPr="004062DB">
        <w:rPr>
          <w:rFonts w:ascii="Times New Roman" w:hAnsi="Times New Roman" w:cs="Times New Roman"/>
          <w:i/>
          <w:sz w:val="24"/>
          <w:szCs w:val="24"/>
          <w:lang w:val="id-ID"/>
        </w:rPr>
        <w:t>debt to equity ratio</w:t>
      </w:r>
      <w:r w:rsidRPr="004062DB">
        <w:rPr>
          <w:rFonts w:ascii="Times New Roman" w:hAnsi="Times New Roman" w:cs="Times New Roman"/>
          <w:sz w:val="24"/>
          <w:szCs w:val="24"/>
          <w:lang w:val="id-ID"/>
        </w:rPr>
        <w:t xml:space="preserve"> (DER), </w:t>
      </w:r>
      <w:r w:rsidRPr="004062DB">
        <w:rPr>
          <w:rFonts w:ascii="Times New Roman" w:hAnsi="Times New Roman" w:cs="Times New Roman"/>
          <w:i/>
          <w:sz w:val="24"/>
          <w:szCs w:val="24"/>
          <w:lang w:val="id-ID"/>
        </w:rPr>
        <w:t xml:space="preserve">net profit margin </w:t>
      </w:r>
      <w:r w:rsidRPr="004062DB">
        <w:rPr>
          <w:rFonts w:ascii="Times New Roman" w:hAnsi="Times New Roman" w:cs="Times New Roman"/>
          <w:sz w:val="24"/>
          <w:szCs w:val="24"/>
          <w:lang w:val="id-ID"/>
        </w:rPr>
        <w:t xml:space="preserve">(NPM) dan </w:t>
      </w:r>
      <w:r w:rsidRPr="004062DB">
        <w:rPr>
          <w:rFonts w:ascii="Times New Roman" w:hAnsi="Times New Roman" w:cs="Times New Roman"/>
          <w:i/>
          <w:sz w:val="24"/>
          <w:szCs w:val="24"/>
          <w:lang w:val="id-ID"/>
        </w:rPr>
        <w:t xml:space="preserve">total asset turnover </w:t>
      </w:r>
      <w:r w:rsidRPr="004062DB">
        <w:rPr>
          <w:rFonts w:ascii="Times New Roman" w:hAnsi="Times New Roman" w:cs="Times New Roman"/>
          <w:sz w:val="24"/>
          <w:szCs w:val="24"/>
          <w:lang w:val="id-ID"/>
        </w:rPr>
        <w:t xml:space="preserve">(TAT) yang digunakan sebagai variabel </w:t>
      </w:r>
      <w:r w:rsidRPr="004062DB">
        <w:rPr>
          <w:rFonts w:ascii="Times New Roman" w:hAnsi="Times New Roman" w:cs="Times New Roman"/>
          <w:i/>
          <w:sz w:val="24"/>
          <w:szCs w:val="24"/>
          <w:lang w:val="id-ID"/>
        </w:rPr>
        <w:t>independent</w:t>
      </w:r>
      <w:r w:rsidRPr="004062DB">
        <w:rPr>
          <w:rFonts w:ascii="Times New Roman" w:hAnsi="Times New Roman" w:cs="Times New Roman"/>
          <w:sz w:val="24"/>
          <w:szCs w:val="24"/>
          <w:lang w:val="id-ID"/>
        </w:rPr>
        <w:t xml:space="preserve"> pada penelitian ini diperkirakan mempunyai pengaruh terhadap </w:t>
      </w:r>
      <w:r w:rsidRPr="004062DB">
        <w:rPr>
          <w:rFonts w:ascii="Times New Roman" w:hAnsi="Times New Roman" w:cs="Times New Roman"/>
          <w:i/>
          <w:sz w:val="24"/>
          <w:szCs w:val="24"/>
          <w:lang w:val="id-ID"/>
        </w:rPr>
        <w:t>price earning ratio</w:t>
      </w:r>
      <w:r w:rsidRPr="004062DB">
        <w:rPr>
          <w:rFonts w:ascii="Times New Roman" w:hAnsi="Times New Roman" w:cs="Times New Roman"/>
          <w:sz w:val="24"/>
          <w:szCs w:val="24"/>
          <w:lang w:val="id-ID"/>
        </w:rPr>
        <w:t xml:space="preserve">, baik secara langsung maupun melalui </w:t>
      </w:r>
      <w:r w:rsidRPr="004062DB">
        <w:rPr>
          <w:rFonts w:ascii="Times New Roman" w:hAnsi="Times New Roman" w:cs="Times New Roman"/>
          <w:i/>
          <w:sz w:val="24"/>
          <w:szCs w:val="24"/>
          <w:lang w:val="id-ID"/>
        </w:rPr>
        <w:t>return on equity</w:t>
      </w:r>
      <w:r w:rsidRPr="004062DB">
        <w:rPr>
          <w:rFonts w:ascii="Times New Roman" w:hAnsi="Times New Roman" w:cs="Times New Roman"/>
          <w:sz w:val="24"/>
          <w:szCs w:val="24"/>
          <w:lang w:val="id-ID"/>
        </w:rPr>
        <w:t xml:space="preserve"> (ROE). Pengaruh masing-masing variabel </w:t>
      </w:r>
      <w:r w:rsidRPr="004062DB">
        <w:rPr>
          <w:rFonts w:ascii="Times New Roman" w:hAnsi="Times New Roman" w:cs="Times New Roman"/>
          <w:i/>
          <w:sz w:val="24"/>
          <w:szCs w:val="24"/>
          <w:lang w:val="id-ID"/>
        </w:rPr>
        <w:t>independent</w:t>
      </w:r>
      <w:r w:rsidRPr="004062DB">
        <w:rPr>
          <w:rFonts w:ascii="Times New Roman" w:hAnsi="Times New Roman" w:cs="Times New Roman"/>
          <w:sz w:val="24"/>
          <w:szCs w:val="24"/>
          <w:lang w:val="id-ID"/>
        </w:rPr>
        <w:t xml:space="preserve"> terhadap variabel </w:t>
      </w:r>
      <w:r w:rsidRPr="004062DB">
        <w:rPr>
          <w:rFonts w:ascii="Times New Roman" w:hAnsi="Times New Roman" w:cs="Times New Roman"/>
          <w:i/>
          <w:sz w:val="24"/>
          <w:szCs w:val="24"/>
          <w:lang w:val="id-ID"/>
        </w:rPr>
        <w:t>intervening</w:t>
      </w:r>
      <w:r w:rsidRPr="004062DB">
        <w:rPr>
          <w:rFonts w:ascii="Times New Roman" w:hAnsi="Times New Roman" w:cs="Times New Roman"/>
          <w:sz w:val="24"/>
          <w:szCs w:val="24"/>
          <w:lang w:val="id-ID"/>
        </w:rPr>
        <w:t xml:space="preserve"> oleh </w:t>
      </w:r>
      <w:r w:rsidRPr="004062DB">
        <w:rPr>
          <w:rFonts w:ascii="Times New Roman" w:hAnsi="Times New Roman" w:cs="Times New Roman"/>
          <w:i/>
          <w:sz w:val="24"/>
          <w:szCs w:val="24"/>
          <w:lang w:val="id-ID"/>
        </w:rPr>
        <w:t>return on equity</w:t>
      </w:r>
      <w:r w:rsidRPr="004062DB">
        <w:rPr>
          <w:rFonts w:ascii="Times New Roman" w:hAnsi="Times New Roman" w:cs="Times New Roman"/>
          <w:sz w:val="24"/>
          <w:szCs w:val="24"/>
          <w:lang w:val="id-ID"/>
        </w:rPr>
        <w:t xml:space="preserve"> (ROE) dijelaskan sebagai berikut.</w:t>
      </w:r>
    </w:p>
    <w:p w:rsidR="004062DB" w:rsidRDefault="004062DB" w:rsidP="004062DB">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Debt to Equity Ratio </w:t>
      </w:r>
      <w:r w:rsidRPr="00B55C28">
        <w:rPr>
          <w:rFonts w:ascii="Times New Roman" w:hAnsi="Times New Roman" w:cs="Times New Roman"/>
          <w:b/>
          <w:sz w:val="24"/>
          <w:szCs w:val="24"/>
          <w:lang w:val="id-ID"/>
        </w:rPr>
        <w:t>Terhadap</w:t>
      </w:r>
      <w:r>
        <w:rPr>
          <w:rFonts w:ascii="Times New Roman" w:hAnsi="Times New Roman" w:cs="Times New Roman"/>
          <w:b/>
          <w:i/>
          <w:sz w:val="24"/>
          <w:szCs w:val="24"/>
          <w:lang w:val="id-ID"/>
        </w:rPr>
        <w:t xml:space="preserve"> Return on Equity</w:t>
      </w:r>
    </w:p>
    <w:p w:rsidR="008006F7" w:rsidRDefault="008006F7" w:rsidP="008006F7">
      <w:pPr>
        <w:spacing w:after="0"/>
        <w:ind w:firstLine="720"/>
        <w:jc w:val="both"/>
        <w:rPr>
          <w:rFonts w:ascii="Times New Roman" w:hAnsi="Times New Roman" w:cs="Times New Roman"/>
          <w:sz w:val="24"/>
          <w:szCs w:val="24"/>
          <w:lang w:val="id-ID"/>
        </w:rPr>
      </w:pPr>
      <w:r w:rsidRPr="00954904">
        <w:rPr>
          <w:rFonts w:ascii="Times New Roman" w:hAnsi="Times New Roman" w:cs="Times New Roman"/>
          <w:i/>
          <w:sz w:val="24"/>
          <w:szCs w:val="24"/>
          <w:lang w:val="id-ID"/>
        </w:rPr>
        <w:t xml:space="preserve">Debt to equity ratio </w:t>
      </w:r>
      <w:r>
        <w:rPr>
          <w:rFonts w:ascii="Times New Roman" w:hAnsi="Times New Roman" w:cs="Times New Roman"/>
          <w:sz w:val="24"/>
          <w:szCs w:val="24"/>
          <w:lang w:val="id-ID"/>
        </w:rPr>
        <w:t>merupakan rasio yang mengukur tingkat penggunaan hutang (</w:t>
      </w:r>
      <w:r w:rsidRPr="000F3705">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terhadap </w:t>
      </w:r>
      <w:r w:rsidRPr="000F3705">
        <w:rPr>
          <w:rFonts w:ascii="Times New Roman" w:hAnsi="Times New Roman" w:cs="Times New Roman"/>
          <w:i/>
          <w:sz w:val="24"/>
          <w:szCs w:val="24"/>
          <w:lang w:val="id-ID"/>
        </w:rPr>
        <w:t>total share holder equity</w:t>
      </w:r>
      <w:r>
        <w:rPr>
          <w:rFonts w:ascii="Times New Roman" w:hAnsi="Times New Roman" w:cs="Times New Roman"/>
          <w:sz w:val="24"/>
          <w:szCs w:val="24"/>
          <w:lang w:val="id-ID"/>
        </w:rPr>
        <w:t xml:space="preserve"> yang dimiliki perusahaan (Aji, 2012). Sedangkan menurut Hayati (2010) </w:t>
      </w:r>
      <w:r>
        <w:rPr>
          <w:rFonts w:ascii="Times New Roman" w:hAnsi="Times New Roman" w:cs="Times New Roman"/>
          <w:i/>
          <w:sz w:val="24"/>
          <w:szCs w:val="24"/>
          <w:lang w:val="id-ID"/>
        </w:rPr>
        <w:t>d</w:t>
      </w:r>
      <w:r w:rsidRPr="000F3705">
        <w:rPr>
          <w:rFonts w:ascii="Times New Roman" w:hAnsi="Times New Roman" w:cs="Times New Roman"/>
          <w:i/>
          <w:sz w:val="24"/>
          <w:szCs w:val="24"/>
          <w:lang w:val="id-ID"/>
        </w:rPr>
        <w:t>ebt to equity ratio</w:t>
      </w:r>
      <w:r>
        <w:rPr>
          <w:rFonts w:ascii="Times New Roman" w:hAnsi="Times New Roman" w:cs="Times New Roman"/>
          <w:sz w:val="24"/>
          <w:szCs w:val="24"/>
          <w:lang w:val="id-ID"/>
        </w:rPr>
        <w:t xml:space="preserve"> adalah perbandingan total hutang (hutang jangka panjang dan hutang lancar) dengan modal sendiri (modal saham biasa dan saham preferen). </w:t>
      </w:r>
      <w:r w:rsidRPr="00C513D6">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menurut Asrori (2002) merupakan angka perbandingan atau rasio antara laba usaha setelah dikurangi dengan bunga </w:t>
      </w:r>
      <w:r w:rsidRPr="00C513D6">
        <w:rPr>
          <w:rFonts w:ascii="Times New Roman" w:hAnsi="Times New Roman" w:cs="Times New Roman"/>
          <w:sz w:val="24"/>
          <w:szCs w:val="24"/>
          <w:lang w:val="id-ID"/>
        </w:rPr>
        <w:t>bunga modal asing dan pajak perseroan</w:t>
      </w:r>
      <w:r>
        <w:rPr>
          <w:rFonts w:ascii="Times New Roman" w:hAnsi="Times New Roman" w:cs="Times New Roman"/>
          <w:sz w:val="24"/>
          <w:szCs w:val="24"/>
          <w:lang w:val="id-ID"/>
        </w:rPr>
        <w:t xml:space="preserve"> (</w:t>
      </w:r>
      <w:r w:rsidRPr="00C513D6">
        <w:rPr>
          <w:rFonts w:ascii="Times New Roman" w:hAnsi="Times New Roman" w:cs="Times New Roman"/>
          <w:i/>
          <w:sz w:val="24"/>
          <w:szCs w:val="24"/>
          <w:lang w:val="id-ID"/>
        </w:rPr>
        <w:t>income tax</w:t>
      </w:r>
      <w:r>
        <w:rPr>
          <w:rFonts w:ascii="Times New Roman" w:hAnsi="Times New Roman" w:cs="Times New Roman"/>
          <w:sz w:val="24"/>
          <w:szCs w:val="24"/>
          <w:lang w:val="id-ID"/>
        </w:rPr>
        <w:t>) dengan modal sendiri yang bekerja dalam perusahaan.</w:t>
      </w:r>
    </w:p>
    <w:p w:rsidR="008006F7" w:rsidRDefault="008006F7" w:rsidP="008006F7">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E43C54">
        <w:rPr>
          <w:rFonts w:ascii="Times New Roman" w:hAnsi="Times New Roman" w:cs="Times New Roman"/>
          <w:sz w:val="24"/>
          <w:szCs w:val="24"/>
          <w:lang w:val="id-ID"/>
        </w:rPr>
        <w:t xml:space="preserve">erdasarkan </w:t>
      </w:r>
      <w:r w:rsidRPr="00E43C54">
        <w:rPr>
          <w:rFonts w:ascii="Times New Roman" w:hAnsi="Times New Roman" w:cs="Times New Roman"/>
          <w:i/>
          <w:sz w:val="24"/>
          <w:szCs w:val="24"/>
          <w:lang w:val="id-ID"/>
        </w:rPr>
        <w:t xml:space="preserve">balancing theory </w:t>
      </w:r>
      <w:r>
        <w:rPr>
          <w:rFonts w:ascii="Times New Roman" w:hAnsi="Times New Roman" w:cs="Times New Roman"/>
          <w:sz w:val="24"/>
          <w:szCs w:val="24"/>
          <w:lang w:val="id-ID"/>
        </w:rPr>
        <w:t xml:space="preserve">semakin tinggi nilai </w:t>
      </w:r>
      <w:r w:rsidRPr="007E26F0">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akan berpengaruh positif terhadap </w:t>
      </w:r>
      <w:r w:rsidRPr="00E43C54">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Pengaruh positif </w:t>
      </w:r>
      <w:r w:rsidRPr="00586C71">
        <w:rPr>
          <w:rFonts w:ascii="Times New Roman" w:hAnsi="Times New Roman" w:cs="Times New Roman"/>
          <w:i/>
          <w:sz w:val="24"/>
          <w:szCs w:val="24"/>
          <w:lang w:val="id-ID"/>
        </w:rPr>
        <w:t xml:space="preserve">debt to equity ratio </w:t>
      </w:r>
      <w:r>
        <w:rPr>
          <w:rFonts w:ascii="Times New Roman" w:hAnsi="Times New Roman" w:cs="Times New Roman"/>
          <w:sz w:val="24"/>
          <w:szCs w:val="24"/>
          <w:lang w:val="id-ID"/>
        </w:rPr>
        <w:t xml:space="preserve">terhadap </w:t>
      </w:r>
      <w:r w:rsidRPr="00586C71">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ditimbul bila biaya pinjaman (</w:t>
      </w:r>
      <w:r w:rsidRPr="00586C71">
        <w:rPr>
          <w:rFonts w:ascii="Times New Roman" w:hAnsi="Times New Roman" w:cs="Times New Roman"/>
          <w:i/>
          <w:sz w:val="24"/>
          <w:szCs w:val="24"/>
          <w:lang w:val="id-ID"/>
        </w:rPr>
        <w:t>cost of debt</w:t>
      </w:r>
      <w:r>
        <w:rPr>
          <w:rFonts w:ascii="Times New Roman" w:hAnsi="Times New Roman" w:cs="Times New Roman"/>
          <w:sz w:val="24"/>
          <w:szCs w:val="24"/>
          <w:lang w:val="id-ID"/>
        </w:rPr>
        <w:t>) lebih kecil dari biaya modal sendiri (</w:t>
      </w:r>
      <w:r w:rsidRPr="00586C71">
        <w:rPr>
          <w:rFonts w:ascii="Times New Roman" w:hAnsi="Times New Roman" w:cs="Times New Roman"/>
          <w:i/>
          <w:sz w:val="24"/>
          <w:szCs w:val="24"/>
          <w:lang w:val="id-ID"/>
        </w:rPr>
        <w:t>cost of equity</w:t>
      </w:r>
      <w:r>
        <w:rPr>
          <w:rFonts w:ascii="Times New Roman" w:hAnsi="Times New Roman" w:cs="Times New Roman"/>
          <w:sz w:val="24"/>
          <w:szCs w:val="24"/>
          <w:lang w:val="id-ID"/>
        </w:rPr>
        <w:t xml:space="preserve">). Dengan adanya investasi dari pihak luar (berupa hutang), perusahaan dituntut untuk mengoptimalkan penggunaan dari modal asing tersebut. Berdasarkan hasil penelitian </w:t>
      </w:r>
      <w:r w:rsidRPr="00C5258E">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Husnan (2001) dan Wulandari (2006) mengenai pengaruh </w:t>
      </w: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terhadap </w:t>
      </w:r>
      <w:r w:rsidRPr="00B96CF6">
        <w:rPr>
          <w:rFonts w:ascii="Times New Roman" w:hAnsi="Times New Roman" w:cs="Times New Roman"/>
          <w:i/>
          <w:sz w:val="24"/>
          <w:szCs w:val="24"/>
          <w:lang w:val="id-ID"/>
        </w:rPr>
        <w:t>return on equity</w:t>
      </w:r>
      <w:r>
        <w:rPr>
          <w:rFonts w:ascii="Times New Roman" w:hAnsi="Times New Roman" w:cs="Times New Roman"/>
          <w:sz w:val="24"/>
          <w:szCs w:val="24"/>
          <w:lang w:val="id-ID"/>
        </w:rPr>
        <w:t>, maka hipotesis yang dirumuskan dalam penelitian ini adalah:</w:t>
      </w:r>
    </w:p>
    <w:p w:rsidR="008006F7" w:rsidRPr="008006F7" w:rsidRDefault="008006F7" w:rsidP="008006F7">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w:t>
      </w:r>
      <w:r w:rsidRPr="00B55C28">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berpengaruh positifterhadap </w:t>
      </w:r>
      <w:r w:rsidRPr="00921AE8">
        <w:rPr>
          <w:rFonts w:ascii="Times New Roman" w:hAnsi="Times New Roman" w:cs="Times New Roman"/>
          <w:i/>
          <w:sz w:val="24"/>
          <w:szCs w:val="24"/>
          <w:lang w:val="id-ID"/>
        </w:rPr>
        <w:t>return on equity</w:t>
      </w:r>
      <w:r>
        <w:rPr>
          <w:rFonts w:ascii="Times New Roman" w:hAnsi="Times New Roman" w:cs="Times New Roman"/>
          <w:sz w:val="24"/>
          <w:szCs w:val="24"/>
          <w:lang w:val="id-ID"/>
        </w:rPr>
        <w:t>.</w:t>
      </w:r>
    </w:p>
    <w:p w:rsidR="004062DB" w:rsidRDefault="004062DB" w:rsidP="004062DB">
      <w:pPr>
        <w:spacing w:after="0"/>
        <w:rPr>
          <w:rFonts w:ascii="Times New Roman" w:hAnsi="Times New Roman" w:cs="Times New Roman"/>
          <w:b/>
          <w:sz w:val="24"/>
          <w:szCs w:val="24"/>
          <w:lang w:val="id-ID"/>
        </w:rPr>
      </w:pPr>
      <w:r w:rsidRPr="004062DB">
        <w:rPr>
          <w:rFonts w:ascii="Times New Roman" w:hAnsi="Times New Roman" w:cs="Times New Roman"/>
          <w:b/>
          <w:sz w:val="24"/>
          <w:szCs w:val="24"/>
          <w:lang w:val="id-ID"/>
        </w:rPr>
        <w:t xml:space="preserve">Pengaruh </w:t>
      </w:r>
      <w:r w:rsidRPr="004062DB">
        <w:rPr>
          <w:rFonts w:ascii="Times New Roman" w:hAnsi="Times New Roman" w:cs="Times New Roman"/>
          <w:b/>
          <w:i/>
          <w:sz w:val="24"/>
          <w:szCs w:val="24"/>
          <w:lang w:val="id-ID"/>
        </w:rPr>
        <w:t>Net Profit Margin</w:t>
      </w:r>
      <w:r w:rsidRPr="004062DB">
        <w:rPr>
          <w:rFonts w:ascii="Times New Roman" w:hAnsi="Times New Roman" w:cs="Times New Roman"/>
          <w:b/>
          <w:sz w:val="24"/>
          <w:szCs w:val="24"/>
          <w:lang w:val="id-ID"/>
        </w:rPr>
        <w:t xml:space="preserve"> Terhadap </w:t>
      </w:r>
      <w:r w:rsidRPr="004062DB">
        <w:rPr>
          <w:rFonts w:ascii="Times New Roman" w:hAnsi="Times New Roman" w:cs="Times New Roman"/>
          <w:b/>
          <w:i/>
          <w:sz w:val="24"/>
          <w:szCs w:val="24"/>
          <w:lang w:val="id-ID"/>
        </w:rPr>
        <w:t>Return on Equity</w:t>
      </w:r>
    </w:p>
    <w:p w:rsidR="008006F7" w:rsidRDefault="008006F7" w:rsidP="008006F7">
      <w:pPr>
        <w:spacing w:after="0"/>
        <w:ind w:firstLine="720"/>
        <w:jc w:val="both"/>
        <w:rPr>
          <w:rFonts w:ascii="Times New Roman" w:hAnsi="Times New Roman" w:cs="Times New Roman"/>
          <w:i/>
          <w:sz w:val="24"/>
          <w:szCs w:val="24"/>
          <w:lang w:val="id-ID"/>
        </w:rPr>
      </w:pPr>
      <w:r w:rsidRPr="00E525A5">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menurut Ang (1997) merupakan rasio antara laba bersih setelah pajak atau </w:t>
      </w:r>
      <w:r w:rsidRPr="00E525A5">
        <w:rPr>
          <w:rFonts w:ascii="Times New Roman" w:hAnsi="Times New Roman" w:cs="Times New Roman"/>
          <w:i/>
          <w:sz w:val="24"/>
          <w:szCs w:val="24"/>
          <w:lang w:val="id-ID"/>
        </w:rPr>
        <w:t>net income</w:t>
      </w:r>
      <w:r>
        <w:rPr>
          <w:rFonts w:ascii="Times New Roman" w:hAnsi="Times New Roman" w:cs="Times New Roman"/>
          <w:sz w:val="24"/>
          <w:szCs w:val="24"/>
          <w:lang w:val="id-ID"/>
        </w:rPr>
        <w:t xml:space="preserve"> terhadap total penjualan. </w:t>
      </w:r>
      <w:r w:rsidRPr="00D9465B">
        <w:rPr>
          <w:rFonts w:ascii="Times New Roman" w:hAnsi="Times New Roman" w:cs="Times New Roman"/>
          <w:i/>
          <w:sz w:val="24"/>
          <w:szCs w:val="24"/>
          <w:lang w:val="id-ID"/>
        </w:rPr>
        <w:t xml:space="preserve">Net </w:t>
      </w:r>
      <w:r>
        <w:rPr>
          <w:rFonts w:ascii="Times New Roman" w:hAnsi="Times New Roman" w:cs="Times New Roman"/>
          <w:i/>
          <w:sz w:val="24"/>
          <w:szCs w:val="24"/>
          <w:lang w:val="id-ID"/>
        </w:rPr>
        <w:t xml:space="preserve">profit margin </w:t>
      </w:r>
      <w:r>
        <w:rPr>
          <w:rFonts w:ascii="Times New Roman" w:hAnsi="Times New Roman" w:cs="Times New Roman"/>
          <w:sz w:val="24"/>
          <w:szCs w:val="24"/>
          <w:lang w:val="id-ID"/>
        </w:rPr>
        <w:t xml:space="preserve">merupakan salah satu indikator yang dapat digunakan untuk mengetahui pertumbuhan perusahaan. Perusahaan yang memiliki rasio </w:t>
      </w:r>
      <w:r w:rsidRPr="00C5258E">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yang tinggi menunjukkan semakin efektif perusahaan dalam menghasilkan </w:t>
      </w:r>
      <w:r w:rsidRPr="00A21634">
        <w:rPr>
          <w:rFonts w:ascii="Times New Roman" w:hAnsi="Times New Roman" w:cs="Times New Roman"/>
          <w:i/>
          <w:sz w:val="24"/>
          <w:szCs w:val="24"/>
          <w:lang w:val="id-ID"/>
        </w:rPr>
        <w:t>net profit</w:t>
      </w:r>
      <w:r>
        <w:rPr>
          <w:rFonts w:ascii="Times New Roman" w:hAnsi="Times New Roman" w:cs="Times New Roman"/>
          <w:sz w:val="24"/>
          <w:szCs w:val="24"/>
          <w:lang w:val="id-ID"/>
        </w:rPr>
        <w:t xml:space="preserve">. Menurut </w:t>
      </w:r>
      <w:r w:rsidRPr="00432C69">
        <w:rPr>
          <w:rFonts w:ascii="Times New Roman" w:hAnsi="Times New Roman" w:cs="Times New Roman"/>
          <w:i/>
          <w:sz w:val="24"/>
          <w:szCs w:val="24"/>
          <w:lang w:val="id-ID"/>
        </w:rPr>
        <w:t>dupont theory</w:t>
      </w:r>
      <w:r>
        <w:rPr>
          <w:rFonts w:ascii="Times New Roman" w:hAnsi="Times New Roman" w:cs="Times New Roman"/>
          <w:sz w:val="24"/>
          <w:szCs w:val="24"/>
          <w:lang w:val="id-ID"/>
        </w:rPr>
        <w:t xml:space="preserve"> besarnya rasio </w:t>
      </w:r>
      <w:r w:rsidRPr="00440496">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sangat dipengaruhi dari </w:t>
      </w:r>
      <w:r w:rsidRPr="00440496">
        <w:rPr>
          <w:rFonts w:ascii="Times New Roman" w:hAnsi="Times New Roman" w:cs="Times New Roman"/>
          <w:i/>
          <w:sz w:val="24"/>
          <w:szCs w:val="24"/>
          <w:lang w:val="id-ID"/>
        </w:rPr>
        <w:t>profit</w:t>
      </w:r>
      <w:r>
        <w:rPr>
          <w:rFonts w:ascii="Times New Roman" w:hAnsi="Times New Roman" w:cs="Times New Roman"/>
          <w:sz w:val="24"/>
          <w:szCs w:val="24"/>
          <w:lang w:val="id-ID"/>
        </w:rPr>
        <w:t xml:space="preserve"> yang diperoleh suatu perusahaan, karena semakin </w:t>
      </w:r>
      <w:r>
        <w:rPr>
          <w:rFonts w:ascii="Times New Roman" w:hAnsi="Times New Roman" w:cs="Times New Roman"/>
          <w:sz w:val="24"/>
          <w:szCs w:val="24"/>
          <w:lang w:val="id-ID"/>
        </w:rPr>
        <w:lastRenderedPageBreak/>
        <w:t xml:space="preserve">tinggi </w:t>
      </w:r>
      <w:r w:rsidRPr="00440496">
        <w:rPr>
          <w:rFonts w:ascii="Times New Roman" w:hAnsi="Times New Roman" w:cs="Times New Roman"/>
          <w:i/>
          <w:sz w:val="24"/>
          <w:szCs w:val="24"/>
          <w:lang w:val="id-ID"/>
        </w:rPr>
        <w:t>profit</w:t>
      </w:r>
      <w:r>
        <w:rPr>
          <w:rFonts w:ascii="Times New Roman" w:hAnsi="Times New Roman" w:cs="Times New Roman"/>
          <w:sz w:val="24"/>
          <w:szCs w:val="24"/>
          <w:lang w:val="id-ID"/>
        </w:rPr>
        <w:t xml:space="preserve"> yang diterima maka akan meningkatkan nilai </w:t>
      </w:r>
      <w:r w:rsidRPr="00440496">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Penelitian yang dilakukan oleh Asyik dkk (2000) menunjukkan hasil yaitu </w:t>
      </w:r>
      <w:r w:rsidRPr="008C2BB1">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berpengaruh signifikan terhadap </w:t>
      </w:r>
      <w:r w:rsidRPr="00190A59">
        <w:rPr>
          <w:rFonts w:ascii="Times New Roman" w:hAnsi="Times New Roman" w:cs="Times New Roman"/>
          <w:i/>
          <w:sz w:val="24"/>
          <w:szCs w:val="24"/>
          <w:lang w:val="id-ID"/>
        </w:rPr>
        <w:t>return on equity</w:t>
      </w:r>
      <w:r>
        <w:rPr>
          <w:rFonts w:ascii="Times New Roman" w:hAnsi="Times New Roman" w:cs="Times New Roman"/>
          <w:i/>
          <w:sz w:val="24"/>
          <w:szCs w:val="24"/>
          <w:lang w:val="id-ID"/>
        </w:rPr>
        <w:t>.</w:t>
      </w:r>
    </w:p>
    <w:p w:rsidR="008006F7" w:rsidRDefault="008006F7" w:rsidP="008006F7">
      <w:pPr>
        <w:spacing w:after="0"/>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Penelitian dilakukan pada beberapa bank di Indonesia oleh Usman (2003) salah satunya menggunakan variabel indepeden </w:t>
      </w:r>
      <w:r w:rsidRPr="000B5115">
        <w:rPr>
          <w:rFonts w:ascii="Times New Roman" w:hAnsi="Times New Roman" w:cs="Times New Roman"/>
          <w:i/>
          <w:sz w:val="24"/>
          <w:szCs w:val="24"/>
          <w:lang w:val="id-ID"/>
        </w:rPr>
        <w:t>net profit margin</w:t>
      </w:r>
      <w:r w:rsidRPr="002A08B4">
        <w:rPr>
          <w:rFonts w:ascii="Times New Roman" w:hAnsi="Times New Roman" w:cs="Times New Roman"/>
          <w:sz w:val="24"/>
          <w:szCs w:val="24"/>
          <w:lang w:val="id-ID"/>
        </w:rPr>
        <w:t xml:space="preserve"> yang </w:t>
      </w:r>
      <w:r>
        <w:rPr>
          <w:rFonts w:ascii="Times New Roman" w:hAnsi="Times New Roman" w:cs="Times New Roman"/>
          <w:sz w:val="24"/>
          <w:szCs w:val="24"/>
          <w:lang w:val="id-ID"/>
        </w:rPr>
        <w:t xml:space="preserve">digunakan untuk melihat pengaruhnya terhadap </w:t>
      </w:r>
      <w:r w:rsidRPr="000B5115">
        <w:rPr>
          <w:rFonts w:ascii="Times New Roman" w:hAnsi="Times New Roman" w:cs="Times New Roman"/>
          <w:i/>
          <w:sz w:val="24"/>
          <w:szCs w:val="24"/>
          <w:lang w:val="id-ID"/>
        </w:rPr>
        <w:t>return on equity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Hasil penelitian Usman (2003) salah satunya menunjukkan pengaruh yang signifikan antara </w:t>
      </w:r>
      <w:r w:rsidRPr="00E578D5">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terhadap </w:t>
      </w:r>
      <w:r w:rsidRPr="00E578D5">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Penelitian juga dilakukan oleh </w:t>
      </w:r>
      <w:r w:rsidRPr="00C5258E">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pada perusahaan tambang yang </w:t>
      </w:r>
      <w:r w:rsidRPr="0086684B">
        <w:rPr>
          <w:rFonts w:ascii="Times New Roman" w:hAnsi="Times New Roman" w:cs="Times New Roman"/>
          <w:i/>
          <w:sz w:val="24"/>
          <w:szCs w:val="24"/>
          <w:lang w:val="id-ID"/>
        </w:rPr>
        <w:t>go public</w:t>
      </w:r>
      <w:r>
        <w:rPr>
          <w:rFonts w:ascii="Times New Roman" w:hAnsi="Times New Roman" w:cs="Times New Roman"/>
          <w:sz w:val="24"/>
          <w:szCs w:val="24"/>
          <w:lang w:val="id-ID"/>
        </w:rPr>
        <w:t xml:space="preserve"> di bursa efek Indonesia menunjukkan hasil yang tidak jauh berbeda, bahwa </w:t>
      </w:r>
      <w:r w:rsidRPr="00C5258E">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berpengaruh signifikan terhadap </w:t>
      </w:r>
      <w:r w:rsidRPr="00C5258E">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Berdasarkan </w:t>
      </w:r>
      <w:r w:rsidRPr="00432C69">
        <w:rPr>
          <w:rFonts w:ascii="Times New Roman" w:hAnsi="Times New Roman" w:cs="Times New Roman"/>
          <w:i/>
          <w:sz w:val="24"/>
          <w:szCs w:val="24"/>
          <w:lang w:val="id-ID"/>
        </w:rPr>
        <w:t xml:space="preserve">dupont teory </w:t>
      </w:r>
      <w:r>
        <w:rPr>
          <w:rFonts w:ascii="Times New Roman" w:hAnsi="Times New Roman" w:cs="Times New Roman"/>
          <w:sz w:val="24"/>
          <w:szCs w:val="24"/>
          <w:lang w:val="id-ID"/>
        </w:rPr>
        <w:t xml:space="preserve">tersebut serta hasil penelitian Asyik dkk (2000),Usman (2003) dan </w:t>
      </w:r>
      <w:r w:rsidRPr="00C5258E">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mengenai pengaruh </w:t>
      </w:r>
      <w:r w:rsidRPr="00B96CF6">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terhadap </w:t>
      </w:r>
      <w:r w:rsidRPr="00B96CF6">
        <w:rPr>
          <w:rFonts w:ascii="Times New Roman" w:hAnsi="Times New Roman" w:cs="Times New Roman"/>
          <w:i/>
          <w:sz w:val="24"/>
          <w:szCs w:val="24"/>
          <w:lang w:val="id-ID"/>
        </w:rPr>
        <w:t>return on equity</w:t>
      </w:r>
      <w:r>
        <w:rPr>
          <w:rFonts w:ascii="Times New Roman" w:hAnsi="Times New Roman" w:cs="Times New Roman"/>
          <w:sz w:val="24"/>
          <w:szCs w:val="24"/>
          <w:lang w:val="id-ID"/>
        </w:rPr>
        <w:t>, maka hipotesis yang dirumuskan dalam penelitian ini adalah:</w:t>
      </w:r>
    </w:p>
    <w:p w:rsidR="008006F7" w:rsidRPr="008006F7" w:rsidRDefault="008006F7" w:rsidP="008006F7">
      <w:pPr>
        <w:spacing w:after="0"/>
        <w:jc w:val="both"/>
        <w:rPr>
          <w:rFonts w:ascii="Times New Roman" w:hAnsi="Times New Roman" w:cs="Times New Roman"/>
          <w:i/>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berpengaruh positifterhadap </w:t>
      </w:r>
      <w:r w:rsidRPr="00921AE8">
        <w:rPr>
          <w:rFonts w:ascii="Times New Roman" w:hAnsi="Times New Roman" w:cs="Times New Roman"/>
          <w:i/>
          <w:sz w:val="24"/>
          <w:szCs w:val="24"/>
          <w:lang w:val="id-ID"/>
        </w:rPr>
        <w:t>return on equity</w:t>
      </w:r>
      <w:r>
        <w:rPr>
          <w:rFonts w:ascii="Times New Roman" w:hAnsi="Times New Roman" w:cs="Times New Roman"/>
          <w:sz w:val="24"/>
          <w:szCs w:val="24"/>
          <w:lang w:val="id-ID"/>
        </w:rPr>
        <w:t>.</w:t>
      </w:r>
    </w:p>
    <w:p w:rsidR="004062DB" w:rsidRDefault="004062DB" w:rsidP="004062DB">
      <w:pPr>
        <w:spacing w:after="0"/>
        <w:rPr>
          <w:rFonts w:ascii="Times New Roman" w:hAnsi="Times New Roman" w:cs="Times New Roman"/>
          <w:b/>
          <w:sz w:val="24"/>
          <w:szCs w:val="24"/>
          <w:lang w:val="id-ID"/>
        </w:rPr>
      </w:pPr>
      <w:r w:rsidRPr="00104FFF">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Total Asset Turnover </w:t>
      </w:r>
      <w:r w:rsidRPr="00F75161">
        <w:rPr>
          <w:rFonts w:ascii="Times New Roman" w:hAnsi="Times New Roman" w:cs="Times New Roman"/>
          <w:b/>
          <w:sz w:val="24"/>
          <w:szCs w:val="24"/>
          <w:lang w:val="id-ID"/>
        </w:rPr>
        <w:t>T</w:t>
      </w:r>
      <w:r w:rsidRPr="00104FFF">
        <w:rPr>
          <w:rFonts w:ascii="Times New Roman" w:hAnsi="Times New Roman" w:cs="Times New Roman"/>
          <w:b/>
          <w:sz w:val="24"/>
          <w:szCs w:val="24"/>
          <w:lang w:val="id-ID"/>
        </w:rPr>
        <w:t xml:space="preserve">erhadap </w:t>
      </w:r>
      <w:r>
        <w:rPr>
          <w:rFonts w:ascii="Times New Roman" w:hAnsi="Times New Roman" w:cs="Times New Roman"/>
          <w:b/>
          <w:i/>
          <w:sz w:val="24"/>
          <w:szCs w:val="24"/>
          <w:lang w:val="id-ID"/>
        </w:rPr>
        <w:t>Return o</w:t>
      </w:r>
      <w:r w:rsidRPr="00104FFF">
        <w:rPr>
          <w:rFonts w:ascii="Times New Roman" w:hAnsi="Times New Roman" w:cs="Times New Roman"/>
          <w:b/>
          <w:i/>
          <w:sz w:val="24"/>
          <w:szCs w:val="24"/>
          <w:lang w:val="id-ID"/>
        </w:rPr>
        <w:t>n Equity</w:t>
      </w:r>
    </w:p>
    <w:p w:rsidR="00EE2648" w:rsidRDefault="008006F7" w:rsidP="00EE2648">
      <w:pPr>
        <w:spacing w:after="0"/>
        <w:ind w:firstLine="720"/>
        <w:jc w:val="both"/>
        <w:rPr>
          <w:rFonts w:ascii="Times New Roman" w:hAnsi="Times New Roman" w:cs="Times New Roman"/>
          <w:sz w:val="24"/>
          <w:szCs w:val="24"/>
          <w:lang w:val="id-ID"/>
        </w:rPr>
      </w:pPr>
      <w:r w:rsidRPr="00520356">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menunjukkan seberapa efektif perusahaan dalam mengelola sumber daya yang dimiliki berupa </w:t>
      </w:r>
      <w:r w:rsidRPr="0079668B">
        <w:rPr>
          <w:rFonts w:ascii="Times New Roman" w:hAnsi="Times New Roman" w:cs="Times New Roman"/>
          <w:i/>
          <w:sz w:val="24"/>
          <w:szCs w:val="24"/>
          <w:lang w:val="id-ID"/>
        </w:rPr>
        <w:t>asset</w:t>
      </w:r>
      <w:r>
        <w:rPr>
          <w:rFonts w:ascii="Times New Roman" w:hAnsi="Times New Roman" w:cs="Times New Roman"/>
          <w:sz w:val="24"/>
          <w:szCs w:val="24"/>
          <w:lang w:val="id-ID"/>
        </w:rPr>
        <w:t xml:space="preserve">. </w:t>
      </w:r>
      <w:r w:rsidRPr="006A06A9">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menurut Horn (2009) adalah perbandingan antara penjualan </w:t>
      </w:r>
      <w:r w:rsidRPr="00520356">
        <w:rPr>
          <w:rFonts w:ascii="Times New Roman" w:hAnsi="Times New Roman" w:cs="Times New Roman"/>
          <w:i/>
          <w:sz w:val="24"/>
          <w:szCs w:val="24"/>
          <w:lang w:val="id-ID"/>
        </w:rPr>
        <w:t>netto</w:t>
      </w:r>
      <w:r>
        <w:rPr>
          <w:rFonts w:ascii="Times New Roman" w:hAnsi="Times New Roman" w:cs="Times New Roman"/>
          <w:sz w:val="24"/>
          <w:szCs w:val="24"/>
          <w:lang w:val="id-ID"/>
        </w:rPr>
        <w:t xml:space="preserve">atau penjualan bersih  dengan jumlah </w:t>
      </w:r>
      <w:r w:rsidRPr="0079668B">
        <w:rPr>
          <w:rFonts w:ascii="Times New Roman" w:hAnsi="Times New Roman" w:cs="Times New Roman"/>
          <w:i/>
          <w:sz w:val="24"/>
          <w:szCs w:val="24"/>
          <w:lang w:val="id-ID"/>
        </w:rPr>
        <w:t>asset</w:t>
      </w:r>
      <w:r>
        <w:rPr>
          <w:rFonts w:ascii="Times New Roman" w:hAnsi="Times New Roman" w:cs="Times New Roman"/>
          <w:sz w:val="24"/>
          <w:szCs w:val="24"/>
          <w:lang w:val="id-ID"/>
        </w:rPr>
        <w:t xml:space="preserve"> atau aktiva. </w:t>
      </w:r>
      <w:r w:rsidRPr="000B4174">
        <w:rPr>
          <w:rFonts w:ascii="Times New Roman" w:hAnsi="Times New Roman" w:cs="Times New Roman"/>
          <w:i/>
          <w:sz w:val="24"/>
          <w:szCs w:val="24"/>
          <w:lang w:val="id-ID"/>
        </w:rPr>
        <w:t>Dupo</w:t>
      </w:r>
      <w:r>
        <w:rPr>
          <w:rFonts w:ascii="Times New Roman" w:hAnsi="Times New Roman" w:cs="Times New Roman"/>
          <w:i/>
          <w:sz w:val="24"/>
          <w:szCs w:val="24"/>
          <w:lang w:val="id-ID"/>
        </w:rPr>
        <w:t>n</w:t>
      </w:r>
      <w:r w:rsidRPr="000B4174">
        <w:rPr>
          <w:rFonts w:ascii="Times New Roman" w:hAnsi="Times New Roman" w:cs="Times New Roman"/>
          <w:i/>
          <w:sz w:val="24"/>
          <w:szCs w:val="24"/>
          <w:lang w:val="id-ID"/>
        </w:rPr>
        <w:t>t theory</w:t>
      </w:r>
      <w:r>
        <w:rPr>
          <w:rFonts w:ascii="Times New Roman" w:hAnsi="Times New Roman" w:cs="Times New Roman"/>
          <w:sz w:val="24"/>
          <w:szCs w:val="24"/>
          <w:lang w:val="id-ID"/>
        </w:rPr>
        <w:t xml:space="preserve"> menjelaskan bahwa semakin tinggi rasio </w:t>
      </w:r>
      <w:r w:rsidRPr="006A06A9">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berarti semakin efektif perusahaan dalam mengelola </w:t>
      </w:r>
      <w:r w:rsidRPr="0079668B">
        <w:rPr>
          <w:rFonts w:ascii="Times New Roman" w:hAnsi="Times New Roman" w:cs="Times New Roman"/>
          <w:i/>
          <w:sz w:val="24"/>
          <w:szCs w:val="24"/>
          <w:lang w:val="id-ID"/>
        </w:rPr>
        <w:t>asset</w:t>
      </w:r>
      <w:r>
        <w:rPr>
          <w:rFonts w:ascii="Times New Roman" w:hAnsi="Times New Roman" w:cs="Times New Roman"/>
          <w:sz w:val="24"/>
          <w:szCs w:val="24"/>
          <w:lang w:val="id-ID"/>
        </w:rPr>
        <w:t xml:space="preserve"> yang akan menghasilkan laba, sehingga akan meningkatkan profitabilitas perusahaan yaitu </w:t>
      </w:r>
      <w:r w:rsidRPr="000B4174">
        <w:rPr>
          <w:rFonts w:ascii="Times New Roman" w:hAnsi="Times New Roman" w:cs="Times New Roman"/>
          <w:i/>
          <w:sz w:val="24"/>
          <w:szCs w:val="24"/>
          <w:lang w:val="id-ID"/>
        </w:rPr>
        <w:t>return on equity</w:t>
      </w:r>
      <w:r>
        <w:rPr>
          <w:rFonts w:ascii="Times New Roman" w:hAnsi="Times New Roman" w:cs="Times New Roman"/>
          <w:sz w:val="24"/>
          <w:szCs w:val="24"/>
          <w:lang w:val="id-ID"/>
        </w:rPr>
        <w:t>.</w:t>
      </w:r>
    </w:p>
    <w:p w:rsidR="00EE2648" w:rsidRPr="00EE2648" w:rsidRDefault="00EE2648" w:rsidP="00EE264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sidRPr="00C5258E">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menunjukkan bahwa </w:t>
      </w:r>
      <w:r w:rsidRPr="00D5084B">
        <w:rPr>
          <w:rFonts w:ascii="Times New Roman" w:hAnsi="Times New Roman" w:cs="Times New Roman"/>
          <w:i/>
          <w:sz w:val="24"/>
          <w:szCs w:val="24"/>
          <w:lang w:val="id-ID"/>
        </w:rPr>
        <w:t>t</w:t>
      </w:r>
      <w:r w:rsidRPr="00C5258E">
        <w:rPr>
          <w:rFonts w:ascii="Times New Roman" w:hAnsi="Times New Roman" w:cs="Times New Roman"/>
          <w:i/>
          <w:sz w:val="24"/>
          <w:szCs w:val="24"/>
          <w:lang w:val="id-ID"/>
        </w:rPr>
        <w:t xml:space="preserve">otal </w:t>
      </w:r>
      <w:r>
        <w:rPr>
          <w:rFonts w:ascii="Times New Roman" w:hAnsi="Times New Roman" w:cs="Times New Roman"/>
          <w:i/>
          <w:sz w:val="24"/>
          <w:szCs w:val="24"/>
          <w:lang w:val="id-ID"/>
        </w:rPr>
        <w:t>a</w:t>
      </w:r>
      <w:r w:rsidRPr="00C5258E">
        <w:rPr>
          <w:rFonts w:ascii="Times New Roman" w:hAnsi="Times New Roman" w:cs="Times New Roman"/>
          <w:i/>
          <w:sz w:val="24"/>
          <w:szCs w:val="24"/>
          <w:lang w:val="id-ID"/>
        </w:rPr>
        <w:t xml:space="preserve">sset </w:t>
      </w:r>
      <w:r>
        <w:rPr>
          <w:rFonts w:ascii="Times New Roman" w:hAnsi="Times New Roman" w:cs="Times New Roman"/>
          <w:i/>
          <w:sz w:val="24"/>
          <w:szCs w:val="24"/>
          <w:lang w:val="id-ID"/>
        </w:rPr>
        <w:t>t</w:t>
      </w:r>
      <w:r w:rsidRPr="00C5258E">
        <w:rPr>
          <w:rFonts w:ascii="Times New Roman" w:hAnsi="Times New Roman" w:cs="Times New Roman"/>
          <w:i/>
          <w:sz w:val="24"/>
          <w:szCs w:val="24"/>
          <w:lang w:val="id-ID"/>
        </w:rPr>
        <w:t>urnover</w:t>
      </w:r>
      <w:r w:rsidRPr="00C5258E">
        <w:rPr>
          <w:rFonts w:ascii="Times New Roman" w:hAnsi="Times New Roman" w:cs="Times New Roman"/>
          <w:sz w:val="24"/>
          <w:szCs w:val="24"/>
          <w:lang w:val="id-ID"/>
        </w:rPr>
        <w:t xml:space="preserve"> berpengaruh positif signifikan terhadap </w:t>
      </w:r>
      <w:r w:rsidRPr="00C5258E">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di perusahaan tambang yang telah </w:t>
      </w:r>
      <w:r w:rsidRPr="00190A59">
        <w:rPr>
          <w:rFonts w:ascii="Times New Roman" w:hAnsi="Times New Roman" w:cs="Times New Roman"/>
          <w:i/>
          <w:sz w:val="24"/>
          <w:szCs w:val="24"/>
          <w:lang w:val="id-ID"/>
        </w:rPr>
        <w:t>go public</w:t>
      </w:r>
      <w:r>
        <w:rPr>
          <w:rFonts w:ascii="Times New Roman" w:hAnsi="Times New Roman" w:cs="Times New Roman"/>
          <w:sz w:val="24"/>
          <w:szCs w:val="24"/>
          <w:lang w:val="id-ID"/>
        </w:rPr>
        <w:t xml:space="preserve"> di bursa efek Indonesia. Berdasarkan penjelasan </w:t>
      </w:r>
      <w:r w:rsidRPr="000B4174">
        <w:rPr>
          <w:rFonts w:ascii="Times New Roman" w:hAnsi="Times New Roman" w:cs="Times New Roman"/>
          <w:i/>
          <w:sz w:val="24"/>
          <w:szCs w:val="24"/>
          <w:lang w:val="id-ID"/>
        </w:rPr>
        <w:t>dupont theory</w:t>
      </w:r>
      <w:r>
        <w:rPr>
          <w:rFonts w:ascii="Times New Roman" w:hAnsi="Times New Roman" w:cs="Times New Roman"/>
          <w:sz w:val="24"/>
          <w:szCs w:val="24"/>
          <w:lang w:val="id-ID"/>
        </w:rPr>
        <w:t xml:space="preserve"> serta hasil penelitian Asyik dkk (2000),Leunupun (2003) dan </w:t>
      </w:r>
      <w:r w:rsidRPr="00C5258E">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mengenai pengaruh </w:t>
      </w:r>
      <w:r w:rsidRPr="00B96CF6">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terhadap </w:t>
      </w:r>
      <w:r w:rsidRPr="00B96CF6">
        <w:rPr>
          <w:rFonts w:ascii="Times New Roman" w:hAnsi="Times New Roman" w:cs="Times New Roman"/>
          <w:i/>
          <w:sz w:val="24"/>
          <w:szCs w:val="24"/>
          <w:lang w:val="id-ID"/>
        </w:rPr>
        <w:t>return on equity</w:t>
      </w:r>
      <w:r>
        <w:rPr>
          <w:rFonts w:ascii="Times New Roman" w:hAnsi="Times New Roman" w:cs="Times New Roman"/>
          <w:sz w:val="24"/>
          <w:szCs w:val="24"/>
          <w:lang w:val="id-ID"/>
        </w:rPr>
        <w:t>, maka hipotesis yang dirumuskan dalam penelitian ini adalah:</w:t>
      </w:r>
    </w:p>
    <w:p w:rsidR="00EE2648" w:rsidRDefault="00EE2648" w:rsidP="00EE2648">
      <w:pPr>
        <w:spacing w:after="0"/>
        <w:jc w:val="both"/>
        <w:rPr>
          <w:rFonts w:ascii="Times New Roman" w:hAnsi="Times New Roman" w:cs="Times New Roman"/>
          <w:b/>
          <w:sz w:val="24"/>
          <w:szCs w:val="24"/>
          <w:lang w:val="id-ID"/>
        </w:rPr>
      </w:pPr>
      <w:r w:rsidRPr="00C8525A">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Total asset turnover </w:t>
      </w:r>
      <w:r w:rsidRPr="00C8525A">
        <w:rPr>
          <w:rFonts w:ascii="Times New Roman" w:hAnsi="Times New Roman" w:cs="Times New Roman"/>
          <w:sz w:val="24"/>
          <w:szCs w:val="24"/>
          <w:lang w:val="id-ID"/>
        </w:rPr>
        <w:t xml:space="preserve">berpengaruh positif terhadap </w:t>
      </w:r>
      <w:r w:rsidRPr="00C8525A">
        <w:rPr>
          <w:rFonts w:ascii="Times New Roman" w:hAnsi="Times New Roman" w:cs="Times New Roman"/>
          <w:i/>
          <w:sz w:val="24"/>
          <w:szCs w:val="24"/>
          <w:lang w:val="id-ID"/>
        </w:rPr>
        <w:t>return on equity</w:t>
      </w:r>
      <w:r>
        <w:rPr>
          <w:rFonts w:ascii="Times New Roman" w:hAnsi="Times New Roman" w:cs="Times New Roman"/>
          <w:sz w:val="24"/>
          <w:szCs w:val="24"/>
          <w:lang w:val="id-ID"/>
        </w:rPr>
        <w:t>.</w:t>
      </w:r>
    </w:p>
    <w:p w:rsidR="004062DB" w:rsidRDefault="004062DB" w:rsidP="004062DB">
      <w:pPr>
        <w:spacing w:after="0"/>
        <w:rPr>
          <w:rFonts w:ascii="Times New Roman" w:hAnsi="Times New Roman" w:cs="Times New Roman"/>
          <w:b/>
          <w:sz w:val="24"/>
          <w:szCs w:val="24"/>
          <w:lang w:val="id-ID"/>
        </w:rPr>
      </w:pPr>
      <w:r w:rsidRPr="00104FFF">
        <w:rPr>
          <w:rFonts w:ascii="Times New Roman" w:hAnsi="Times New Roman" w:cs="Times New Roman"/>
          <w:b/>
          <w:sz w:val="24"/>
          <w:szCs w:val="24"/>
          <w:lang w:val="id-ID"/>
        </w:rPr>
        <w:t>Pengaruh</w:t>
      </w:r>
      <w:r>
        <w:rPr>
          <w:rFonts w:ascii="Times New Roman" w:hAnsi="Times New Roman" w:cs="Times New Roman"/>
          <w:b/>
          <w:i/>
          <w:sz w:val="24"/>
          <w:szCs w:val="24"/>
          <w:lang w:val="id-ID"/>
        </w:rPr>
        <w:t>Debt to Equity Ratio</w:t>
      </w:r>
      <w:r w:rsidRPr="00104FFF">
        <w:rPr>
          <w:rFonts w:ascii="Times New Roman" w:hAnsi="Times New Roman" w:cs="Times New Roman"/>
          <w:b/>
          <w:sz w:val="24"/>
          <w:szCs w:val="24"/>
          <w:lang w:val="id-ID"/>
        </w:rPr>
        <w:t xml:space="preserve"> Terhadap </w:t>
      </w:r>
      <w:r w:rsidRPr="00104FFF">
        <w:rPr>
          <w:rFonts w:ascii="Times New Roman" w:hAnsi="Times New Roman" w:cs="Times New Roman"/>
          <w:b/>
          <w:i/>
          <w:sz w:val="24"/>
          <w:szCs w:val="24"/>
          <w:lang w:val="id-ID"/>
        </w:rPr>
        <w:t>Price Earning Ratio</w:t>
      </w:r>
    </w:p>
    <w:p w:rsidR="00EE2648" w:rsidRDefault="00EE2648" w:rsidP="00EE2648">
      <w:pPr>
        <w:spacing w:after="0"/>
        <w:ind w:firstLine="720"/>
        <w:jc w:val="both"/>
        <w:rPr>
          <w:rFonts w:ascii="Times New Roman" w:hAnsi="Times New Roman" w:cs="Times New Roman"/>
          <w:sz w:val="24"/>
          <w:szCs w:val="24"/>
          <w:lang w:val="id-ID"/>
        </w:rPr>
      </w:pPr>
      <w:r w:rsidRPr="000F3705">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merupakan rasio yang mengukur tingkat penggunaan hutang (</w:t>
      </w:r>
      <w:r w:rsidRPr="000F3705">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terhadap </w:t>
      </w:r>
      <w:r w:rsidRPr="000F3705">
        <w:rPr>
          <w:rFonts w:ascii="Times New Roman" w:hAnsi="Times New Roman" w:cs="Times New Roman"/>
          <w:i/>
          <w:sz w:val="24"/>
          <w:szCs w:val="24"/>
          <w:lang w:val="id-ID"/>
        </w:rPr>
        <w:t>total share holder equity</w:t>
      </w:r>
      <w:r>
        <w:rPr>
          <w:rFonts w:ascii="Times New Roman" w:hAnsi="Times New Roman" w:cs="Times New Roman"/>
          <w:sz w:val="24"/>
          <w:szCs w:val="24"/>
          <w:lang w:val="id-ID"/>
        </w:rPr>
        <w:t xml:space="preserve"> yang dimiliki perusahaan (Aji, 2012). Sedangkan menurut Hayati (2010) </w:t>
      </w:r>
      <w:r>
        <w:rPr>
          <w:rFonts w:ascii="Times New Roman" w:hAnsi="Times New Roman" w:cs="Times New Roman"/>
          <w:i/>
          <w:sz w:val="24"/>
          <w:szCs w:val="24"/>
          <w:lang w:val="id-ID"/>
        </w:rPr>
        <w:t>d</w:t>
      </w:r>
      <w:r w:rsidRPr="000F3705">
        <w:rPr>
          <w:rFonts w:ascii="Times New Roman" w:hAnsi="Times New Roman" w:cs="Times New Roman"/>
          <w:i/>
          <w:sz w:val="24"/>
          <w:szCs w:val="24"/>
          <w:lang w:val="id-ID"/>
        </w:rPr>
        <w:t>ebt to equity ratio</w:t>
      </w:r>
      <w:r>
        <w:rPr>
          <w:rFonts w:ascii="Times New Roman" w:hAnsi="Times New Roman" w:cs="Times New Roman"/>
          <w:sz w:val="24"/>
          <w:szCs w:val="24"/>
          <w:lang w:val="id-ID"/>
        </w:rPr>
        <w:t xml:space="preserve"> adalah perbandingan total hutang (hutang jangka panjang dan hutang lancar) dengan modal sendiri (modal saham biasa dan saham preferen). Penggunaan hutang adalah sebagai bentuk pengendalian kinerja manajemen perusahaan, agar pihak manajemen perusahaan tidak melakukan tindakan yang berada di luar kepentingan pemegang saham</w:t>
      </w:r>
    </w:p>
    <w:p w:rsidR="00EE2648" w:rsidRPr="00EE2648" w:rsidRDefault="00EE2648" w:rsidP="00EE264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penelitian Ayundhasurya dkk (2012) terhadap perusahaan </w:t>
      </w:r>
      <w:r w:rsidRPr="00F163AE">
        <w:rPr>
          <w:rFonts w:ascii="Times New Roman" w:hAnsi="Times New Roman" w:cs="Times New Roman"/>
          <w:i/>
          <w:sz w:val="24"/>
          <w:szCs w:val="24"/>
          <w:lang w:val="id-ID"/>
        </w:rPr>
        <w:t xml:space="preserve">private mining companies </w:t>
      </w:r>
      <w:r>
        <w:rPr>
          <w:rFonts w:ascii="Times New Roman" w:hAnsi="Times New Roman" w:cs="Times New Roman"/>
          <w:sz w:val="24"/>
          <w:szCs w:val="24"/>
          <w:lang w:val="id-ID"/>
        </w:rPr>
        <w:t xml:space="preserve">menunjukkan bahwa </w:t>
      </w:r>
      <w:r w:rsidRPr="00AD3070">
        <w:rPr>
          <w:rFonts w:ascii="Times New Roman" w:hAnsi="Times New Roman" w:cs="Times New Roman"/>
          <w:i/>
          <w:sz w:val="24"/>
          <w:szCs w:val="24"/>
          <w:lang w:val="id-ID"/>
        </w:rPr>
        <w:t>d</w:t>
      </w:r>
      <w:r w:rsidRPr="00993BD9">
        <w:rPr>
          <w:rFonts w:ascii="Times New Roman" w:hAnsi="Times New Roman" w:cs="Times New Roman"/>
          <w:i/>
          <w:sz w:val="24"/>
          <w:szCs w:val="24"/>
          <w:lang w:val="id-ID"/>
        </w:rPr>
        <w:t xml:space="preserve">ebt </w:t>
      </w:r>
      <w:r>
        <w:rPr>
          <w:rFonts w:ascii="Times New Roman" w:hAnsi="Times New Roman" w:cs="Times New Roman"/>
          <w:i/>
          <w:sz w:val="24"/>
          <w:szCs w:val="24"/>
          <w:lang w:val="id-ID"/>
        </w:rPr>
        <w:t xml:space="preserve">to </w:t>
      </w:r>
      <w:r w:rsidRPr="00993BD9">
        <w:rPr>
          <w:rFonts w:ascii="Times New Roman" w:hAnsi="Times New Roman" w:cs="Times New Roman"/>
          <w:i/>
          <w:sz w:val="24"/>
          <w:szCs w:val="24"/>
          <w:lang w:val="id-ID"/>
        </w:rPr>
        <w:t>equity ratio</w:t>
      </w:r>
      <w:r w:rsidRPr="00993BD9">
        <w:rPr>
          <w:rFonts w:ascii="Times New Roman" w:hAnsi="Times New Roman" w:cs="Times New Roman"/>
          <w:sz w:val="24"/>
          <w:szCs w:val="24"/>
          <w:lang w:val="id-ID"/>
        </w:rPr>
        <w:t xml:space="preserve"> berpengaruh </w:t>
      </w:r>
      <w:r>
        <w:rPr>
          <w:rFonts w:ascii="Times New Roman" w:hAnsi="Times New Roman" w:cs="Times New Roman"/>
          <w:sz w:val="24"/>
          <w:szCs w:val="24"/>
          <w:lang w:val="id-ID"/>
        </w:rPr>
        <w:t>positif</w:t>
      </w:r>
      <w:r w:rsidRPr="00993BD9">
        <w:rPr>
          <w:rFonts w:ascii="Times New Roman" w:hAnsi="Times New Roman" w:cs="Times New Roman"/>
          <w:sz w:val="24"/>
          <w:szCs w:val="24"/>
          <w:lang w:val="id-ID"/>
        </w:rPr>
        <w:t xml:space="preserve"> terhadap </w:t>
      </w:r>
      <w:r w:rsidRPr="00993BD9">
        <w:rPr>
          <w:rFonts w:ascii="Times New Roman" w:hAnsi="Times New Roman" w:cs="Times New Roman"/>
          <w:i/>
          <w:sz w:val="24"/>
          <w:szCs w:val="24"/>
          <w:lang w:val="id-ID"/>
        </w:rPr>
        <w:t>price earning ratio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Berdasarkan penjelasan </w:t>
      </w:r>
      <w:r w:rsidRPr="006B4714">
        <w:rPr>
          <w:rFonts w:ascii="Times New Roman" w:hAnsi="Times New Roman" w:cs="Times New Roman"/>
          <w:i/>
          <w:sz w:val="24"/>
          <w:szCs w:val="24"/>
          <w:lang w:val="id-ID"/>
        </w:rPr>
        <w:t>signaling theory</w:t>
      </w:r>
      <w:r>
        <w:rPr>
          <w:rFonts w:ascii="Times New Roman" w:hAnsi="Times New Roman" w:cs="Times New Roman"/>
          <w:sz w:val="24"/>
          <w:szCs w:val="24"/>
          <w:lang w:val="id-ID"/>
        </w:rPr>
        <w:t xml:space="preserve"> serta hasil penelitian Faezinia dkk (2012), Marli (2010) dan Ayundhasurya dkk (2012) mengenai pengaruh </w:t>
      </w:r>
      <w:r>
        <w:rPr>
          <w:rFonts w:ascii="Times New Roman" w:hAnsi="Times New Roman" w:cs="Times New Roman"/>
          <w:i/>
          <w:sz w:val="24"/>
          <w:szCs w:val="24"/>
          <w:lang w:val="id-ID"/>
        </w:rPr>
        <w:t xml:space="preserve">debt to equity ratio </w:t>
      </w:r>
      <w:r>
        <w:rPr>
          <w:rFonts w:ascii="Times New Roman" w:hAnsi="Times New Roman" w:cs="Times New Roman"/>
          <w:sz w:val="24"/>
          <w:szCs w:val="24"/>
          <w:lang w:val="id-ID"/>
        </w:rPr>
        <w:t xml:space="preserve">terhadap </w:t>
      </w:r>
      <w:r w:rsidRPr="005F057D">
        <w:rPr>
          <w:rFonts w:ascii="Times New Roman" w:hAnsi="Times New Roman" w:cs="Times New Roman"/>
          <w:i/>
          <w:sz w:val="24"/>
          <w:szCs w:val="24"/>
          <w:lang w:val="id-ID"/>
        </w:rPr>
        <w:t>price earning ratio</w:t>
      </w:r>
      <w:r>
        <w:rPr>
          <w:rFonts w:ascii="Times New Roman" w:hAnsi="Times New Roman" w:cs="Times New Roman"/>
          <w:sz w:val="24"/>
          <w:szCs w:val="24"/>
          <w:lang w:val="id-ID"/>
        </w:rPr>
        <w:t>, maka hipotesis yang dirumuskan dalam penelitian ini adalah.</w:t>
      </w:r>
    </w:p>
    <w:p w:rsidR="00EE2648" w:rsidRDefault="00EE2648" w:rsidP="00EE2648">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Debt to equity ratio </w:t>
      </w:r>
      <w:r w:rsidRPr="00600818">
        <w:rPr>
          <w:rFonts w:ascii="Times New Roman" w:hAnsi="Times New Roman" w:cs="Times New Roman"/>
          <w:sz w:val="24"/>
          <w:szCs w:val="24"/>
          <w:lang w:val="id-ID"/>
        </w:rPr>
        <w:t xml:space="preserve">berpengaruh </w:t>
      </w:r>
      <w:r>
        <w:rPr>
          <w:rFonts w:ascii="Times New Roman" w:hAnsi="Times New Roman" w:cs="Times New Roman"/>
          <w:sz w:val="24"/>
          <w:szCs w:val="24"/>
          <w:lang w:val="id-ID"/>
        </w:rPr>
        <w:t xml:space="preserve">positif </w:t>
      </w:r>
      <w:r w:rsidRPr="00600818">
        <w:rPr>
          <w:rFonts w:ascii="Times New Roman" w:hAnsi="Times New Roman" w:cs="Times New Roman"/>
          <w:sz w:val="24"/>
          <w:szCs w:val="24"/>
          <w:lang w:val="id-ID"/>
        </w:rPr>
        <w:t xml:space="preserve">terhadap </w:t>
      </w:r>
      <w:r w:rsidRPr="00600818">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126A72" w:rsidRDefault="00126A72" w:rsidP="00EE2648">
      <w:pPr>
        <w:spacing w:after="0"/>
        <w:jc w:val="both"/>
        <w:rPr>
          <w:rFonts w:ascii="Times New Roman" w:hAnsi="Times New Roman" w:cs="Times New Roman"/>
          <w:b/>
          <w:sz w:val="24"/>
          <w:szCs w:val="24"/>
          <w:lang w:val="id-ID"/>
        </w:rPr>
      </w:pPr>
    </w:p>
    <w:p w:rsidR="00EE2648" w:rsidRDefault="004062DB" w:rsidP="004062DB">
      <w:pPr>
        <w:spacing w:after="0"/>
        <w:rPr>
          <w:rFonts w:ascii="Times New Roman" w:hAnsi="Times New Roman" w:cs="Times New Roman"/>
          <w:b/>
          <w:i/>
          <w:sz w:val="24"/>
          <w:szCs w:val="24"/>
          <w:lang w:val="id-ID"/>
        </w:rPr>
      </w:pPr>
      <w:r w:rsidRPr="00104FFF">
        <w:rPr>
          <w:rFonts w:ascii="Times New Roman" w:hAnsi="Times New Roman" w:cs="Times New Roman"/>
          <w:b/>
          <w:sz w:val="24"/>
          <w:szCs w:val="24"/>
          <w:lang w:val="id-ID"/>
        </w:rPr>
        <w:lastRenderedPageBreak/>
        <w:t>Pengaruh</w:t>
      </w:r>
      <w:r>
        <w:rPr>
          <w:rFonts w:ascii="Times New Roman" w:hAnsi="Times New Roman" w:cs="Times New Roman"/>
          <w:b/>
          <w:i/>
          <w:sz w:val="24"/>
          <w:szCs w:val="24"/>
          <w:lang w:val="id-ID"/>
        </w:rPr>
        <w:t>Net Profit Margin</w:t>
      </w:r>
      <w:r w:rsidRPr="00104FFF">
        <w:rPr>
          <w:rFonts w:ascii="Times New Roman" w:hAnsi="Times New Roman" w:cs="Times New Roman"/>
          <w:b/>
          <w:sz w:val="24"/>
          <w:szCs w:val="24"/>
          <w:lang w:val="id-ID"/>
        </w:rPr>
        <w:t xml:space="preserve"> Terhadap </w:t>
      </w:r>
      <w:r w:rsidRPr="00104FFF">
        <w:rPr>
          <w:rFonts w:ascii="Times New Roman" w:hAnsi="Times New Roman" w:cs="Times New Roman"/>
          <w:b/>
          <w:i/>
          <w:sz w:val="24"/>
          <w:szCs w:val="24"/>
          <w:lang w:val="id-ID"/>
        </w:rPr>
        <w:t>Price Earning Ratio</w:t>
      </w:r>
    </w:p>
    <w:p w:rsidR="00EE2648" w:rsidRDefault="00EE2648" w:rsidP="00EE2648">
      <w:pPr>
        <w:spacing w:after="0"/>
        <w:ind w:firstLine="720"/>
        <w:jc w:val="both"/>
        <w:rPr>
          <w:rFonts w:ascii="Times New Roman" w:hAnsi="Times New Roman" w:cs="Times New Roman"/>
          <w:b/>
          <w:sz w:val="24"/>
          <w:szCs w:val="24"/>
          <w:lang w:val="id-ID"/>
        </w:rPr>
      </w:pPr>
      <w:r w:rsidRPr="00E525A5">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menurut Ang (1997) merupakan rasio antara laba bersih setelah pajak atau </w:t>
      </w:r>
      <w:r w:rsidRPr="00E525A5">
        <w:rPr>
          <w:rFonts w:ascii="Times New Roman" w:hAnsi="Times New Roman" w:cs="Times New Roman"/>
          <w:i/>
          <w:sz w:val="24"/>
          <w:szCs w:val="24"/>
          <w:lang w:val="id-ID"/>
        </w:rPr>
        <w:t>net income</w:t>
      </w:r>
      <w:r>
        <w:rPr>
          <w:rFonts w:ascii="Times New Roman" w:hAnsi="Times New Roman" w:cs="Times New Roman"/>
          <w:sz w:val="24"/>
          <w:szCs w:val="24"/>
          <w:lang w:val="id-ID"/>
        </w:rPr>
        <w:t xml:space="preserve"> terhadap total penjualan. salah satu yang meningkatkan pertumbuhan perusahaan. Perusahaan yang memiliki rasio </w:t>
      </w:r>
      <w:r w:rsidRPr="00C5258E">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yang tinggi menunjukkan semakin efektif perusahaan dalam menghasilkan </w:t>
      </w:r>
      <w:r w:rsidRPr="00A21634">
        <w:rPr>
          <w:rFonts w:ascii="Times New Roman" w:hAnsi="Times New Roman" w:cs="Times New Roman"/>
          <w:i/>
          <w:sz w:val="24"/>
          <w:szCs w:val="24"/>
          <w:lang w:val="id-ID"/>
        </w:rPr>
        <w:t>net profit</w:t>
      </w:r>
      <w:r>
        <w:rPr>
          <w:rFonts w:ascii="Times New Roman" w:hAnsi="Times New Roman" w:cs="Times New Roman"/>
          <w:sz w:val="24"/>
          <w:szCs w:val="24"/>
          <w:lang w:val="id-ID"/>
        </w:rPr>
        <w:t xml:space="preserve">, sehingga menurut </w:t>
      </w:r>
      <w:r w:rsidRPr="006B4714">
        <w:rPr>
          <w:rFonts w:ascii="Times New Roman" w:hAnsi="Times New Roman" w:cs="Times New Roman"/>
          <w:i/>
          <w:sz w:val="24"/>
          <w:szCs w:val="24"/>
          <w:lang w:val="id-ID"/>
        </w:rPr>
        <w:t>signaling theory</w:t>
      </w:r>
      <w:r>
        <w:rPr>
          <w:rFonts w:ascii="Times New Roman" w:hAnsi="Times New Roman" w:cs="Times New Roman"/>
          <w:sz w:val="24"/>
          <w:szCs w:val="24"/>
          <w:lang w:val="id-ID"/>
        </w:rPr>
        <w:t xml:space="preserve"> hal tersebut dapat menarik minat para investor untuk berinvestasi, yang kemudian dapat meningkatkan nilai dari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EE2648" w:rsidRPr="00310A5F" w:rsidRDefault="00EE2648" w:rsidP="00EE2648">
      <w:pPr>
        <w:spacing w:after="0"/>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Tian dkk (2008) dalam penelitiannya menunjukkan </w:t>
      </w:r>
      <w:r>
        <w:rPr>
          <w:rFonts w:ascii="Times New Roman" w:hAnsi="Times New Roman" w:cs="Times New Roman"/>
          <w:i/>
          <w:sz w:val="24"/>
          <w:szCs w:val="24"/>
          <w:lang w:val="id-ID"/>
        </w:rPr>
        <w:t xml:space="preserve">net profit margin </w:t>
      </w:r>
      <w:r w:rsidRPr="00F37038">
        <w:rPr>
          <w:rFonts w:ascii="Times New Roman" w:hAnsi="Times New Roman" w:cs="Times New Roman"/>
          <w:sz w:val="24"/>
          <w:szCs w:val="24"/>
          <w:lang w:val="id-ID"/>
        </w:rPr>
        <w:t>berpengaruh</w:t>
      </w:r>
      <w:r w:rsidRPr="000464C9">
        <w:rPr>
          <w:rFonts w:ascii="Times New Roman" w:hAnsi="Times New Roman" w:cs="Times New Roman"/>
          <w:sz w:val="24"/>
          <w:szCs w:val="24"/>
          <w:lang w:val="id-ID"/>
        </w:rPr>
        <w:t>signifikan</w:t>
      </w:r>
      <w:r>
        <w:rPr>
          <w:rFonts w:ascii="Times New Roman" w:hAnsi="Times New Roman" w:cs="Times New Roman"/>
          <w:sz w:val="24"/>
          <w:szCs w:val="24"/>
          <w:lang w:val="id-ID"/>
        </w:rPr>
        <w:t xml:space="preserve">terhadap </w:t>
      </w:r>
      <w:r>
        <w:rPr>
          <w:rFonts w:ascii="Times New Roman" w:hAnsi="Times New Roman" w:cs="Times New Roman"/>
          <w:i/>
          <w:sz w:val="24"/>
          <w:szCs w:val="24"/>
          <w:lang w:val="id-ID"/>
        </w:rPr>
        <w:t xml:space="preserve">price earning ratio. </w:t>
      </w:r>
      <w:r w:rsidRPr="00F37038">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tersebut mengenai faktor utama yang mempengaruhi </w:t>
      </w:r>
      <w:r>
        <w:rPr>
          <w:rFonts w:ascii="Times New Roman" w:hAnsi="Times New Roman" w:cs="Times New Roman"/>
          <w:i/>
          <w:sz w:val="24"/>
          <w:szCs w:val="24"/>
          <w:lang w:val="id-ID"/>
        </w:rPr>
        <w:t xml:space="preserve">price earning ratio </w:t>
      </w:r>
      <w:r>
        <w:rPr>
          <w:rFonts w:ascii="Times New Roman" w:hAnsi="Times New Roman" w:cs="Times New Roman"/>
          <w:sz w:val="24"/>
          <w:szCs w:val="24"/>
          <w:lang w:val="id-ID"/>
        </w:rPr>
        <w:t xml:space="preserve">pada perusahaan yang </w:t>
      </w:r>
      <w:r>
        <w:rPr>
          <w:rFonts w:ascii="Times New Roman" w:hAnsi="Times New Roman" w:cs="Times New Roman"/>
          <w:i/>
          <w:sz w:val="24"/>
          <w:szCs w:val="24"/>
          <w:lang w:val="id-ID"/>
        </w:rPr>
        <w:t xml:space="preserve">listed </w:t>
      </w:r>
      <w:r>
        <w:rPr>
          <w:rFonts w:ascii="Times New Roman" w:hAnsi="Times New Roman" w:cs="Times New Roman"/>
          <w:sz w:val="24"/>
          <w:szCs w:val="24"/>
          <w:lang w:val="id-ID"/>
        </w:rPr>
        <w:t xml:space="preserve">di China. Penelitian yang dilakukkan Elton dkk (1991) berhasil mengidentifikasi variabel yang mempengaruhi </w:t>
      </w:r>
      <w:r w:rsidRPr="00A40E89">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Hasil penelitian tersebut memperlihatkan </w:t>
      </w:r>
      <w:r w:rsidRPr="004D24F9">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berpengaruh secara positif terhadap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Menurut penelitian </w:t>
      </w:r>
      <w:r w:rsidRPr="002242B8">
        <w:rPr>
          <w:rFonts w:ascii="Times New Roman" w:hAnsi="Times New Roman" w:cs="Times New Roman"/>
          <w:sz w:val="24"/>
          <w:szCs w:val="24"/>
          <w:lang w:val="id-ID"/>
        </w:rPr>
        <w:t>Bhayo</w:t>
      </w:r>
      <w:r>
        <w:rPr>
          <w:rFonts w:ascii="Times New Roman" w:hAnsi="Times New Roman" w:cs="Times New Roman"/>
          <w:sz w:val="24"/>
          <w:szCs w:val="24"/>
          <w:lang w:val="id-ID"/>
        </w:rPr>
        <w:t xml:space="preserve"> dkk </w:t>
      </w:r>
      <w:r w:rsidRPr="002242B8">
        <w:rPr>
          <w:rFonts w:ascii="Times New Roman" w:hAnsi="Times New Roman" w:cs="Times New Roman"/>
          <w:sz w:val="24"/>
          <w:szCs w:val="24"/>
          <w:lang w:val="id-ID"/>
        </w:rPr>
        <w:t>(2011)</w:t>
      </w:r>
      <w:r>
        <w:rPr>
          <w:rFonts w:ascii="Times New Roman" w:hAnsi="Times New Roman" w:cs="Times New Roman"/>
          <w:sz w:val="24"/>
          <w:szCs w:val="24"/>
          <w:lang w:val="id-ID"/>
        </w:rPr>
        <w:t xml:space="preserve"> salah satunya menunjukkan bahwa variabel </w:t>
      </w:r>
      <w:r w:rsidRPr="002242B8">
        <w:rPr>
          <w:rFonts w:ascii="Times New Roman" w:hAnsi="Times New Roman" w:cs="Times New Roman"/>
          <w:i/>
          <w:sz w:val="24"/>
          <w:szCs w:val="24"/>
          <w:lang w:val="id-ID"/>
        </w:rPr>
        <w:t>net profit margin</w:t>
      </w:r>
      <w:r w:rsidRPr="002242B8">
        <w:rPr>
          <w:rFonts w:ascii="Times New Roman" w:hAnsi="Times New Roman" w:cs="Times New Roman"/>
          <w:sz w:val="24"/>
          <w:szCs w:val="24"/>
          <w:lang w:val="id-ID"/>
        </w:rPr>
        <w:t xml:space="preserve"> berpengaruh positif signifikan terhadap </w:t>
      </w:r>
      <w:r w:rsidRPr="002242B8">
        <w:rPr>
          <w:rFonts w:ascii="Times New Roman" w:hAnsi="Times New Roman" w:cs="Times New Roman"/>
          <w:i/>
          <w:sz w:val="24"/>
          <w:szCs w:val="24"/>
          <w:lang w:val="id-ID"/>
        </w:rPr>
        <w:t>price earning ratio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Berdasarkan penjelasan </w:t>
      </w:r>
      <w:r w:rsidRPr="00714DF4">
        <w:rPr>
          <w:rFonts w:ascii="Times New Roman" w:hAnsi="Times New Roman" w:cs="Times New Roman"/>
          <w:i/>
          <w:sz w:val="24"/>
          <w:szCs w:val="24"/>
          <w:lang w:val="id-ID"/>
        </w:rPr>
        <w:t xml:space="preserve">signaling theory </w:t>
      </w:r>
      <w:r>
        <w:rPr>
          <w:rFonts w:ascii="Times New Roman" w:hAnsi="Times New Roman" w:cs="Times New Roman"/>
          <w:sz w:val="24"/>
          <w:szCs w:val="24"/>
          <w:lang w:val="id-ID"/>
        </w:rPr>
        <w:t xml:space="preserve">serta hasil penelitian Tian dkk (2008), Elton dkk (1991) dan Bhayo (2011) mengenai pengaruh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 xml:space="preserve">terhadap </w:t>
      </w:r>
      <w:r w:rsidRPr="005F057D">
        <w:rPr>
          <w:rFonts w:ascii="Times New Roman" w:hAnsi="Times New Roman" w:cs="Times New Roman"/>
          <w:i/>
          <w:sz w:val="24"/>
          <w:szCs w:val="24"/>
          <w:lang w:val="id-ID"/>
        </w:rPr>
        <w:t>price earning ratio</w:t>
      </w:r>
      <w:r>
        <w:rPr>
          <w:rFonts w:ascii="Times New Roman" w:hAnsi="Times New Roman" w:cs="Times New Roman"/>
          <w:sz w:val="24"/>
          <w:szCs w:val="24"/>
          <w:lang w:val="id-ID"/>
        </w:rPr>
        <w:t>, maka hipotesis yang dirumuskan dalam penelitian ini adalah.</w:t>
      </w:r>
    </w:p>
    <w:p w:rsidR="00EE2648" w:rsidRDefault="00EE2648" w:rsidP="00EE2648">
      <w:pPr>
        <w:spacing w:after="0"/>
        <w:jc w:val="both"/>
        <w:rPr>
          <w:rFonts w:ascii="Times New Roman" w:hAnsi="Times New Roman" w:cs="Times New Roman"/>
          <w:b/>
          <w:sz w:val="24"/>
          <w:szCs w:val="24"/>
          <w:lang w:val="id-ID"/>
        </w:rPr>
      </w:pPr>
      <w:r w:rsidRPr="00600818">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5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Net profit margin </w:t>
      </w:r>
      <w:r w:rsidRPr="00600818">
        <w:rPr>
          <w:rFonts w:ascii="Times New Roman" w:hAnsi="Times New Roman" w:cs="Times New Roman"/>
          <w:sz w:val="24"/>
          <w:szCs w:val="24"/>
          <w:lang w:val="id-ID"/>
        </w:rPr>
        <w:t xml:space="preserve">berpengaruh </w:t>
      </w:r>
      <w:r>
        <w:rPr>
          <w:rFonts w:ascii="Times New Roman" w:hAnsi="Times New Roman" w:cs="Times New Roman"/>
          <w:sz w:val="24"/>
          <w:szCs w:val="24"/>
          <w:lang w:val="id-ID"/>
        </w:rPr>
        <w:t>positif</w:t>
      </w:r>
      <w:r w:rsidRPr="00600818">
        <w:rPr>
          <w:rFonts w:ascii="Times New Roman" w:hAnsi="Times New Roman" w:cs="Times New Roman"/>
          <w:sz w:val="24"/>
          <w:szCs w:val="24"/>
          <w:lang w:val="id-ID"/>
        </w:rPr>
        <w:t xml:space="preserve"> terhadap </w:t>
      </w:r>
      <w:r w:rsidRPr="00600818">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4062DB" w:rsidRDefault="004062DB" w:rsidP="004062DB">
      <w:pPr>
        <w:spacing w:after="0"/>
        <w:rPr>
          <w:rFonts w:ascii="Times New Roman" w:hAnsi="Times New Roman" w:cs="Times New Roman"/>
          <w:b/>
          <w:sz w:val="24"/>
          <w:szCs w:val="24"/>
          <w:lang w:val="id-ID"/>
        </w:rPr>
      </w:pPr>
      <w:r w:rsidRPr="00104FFF">
        <w:rPr>
          <w:rFonts w:ascii="Times New Roman" w:hAnsi="Times New Roman" w:cs="Times New Roman"/>
          <w:b/>
          <w:sz w:val="24"/>
          <w:szCs w:val="24"/>
          <w:lang w:val="id-ID"/>
        </w:rPr>
        <w:t>Pengaruh</w:t>
      </w:r>
      <w:r>
        <w:rPr>
          <w:rFonts w:ascii="Times New Roman" w:hAnsi="Times New Roman" w:cs="Times New Roman"/>
          <w:b/>
          <w:i/>
          <w:sz w:val="24"/>
          <w:szCs w:val="24"/>
          <w:lang w:val="id-ID"/>
        </w:rPr>
        <w:t xml:space="preserve">Total Asset Turnover </w:t>
      </w:r>
      <w:r w:rsidRPr="00104FFF">
        <w:rPr>
          <w:rFonts w:ascii="Times New Roman" w:hAnsi="Times New Roman" w:cs="Times New Roman"/>
          <w:b/>
          <w:sz w:val="24"/>
          <w:szCs w:val="24"/>
          <w:lang w:val="id-ID"/>
        </w:rPr>
        <w:t xml:space="preserve">Terhadap </w:t>
      </w:r>
      <w:r w:rsidRPr="00104FFF">
        <w:rPr>
          <w:rFonts w:ascii="Times New Roman" w:hAnsi="Times New Roman" w:cs="Times New Roman"/>
          <w:b/>
          <w:i/>
          <w:sz w:val="24"/>
          <w:szCs w:val="24"/>
          <w:lang w:val="id-ID"/>
        </w:rPr>
        <w:t>Price Earning Ratio</w:t>
      </w:r>
    </w:p>
    <w:p w:rsidR="00EE2648" w:rsidRDefault="00EE2648" w:rsidP="00EE2648">
      <w:pPr>
        <w:spacing w:after="0"/>
        <w:ind w:firstLine="720"/>
        <w:jc w:val="both"/>
        <w:rPr>
          <w:rFonts w:ascii="Times New Roman" w:hAnsi="Times New Roman" w:cs="Times New Roman"/>
          <w:sz w:val="24"/>
          <w:szCs w:val="24"/>
          <w:lang w:val="id-ID"/>
        </w:rPr>
      </w:pPr>
      <w:r w:rsidRPr="00520356">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menunjukkan seberapa efektif perusahaan dalam mengelola sumber daya yang dimiliki berupa </w:t>
      </w:r>
      <w:r w:rsidRPr="0079668B">
        <w:rPr>
          <w:rFonts w:ascii="Times New Roman" w:hAnsi="Times New Roman" w:cs="Times New Roman"/>
          <w:i/>
          <w:sz w:val="24"/>
          <w:szCs w:val="24"/>
          <w:lang w:val="id-ID"/>
        </w:rPr>
        <w:t>asset</w:t>
      </w:r>
      <w:r>
        <w:rPr>
          <w:rFonts w:ascii="Times New Roman" w:hAnsi="Times New Roman" w:cs="Times New Roman"/>
          <w:sz w:val="24"/>
          <w:szCs w:val="24"/>
          <w:lang w:val="id-ID"/>
        </w:rPr>
        <w:t xml:space="preserve">. </w:t>
      </w:r>
      <w:r w:rsidRPr="006A06A9">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menurut Horn (2009) adalah perbandingan antara penjualan </w:t>
      </w:r>
      <w:r w:rsidRPr="00520356">
        <w:rPr>
          <w:rFonts w:ascii="Times New Roman" w:hAnsi="Times New Roman" w:cs="Times New Roman"/>
          <w:i/>
          <w:sz w:val="24"/>
          <w:szCs w:val="24"/>
          <w:lang w:val="id-ID"/>
        </w:rPr>
        <w:t>netto</w:t>
      </w:r>
      <w:r>
        <w:rPr>
          <w:rFonts w:ascii="Times New Roman" w:hAnsi="Times New Roman" w:cs="Times New Roman"/>
          <w:sz w:val="24"/>
          <w:szCs w:val="24"/>
          <w:lang w:val="id-ID"/>
        </w:rPr>
        <w:t xml:space="preserve">atau penjualan bersih dengan jumlah </w:t>
      </w:r>
      <w:r w:rsidRPr="0079668B">
        <w:rPr>
          <w:rFonts w:ascii="Times New Roman" w:hAnsi="Times New Roman" w:cs="Times New Roman"/>
          <w:i/>
          <w:sz w:val="24"/>
          <w:szCs w:val="24"/>
          <w:lang w:val="id-ID"/>
        </w:rPr>
        <w:t>asset</w:t>
      </w:r>
      <w:r>
        <w:rPr>
          <w:rFonts w:ascii="Times New Roman" w:hAnsi="Times New Roman" w:cs="Times New Roman"/>
          <w:sz w:val="24"/>
          <w:szCs w:val="24"/>
          <w:lang w:val="id-ID"/>
        </w:rPr>
        <w:t xml:space="preserve"> atau aktiva. Semakin tinggi rasio </w:t>
      </w:r>
      <w:r w:rsidRPr="006A06A9">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berarti semakin efektif perusahaan dalam mengelola </w:t>
      </w:r>
      <w:r w:rsidRPr="0079668B">
        <w:rPr>
          <w:rFonts w:ascii="Times New Roman" w:hAnsi="Times New Roman" w:cs="Times New Roman"/>
          <w:i/>
          <w:sz w:val="24"/>
          <w:szCs w:val="24"/>
          <w:lang w:val="id-ID"/>
        </w:rPr>
        <w:t>asset</w:t>
      </w:r>
      <w:r>
        <w:rPr>
          <w:rFonts w:ascii="Times New Roman" w:hAnsi="Times New Roman" w:cs="Times New Roman"/>
          <w:sz w:val="24"/>
          <w:szCs w:val="24"/>
          <w:lang w:val="id-ID"/>
        </w:rPr>
        <w:t xml:space="preserve"> yang akan menghasilkan laba, sehingga akan meningkatkan profitabilitas perusahaan, maka secara langsung menurut </w:t>
      </w:r>
      <w:r w:rsidRPr="001374A2">
        <w:rPr>
          <w:rFonts w:ascii="Times New Roman" w:hAnsi="Times New Roman" w:cs="Times New Roman"/>
          <w:i/>
          <w:sz w:val="24"/>
          <w:szCs w:val="24"/>
          <w:lang w:val="id-ID"/>
        </w:rPr>
        <w:t>signaling theory</w:t>
      </w:r>
      <w:r>
        <w:rPr>
          <w:rFonts w:ascii="Times New Roman" w:hAnsi="Times New Roman" w:cs="Times New Roman"/>
          <w:sz w:val="24"/>
          <w:szCs w:val="24"/>
          <w:lang w:val="id-ID"/>
        </w:rPr>
        <w:t xml:space="preserve"> akan meningkatkan nilai dari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dengan bertambahnya minat para investor untuk berinvestasi pada perusahaan tertentu.</w:t>
      </w:r>
    </w:p>
    <w:p w:rsidR="00EE2648" w:rsidRPr="00E05D04" w:rsidRDefault="00EE2648" w:rsidP="00EE264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w:t>
      </w:r>
      <w:r w:rsidRPr="00562448">
        <w:rPr>
          <w:rFonts w:ascii="Times New Roman" w:hAnsi="Times New Roman" w:cs="Times New Roman"/>
          <w:sz w:val="24"/>
          <w:szCs w:val="24"/>
          <w:lang w:val="id-ID"/>
        </w:rPr>
        <w:t>Tian dkk (2008)</w:t>
      </w:r>
      <w:r>
        <w:rPr>
          <w:rFonts w:ascii="Times New Roman" w:hAnsi="Times New Roman" w:cs="Times New Roman"/>
          <w:sz w:val="24"/>
          <w:szCs w:val="24"/>
          <w:lang w:val="id-ID"/>
        </w:rPr>
        <w:t xml:space="preserve"> salah satunya menujukkan adanya pengaruh yang signifikan antara </w:t>
      </w:r>
      <w:r w:rsidRPr="00FC02A6">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terhadap </w:t>
      </w:r>
      <w:r w:rsidRPr="00FC02A6">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Menurut penelitian </w:t>
      </w:r>
      <w:r w:rsidRPr="00310A5F">
        <w:rPr>
          <w:rFonts w:ascii="Times New Roman" w:hAnsi="Times New Roman" w:cs="Times New Roman"/>
          <w:sz w:val="24"/>
          <w:szCs w:val="24"/>
          <w:lang w:val="id-ID"/>
        </w:rPr>
        <w:t xml:space="preserve">Bhayo </w:t>
      </w:r>
      <w:r>
        <w:rPr>
          <w:rFonts w:ascii="Times New Roman" w:hAnsi="Times New Roman" w:cs="Times New Roman"/>
          <w:sz w:val="24"/>
          <w:szCs w:val="24"/>
          <w:lang w:val="id-ID"/>
        </w:rPr>
        <w:t xml:space="preserve">dkk </w:t>
      </w:r>
      <w:r w:rsidRPr="00310A5F">
        <w:rPr>
          <w:rFonts w:ascii="Times New Roman" w:hAnsi="Times New Roman" w:cs="Times New Roman"/>
          <w:sz w:val="24"/>
          <w:szCs w:val="24"/>
          <w:lang w:val="id-ID"/>
        </w:rPr>
        <w:t>(2011</w:t>
      </w:r>
      <w:r>
        <w:rPr>
          <w:rFonts w:ascii="Times New Roman" w:hAnsi="Times New Roman" w:cs="Times New Roman"/>
          <w:sz w:val="24"/>
          <w:szCs w:val="24"/>
          <w:lang w:val="id-ID"/>
        </w:rPr>
        <w:t xml:space="preserve">) salah satu hasilnya adalah </w:t>
      </w:r>
      <w:r w:rsidRPr="00F63429">
        <w:rPr>
          <w:rFonts w:ascii="Times New Roman" w:hAnsi="Times New Roman" w:cs="Times New Roman"/>
          <w:i/>
          <w:sz w:val="24"/>
          <w:szCs w:val="24"/>
          <w:lang w:val="id-ID"/>
        </w:rPr>
        <w:t>to</w:t>
      </w:r>
      <w:r w:rsidRPr="00310A5F">
        <w:rPr>
          <w:rFonts w:ascii="Times New Roman" w:hAnsi="Times New Roman" w:cs="Times New Roman"/>
          <w:i/>
          <w:sz w:val="24"/>
          <w:szCs w:val="24"/>
          <w:lang w:val="id-ID"/>
        </w:rPr>
        <w:t>tal asset turnover</w:t>
      </w:r>
      <w:r w:rsidRPr="00310A5F">
        <w:rPr>
          <w:rFonts w:ascii="Times New Roman" w:hAnsi="Times New Roman" w:cs="Times New Roman"/>
          <w:sz w:val="24"/>
          <w:szCs w:val="24"/>
          <w:lang w:val="id-ID"/>
        </w:rPr>
        <w:t xml:space="preserve"> berpengaruh positif signifikan terhadap </w:t>
      </w:r>
      <w:r w:rsidRPr="00310A5F">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.Berdasarkan penjelasan </w:t>
      </w:r>
      <w:r w:rsidRPr="001374A2">
        <w:rPr>
          <w:rFonts w:ascii="Times New Roman" w:hAnsi="Times New Roman" w:cs="Times New Roman"/>
          <w:i/>
          <w:sz w:val="24"/>
          <w:szCs w:val="24"/>
          <w:lang w:val="id-ID"/>
        </w:rPr>
        <w:t>signaling theory</w:t>
      </w:r>
      <w:r>
        <w:rPr>
          <w:rFonts w:ascii="Times New Roman" w:hAnsi="Times New Roman" w:cs="Times New Roman"/>
          <w:sz w:val="24"/>
          <w:szCs w:val="24"/>
          <w:lang w:val="id-ID"/>
        </w:rPr>
        <w:t xml:space="preserve"> serta hasil penelitian Faezinia dkk (2012), Tian dkk (2008) dan Bhayo (2011) mengenai pengaruh </w:t>
      </w:r>
      <w:r>
        <w:rPr>
          <w:rFonts w:ascii="Times New Roman" w:hAnsi="Times New Roman" w:cs="Times New Roman"/>
          <w:i/>
          <w:sz w:val="24"/>
          <w:szCs w:val="24"/>
          <w:lang w:val="id-ID"/>
        </w:rPr>
        <w:t xml:space="preserve">total asset turnover </w:t>
      </w:r>
      <w:r>
        <w:rPr>
          <w:rFonts w:ascii="Times New Roman" w:hAnsi="Times New Roman" w:cs="Times New Roman"/>
          <w:sz w:val="24"/>
          <w:szCs w:val="24"/>
          <w:lang w:val="id-ID"/>
        </w:rPr>
        <w:t xml:space="preserve">terhadap </w:t>
      </w:r>
      <w:r w:rsidRPr="005F057D">
        <w:rPr>
          <w:rFonts w:ascii="Times New Roman" w:hAnsi="Times New Roman" w:cs="Times New Roman"/>
          <w:i/>
          <w:sz w:val="24"/>
          <w:szCs w:val="24"/>
          <w:lang w:val="id-ID"/>
        </w:rPr>
        <w:t>price earning ratio</w:t>
      </w:r>
      <w:r>
        <w:rPr>
          <w:rFonts w:ascii="Times New Roman" w:hAnsi="Times New Roman" w:cs="Times New Roman"/>
          <w:sz w:val="24"/>
          <w:szCs w:val="24"/>
          <w:lang w:val="id-ID"/>
        </w:rPr>
        <w:t>, maka hipotesis yang dirumuskan dalam penelitian ini adalah.</w:t>
      </w:r>
    </w:p>
    <w:p w:rsidR="00EE2648" w:rsidRDefault="00EE2648" w:rsidP="00EE2648">
      <w:pPr>
        <w:spacing w:after="0"/>
        <w:jc w:val="both"/>
        <w:rPr>
          <w:rFonts w:ascii="Times New Roman" w:hAnsi="Times New Roman" w:cs="Times New Roman"/>
          <w:b/>
          <w:sz w:val="24"/>
          <w:szCs w:val="24"/>
          <w:lang w:val="id-ID"/>
        </w:rPr>
      </w:pPr>
      <w:r w:rsidRPr="00C8525A">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6</w:t>
      </w:r>
      <w:r>
        <w:rPr>
          <w:rFonts w:ascii="Times New Roman" w:hAnsi="Times New Roman" w:cs="Times New Roman"/>
          <w:sz w:val="24"/>
          <w:szCs w:val="24"/>
          <w:lang w:val="id-ID"/>
        </w:rPr>
        <w:t xml:space="preserve"> ; </w:t>
      </w:r>
      <w:r>
        <w:rPr>
          <w:rFonts w:ascii="Times New Roman" w:hAnsi="Times New Roman" w:cs="Times New Roman"/>
          <w:i/>
          <w:sz w:val="24"/>
          <w:szCs w:val="24"/>
          <w:lang w:val="id-ID"/>
        </w:rPr>
        <w:t xml:space="preserve">Total asset turnover </w:t>
      </w:r>
      <w:r w:rsidRPr="00C8525A">
        <w:rPr>
          <w:rFonts w:ascii="Times New Roman" w:hAnsi="Times New Roman" w:cs="Times New Roman"/>
          <w:sz w:val="24"/>
          <w:szCs w:val="24"/>
          <w:lang w:val="id-ID"/>
        </w:rPr>
        <w:t xml:space="preserve">berpengaruh </w:t>
      </w:r>
      <w:r>
        <w:rPr>
          <w:rFonts w:ascii="Times New Roman" w:hAnsi="Times New Roman" w:cs="Times New Roman"/>
          <w:sz w:val="24"/>
          <w:szCs w:val="24"/>
          <w:lang w:val="id-ID"/>
        </w:rPr>
        <w:t xml:space="preserve">positif </w:t>
      </w:r>
      <w:r w:rsidRPr="00C8525A">
        <w:rPr>
          <w:rFonts w:ascii="Times New Roman" w:hAnsi="Times New Roman" w:cs="Times New Roman"/>
          <w:sz w:val="24"/>
          <w:szCs w:val="24"/>
          <w:lang w:val="id-ID"/>
        </w:rPr>
        <w:t xml:space="preserve">terhadap </w:t>
      </w:r>
      <w:r w:rsidRPr="00C8525A">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4062DB" w:rsidRDefault="004062DB" w:rsidP="004062DB">
      <w:pPr>
        <w:spacing w:after="0"/>
        <w:rPr>
          <w:rFonts w:ascii="Times New Roman" w:hAnsi="Times New Roman" w:cs="Times New Roman"/>
          <w:b/>
          <w:sz w:val="24"/>
          <w:szCs w:val="24"/>
          <w:lang w:val="id-ID"/>
        </w:rPr>
      </w:pPr>
      <w:bookmarkStart w:id="0" w:name="_GoBack"/>
      <w:r w:rsidRPr="00104FFF">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Return on Equity </w:t>
      </w:r>
      <w:r w:rsidRPr="00925549">
        <w:rPr>
          <w:rFonts w:ascii="Times New Roman" w:hAnsi="Times New Roman" w:cs="Times New Roman"/>
          <w:b/>
          <w:sz w:val="24"/>
          <w:szCs w:val="24"/>
          <w:lang w:val="id-ID"/>
        </w:rPr>
        <w:t>T</w:t>
      </w:r>
      <w:r w:rsidRPr="00104FFF">
        <w:rPr>
          <w:rFonts w:ascii="Times New Roman" w:hAnsi="Times New Roman" w:cs="Times New Roman"/>
          <w:b/>
          <w:sz w:val="24"/>
          <w:szCs w:val="24"/>
          <w:lang w:val="id-ID"/>
        </w:rPr>
        <w:t xml:space="preserve">erhadap </w:t>
      </w:r>
      <w:r w:rsidRPr="00104FFF">
        <w:rPr>
          <w:rFonts w:ascii="Times New Roman" w:hAnsi="Times New Roman" w:cs="Times New Roman"/>
          <w:b/>
          <w:i/>
          <w:sz w:val="24"/>
          <w:szCs w:val="24"/>
          <w:lang w:val="id-ID"/>
        </w:rPr>
        <w:t>Price Earning Ratio</w:t>
      </w:r>
    </w:p>
    <w:bookmarkEnd w:id="0"/>
    <w:p w:rsidR="00EE2648" w:rsidRDefault="00EE2648" w:rsidP="00EE2648">
      <w:pPr>
        <w:spacing w:after="0"/>
        <w:ind w:firstLine="720"/>
        <w:jc w:val="both"/>
        <w:rPr>
          <w:rFonts w:ascii="Times New Roman" w:hAnsi="Times New Roman" w:cs="Times New Roman"/>
          <w:sz w:val="24"/>
          <w:szCs w:val="24"/>
          <w:lang w:val="id-ID"/>
        </w:rPr>
      </w:pPr>
      <w:r w:rsidRPr="00F75161">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merupakan rasio yang digunakan untuk menghasilkan laba atas investasi berdasarkan nilai buku pemegang saham (Tandelilin, 2010). </w:t>
      </w:r>
      <w:r w:rsidRPr="00F75161">
        <w:rPr>
          <w:rFonts w:ascii="Times New Roman" w:hAnsi="Times New Roman" w:cs="Times New Roman"/>
          <w:i/>
          <w:sz w:val="24"/>
          <w:szCs w:val="24"/>
          <w:lang w:val="id-ID"/>
        </w:rPr>
        <w:t>Return on equity</w:t>
      </w:r>
      <w:r w:rsidRPr="005113E0">
        <w:rPr>
          <w:rFonts w:ascii="Times New Roman" w:hAnsi="Times New Roman" w:cs="Times New Roman"/>
          <w:sz w:val="24"/>
          <w:szCs w:val="24"/>
          <w:lang w:val="id-ID"/>
        </w:rPr>
        <w:t xml:space="preserve">mengukur kemampuan perusahaan dalam menghasilkan lababerdasarkan modal saham tertentu. Perusahaan yang mempunyai </w:t>
      </w:r>
      <w:r>
        <w:rPr>
          <w:rFonts w:ascii="Times New Roman" w:hAnsi="Times New Roman" w:cs="Times New Roman"/>
          <w:i/>
          <w:sz w:val="24"/>
          <w:szCs w:val="24"/>
          <w:lang w:val="id-ID"/>
        </w:rPr>
        <w:t>r</w:t>
      </w:r>
      <w:r w:rsidRPr="00F75161">
        <w:rPr>
          <w:rFonts w:ascii="Times New Roman" w:hAnsi="Times New Roman" w:cs="Times New Roman"/>
          <w:i/>
          <w:sz w:val="24"/>
          <w:szCs w:val="24"/>
          <w:lang w:val="id-ID"/>
        </w:rPr>
        <w:t>eturn on equity</w:t>
      </w:r>
      <w:r w:rsidRPr="005113E0">
        <w:rPr>
          <w:rFonts w:ascii="Times New Roman" w:hAnsi="Times New Roman" w:cs="Times New Roman"/>
          <w:sz w:val="24"/>
          <w:szCs w:val="24"/>
          <w:lang w:val="id-ID"/>
        </w:rPr>
        <w:t xml:space="preserve"> tinggi umumnyamempunyai </w:t>
      </w:r>
      <w:r w:rsidRPr="00310A5F">
        <w:rPr>
          <w:rFonts w:ascii="Times New Roman" w:hAnsi="Times New Roman" w:cs="Times New Roman"/>
          <w:i/>
          <w:sz w:val="24"/>
          <w:szCs w:val="24"/>
          <w:lang w:val="id-ID"/>
        </w:rPr>
        <w:t>price earning ratio</w:t>
      </w:r>
      <w:r w:rsidRPr="005113E0">
        <w:rPr>
          <w:rFonts w:ascii="Times New Roman" w:hAnsi="Times New Roman" w:cs="Times New Roman"/>
          <w:sz w:val="24"/>
          <w:szCs w:val="24"/>
          <w:lang w:val="id-ID"/>
        </w:rPr>
        <w:t xml:space="preserve"> yang tinggi pula.</w:t>
      </w:r>
      <w:r>
        <w:rPr>
          <w:rFonts w:ascii="Times New Roman" w:hAnsi="Times New Roman" w:cs="Times New Roman"/>
          <w:sz w:val="24"/>
          <w:szCs w:val="24"/>
          <w:lang w:val="id-ID"/>
        </w:rPr>
        <w:t xml:space="preserve"> Hal tersebut didasarkan pada </w:t>
      </w:r>
      <w:r w:rsidRPr="00F1291B">
        <w:rPr>
          <w:rFonts w:ascii="Times New Roman" w:hAnsi="Times New Roman" w:cs="Times New Roman"/>
          <w:i/>
          <w:sz w:val="24"/>
          <w:szCs w:val="24"/>
          <w:lang w:val="id-ID"/>
        </w:rPr>
        <w:t>signaling theory</w:t>
      </w:r>
      <w:r w:rsidRPr="00F1291B">
        <w:rPr>
          <w:rFonts w:ascii="Times New Roman" w:hAnsi="Times New Roman" w:cs="Times New Roman"/>
          <w:sz w:val="24"/>
          <w:szCs w:val="24"/>
          <w:lang w:val="id-ID"/>
        </w:rPr>
        <w:t>,yaitu perusahaan yang m</w:t>
      </w:r>
      <w:r>
        <w:rPr>
          <w:rFonts w:ascii="Times New Roman" w:hAnsi="Times New Roman" w:cs="Times New Roman"/>
          <w:sz w:val="24"/>
          <w:szCs w:val="24"/>
          <w:lang w:val="id-ID"/>
        </w:rPr>
        <w:t xml:space="preserve">ampu menghasilkan laba atas </w:t>
      </w:r>
      <w:r w:rsidRPr="00F1291B">
        <w:rPr>
          <w:rFonts w:ascii="Times New Roman" w:hAnsi="Times New Roman" w:cs="Times New Roman"/>
          <w:sz w:val="24"/>
          <w:szCs w:val="24"/>
          <w:lang w:val="id-ID"/>
        </w:rPr>
        <w:t>investasi</w:t>
      </w:r>
      <w:r>
        <w:rPr>
          <w:rFonts w:ascii="Times New Roman" w:hAnsi="Times New Roman" w:cs="Times New Roman"/>
          <w:sz w:val="24"/>
          <w:szCs w:val="24"/>
          <w:lang w:val="id-ID"/>
        </w:rPr>
        <w:t xml:space="preserve"> lebih tinggi akan menarik minat </w:t>
      </w:r>
      <w:r>
        <w:rPr>
          <w:rFonts w:ascii="Times New Roman" w:hAnsi="Times New Roman" w:cs="Times New Roman"/>
          <w:sz w:val="24"/>
          <w:szCs w:val="24"/>
          <w:lang w:val="id-ID"/>
        </w:rPr>
        <w:lastRenderedPageBreak/>
        <w:t xml:space="preserve">para investor untuk berinvestasi, kemudian akan berdampak pada kenaikan nilai </w:t>
      </w:r>
      <w:r w:rsidRPr="00F1291B">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EE2648" w:rsidRDefault="00EE2648" w:rsidP="00EE264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Hayati (2010) dalam penelitiannya mengenai faktor-faktor yang mempengaruhi </w:t>
      </w:r>
      <w:r>
        <w:rPr>
          <w:rFonts w:ascii="Times New Roman" w:hAnsi="Times New Roman" w:cs="Times New Roman"/>
          <w:i/>
          <w:sz w:val="24"/>
          <w:szCs w:val="24"/>
          <w:lang w:val="id-ID"/>
        </w:rPr>
        <w:t xml:space="preserve">price earning ratio </w:t>
      </w:r>
      <w:r>
        <w:rPr>
          <w:rFonts w:ascii="Times New Roman" w:hAnsi="Times New Roman" w:cs="Times New Roman"/>
          <w:sz w:val="24"/>
          <w:szCs w:val="24"/>
          <w:lang w:val="id-ID"/>
        </w:rPr>
        <w:t xml:space="preserve">menggunakan variabel </w:t>
      </w:r>
      <w:r w:rsidRPr="00405A13">
        <w:rPr>
          <w:rFonts w:ascii="Times New Roman" w:hAnsi="Times New Roman" w:cs="Times New Roman"/>
          <w:i/>
          <w:sz w:val="24"/>
          <w:szCs w:val="24"/>
          <w:lang w:val="id-ID"/>
        </w:rPr>
        <w:t>dependent</w:t>
      </w:r>
      <w:r>
        <w:rPr>
          <w:rFonts w:ascii="Times New Roman" w:hAnsi="Times New Roman" w:cs="Times New Roman"/>
          <w:sz w:val="24"/>
          <w:szCs w:val="24"/>
          <w:lang w:val="id-ID"/>
        </w:rPr>
        <w:t xml:space="preserve"> salah satunya adalah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yang hasilnya </w:t>
      </w:r>
      <w:r w:rsidRPr="00F1291B">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berpengaruh positif signifikan terhadap </w:t>
      </w:r>
      <w:r>
        <w:rPr>
          <w:rFonts w:ascii="Times New Roman" w:hAnsi="Times New Roman" w:cs="Times New Roman"/>
          <w:i/>
          <w:sz w:val="24"/>
          <w:szCs w:val="24"/>
          <w:lang w:val="id-ID"/>
        </w:rPr>
        <w:t xml:space="preserve">price earning ratio. </w:t>
      </w:r>
      <w:r>
        <w:rPr>
          <w:rFonts w:ascii="Times New Roman" w:hAnsi="Times New Roman" w:cs="Times New Roman"/>
          <w:sz w:val="24"/>
          <w:szCs w:val="24"/>
          <w:lang w:val="id-ID"/>
        </w:rPr>
        <w:t xml:space="preserve">Pengaruh antara </w:t>
      </w:r>
      <w:r w:rsidRPr="00BB38B2">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terhadap </w:t>
      </w:r>
      <w:r w:rsidRPr="00BB38B2">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memperlihatkan hubungan yang positif dan signifikan juga di tunjukkan pada penelitian </w:t>
      </w:r>
      <w:r w:rsidRPr="00310A5F">
        <w:rPr>
          <w:rFonts w:ascii="Times New Roman" w:hAnsi="Times New Roman" w:cs="Times New Roman"/>
          <w:sz w:val="24"/>
          <w:szCs w:val="24"/>
          <w:lang w:val="id-ID"/>
        </w:rPr>
        <w:t xml:space="preserve">Septadi </w:t>
      </w:r>
      <w:r>
        <w:rPr>
          <w:rFonts w:ascii="Times New Roman" w:hAnsi="Times New Roman" w:cs="Times New Roman"/>
          <w:sz w:val="24"/>
          <w:szCs w:val="24"/>
          <w:lang w:val="id-ID"/>
        </w:rPr>
        <w:t xml:space="preserve">dkk </w:t>
      </w:r>
      <w:r w:rsidRPr="00310A5F">
        <w:rPr>
          <w:rFonts w:ascii="Times New Roman" w:hAnsi="Times New Roman" w:cs="Times New Roman"/>
          <w:sz w:val="24"/>
          <w:szCs w:val="24"/>
          <w:lang w:val="id-ID"/>
        </w:rPr>
        <w:t>(2013)</w:t>
      </w:r>
      <w:r>
        <w:rPr>
          <w:rFonts w:ascii="Times New Roman" w:hAnsi="Times New Roman" w:cs="Times New Roman"/>
          <w:sz w:val="24"/>
          <w:szCs w:val="24"/>
          <w:lang w:val="id-ID"/>
        </w:rPr>
        <w:t xml:space="preserve">. Berdasarkan penjelasan </w:t>
      </w:r>
      <w:r w:rsidRPr="00F1291B">
        <w:rPr>
          <w:rFonts w:ascii="Times New Roman" w:hAnsi="Times New Roman" w:cs="Times New Roman"/>
          <w:i/>
          <w:sz w:val="24"/>
          <w:szCs w:val="24"/>
          <w:lang w:val="id-ID"/>
        </w:rPr>
        <w:t>signaling theory</w:t>
      </w:r>
      <w:r>
        <w:rPr>
          <w:rFonts w:ascii="Times New Roman" w:hAnsi="Times New Roman" w:cs="Times New Roman"/>
          <w:sz w:val="24"/>
          <w:szCs w:val="24"/>
          <w:lang w:val="id-ID"/>
        </w:rPr>
        <w:t xml:space="preserve"> serta hasil penelitian </w:t>
      </w:r>
      <w:r w:rsidRPr="00310A5F">
        <w:rPr>
          <w:rFonts w:ascii="Times New Roman" w:hAnsi="Times New Roman" w:cs="Times New Roman"/>
          <w:sz w:val="24"/>
          <w:szCs w:val="24"/>
          <w:lang w:val="id-ID"/>
        </w:rPr>
        <w:t xml:space="preserve">Faezinia </w:t>
      </w:r>
      <w:r>
        <w:rPr>
          <w:rFonts w:ascii="Times New Roman" w:hAnsi="Times New Roman" w:cs="Times New Roman"/>
          <w:sz w:val="24"/>
          <w:szCs w:val="24"/>
          <w:lang w:val="id-ID"/>
        </w:rPr>
        <w:t xml:space="preserve">dkk </w:t>
      </w:r>
      <w:r w:rsidRPr="00310A5F">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310A5F">
        <w:rPr>
          <w:rFonts w:ascii="Times New Roman" w:hAnsi="Times New Roman" w:cs="Times New Roman"/>
          <w:sz w:val="24"/>
          <w:szCs w:val="24"/>
          <w:lang w:val="id-ID"/>
        </w:rPr>
        <w:t>Hayati (2010)</w:t>
      </w:r>
      <w:r>
        <w:rPr>
          <w:rFonts w:ascii="Times New Roman" w:hAnsi="Times New Roman" w:cs="Times New Roman"/>
          <w:sz w:val="24"/>
          <w:szCs w:val="24"/>
          <w:lang w:val="id-ID"/>
        </w:rPr>
        <w:t xml:space="preserve"> dan </w:t>
      </w:r>
      <w:r w:rsidRPr="00310A5F">
        <w:rPr>
          <w:rFonts w:ascii="Times New Roman" w:hAnsi="Times New Roman" w:cs="Times New Roman"/>
          <w:sz w:val="24"/>
          <w:szCs w:val="24"/>
          <w:lang w:val="id-ID"/>
        </w:rPr>
        <w:t xml:space="preserve">Septadi </w:t>
      </w:r>
      <w:r>
        <w:rPr>
          <w:rFonts w:ascii="Times New Roman" w:hAnsi="Times New Roman" w:cs="Times New Roman"/>
          <w:sz w:val="24"/>
          <w:szCs w:val="24"/>
          <w:lang w:val="id-ID"/>
        </w:rPr>
        <w:t xml:space="preserve">dkk </w:t>
      </w:r>
      <w:r w:rsidRPr="00310A5F">
        <w:rPr>
          <w:rFonts w:ascii="Times New Roman" w:hAnsi="Times New Roman" w:cs="Times New Roman"/>
          <w:sz w:val="24"/>
          <w:szCs w:val="24"/>
          <w:lang w:val="id-ID"/>
        </w:rPr>
        <w:t>(2013)</w:t>
      </w:r>
      <w:r>
        <w:rPr>
          <w:rFonts w:ascii="Times New Roman" w:hAnsi="Times New Roman" w:cs="Times New Roman"/>
          <w:sz w:val="24"/>
          <w:szCs w:val="24"/>
          <w:lang w:val="id-ID"/>
        </w:rPr>
        <w:t xml:space="preserve"> mengenai pengaruh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terhadap </w:t>
      </w:r>
      <w:r w:rsidRPr="005F057D">
        <w:rPr>
          <w:rFonts w:ascii="Times New Roman" w:hAnsi="Times New Roman" w:cs="Times New Roman"/>
          <w:i/>
          <w:sz w:val="24"/>
          <w:szCs w:val="24"/>
          <w:lang w:val="id-ID"/>
        </w:rPr>
        <w:t>price earning ratio</w:t>
      </w:r>
      <w:r>
        <w:rPr>
          <w:rFonts w:ascii="Times New Roman" w:hAnsi="Times New Roman" w:cs="Times New Roman"/>
          <w:sz w:val="24"/>
          <w:szCs w:val="24"/>
          <w:lang w:val="id-ID"/>
        </w:rPr>
        <w:t>, maka hipotesis yang dirumuskan dalam penelitian ini adalah.</w:t>
      </w:r>
    </w:p>
    <w:p w:rsidR="00EE2648" w:rsidRDefault="00EE2648" w:rsidP="00EE2648">
      <w:pPr>
        <w:spacing w:after="0"/>
        <w:jc w:val="both"/>
        <w:rPr>
          <w:rFonts w:ascii="Times New Roman" w:hAnsi="Times New Roman" w:cs="Times New Roman"/>
          <w:b/>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7 </w:t>
      </w:r>
      <w:r>
        <w:rPr>
          <w:rFonts w:ascii="Times New Roman" w:hAnsi="Times New Roman" w:cs="Times New Roman"/>
          <w:sz w:val="24"/>
          <w:szCs w:val="24"/>
          <w:lang w:val="id-ID"/>
        </w:rPr>
        <w:t xml:space="preserve">; </w:t>
      </w:r>
      <w:r w:rsidRPr="00EE43F1">
        <w:rPr>
          <w:rFonts w:ascii="Times New Roman" w:hAnsi="Times New Roman" w:cs="Times New Roman"/>
          <w:i/>
          <w:sz w:val="24"/>
          <w:szCs w:val="24"/>
          <w:lang w:val="id-ID"/>
        </w:rPr>
        <w:t>Return on equity</w:t>
      </w:r>
      <w:r w:rsidRPr="00EE43F1">
        <w:rPr>
          <w:rFonts w:ascii="Times New Roman" w:hAnsi="Times New Roman" w:cs="Times New Roman"/>
          <w:sz w:val="24"/>
          <w:szCs w:val="24"/>
          <w:lang w:val="id-ID"/>
        </w:rPr>
        <w:t xml:space="preserve">berpengaruh positif terhadap </w:t>
      </w:r>
      <w:r w:rsidRPr="00EE43F1">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4062DB" w:rsidRDefault="004062DB" w:rsidP="00920587">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Debt to Equity Ratio </w:t>
      </w:r>
      <w:r>
        <w:rPr>
          <w:rFonts w:ascii="Times New Roman" w:hAnsi="Times New Roman" w:cs="Times New Roman"/>
          <w:b/>
          <w:sz w:val="24"/>
          <w:szCs w:val="24"/>
          <w:lang w:val="id-ID"/>
        </w:rPr>
        <w:t xml:space="preserve">Terhadap </w:t>
      </w:r>
      <w:r>
        <w:rPr>
          <w:rFonts w:ascii="Times New Roman" w:hAnsi="Times New Roman" w:cs="Times New Roman"/>
          <w:b/>
          <w:i/>
          <w:sz w:val="24"/>
          <w:szCs w:val="24"/>
          <w:lang w:val="id-ID"/>
        </w:rPr>
        <w:t xml:space="preserve">Price Earning Ratio </w:t>
      </w:r>
      <w:r>
        <w:rPr>
          <w:rFonts w:ascii="Times New Roman" w:hAnsi="Times New Roman" w:cs="Times New Roman"/>
          <w:b/>
          <w:sz w:val="24"/>
          <w:szCs w:val="24"/>
          <w:lang w:val="id-ID"/>
        </w:rPr>
        <w:t xml:space="preserve">yang Dimediasi oleh </w:t>
      </w:r>
      <w:r>
        <w:rPr>
          <w:rFonts w:ascii="Times New Roman" w:hAnsi="Times New Roman" w:cs="Times New Roman"/>
          <w:b/>
          <w:i/>
          <w:sz w:val="24"/>
          <w:szCs w:val="24"/>
          <w:lang w:val="id-ID"/>
        </w:rPr>
        <w:t>Return on Equity</w:t>
      </w:r>
    </w:p>
    <w:p w:rsidR="00EE2648" w:rsidRDefault="00EE2648" w:rsidP="00EE2648">
      <w:pPr>
        <w:spacing w:after="0"/>
        <w:ind w:firstLine="720"/>
        <w:jc w:val="both"/>
        <w:rPr>
          <w:rFonts w:ascii="Times New Roman" w:hAnsi="Times New Roman" w:cs="Times New Roman"/>
          <w:sz w:val="24"/>
          <w:szCs w:val="24"/>
          <w:lang w:val="id-ID"/>
        </w:rPr>
      </w:pPr>
      <w:r w:rsidRPr="00EE2648">
        <w:rPr>
          <w:rFonts w:ascii="Times New Roman" w:hAnsi="Times New Roman" w:cs="Times New Roman"/>
          <w:i/>
          <w:sz w:val="24"/>
          <w:szCs w:val="24"/>
          <w:lang w:val="id-ID"/>
        </w:rPr>
        <w:t>Berdasarkan</w:t>
      </w:r>
      <w:r>
        <w:rPr>
          <w:rFonts w:ascii="Times New Roman" w:hAnsi="Times New Roman" w:cs="Times New Roman"/>
          <w:i/>
          <w:sz w:val="24"/>
          <w:szCs w:val="24"/>
          <w:lang w:val="id-ID"/>
        </w:rPr>
        <w:t xml:space="preserve">balancing theory </w:t>
      </w:r>
      <w:r>
        <w:rPr>
          <w:rFonts w:ascii="Times New Roman" w:hAnsi="Times New Roman" w:cs="Times New Roman"/>
          <w:sz w:val="24"/>
          <w:szCs w:val="24"/>
          <w:lang w:val="id-ID"/>
        </w:rPr>
        <w:t xml:space="preserve">variabel </w:t>
      </w:r>
      <w:r w:rsidRPr="00764B3C">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berpengaruh positif terhadap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yang artinya semakin meningkat nilai </w:t>
      </w:r>
      <w:r w:rsidRPr="00764B3C">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akan berpengaruh peningkatan nilai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dan menurunnya nilai </w:t>
      </w:r>
      <w:r>
        <w:rPr>
          <w:rFonts w:ascii="Times New Roman" w:hAnsi="Times New Roman" w:cs="Times New Roman"/>
          <w:i/>
          <w:sz w:val="24"/>
          <w:szCs w:val="24"/>
          <w:lang w:val="id-ID"/>
        </w:rPr>
        <w:t xml:space="preserve">debt to equity ratio </w:t>
      </w:r>
      <w:r>
        <w:rPr>
          <w:rFonts w:ascii="Times New Roman" w:hAnsi="Times New Roman" w:cs="Times New Roman"/>
          <w:sz w:val="24"/>
          <w:szCs w:val="24"/>
          <w:lang w:val="id-ID"/>
        </w:rPr>
        <w:t xml:space="preserve">akan berdampak pada penurunan nilai </w:t>
      </w:r>
      <w:r>
        <w:rPr>
          <w:rFonts w:ascii="Times New Roman" w:hAnsi="Times New Roman" w:cs="Times New Roman"/>
          <w:i/>
          <w:sz w:val="24"/>
          <w:szCs w:val="24"/>
          <w:lang w:val="id-ID"/>
        </w:rPr>
        <w:t>return on equity</w:t>
      </w:r>
      <w:r w:rsidRPr="00764B3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Menurut </w:t>
      </w:r>
      <w:r>
        <w:rPr>
          <w:rFonts w:ascii="Times New Roman" w:hAnsi="Times New Roman" w:cs="Times New Roman"/>
          <w:i/>
          <w:sz w:val="24"/>
          <w:szCs w:val="24"/>
          <w:lang w:val="id-ID"/>
        </w:rPr>
        <w:t>s</w:t>
      </w:r>
      <w:r w:rsidRPr="00F65741">
        <w:rPr>
          <w:rFonts w:ascii="Times New Roman" w:hAnsi="Times New Roman" w:cs="Times New Roman"/>
          <w:i/>
          <w:sz w:val="24"/>
          <w:szCs w:val="24"/>
          <w:lang w:val="id-ID"/>
        </w:rPr>
        <w:t>ignaling theory</w:t>
      </w:r>
      <w:r>
        <w:rPr>
          <w:rFonts w:ascii="Times New Roman" w:hAnsi="Times New Roman" w:cs="Times New Roman"/>
          <w:sz w:val="24"/>
          <w:szCs w:val="24"/>
          <w:lang w:val="id-ID"/>
        </w:rPr>
        <w:t xml:space="preserve"> variabel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berpengaruh positif terhadap variabel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yang berarti semakin meningkat nilai dari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akan berpengaruh meningkatnya nilai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dan menurunnya nilai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akan berakibat menurunnya nilai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Berdasarkan </w:t>
      </w:r>
      <w:r>
        <w:rPr>
          <w:rFonts w:ascii="Times New Roman" w:hAnsi="Times New Roman" w:cs="Times New Roman"/>
          <w:i/>
          <w:sz w:val="24"/>
          <w:szCs w:val="24"/>
          <w:lang w:val="id-ID"/>
        </w:rPr>
        <w:t xml:space="preserve">balancing theory </w:t>
      </w:r>
      <w:r w:rsidRPr="006F4A9B">
        <w:rPr>
          <w:rFonts w:ascii="Times New Roman" w:hAnsi="Times New Roman" w:cs="Times New Roman"/>
          <w:sz w:val="24"/>
          <w:szCs w:val="24"/>
          <w:lang w:val="id-ID"/>
        </w:rPr>
        <w:t xml:space="preserve">dan </w:t>
      </w:r>
      <w:r>
        <w:rPr>
          <w:rFonts w:ascii="Times New Roman" w:hAnsi="Times New Roman" w:cs="Times New Roman"/>
          <w:i/>
          <w:sz w:val="24"/>
          <w:szCs w:val="24"/>
          <w:lang w:val="id-ID"/>
        </w:rPr>
        <w:t>signaling theory</w:t>
      </w:r>
      <w:r w:rsidRPr="006F4A9B">
        <w:rPr>
          <w:rFonts w:ascii="Times New Roman" w:hAnsi="Times New Roman" w:cs="Times New Roman"/>
          <w:sz w:val="24"/>
          <w:szCs w:val="24"/>
          <w:lang w:val="id-ID"/>
        </w:rPr>
        <w:t>,</w:t>
      </w:r>
      <w:r w:rsidRPr="006F4A9B">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dapat menguatkan hubungan antara </w:t>
      </w:r>
      <w:r w:rsidRPr="006F4A9B">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dengan </w:t>
      </w:r>
      <w:r w:rsidRPr="006F4A9B">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w:t>
      </w:r>
      <w:r w:rsidRPr="002549C9">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Faezinia dkk (2012), Marli (2010) dan Ayundhasurya dkk (2012) mengenai pengaruh </w:t>
      </w:r>
      <w:r>
        <w:rPr>
          <w:rFonts w:ascii="Times New Roman" w:hAnsi="Times New Roman" w:cs="Times New Roman"/>
          <w:i/>
          <w:sz w:val="24"/>
          <w:szCs w:val="24"/>
          <w:lang w:val="id-ID"/>
        </w:rPr>
        <w:t xml:space="preserve">debt to equity ratio </w:t>
      </w:r>
      <w:r>
        <w:rPr>
          <w:rFonts w:ascii="Times New Roman" w:hAnsi="Times New Roman" w:cs="Times New Roman"/>
          <w:sz w:val="24"/>
          <w:szCs w:val="24"/>
          <w:lang w:val="id-ID"/>
        </w:rPr>
        <w:t xml:space="preserve">berpengaruh positif terhadap terhadap </w:t>
      </w:r>
      <w:r w:rsidRPr="005F057D">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Sedangkan hasil penelitian </w:t>
      </w:r>
      <w:r w:rsidRPr="00C5258E">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Husnan (2001) dan Wulandari (2006) menunjukkan bahwa </w:t>
      </w: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berpengaruh positif terhadap terhadap </w:t>
      </w:r>
      <w:r w:rsidRPr="00B96CF6">
        <w:rPr>
          <w:rFonts w:ascii="Times New Roman" w:hAnsi="Times New Roman" w:cs="Times New Roman"/>
          <w:i/>
          <w:sz w:val="24"/>
          <w:szCs w:val="24"/>
          <w:lang w:val="id-ID"/>
        </w:rPr>
        <w:t>return on equity</w:t>
      </w:r>
      <w:r w:rsidRPr="002549C9">
        <w:rPr>
          <w:rFonts w:ascii="Times New Roman" w:hAnsi="Times New Roman" w:cs="Times New Roman"/>
          <w:sz w:val="24"/>
          <w:szCs w:val="24"/>
          <w:lang w:val="id-ID"/>
        </w:rPr>
        <w:t>.</w:t>
      </w:r>
      <w:r>
        <w:rPr>
          <w:rFonts w:ascii="Times New Roman" w:hAnsi="Times New Roman" w:cs="Times New Roman"/>
          <w:sz w:val="24"/>
          <w:szCs w:val="24"/>
          <w:lang w:val="id-ID"/>
        </w:rPr>
        <w:t xml:space="preserve"> Bedasarkan dari beberapa penelitian tersebut, maka dalam penelitian ini menggunakan </w:t>
      </w:r>
      <w:r w:rsidRPr="002549C9">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sebagai variabel intervening dengan hipotesis yang digunakan adalah.</w:t>
      </w:r>
    </w:p>
    <w:p w:rsidR="00EE2648" w:rsidRDefault="00EE2648" w:rsidP="00EE2648">
      <w:pPr>
        <w:spacing w:after="0"/>
        <w:jc w:val="both"/>
        <w:rPr>
          <w:rFonts w:ascii="Times New Roman" w:hAnsi="Times New Roman" w:cs="Times New Roman"/>
          <w:b/>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8</w:t>
      </w:r>
      <w:r>
        <w:rPr>
          <w:rFonts w:ascii="Times New Roman" w:hAnsi="Times New Roman" w:cs="Times New Roman"/>
          <w:sz w:val="24"/>
          <w:szCs w:val="24"/>
          <w:lang w:val="id-ID"/>
        </w:rPr>
        <w:t xml:space="preserve"> ; </w:t>
      </w:r>
      <w:r w:rsidRPr="00C8525A">
        <w:rPr>
          <w:rFonts w:ascii="Times New Roman" w:hAnsi="Times New Roman" w:cs="Times New Roman"/>
          <w:i/>
          <w:sz w:val="24"/>
          <w:szCs w:val="24"/>
          <w:lang w:val="id-ID"/>
        </w:rPr>
        <w:t>R</w:t>
      </w:r>
      <w:r w:rsidRPr="00921AE8">
        <w:rPr>
          <w:rFonts w:ascii="Times New Roman" w:hAnsi="Times New Roman" w:cs="Times New Roman"/>
          <w:i/>
          <w:sz w:val="24"/>
          <w:szCs w:val="24"/>
          <w:lang w:val="id-ID"/>
        </w:rPr>
        <w:t xml:space="preserve">eturn on equity </w:t>
      </w:r>
      <w:r w:rsidRPr="00EE43F1">
        <w:rPr>
          <w:rFonts w:ascii="Times New Roman" w:hAnsi="Times New Roman" w:cs="Times New Roman"/>
          <w:sz w:val="24"/>
          <w:szCs w:val="24"/>
          <w:lang w:val="id-ID"/>
        </w:rPr>
        <w:t xml:space="preserve">memediasi </w:t>
      </w:r>
      <w:r>
        <w:rPr>
          <w:rFonts w:ascii="Times New Roman" w:hAnsi="Times New Roman" w:cs="Times New Roman"/>
          <w:sz w:val="24"/>
          <w:szCs w:val="24"/>
          <w:lang w:val="id-ID"/>
        </w:rPr>
        <w:t xml:space="preserve">pengaruh antara </w:t>
      </w:r>
      <w:r>
        <w:rPr>
          <w:rFonts w:ascii="Times New Roman" w:hAnsi="Times New Roman" w:cs="Times New Roman"/>
          <w:i/>
          <w:sz w:val="24"/>
          <w:szCs w:val="24"/>
          <w:lang w:val="id-ID"/>
        </w:rPr>
        <w:t xml:space="preserve">debt to equity ratio </w:t>
      </w:r>
      <w:r w:rsidRPr="00EE43F1">
        <w:rPr>
          <w:rFonts w:ascii="Times New Roman" w:hAnsi="Times New Roman" w:cs="Times New Roman"/>
          <w:sz w:val="24"/>
          <w:szCs w:val="24"/>
          <w:lang w:val="id-ID"/>
        </w:rPr>
        <w:t xml:space="preserve">terhadap </w:t>
      </w:r>
      <w:r w:rsidRPr="00EE43F1">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4062DB" w:rsidRDefault="004062DB" w:rsidP="00920587">
      <w:pPr>
        <w:spacing w:after="0" w:line="240" w:lineRule="auto"/>
        <w:jc w:val="both"/>
        <w:rPr>
          <w:rFonts w:ascii="Times New Roman" w:hAnsi="Times New Roman" w:cs="Times New Roman"/>
          <w:b/>
          <w:sz w:val="24"/>
          <w:szCs w:val="24"/>
          <w:lang w:val="id-ID"/>
        </w:rPr>
      </w:pPr>
      <w:r w:rsidRPr="00104FFF">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Net Profit Margin </w:t>
      </w:r>
      <w:r w:rsidRPr="00104FFF">
        <w:rPr>
          <w:rFonts w:ascii="Times New Roman" w:hAnsi="Times New Roman" w:cs="Times New Roman"/>
          <w:b/>
          <w:sz w:val="24"/>
          <w:szCs w:val="24"/>
          <w:lang w:val="id-ID"/>
        </w:rPr>
        <w:t xml:space="preserve">Terhadap </w:t>
      </w:r>
      <w:r w:rsidRPr="00104FFF">
        <w:rPr>
          <w:rFonts w:ascii="Times New Roman" w:hAnsi="Times New Roman" w:cs="Times New Roman"/>
          <w:b/>
          <w:i/>
          <w:sz w:val="24"/>
          <w:szCs w:val="24"/>
          <w:lang w:val="id-ID"/>
        </w:rPr>
        <w:t>Price Earning Ratio</w:t>
      </w:r>
      <w:r w:rsidRPr="00567554">
        <w:rPr>
          <w:rFonts w:ascii="Times New Roman" w:hAnsi="Times New Roman" w:cs="Times New Roman"/>
          <w:b/>
          <w:sz w:val="24"/>
          <w:szCs w:val="24"/>
          <w:lang w:val="id-ID"/>
        </w:rPr>
        <w:t>y</w:t>
      </w:r>
      <w:r>
        <w:rPr>
          <w:rFonts w:ascii="Times New Roman" w:hAnsi="Times New Roman" w:cs="Times New Roman"/>
          <w:b/>
          <w:sz w:val="24"/>
          <w:szCs w:val="24"/>
          <w:lang w:val="id-ID"/>
        </w:rPr>
        <w:t>ang Dimediasi o</w:t>
      </w:r>
      <w:r w:rsidRPr="00104FFF">
        <w:rPr>
          <w:rFonts w:ascii="Times New Roman" w:hAnsi="Times New Roman" w:cs="Times New Roman"/>
          <w:b/>
          <w:sz w:val="24"/>
          <w:szCs w:val="24"/>
          <w:lang w:val="id-ID"/>
        </w:rPr>
        <w:t xml:space="preserve">leh </w:t>
      </w:r>
      <w:r>
        <w:rPr>
          <w:rFonts w:ascii="Times New Roman" w:hAnsi="Times New Roman" w:cs="Times New Roman"/>
          <w:b/>
          <w:i/>
          <w:sz w:val="24"/>
          <w:szCs w:val="24"/>
          <w:lang w:val="id-ID"/>
        </w:rPr>
        <w:t>Return on Equity</w:t>
      </w:r>
    </w:p>
    <w:p w:rsidR="00EE2648" w:rsidRPr="002973E0" w:rsidRDefault="00EE2648" w:rsidP="00EE264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i/>
          <w:sz w:val="24"/>
          <w:szCs w:val="24"/>
          <w:lang w:val="id-ID"/>
        </w:rPr>
        <w:t xml:space="preserve">dupont theory </w:t>
      </w:r>
      <w:r>
        <w:rPr>
          <w:rFonts w:ascii="Times New Roman" w:hAnsi="Times New Roman" w:cs="Times New Roman"/>
          <w:sz w:val="24"/>
          <w:szCs w:val="24"/>
          <w:lang w:val="id-ID"/>
        </w:rPr>
        <w:t xml:space="preserve">variabel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berpengaruh positif terhadap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yang </w:t>
      </w:r>
      <w:r w:rsidRPr="00EE2648">
        <w:rPr>
          <w:rFonts w:ascii="Times New Roman" w:hAnsi="Times New Roman" w:cs="Times New Roman"/>
          <w:sz w:val="24"/>
          <w:szCs w:val="24"/>
          <w:lang w:val="id-ID"/>
        </w:rPr>
        <w:t>artinya</w:t>
      </w:r>
      <w:r>
        <w:rPr>
          <w:rFonts w:ascii="Times New Roman" w:hAnsi="Times New Roman" w:cs="Times New Roman"/>
          <w:sz w:val="24"/>
          <w:szCs w:val="24"/>
          <w:lang w:val="id-ID"/>
        </w:rPr>
        <w:t xml:space="preserve"> semakin meningkat nilai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akan berpengaruh peningkatan nilai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dan menurunnya nilai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akan berdampak pada penurunan nilai </w:t>
      </w:r>
      <w:r>
        <w:rPr>
          <w:rFonts w:ascii="Times New Roman" w:hAnsi="Times New Roman" w:cs="Times New Roman"/>
          <w:i/>
          <w:sz w:val="24"/>
          <w:szCs w:val="24"/>
          <w:lang w:val="id-ID"/>
        </w:rPr>
        <w:t>return on equity</w:t>
      </w:r>
      <w:r w:rsidRPr="00764B3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Menurut </w:t>
      </w:r>
      <w:r>
        <w:rPr>
          <w:rFonts w:ascii="Times New Roman" w:hAnsi="Times New Roman" w:cs="Times New Roman"/>
          <w:i/>
          <w:sz w:val="24"/>
          <w:szCs w:val="24"/>
          <w:lang w:val="id-ID"/>
        </w:rPr>
        <w:t>s</w:t>
      </w:r>
      <w:r w:rsidRPr="00F65741">
        <w:rPr>
          <w:rFonts w:ascii="Times New Roman" w:hAnsi="Times New Roman" w:cs="Times New Roman"/>
          <w:i/>
          <w:sz w:val="24"/>
          <w:szCs w:val="24"/>
          <w:lang w:val="id-ID"/>
        </w:rPr>
        <w:t>ignaling theory</w:t>
      </w:r>
      <w:r>
        <w:rPr>
          <w:rFonts w:ascii="Times New Roman" w:hAnsi="Times New Roman" w:cs="Times New Roman"/>
          <w:sz w:val="24"/>
          <w:szCs w:val="24"/>
          <w:lang w:val="id-ID"/>
        </w:rPr>
        <w:t xml:space="preserve"> variabel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berpengaruh positif terhadap variabel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yang berarti semakin meningkat nilai dari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akan berpengaruh meningkatnya nilai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dan menurunnya nilai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akan berakibat menurunnya nilai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Berdasarkan </w:t>
      </w:r>
      <w:r>
        <w:rPr>
          <w:rFonts w:ascii="Times New Roman" w:hAnsi="Times New Roman" w:cs="Times New Roman"/>
          <w:i/>
          <w:sz w:val="24"/>
          <w:szCs w:val="24"/>
          <w:lang w:val="id-ID"/>
        </w:rPr>
        <w:t xml:space="preserve">dupont theory </w:t>
      </w:r>
      <w:r w:rsidRPr="006F4A9B">
        <w:rPr>
          <w:rFonts w:ascii="Times New Roman" w:hAnsi="Times New Roman" w:cs="Times New Roman"/>
          <w:sz w:val="24"/>
          <w:szCs w:val="24"/>
          <w:lang w:val="id-ID"/>
        </w:rPr>
        <w:t xml:space="preserve">dan </w:t>
      </w:r>
      <w:r>
        <w:rPr>
          <w:rFonts w:ascii="Times New Roman" w:hAnsi="Times New Roman" w:cs="Times New Roman"/>
          <w:i/>
          <w:sz w:val="24"/>
          <w:szCs w:val="24"/>
          <w:lang w:val="id-ID"/>
        </w:rPr>
        <w:t>signaling theory</w:t>
      </w:r>
      <w:r w:rsidRPr="006F4A9B">
        <w:rPr>
          <w:rFonts w:ascii="Times New Roman" w:hAnsi="Times New Roman" w:cs="Times New Roman"/>
          <w:sz w:val="24"/>
          <w:szCs w:val="24"/>
          <w:lang w:val="id-ID"/>
        </w:rPr>
        <w:t>,</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dapat menguatkan hubungan antara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dengan </w:t>
      </w:r>
      <w:r w:rsidRPr="006F4A9B">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Penelitian </w:t>
      </w:r>
      <w:r w:rsidRPr="002973E0">
        <w:rPr>
          <w:rFonts w:ascii="Times New Roman" w:hAnsi="Times New Roman" w:cs="Times New Roman"/>
          <w:sz w:val="24"/>
          <w:szCs w:val="24"/>
          <w:lang w:val="id-ID"/>
        </w:rPr>
        <w:t xml:space="preserve">Bhayo </w:t>
      </w:r>
      <w:r>
        <w:rPr>
          <w:rFonts w:ascii="Times New Roman" w:hAnsi="Times New Roman" w:cs="Times New Roman"/>
          <w:sz w:val="24"/>
          <w:szCs w:val="24"/>
          <w:lang w:val="id-ID"/>
        </w:rPr>
        <w:t xml:space="preserve">dkk </w:t>
      </w:r>
      <w:r w:rsidRPr="002973E0">
        <w:rPr>
          <w:rFonts w:ascii="Times New Roman" w:hAnsi="Times New Roman" w:cs="Times New Roman"/>
          <w:sz w:val="24"/>
          <w:szCs w:val="24"/>
          <w:lang w:val="id-ID"/>
        </w:rPr>
        <w:t>(2011)</w:t>
      </w:r>
      <w:r>
        <w:rPr>
          <w:rFonts w:ascii="Times New Roman" w:hAnsi="Times New Roman" w:cs="Times New Roman"/>
          <w:sz w:val="24"/>
          <w:szCs w:val="24"/>
          <w:lang w:val="id-ID"/>
        </w:rPr>
        <w:t xml:space="preserve"> menjelaskan bahwa </w:t>
      </w:r>
      <w:r w:rsidRPr="002973E0">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berpengaruh signifikan terhadap </w:t>
      </w:r>
      <w:r w:rsidRPr="002973E0">
        <w:rPr>
          <w:rFonts w:ascii="Times New Roman" w:hAnsi="Times New Roman" w:cs="Times New Roman"/>
          <w:i/>
          <w:sz w:val="24"/>
          <w:szCs w:val="24"/>
          <w:lang w:val="id-ID"/>
        </w:rPr>
        <w:t xml:space="preserve">price </w:t>
      </w:r>
      <w:r w:rsidRPr="002973E0">
        <w:rPr>
          <w:rFonts w:ascii="Times New Roman" w:hAnsi="Times New Roman" w:cs="Times New Roman"/>
          <w:i/>
          <w:sz w:val="24"/>
          <w:szCs w:val="24"/>
          <w:lang w:val="id-ID"/>
        </w:rPr>
        <w:lastRenderedPageBreak/>
        <w:t>earning ratio</w:t>
      </w:r>
      <w:r>
        <w:rPr>
          <w:rFonts w:ascii="Times New Roman" w:hAnsi="Times New Roman" w:cs="Times New Roman"/>
          <w:sz w:val="24"/>
          <w:szCs w:val="24"/>
          <w:lang w:val="id-ID"/>
        </w:rPr>
        <w:t xml:space="preserve">. Tian dkk (2008) dalam penelitaiannya juga menunjukkan </w:t>
      </w:r>
      <w:r>
        <w:rPr>
          <w:rFonts w:ascii="Times New Roman" w:hAnsi="Times New Roman" w:cs="Times New Roman"/>
          <w:i/>
          <w:sz w:val="24"/>
          <w:szCs w:val="24"/>
          <w:lang w:val="id-ID"/>
        </w:rPr>
        <w:t xml:space="preserve">net profit margin </w:t>
      </w:r>
      <w:r w:rsidRPr="00F37038">
        <w:rPr>
          <w:rFonts w:ascii="Times New Roman" w:hAnsi="Times New Roman" w:cs="Times New Roman"/>
          <w:sz w:val="24"/>
          <w:szCs w:val="24"/>
          <w:lang w:val="id-ID"/>
        </w:rPr>
        <w:t>berpengaruh</w:t>
      </w:r>
      <w:r w:rsidRPr="000464C9">
        <w:rPr>
          <w:rFonts w:ascii="Times New Roman" w:hAnsi="Times New Roman" w:cs="Times New Roman"/>
          <w:sz w:val="24"/>
          <w:szCs w:val="24"/>
          <w:lang w:val="id-ID"/>
        </w:rPr>
        <w:t>signifikan</w:t>
      </w:r>
      <w:r>
        <w:rPr>
          <w:rFonts w:ascii="Times New Roman" w:hAnsi="Times New Roman" w:cs="Times New Roman"/>
          <w:sz w:val="24"/>
          <w:szCs w:val="24"/>
          <w:lang w:val="id-ID"/>
        </w:rPr>
        <w:t xml:space="preserve">terhadap </w:t>
      </w:r>
      <w:r>
        <w:rPr>
          <w:rFonts w:ascii="Times New Roman" w:hAnsi="Times New Roman" w:cs="Times New Roman"/>
          <w:i/>
          <w:sz w:val="24"/>
          <w:szCs w:val="24"/>
          <w:lang w:val="id-ID"/>
        </w:rPr>
        <w:t xml:space="preserve">price earning ratio. </w:t>
      </w:r>
      <w:r>
        <w:rPr>
          <w:rFonts w:ascii="Times New Roman" w:hAnsi="Times New Roman" w:cs="Times New Roman"/>
          <w:sz w:val="24"/>
          <w:szCs w:val="24"/>
          <w:lang w:val="id-ID"/>
        </w:rPr>
        <w:t xml:space="preserve">Sedangkan hubungan positif signifikan antara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 xml:space="preserve">terhadap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ditunjukkan oleh penelitian </w:t>
      </w:r>
      <w:r w:rsidRPr="002973E0">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Hasil penelitian Usman (2003) salah satunya juga menunjukkan pengaruh yang signifikan antara </w:t>
      </w:r>
      <w:r w:rsidRPr="00E578D5">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  terhadap </w:t>
      </w:r>
      <w:r w:rsidRPr="00E578D5">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Penelitian yang dilakukan oleh Asyik dkk (2000) juga menunjukkan hasil </w:t>
      </w:r>
      <w:r w:rsidRPr="008C2BB1">
        <w:rPr>
          <w:rFonts w:ascii="Times New Roman" w:hAnsi="Times New Roman" w:cs="Times New Roman"/>
          <w:i/>
          <w:sz w:val="24"/>
          <w:szCs w:val="24"/>
          <w:lang w:val="id-ID"/>
        </w:rPr>
        <w:t>net profit margin</w:t>
      </w:r>
      <w:r>
        <w:rPr>
          <w:rFonts w:ascii="Times New Roman" w:hAnsi="Times New Roman" w:cs="Times New Roman"/>
          <w:sz w:val="24"/>
          <w:szCs w:val="24"/>
          <w:lang w:val="id-ID"/>
        </w:rPr>
        <w:t xml:space="preserve">berpengaruh signifikan terhadap </w:t>
      </w:r>
      <w:r w:rsidRPr="00190A59">
        <w:rPr>
          <w:rFonts w:ascii="Times New Roman" w:hAnsi="Times New Roman" w:cs="Times New Roman"/>
          <w:i/>
          <w:sz w:val="24"/>
          <w:szCs w:val="24"/>
          <w:lang w:val="id-ID"/>
        </w:rPr>
        <w:t>return on equity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Penelitian ini menggunakan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sebagai variabel intervening, maka hipotesis yang diambil adalah sebagai berikut.</w:t>
      </w:r>
    </w:p>
    <w:p w:rsidR="00EE2648" w:rsidRDefault="00EE2648" w:rsidP="00B013F2">
      <w:pPr>
        <w:spacing w:after="0"/>
        <w:jc w:val="both"/>
        <w:rPr>
          <w:rFonts w:ascii="Times New Roman" w:hAnsi="Times New Roman" w:cs="Times New Roman"/>
          <w:b/>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9</w:t>
      </w:r>
      <w:r>
        <w:rPr>
          <w:rFonts w:ascii="Times New Roman" w:hAnsi="Times New Roman" w:cs="Times New Roman"/>
          <w:sz w:val="24"/>
          <w:szCs w:val="24"/>
          <w:lang w:val="id-ID"/>
        </w:rPr>
        <w:t xml:space="preserve"> ; </w:t>
      </w:r>
      <w:r w:rsidRPr="00C8525A">
        <w:rPr>
          <w:rFonts w:ascii="Times New Roman" w:hAnsi="Times New Roman" w:cs="Times New Roman"/>
          <w:i/>
          <w:sz w:val="24"/>
          <w:szCs w:val="24"/>
          <w:lang w:val="id-ID"/>
        </w:rPr>
        <w:t>R</w:t>
      </w:r>
      <w:r w:rsidRPr="00921AE8">
        <w:rPr>
          <w:rFonts w:ascii="Times New Roman" w:hAnsi="Times New Roman" w:cs="Times New Roman"/>
          <w:i/>
          <w:sz w:val="24"/>
          <w:szCs w:val="24"/>
          <w:lang w:val="id-ID"/>
        </w:rPr>
        <w:t xml:space="preserve">eturn on equity </w:t>
      </w:r>
      <w:r w:rsidRPr="00EE43F1">
        <w:rPr>
          <w:rFonts w:ascii="Times New Roman" w:hAnsi="Times New Roman" w:cs="Times New Roman"/>
          <w:sz w:val="24"/>
          <w:szCs w:val="24"/>
          <w:lang w:val="id-ID"/>
        </w:rPr>
        <w:t xml:space="preserve">memediasi </w:t>
      </w:r>
      <w:r>
        <w:rPr>
          <w:rFonts w:ascii="Times New Roman" w:hAnsi="Times New Roman" w:cs="Times New Roman"/>
          <w:sz w:val="24"/>
          <w:szCs w:val="24"/>
          <w:lang w:val="id-ID"/>
        </w:rPr>
        <w:t xml:space="preserve">pengaruh antara </w:t>
      </w:r>
      <w:r>
        <w:rPr>
          <w:rFonts w:ascii="Times New Roman" w:hAnsi="Times New Roman" w:cs="Times New Roman"/>
          <w:i/>
          <w:sz w:val="24"/>
          <w:szCs w:val="24"/>
          <w:lang w:val="id-ID"/>
        </w:rPr>
        <w:t>net profit margin</w:t>
      </w:r>
      <w:r w:rsidRPr="00EE43F1">
        <w:rPr>
          <w:rFonts w:ascii="Times New Roman" w:hAnsi="Times New Roman" w:cs="Times New Roman"/>
          <w:sz w:val="24"/>
          <w:szCs w:val="24"/>
          <w:lang w:val="id-ID"/>
        </w:rPr>
        <w:t xml:space="preserve"> terhadap </w:t>
      </w:r>
      <w:r w:rsidRPr="00EE43F1">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p>
    <w:p w:rsidR="00EE2648" w:rsidRDefault="004062DB" w:rsidP="00EE0C8C">
      <w:pPr>
        <w:spacing w:after="0"/>
        <w:jc w:val="both"/>
        <w:rPr>
          <w:rFonts w:ascii="Times New Roman" w:hAnsi="Times New Roman" w:cs="Times New Roman"/>
          <w:b/>
          <w:sz w:val="24"/>
          <w:szCs w:val="24"/>
          <w:lang w:val="id-ID"/>
        </w:rPr>
      </w:pPr>
      <w:r w:rsidRPr="00104FFF">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Total Asset Turnover </w:t>
      </w:r>
      <w:r w:rsidRPr="00104FFF">
        <w:rPr>
          <w:rFonts w:ascii="Times New Roman" w:hAnsi="Times New Roman" w:cs="Times New Roman"/>
          <w:b/>
          <w:sz w:val="24"/>
          <w:szCs w:val="24"/>
          <w:lang w:val="id-ID"/>
        </w:rPr>
        <w:t xml:space="preserve">Terhadap </w:t>
      </w:r>
      <w:r w:rsidRPr="00104FFF">
        <w:rPr>
          <w:rFonts w:ascii="Times New Roman" w:hAnsi="Times New Roman" w:cs="Times New Roman"/>
          <w:b/>
          <w:i/>
          <w:sz w:val="24"/>
          <w:szCs w:val="24"/>
          <w:lang w:val="id-ID"/>
        </w:rPr>
        <w:t>Price Earning Ratio</w:t>
      </w:r>
      <w:r>
        <w:rPr>
          <w:rFonts w:ascii="Times New Roman" w:hAnsi="Times New Roman" w:cs="Times New Roman"/>
          <w:b/>
          <w:sz w:val="24"/>
          <w:szCs w:val="24"/>
          <w:lang w:val="id-ID"/>
        </w:rPr>
        <w:t xml:space="preserve"> yang Dimediasi o</w:t>
      </w:r>
      <w:r w:rsidRPr="00104FFF">
        <w:rPr>
          <w:rFonts w:ascii="Times New Roman" w:hAnsi="Times New Roman" w:cs="Times New Roman"/>
          <w:b/>
          <w:sz w:val="24"/>
          <w:szCs w:val="24"/>
          <w:lang w:val="id-ID"/>
        </w:rPr>
        <w:t xml:space="preserve">leh </w:t>
      </w:r>
      <w:r>
        <w:rPr>
          <w:rFonts w:ascii="Times New Roman" w:hAnsi="Times New Roman" w:cs="Times New Roman"/>
          <w:b/>
          <w:i/>
          <w:sz w:val="24"/>
          <w:szCs w:val="24"/>
          <w:lang w:val="id-ID"/>
        </w:rPr>
        <w:t>Return On Equity</w:t>
      </w:r>
    </w:p>
    <w:p w:rsidR="00EE2648" w:rsidRPr="0014204C" w:rsidRDefault="00EE2648" w:rsidP="00EE2648">
      <w:pPr>
        <w:spacing w:after="0"/>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i/>
          <w:sz w:val="24"/>
          <w:szCs w:val="24"/>
          <w:lang w:val="id-ID"/>
        </w:rPr>
        <w:t xml:space="preserve">dupont theory </w:t>
      </w:r>
      <w:r>
        <w:rPr>
          <w:rFonts w:ascii="Times New Roman" w:hAnsi="Times New Roman" w:cs="Times New Roman"/>
          <w:sz w:val="24"/>
          <w:szCs w:val="24"/>
          <w:lang w:val="id-ID"/>
        </w:rPr>
        <w:t xml:space="preserve">variabel </w:t>
      </w:r>
      <w:r>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berpengaruh positif terhadap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yang artinya semakin meningkat nilai </w:t>
      </w:r>
      <w:r>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akan berpengaruh peningkatan nilai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dan menurunnya nilai </w:t>
      </w:r>
      <w:r>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akan berdampak pada penurunan nilai </w:t>
      </w:r>
      <w:r>
        <w:rPr>
          <w:rFonts w:ascii="Times New Roman" w:hAnsi="Times New Roman" w:cs="Times New Roman"/>
          <w:i/>
          <w:sz w:val="24"/>
          <w:szCs w:val="24"/>
          <w:lang w:val="id-ID"/>
        </w:rPr>
        <w:t>return on equity</w:t>
      </w:r>
      <w:r w:rsidRPr="00764B3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Menurut </w:t>
      </w:r>
      <w:r>
        <w:rPr>
          <w:rFonts w:ascii="Times New Roman" w:hAnsi="Times New Roman" w:cs="Times New Roman"/>
          <w:i/>
          <w:sz w:val="24"/>
          <w:szCs w:val="24"/>
          <w:lang w:val="id-ID"/>
        </w:rPr>
        <w:t>s</w:t>
      </w:r>
      <w:r w:rsidRPr="00F65741">
        <w:rPr>
          <w:rFonts w:ascii="Times New Roman" w:hAnsi="Times New Roman" w:cs="Times New Roman"/>
          <w:i/>
          <w:sz w:val="24"/>
          <w:szCs w:val="24"/>
          <w:lang w:val="id-ID"/>
        </w:rPr>
        <w:t>ignaling theory</w:t>
      </w:r>
      <w:r>
        <w:rPr>
          <w:rFonts w:ascii="Times New Roman" w:hAnsi="Times New Roman" w:cs="Times New Roman"/>
          <w:sz w:val="24"/>
          <w:szCs w:val="24"/>
          <w:lang w:val="id-ID"/>
        </w:rPr>
        <w:t xml:space="preserve"> variabel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berpengaruh positif terhadap variabel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yang berarti semakin meningkat nilai dari </w:t>
      </w:r>
      <w:r>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akan berpengaruh meningkatnya nilai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dan menurunnya nilai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akan berakibat menurunnya nilai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Berdasarkan </w:t>
      </w:r>
      <w:r>
        <w:rPr>
          <w:rFonts w:ascii="Times New Roman" w:hAnsi="Times New Roman" w:cs="Times New Roman"/>
          <w:i/>
          <w:sz w:val="24"/>
          <w:szCs w:val="24"/>
          <w:lang w:val="id-ID"/>
        </w:rPr>
        <w:t xml:space="preserve">dupont theory </w:t>
      </w:r>
      <w:r w:rsidRPr="006F4A9B">
        <w:rPr>
          <w:rFonts w:ascii="Times New Roman" w:hAnsi="Times New Roman" w:cs="Times New Roman"/>
          <w:sz w:val="24"/>
          <w:szCs w:val="24"/>
          <w:lang w:val="id-ID"/>
        </w:rPr>
        <w:t xml:space="preserve">dan </w:t>
      </w:r>
      <w:r>
        <w:rPr>
          <w:rFonts w:ascii="Times New Roman" w:hAnsi="Times New Roman" w:cs="Times New Roman"/>
          <w:i/>
          <w:sz w:val="24"/>
          <w:szCs w:val="24"/>
          <w:lang w:val="id-ID"/>
        </w:rPr>
        <w:t>signaling theory</w:t>
      </w:r>
      <w:r w:rsidRPr="006F4A9B">
        <w:rPr>
          <w:rFonts w:ascii="Times New Roman" w:hAnsi="Times New Roman" w:cs="Times New Roman"/>
          <w:sz w:val="24"/>
          <w:szCs w:val="24"/>
          <w:lang w:val="id-ID"/>
        </w:rPr>
        <w:t>,</w:t>
      </w:r>
      <w:r>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dapat menguatkan hubungan antara </w:t>
      </w:r>
      <w:r>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dengan </w:t>
      </w:r>
      <w:r w:rsidRPr="006F4A9B">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Penelitian </w:t>
      </w:r>
      <w:r w:rsidRPr="002973E0">
        <w:rPr>
          <w:rFonts w:ascii="Times New Roman" w:hAnsi="Times New Roman" w:cs="Times New Roman"/>
          <w:sz w:val="24"/>
          <w:szCs w:val="24"/>
          <w:lang w:val="id-ID"/>
        </w:rPr>
        <w:t xml:space="preserve">Bhayo </w:t>
      </w:r>
      <w:r>
        <w:rPr>
          <w:rFonts w:ascii="Times New Roman" w:hAnsi="Times New Roman" w:cs="Times New Roman"/>
          <w:sz w:val="24"/>
          <w:szCs w:val="24"/>
          <w:lang w:val="id-ID"/>
        </w:rPr>
        <w:t xml:space="preserve">dkk </w:t>
      </w:r>
      <w:r w:rsidRPr="002973E0">
        <w:rPr>
          <w:rFonts w:ascii="Times New Roman" w:hAnsi="Times New Roman" w:cs="Times New Roman"/>
          <w:sz w:val="24"/>
          <w:szCs w:val="24"/>
          <w:lang w:val="id-ID"/>
        </w:rPr>
        <w:t>(2011</w:t>
      </w:r>
      <w:r>
        <w:rPr>
          <w:rFonts w:ascii="Times New Roman" w:hAnsi="Times New Roman" w:cs="Times New Roman"/>
          <w:sz w:val="24"/>
          <w:szCs w:val="24"/>
          <w:lang w:val="id-ID"/>
        </w:rPr>
        <w:t xml:space="preserve">) menghasilkan pengaruh yang signifikan antara </w:t>
      </w:r>
      <w:r>
        <w:rPr>
          <w:rFonts w:ascii="Times New Roman" w:hAnsi="Times New Roman" w:cs="Times New Roman"/>
          <w:i/>
          <w:sz w:val="24"/>
          <w:szCs w:val="24"/>
          <w:lang w:val="id-ID"/>
        </w:rPr>
        <w:t xml:space="preserve">total asset turnover </w:t>
      </w:r>
      <w:r>
        <w:rPr>
          <w:rFonts w:ascii="Times New Roman" w:hAnsi="Times New Roman" w:cs="Times New Roman"/>
          <w:sz w:val="24"/>
          <w:szCs w:val="24"/>
          <w:lang w:val="id-ID"/>
        </w:rPr>
        <w:t xml:space="preserve">terhadap </w:t>
      </w:r>
      <w:r>
        <w:rPr>
          <w:rFonts w:ascii="Times New Roman" w:hAnsi="Times New Roman" w:cs="Times New Roman"/>
          <w:i/>
          <w:sz w:val="24"/>
          <w:szCs w:val="24"/>
          <w:lang w:val="id-ID"/>
        </w:rPr>
        <w:t>price earning ratio</w:t>
      </w:r>
      <w:r>
        <w:rPr>
          <w:rFonts w:ascii="Times New Roman" w:hAnsi="Times New Roman" w:cs="Times New Roman"/>
          <w:sz w:val="24"/>
          <w:szCs w:val="24"/>
          <w:lang w:val="id-ID"/>
        </w:rPr>
        <w:t xml:space="preserve">. Hasil dari penelitian Tian dkk (2008) juga menujukkan adanya pengaruh yang signifikan antara </w:t>
      </w:r>
      <w:r w:rsidRPr="00FC02A6">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terhadap </w:t>
      </w:r>
      <w:r w:rsidRPr="00FC02A6">
        <w:rPr>
          <w:rFonts w:ascii="Times New Roman" w:hAnsi="Times New Roman" w:cs="Times New Roman"/>
          <w:i/>
          <w:sz w:val="24"/>
          <w:szCs w:val="24"/>
          <w:lang w:val="id-ID"/>
        </w:rPr>
        <w:t>price earning ratio</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Sedangkan pada penelitian </w:t>
      </w:r>
      <w:r w:rsidRPr="002973E0">
        <w:rPr>
          <w:rFonts w:ascii="Times New Roman" w:hAnsi="Times New Roman" w:cs="Times New Roman"/>
          <w:sz w:val="24"/>
          <w:szCs w:val="24"/>
          <w:lang w:val="id-ID"/>
        </w:rPr>
        <w:t>Juri (2010)</w:t>
      </w:r>
      <w:r>
        <w:rPr>
          <w:rFonts w:ascii="Times New Roman" w:hAnsi="Times New Roman" w:cs="Times New Roman"/>
          <w:sz w:val="24"/>
          <w:szCs w:val="24"/>
          <w:lang w:val="id-ID"/>
        </w:rPr>
        <w:t xml:space="preserve"> antara </w:t>
      </w:r>
      <w:r w:rsidRPr="00AF47D9">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 terhadap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menunjukkan pengaruh secara signifikan. </w:t>
      </w:r>
      <w:r w:rsidRPr="0014204C">
        <w:rPr>
          <w:rFonts w:ascii="Times New Roman" w:hAnsi="Times New Roman" w:cs="Times New Roman"/>
          <w:sz w:val="24"/>
          <w:szCs w:val="24"/>
          <w:lang w:val="id-ID"/>
        </w:rPr>
        <w:t>Penelitian yang dilakukan oleh Asyik dkk (2000)</w:t>
      </w:r>
      <w:r>
        <w:rPr>
          <w:rFonts w:ascii="Times New Roman" w:hAnsi="Times New Roman" w:cs="Times New Roman"/>
          <w:sz w:val="24"/>
          <w:szCs w:val="24"/>
          <w:lang w:val="id-ID"/>
        </w:rPr>
        <w:t xml:space="preserve"> juga mendapatkan hasil bahwa </w:t>
      </w:r>
      <w:r w:rsidRPr="0014204C">
        <w:rPr>
          <w:rFonts w:ascii="Times New Roman" w:hAnsi="Times New Roman" w:cs="Times New Roman"/>
          <w:i/>
          <w:sz w:val="24"/>
          <w:szCs w:val="24"/>
          <w:lang w:val="id-ID"/>
        </w:rPr>
        <w:t xml:space="preserve">total assset turnover </w:t>
      </w:r>
      <w:r w:rsidRPr="0014204C">
        <w:rPr>
          <w:rFonts w:ascii="Times New Roman" w:hAnsi="Times New Roman" w:cs="Times New Roman"/>
          <w:sz w:val="24"/>
          <w:szCs w:val="24"/>
          <w:lang w:val="id-ID"/>
        </w:rPr>
        <w:t xml:space="preserve">berpengaruh signifikan terhadap </w:t>
      </w:r>
      <w:r w:rsidRPr="0014204C">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Kerangka pemikiran penelitian ini menggunakan </w:t>
      </w:r>
      <w:r w:rsidRPr="00BB38B2">
        <w:rPr>
          <w:rFonts w:ascii="Times New Roman" w:hAnsi="Times New Roman" w:cs="Times New Roman"/>
          <w:i/>
          <w:sz w:val="24"/>
          <w:szCs w:val="24"/>
          <w:lang w:val="id-ID"/>
        </w:rPr>
        <w:t xml:space="preserve">returnon equity </w:t>
      </w:r>
      <w:r>
        <w:rPr>
          <w:rFonts w:ascii="Times New Roman" w:hAnsi="Times New Roman" w:cs="Times New Roman"/>
          <w:sz w:val="24"/>
          <w:szCs w:val="24"/>
          <w:lang w:val="id-ID"/>
        </w:rPr>
        <w:t>sebagai varibel intervening, maka dirumuskan hipotesis sebagai berikut.</w:t>
      </w:r>
    </w:p>
    <w:p w:rsidR="004062DB" w:rsidRDefault="00EE2648" w:rsidP="00EE2648">
      <w:pPr>
        <w:spacing w:after="0"/>
        <w:jc w:val="both"/>
        <w:rPr>
          <w:rFonts w:ascii="Times New Roman" w:hAnsi="Times New Roman" w:cs="Times New Roman"/>
          <w:b/>
          <w:sz w:val="24"/>
          <w:szCs w:val="24"/>
          <w:lang w:val="id-ID"/>
        </w:rPr>
      </w:pPr>
      <w:r w:rsidRPr="00EE43F1">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10</w:t>
      </w:r>
      <w:r w:rsidRPr="00EB33B6">
        <w:rPr>
          <w:rFonts w:ascii="Times New Roman" w:hAnsi="Times New Roman" w:cs="Times New Roman"/>
          <w:sz w:val="24"/>
          <w:szCs w:val="24"/>
          <w:lang w:val="id-ID"/>
        </w:rPr>
        <w:t>;</w:t>
      </w:r>
      <w:r w:rsidRPr="00C8525A">
        <w:rPr>
          <w:rFonts w:ascii="Times New Roman" w:hAnsi="Times New Roman" w:cs="Times New Roman"/>
          <w:i/>
          <w:sz w:val="24"/>
          <w:szCs w:val="24"/>
          <w:lang w:val="id-ID"/>
        </w:rPr>
        <w:t>R</w:t>
      </w:r>
      <w:r w:rsidRPr="00921AE8">
        <w:rPr>
          <w:rFonts w:ascii="Times New Roman" w:hAnsi="Times New Roman" w:cs="Times New Roman"/>
          <w:i/>
          <w:sz w:val="24"/>
          <w:szCs w:val="24"/>
          <w:lang w:val="id-ID"/>
        </w:rPr>
        <w:t xml:space="preserve">eturn on equity </w:t>
      </w:r>
      <w:r w:rsidRPr="00EE43F1">
        <w:rPr>
          <w:rFonts w:ascii="Times New Roman" w:hAnsi="Times New Roman" w:cs="Times New Roman"/>
          <w:sz w:val="24"/>
          <w:szCs w:val="24"/>
          <w:lang w:val="id-ID"/>
        </w:rPr>
        <w:t xml:space="preserve">memediasi </w:t>
      </w:r>
      <w:r>
        <w:rPr>
          <w:rFonts w:ascii="Times New Roman" w:hAnsi="Times New Roman" w:cs="Times New Roman"/>
          <w:sz w:val="24"/>
          <w:szCs w:val="24"/>
          <w:lang w:val="id-ID"/>
        </w:rPr>
        <w:t xml:space="preserve">pengaruh antara </w:t>
      </w:r>
      <w:r>
        <w:rPr>
          <w:rFonts w:ascii="Times New Roman" w:hAnsi="Times New Roman" w:cs="Times New Roman"/>
          <w:i/>
          <w:sz w:val="24"/>
          <w:szCs w:val="24"/>
          <w:lang w:val="id-ID"/>
        </w:rPr>
        <w:t>total asset turnover</w:t>
      </w:r>
      <w:r w:rsidRPr="00EE43F1">
        <w:rPr>
          <w:rFonts w:ascii="Times New Roman" w:hAnsi="Times New Roman" w:cs="Times New Roman"/>
          <w:sz w:val="24"/>
          <w:szCs w:val="24"/>
          <w:lang w:val="id-ID"/>
        </w:rPr>
        <w:t xml:space="preserve"> terhadap </w:t>
      </w:r>
      <w:r w:rsidRPr="00EE43F1">
        <w:rPr>
          <w:rFonts w:ascii="Times New Roman" w:hAnsi="Times New Roman" w:cs="Times New Roman"/>
          <w:i/>
          <w:sz w:val="24"/>
          <w:szCs w:val="24"/>
          <w:lang w:val="id-ID"/>
        </w:rPr>
        <w:t>price earning ratio</w:t>
      </w:r>
      <w:r>
        <w:rPr>
          <w:rFonts w:ascii="Times New Roman" w:hAnsi="Times New Roman" w:cs="Times New Roman"/>
          <w:sz w:val="24"/>
          <w:szCs w:val="24"/>
          <w:lang w:val="id-ID"/>
        </w:rPr>
        <w:t>.</w:t>
      </w:r>
      <w:r w:rsidR="004062DB">
        <w:rPr>
          <w:rFonts w:ascii="Times New Roman" w:hAnsi="Times New Roman" w:cs="Times New Roman"/>
          <w:b/>
          <w:sz w:val="24"/>
          <w:szCs w:val="24"/>
          <w:lang w:val="id-ID"/>
        </w:rPr>
        <w:br w:type="page"/>
      </w:r>
    </w:p>
    <w:p w:rsidR="00B20BD6" w:rsidRPr="00CD7993" w:rsidRDefault="00E04882" w:rsidP="001B1A1B">
      <w:pPr>
        <w:spacing w:after="0" w:line="240" w:lineRule="auto"/>
        <w:jc w:val="center"/>
        <w:rPr>
          <w:rFonts w:ascii="Times New Roman" w:hAnsi="Times New Roman" w:cs="Times New Roman"/>
          <w:sz w:val="24"/>
          <w:szCs w:val="24"/>
          <w:lang w:val="id-ID"/>
        </w:rPr>
      </w:pPr>
      <w:r w:rsidRPr="00E04882">
        <w:rPr>
          <w:rFonts w:ascii="Times New Roman" w:hAnsi="Times New Roman" w:cs="Times New Roman"/>
          <w:b/>
          <w:noProof/>
          <w:sz w:val="24"/>
          <w:szCs w:val="24"/>
          <w:lang w:val="id-ID" w:eastAsia="id-ID"/>
        </w:rPr>
        <w:lastRenderedPageBreak/>
        <w:pict>
          <v:rect id="Rectangle 17" o:spid="_x0000_s1026" style="position:absolute;left:0;text-align:left;margin-left:-2.4pt;margin-top:11pt;width:401.1pt;height:211.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8nsAIAALUFAAAOAAAAZHJzL2Uyb0RvYy54bWysVFFv2yAQfp+0/4B4X52kTdNEdaqoUadJ&#10;VRu1nfpMMMSWMMeAxM5+/Q6wna6r9jAtDwR8333Hfdzd9U1bK3IQ1lWgczo+G1EiNIei0rucfn+5&#10;+3JFifNMF0yBFjk9Ckdvlp8/XTdmISZQgiqEJUii3aIxOS29N4ssc7wUNXNnYIRGowRbM49Hu8sK&#10;yxpkr1U2GY0uswZsYSxw4Rx+XScjXUZ+KQX3j1I64YnKKd7Nx9XGdRvWbHnNFjvLTFnx7hrsH25R&#10;s0pj0IFqzTwje1v9QVVX3IID6c841BlIWXERc8BsxqN32TyXzIiYC4rjzCCT+3+0/OGwsaQq8O1m&#10;lGhW4xs9oWpM75Qg+A0FaoxbIO7ZbGx3crgN2bbS1uEf8yBtFPU4iCpaTzh+nI7m5/MZas/RNrm8&#10;mp1PouzZyd1Y578KqEnY5NRi/CgmO9w7jyER2kNCNA13lVLx5ZQmTU7n08k0OjhQVRGMARZrSNwq&#10;Sw4MX9+345AMcv2GCsRr5soEcke3Bt/hlEZ4SD6lG3f+qEQgV/pJSNQNE5yk0KFiT9EY50L7cTKV&#10;rBCJfzrCX3+N3iNeKhIGZonXH7g7gh6ZSHrulE2HD64iFvzgPPrbxZLz4BEjg/aDc11psB8RKMyq&#10;i5zwvUhJmqCSb7ctQsJ2C8URC8xC6jxn+F2Fit8z5zfMYqthYeD48I+4SAX4mNDtKCnB/vzoe8Bj&#10;B6CVkgZbN6fux55ZQYn6prE35uOLi9Dr8XAxnWG9EfvWsn1r0fv6FrA+xjioDI/bgPeq30oL9StO&#10;mVWIiiamOcbOKfe2P9z6NFJwTnGxWkUY9rdh/l4/Gx7Ig8Ch1l7aV2ZNV+kem+QB+jZni3cFn7DB&#10;U8Nq70FWsRtOunbS42yINdTNsTB83p4j6jRtl78AAAD//wMAUEsDBBQABgAIAAAAIQCM6mpP3gAA&#10;AAkBAAAPAAAAZHJzL2Rvd25yZXYueG1sTI/BTsMwEETvSPyDtUjcWgfLJRCyqVAR6gmptEhwdOMl&#10;iYjXIXbb9O8xJziOZjTzplxOrhdHGkPnGeFmnoEgrr3tuEF42z3P7kCEaNia3jMhnCnAsrq8KE1h&#10;/Ylf6biNjUglHAqD0MY4FFKGuiVnwtwPxMn79KMzMcmxkXY0p1Tueqmy7FY603FaaM1Aq5bqr+3B&#10;IeTvtNg8qdXL5qy+17Rj79f6A/H6anp8ABFpin9h+MVP6FAlpr0/sA2iR5jpRB4RlEqXkp/f5xrE&#10;HkHrhQJZlfL/g+oHAAD//wMAUEsBAi0AFAAGAAgAAAAhALaDOJL+AAAA4QEAABMAAAAAAAAAAAAA&#10;AAAAAAAAAFtDb250ZW50X1R5cGVzXS54bWxQSwECLQAUAAYACAAAACEAOP0h/9YAAACUAQAACwAA&#10;AAAAAAAAAAAAAAAvAQAAX3JlbHMvLnJlbHNQSwECLQAUAAYACAAAACEAQYuvJ7ACAAC1BQAADgAA&#10;AAAAAAAAAAAAAAAuAgAAZHJzL2Uyb0RvYy54bWxQSwECLQAUAAYACAAAACEAjOpqT94AAAAJAQAA&#10;DwAAAAAAAAAAAAAAAAAKBQAAZHJzL2Rvd25yZXYueG1sUEsFBgAAAAAEAAQA8wAAABUGAAAAAA==&#10;" filled="f" strokecolor="black [3213]">
            <v:stroke dashstyle="1 1"/>
            <v:textbox>
              <w:txbxContent>
                <w:p w:rsidR="00EE0C8C" w:rsidRDefault="00EE0C8C" w:rsidP="00B20BD6">
                  <w:pPr>
                    <w:jc w:val="center"/>
                  </w:pPr>
                </w:p>
              </w:txbxContent>
            </v:textbox>
          </v:rect>
        </w:pict>
      </w:r>
      <w:r w:rsidR="00B20BD6" w:rsidRPr="002503AB">
        <w:rPr>
          <w:rFonts w:ascii="Times New Roman" w:hAnsi="Times New Roman" w:cs="Times New Roman"/>
          <w:b/>
          <w:sz w:val="24"/>
          <w:szCs w:val="24"/>
          <w:lang w:val="id-ID"/>
        </w:rPr>
        <w:t>Kerangka Pemikiran Teoritis</w:t>
      </w:r>
    </w:p>
    <w:p w:rsidR="00B20BD6" w:rsidRDefault="00E04882" w:rsidP="001B1A1B">
      <w:pPr>
        <w:spacing w:after="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6" o:spid="_x0000_s1027" style="position:absolute;left:0;text-align:left;margin-left:255.15pt;margin-top:53.85pt;width:32.5pt;height:17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qZrgIAAOEFAAAOAAAAZHJzL2Uyb0RvYy54bWysVN9r2zAQfh/sfxB6Xx2bpF1DnRIaOgal&#10;K21HnxVZig2yTpOU2Nlfv5Nkuz9WNhjLgyLp7r5P9/nuLi77VpGDsK4BXdL8ZEaJ0ByqRu9K+v3x&#10;+tNnSpxnumIKtCjpUTh6ufr44aIzS1FADaoSliCIdsvOlLT23iyzzPFatMydgBEajRJsyzwe7S6r&#10;LOsQvVVZMZudZh3Yyljgwjm83SQjXUV8KQX336R0whNVUnybj6uN6zas2eqCLXeWmbrhwzPYP7yi&#10;ZY1G0glqwzwje9v8BtU23IID6U84tBlI2XARc8Bs8tmbbB5qZkTMBcVxZpLJ/T9Yfnu4s6SpSnpK&#10;iWYtfqJ7FI3pnRLkNMjTGbdErwdzZ4eTw23ItZe2Df+YBemjpMdJUtF7wvFynhdnCxSeo6nIF+ez&#10;KHn2HGys818EtCRsSmqRPArJDjfOIyG6ji6By4FqqutGqXgIVSKulCUHht93u8vDgzHilZfSpMPS&#10;LM6Q+28Qvn8XIrxgw1ydeNzRbcAPVEojY9AoqRJ3/qhEYFL6XkgUF3UoEvXrBzPOhfZ5MtWsEgl/&#10;McPfmMkYEfOKgAFZogIT9gAweiaQETsJMviHUBG7YgoeNPlT8BQRmUH7KbhtNNj3MlOY1cCc/EeR&#10;kjRBJd9v+1h40TPcbKE6YjFaSF3qDL9uUPgb5vwds9iWWEc4avw3XKQC/Kgw7Cipwf587z74Y7eg&#10;lZIO27yk7seeWUGJ+qqxj87z+TzMhXiYL84KPNiXlu1Li963V4CVluNQMzxug79X41ZaaJ9wIq0D&#10;K5qY5shdUu7teLjyafzgTONivY5uOAsM8zf6wfAAHnQOJffYPzFrhs7w2FK3MI4EtnzTIMk3RGpY&#10;7z3IJnbPs67DF8A5EktpmHlhUL08R6/nybz6BQAA//8DAFBLAwQUAAYACAAAACEAaVkJpt8AAAAL&#10;AQAADwAAAGRycy9kb3ducmV2LnhtbEyPwU7DMBBE70j8g7VI3KgdwASFOBVCgJBQQbSIsxubJKq9&#10;Drabhr9nOcFxZ55mZ+rl7B2bbExDQAXFQgCz2AYzYKfgffNwdg0sZY1Gu4BWwbdNsGyOj2pdmXDA&#10;Nzutc8coBFOlFfQ5jxXnqe2t12kRRovkfYbodaYzdtxEfaBw7/i5EFfc6wHpQ69He9fbdrfeewXR&#10;uPtR4vz6snmW00o/Pe6+2g+lTk/m2xtg2c75D4bf+lQdGuq0DXs0iTkFshAXhJIhyhIYEbKUpGxJ&#10;uSxK4E3N/29ofgAAAP//AwBQSwECLQAUAAYACAAAACEAtoM4kv4AAADhAQAAEwAAAAAAAAAAAAAA&#10;AAAAAAAAW0NvbnRlbnRfVHlwZXNdLnhtbFBLAQItABQABgAIAAAAIQA4/SH/1gAAAJQBAAALAAAA&#10;AAAAAAAAAAAAAC8BAABfcmVscy8ucmVsc1BLAQItABQABgAIAAAAIQCx1GqZrgIAAOEFAAAOAAAA&#10;AAAAAAAAAAAAAC4CAABkcnMvZTJvRG9jLnhtbFBLAQItABQABgAIAAAAIQBpWQmm3wAAAAsBAAAP&#10;AAAAAAAAAAAAAAAAAAgFAABkcnMvZG93bnJldi54bWxQSwUGAAAAAAQABADzAAAAFA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9</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69" o:spid="_x0000_s1028" style="position:absolute;left:0;text-align:left;margin-left:254.9pt;margin-top:73.1pt;width:32.5pt;height:17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WsAIAAOMFAAAOAAAAZHJzL2Uyb0RvYy54bWysVN9r2zAQfh/sfxB6Xx2bpF1DnRIaOgal&#10;K21HnxVZig2yTpOU2Nlfv5Nkuz9WNhjLgyLp7r5P9/nuLi77VpGDsK4BXdL8ZEaJ0ByqRu9K+v3x&#10;+tNnSpxnumIKtCjpUTh6ufr44aIzS1FADaoSliCIdsvOlLT23iyzzPFatMydgBEajRJsyzwe7S6r&#10;LOsQvVVZMZudZh3Yyljgwjm83SQjXUV8KQX336R0whNVUnybj6uN6zas2eqCLXeWmbrhwzPYP7yi&#10;ZY1G0glqwzwje9v8BtU23IID6U84tBlI2XARc8Bs8tmbbB5qZkTMBcVxZpLJ/T9Yfnu4s6SpSnp6&#10;TolmLX6je1SN6Z0SBO9QoM64Jfo9mDs7nBxuQ7a9tG34xzxIH0U9TqKK3hOOl/O8OFug9BxNRb44&#10;n0XRs+dgY53/IqAlYVNSi+xRSna4cR4J0XV0CVwOVFNdN0rFQ6gTcaUsOTD8wttdHh6MEa+8lCYd&#10;Fmdxhtx/g/D9uxDhBRvm6sTjjm4DfqBSGhmDRkmVuPNHJQKT0vdCoryoQ5GoXz+YcS60z5OpZpVI&#10;+IsZ/sZMxoiYVwQMyBIVmLAHgNEzgYzYSZDBP4SK2BdT8KDJn4KniMgM2k/BbaPBvpeZwqwG5uQ/&#10;ipSkCSr5ftvH0iuCZ7jZQnXEcrSQ+tQZft2g8DfM+TtmsTGxjnDY+G+4SAX4UWHYUVKD/fneffDH&#10;fkErJR02ekndjz2zghL1VWMnnefzeZgM8TBfnBV4sC8t25cWvW+vACstx7FmeNwGf6/GrbTQPuFM&#10;WgdWNDHNkbuk3NvxcOXTAMKpxsV6Hd1wGhjmb/SD4QE86BxK7rF/YtYMneGxpW5hHAps+aZBkm+I&#10;1LDee5BN7J5nXYcvgJMkltIw9cKoenmOXs+zefULAAD//wMAUEsDBBQABgAIAAAAIQCojPFF4AAA&#10;AAsBAAAPAAAAZHJzL2Rvd25yZXYueG1sTI/BTsMwEETvSPyDtUjcqEPUlBLiVAgBQkIF0SLO29gk&#10;Ue11sN00/D3LCY47M5p9U60mZ8VoQuw9KbicZSAMNV731Cp43z5cLEHEhKTRejIKvk2EVX16UmGp&#10;/ZHezLhJreASiiUq6FIaSilj0xmHceYHQ+x9+uAw8RlaqQMeudxZmWfZQjrsiT90OJi7zjT7zcEp&#10;CNreDwVNry/b52Jc49Pj/qv5UOr8bLq9AZHMlP7C8IvP6FAz084fSEdhFRTZNaMnNuaLHAQniqs5&#10;KztWllkOsq7k/w31DwAAAP//AwBQSwECLQAUAAYACAAAACEAtoM4kv4AAADhAQAAEwAAAAAAAAAA&#10;AAAAAAAAAAAAW0NvbnRlbnRfVHlwZXNdLnhtbFBLAQItABQABgAIAAAAIQA4/SH/1gAAAJQBAAAL&#10;AAAAAAAAAAAAAAAAAC8BAABfcmVscy8ucmVsc1BLAQItABQABgAIAAAAIQC+fVrWsAIAAOMFAAAO&#10;AAAAAAAAAAAAAAAAAC4CAABkcnMvZTJvRG9jLnhtbFBLAQItABQABgAIAAAAIQCojPFF4AAAAAsB&#10;AAAPAAAAAAAAAAAAAAAAAAoFAABkcnMvZG93bnJldi54bWxQSwUGAAAAAAQABADzAAAAFw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7</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71" o:spid="_x0000_s1029" style="position:absolute;left:0;text-align:left;margin-left:254.5pt;margin-top:108.35pt;width:34.9pt;height:17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1sAIAAOMFAAAOAAAAZHJzL2Uyb0RvYy54bWysVE1v2zAMvQ/YfxB0Xx2nybIGdYqgQYcB&#10;RRu0HXpWZCk2IImapMTOfv0o2XE/FmzAMB9kSSQfySeSl1etVmQvnK/BFDQ/G1EiDIeyNtuCfn+6&#10;+fSFEh+YKZkCIwp6EJ5eLT5+uGzsXIyhAlUKRxDE+HljC1qFYOdZ5nklNPNnYIVBoQSnWcCj22al&#10;Yw2ia5WNR6PPWQOutA648B5vV52QLhK+lIKHeym9CEQVFGMLaXVp3cQ1W1yy+dYxW9W8D4P9QxSa&#10;1QadDlArFhjZufo3KF1zBx5kOOOgM5Cy5iLlgNnko3fZPFbMipQLkuPtQJP/f7D8br92pC4LOssp&#10;MUzjGz0ga8xslSB4hwQ11s9R79GuXX/yuI3ZttLp+Mc8SJtIPQykijYQjpeTyXk+m1LCUTTOpxej&#10;RHr2YmydD18FaBI3BXXoPVHJ9rc+oENUPapEXx5UXd7USqVDrBNxrRzZM3zhzTYFjBZvtJQhDRbn&#10;eIa+/wYR2pMQMYIV81Xnxx/8CkLkBl0pg7/IUcdK2oWDEtGTMg9CIr3Iw7hz/TZgxrkwIe9EFStF&#10;hz8d4dfDp1aIKfbOEDAiS2RgwO4BTmN3Ufb60VSkvhiMe07+ZDxYJM9gwmCsawPuVGYKs+o9d/pH&#10;kjpqIkuh3bSp9M6jZrzZQHnAcnTQ9am3/KZG4m+ZD2vmsDGxhXHYhHtcpAJ8VOh3lFTgfp66j/rY&#10;LyilpMFGL6j/sWNOUKK+Geyki3wyiZMhHSbT2RgP7rVk81pidvoasNKwWTC6tI36QR230oF+xpm0&#10;jF5RxAxH3wXlwR0P16EbQDjVuFgukxpOA8vCrXm0PIJHnmPJPbXPzNm+MwK21B0chwKbv2uQTjda&#10;GljuAsg6dc8Lr/0L4CRJpdRPvTiqXp+T1stsXvwCAAD//wMAUEsDBBQABgAIAAAAIQAMhw0w4AAA&#10;AAsBAAAPAAAAZHJzL2Rvd25yZXYueG1sTI/BTsMwDIbvSLxDZCRuLNmkrKM0nRAChIQYYkOcsya0&#10;1RKnJFlX3h5zgqPtX7+/r1pP3rHRxtQHVDCfCWAWm2B6bBW87x6uVsBS1mi0C2gVfNsE6/r8rNKl&#10;CSd8s+M2t4xKMJVaQZfzUHKems56nWZhsEi3zxC9zjTGlpuoT1TuHV8IseRe90gfOj3Yu842h+3R&#10;K4jG3Q8Sp9fN7lmOL/rp8fDVfCh1eTHd3gDLdsp/YfjFJ3SoiWkfjmgScwqkuCaXrGAxXxbAKCGL&#10;FcnsaSNFAbyu+H+H+gcAAP//AwBQSwECLQAUAAYACAAAACEAtoM4kv4AAADhAQAAEwAAAAAAAAAA&#10;AAAAAAAAAAAAW0NvbnRlbnRfVHlwZXNdLnhtbFBLAQItABQABgAIAAAAIQA4/SH/1gAAAJQBAAAL&#10;AAAAAAAAAAAAAAAAAC8BAABfcmVscy8ucmVsc1BLAQItABQABgAIAAAAIQCYA/L1sAIAAOMFAAAO&#10;AAAAAAAAAAAAAAAAAC4CAABkcnMvZTJvRG9jLnhtbFBLAQItABQABgAIAAAAIQAMhw0w4AAAAAsB&#10;AAAPAAAAAAAAAAAAAAAAAAoFAABkcnMvZG93bnJldi54bWxQSwUGAAAAAAQABADzAAAAFw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10</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4" o:spid="_x0000_s1065" type="#_x0000_t32" style="position:absolute;left:0;text-align:left;margin-left:199.3pt;margin-top:38.55pt;width:0;height:36.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YHAwIAAHgEAAAOAAAAZHJzL2Uyb0RvYy54bWysVNuO0zAQfUfiHyy/06RVtaCo6Qp1WV4Q&#10;VCx8gNcZN5Z809g07d8zdtKULuIBxIvry5wzc05nsrk/WcOOgFF71/LlouYMnPSddoeWf//2+OYd&#10;ZzEJ1wnjHbT8DJHfb1+/2gyhgZXvvekAGZG42Ayh5X1KoamqKHuwIi58AEePyqMViY54qDoUA7Fb&#10;U63q+q4aPHYBvYQY6fZhfOTbwq8UyPRFqQiJmZZTbamsWNbnvFbbjWgOKEKv5VSG+IcqrNCOks5U&#10;DyIJ9gP1b1RWS/TRq7SQ3lZeKS2haCA1y/qFmqdeBChayJwYZpvi/6OVn497ZLpr+ZozJyz9RU8J&#10;hT70ib1H9APbeefIRo9snd0aQmwItHN7nE4x7DFLPym0+ZdEsVNx+Dw7DKfE5Hgp6XZ9tyS1ma66&#10;4gLG9BG8ZXnT8jiVMedfFoPF8VNMI/ACyEmNYwP13+ptXZew6I3uHrUx+bF0E+wMsqOgPkin5ZT6&#10;JqoH0X1wHUvnQC44aleeOS10nBmg7s47yiyaJLS5RibUwh3MH6JJoHGkM/s2OlV26WxgrPsrKPKf&#10;vBn1vahVSAkuXeo1jqIzTJGyGTgpziNzFXkLnOIzFMpU/A14RpTM3qUZbLXzOPp9m/1qsRrjLw6M&#10;urMFz747lx4q1lB7l2aYRjHPz6/nAr9+MLY/AQAA//8DAFBLAwQUAAYACAAAACEA5rdZa90AAAAK&#10;AQAADwAAAGRycy9kb3ducmV2LnhtbEyPwU7DMAyG70i8Q2QkbiwdTO1Wmk4T0sQJad14gCzxmorG&#10;qZpsKzw9RhzgaPvT/3+u1pPvxQXH2AVSMJ9lIJBMsB21Ct4P24cliJg0Wd0HQgWfGGFd395UurTh&#10;Sg1e9qkVHEKx1ApcSkMpZTQOvY6zMCDx7RRGrxOPYyvtqK8c7nv5mGW59LojbnB6wBeH5mN/9lxy&#10;MF/bfPdq0OwWLgxvzanZOKXu76bNM4iEU/qD4Uef1aFmp2M4k42iV/C0WuaMKiiKOQgGfhdHJher&#10;AmRdyf8v1N8AAAD//wMAUEsBAi0AFAAGAAgAAAAhALaDOJL+AAAA4QEAABMAAAAAAAAAAAAAAAAA&#10;AAAAAFtDb250ZW50X1R5cGVzXS54bWxQSwECLQAUAAYACAAAACEAOP0h/9YAAACUAQAACwAAAAAA&#10;AAAAAAAAAAAvAQAAX3JlbHMvLnJlbHNQSwECLQAUAAYACAAAACEA7uCWBwMCAAB4BAAADgAAAAAA&#10;AAAAAAAAAAAuAgAAZHJzL2Uyb0RvYy54bWxQSwECLQAUAAYACAAAACEA5rdZa90AAAAKAQAADwAA&#10;AAAAAAAAAAAAAABdBAAAZHJzL2Rvd25yZXYueG1sUEsFBgAAAAAEAAQA8wAAAGcFAAAAAA==&#10;" strokecolor="black [3213]" strokeweight="1pt">
            <v:stroke endarrow="block"/>
          </v:shape>
        </w:pict>
      </w:r>
      <w:r>
        <w:rPr>
          <w:rFonts w:ascii="Times New Roman" w:hAnsi="Times New Roman" w:cs="Times New Roman"/>
          <w:noProof/>
          <w:sz w:val="24"/>
          <w:szCs w:val="24"/>
          <w:lang w:val="id-ID" w:eastAsia="id-ID"/>
        </w:rPr>
        <w:pict>
          <v:rect id="Rectangle 5" o:spid="_x0000_s1030" style="position:absolute;left:0;text-align:left;margin-left:134.35pt;margin-top:40.3pt;width:32.5pt;height:1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trwIAAOEFAAAOAAAAZHJzL2Uyb0RvYy54bWysVNtu2zAMfR+wfxD0vjo2knUN6hRBgw4D&#10;irZoO/RZkaVYgCxqkhI7+/pR8qWXFRswLA+KJJLniMckzy+6RpODcF6BKWl+MqNEGA6VMruSfn+8&#10;+vSFEh+YqZgGI0p6FJ5erD5+OG/tUhRQg66EIwhi/LK1Ja1DsMss87wWDfMnYIVBowTXsIBHt8sq&#10;x1pEb3RWzGafsxZcZR1w4T3ebnojXSV8KQUPt1J6EYguKb4tpNWldRvXbHXOljvHbK348Az2D69o&#10;mDJIOkFtWGBk79RvUI3iDjzIcMKhyUBKxUXKAbPJZ2+yeaiZFSkXFMfbSSb//2D5zeHOEVWVdEGJ&#10;YQ1+onsUjZmdFmQR5WmtX6LXg71zw8njNubaSdfEf8yCdEnS4ySp6ALheDnPi9MFCs/RVOSLs1mS&#10;PHsOts6HrwIaEjcldUiehGSHax+QEF1Hl8jlQavqSmmdDrFKxKV25MDw+253eXwwRrzy0oa0WJrF&#10;KXL/DSJ070LEF2yYr3sef/QbCAOVNsgYNepVSbtw1CIyaXMvJIqLOhQ99esHM86FCXlvqlklevzF&#10;DH9jJmNEyisBRmSJCkzYA8Do2YOM2L0gg38MFakrpuBBkz8FTxGJGUyYghtlwL2XmcasBubefxSp&#10;lyaqFLptlwpvHj3jzRaqIxajg75LveVXCoW/Zj7cMYdtiXWEoybc4iI14EeFYUdJDe7ne/fRH7sF&#10;rZS02OYl9T/2zAlK9DeDfXSWz+dxLqTDfHFa4MG9tGxfWsy+uQSstByHmuVpG/2DHrfSQfOEE2kd&#10;WdHEDEfukvLgxsNl6McPzjQu1uvkhrPAsnBtHiyP4FHnWHKP3RNzduiMgC11A+NIYMs3DdL7xkgD&#10;630AqVL3POs6fAGcI6mUhpkXB9XLc/J6nsyrXwAAAP//AwBQSwMEFAAGAAgAAAAhAAgcdxjgAAAA&#10;CgEAAA8AAABkcnMvZG93bnJldi54bWxMj8FOwzAMhu9IvENkJG4s3cpKVZpOCAFCQoDYpp29JrTV&#10;GqckWVfeHnOCo+1Pv7+/XE22F6PxoXOkYD5LQBiqne6oUbDdPF7lIEJE0tg7Mgq+TYBVdX5WYqHd&#10;iT7MuI6N4BAKBSpoYxwKKUPdGoth5gZDfPt03mLk0TdSezxxuO3lIkkyabEj/tDiYO5bUx/WR6vA&#10;6/5hWNL0/rZ5WY6v+Px0+Kp3Sl1eTHe3IKKZ4h8Mv/qsDhU77d2RdBC9gkWW3zCqIE8yEAykacqL&#10;PZPz6wxkVcr/FaofAAAA//8DAFBLAQItABQABgAIAAAAIQC2gziS/gAAAOEBAAATAAAAAAAAAAAA&#10;AAAAAAAAAABbQ29udGVudF9UeXBlc10ueG1sUEsBAi0AFAAGAAgAAAAhADj9If/WAAAAlAEAAAsA&#10;AAAAAAAAAAAAAAAALwEAAF9yZWxzLy5yZWxzUEsBAi0AFAAGAAgAAAAhANC6T+2vAgAA4QUAAA4A&#10;AAAAAAAAAAAAAAAALgIAAGRycy9lMm9Eb2MueG1sUEsBAi0AFAAGAAgAAAAhAAgcdxjgAAAACgEA&#10;AA8AAAAAAAAAAAAAAAAACQUAAGRycy9kb3ducmV2LnhtbFBLBQYAAAAABAAEAPMAAAAWBg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1</w:t>
                  </w:r>
                  <w:r w:rsidRPr="00F263ED">
                    <w:rPr>
                      <w:rFonts w:ascii="Times New Roman" w:hAnsi="Times New Roman" w:cs="Times New Roman"/>
                      <w:color w:val="000000" w:themeColor="text1"/>
                      <w:sz w:val="14"/>
                      <w:szCs w:val="14"/>
                      <w:lang w:val="id-ID"/>
                    </w:rPr>
                    <w:t>(</w:t>
                  </w:r>
                  <w:r>
                    <w:rPr>
                      <w:rFonts w:ascii="Times New Roman" w:hAnsi="Times New Roman" w:cs="Times New Roman"/>
                      <w:color w:val="000000" w:themeColor="text1"/>
                      <w:sz w:val="14"/>
                      <w:szCs w:val="14"/>
                      <w:lang w:val="id-ID"/>
                    </w:rPr>
                    <w:t>+</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66" o:spid="_x0000_s1031" style="position:absolute;left:0;text-align:left;margin-left:208.95pt;margin-top:5.55pt;width:32.5pt;height:17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2RsQIAAOMFAAAOAAAAZHJzL2Uyb0RvYy54bWysVNtu2zAMfR+wfxD0vjo2knYN6hRBgw4D&#10;iq5oO/RZkaVYgCxqkhI7+/pR8qWXFRswLA+KJJLniMckLy67RpODcF6BKWl+MqNEGA6VMruSfn+8&#10;/vSZEh+YqZgGI0p6FJ5erj5+uGjtUhRQg66EIwhi/LK1Ja1DsMss87wWDfMnYIVBowTXsIBHt8sq&#10;x1pEb3RWzGanWQuusg648B5vN72RrhK+lIKHb1J6EYguKb4tpNWldRvXbHXBljvHbK348Az2D69o&#10;mDJIOkFtWGBk79RvUI3iDjzIcMKhyUBKxUXKAbPJZ2+yeaiZFSkXFMfbSSb//2D57eHOEVWV9PSU&#10;EsMa/Eb3qBozOy0I3qFArfVL9Huwd244edzGbDvpmviPeZAuiXqcRBVdIBwv53lxtkDpOZqKfHE+&#10;S6Jnz8HW+fBFQEPipqQO2ZOU7HDjAxKi6+gSuTxoVV0rrdMh1om40o4cGH7h7S6PD8aIV17akBaL&#10;szhD7r9BhO5diPiCDfN1z+OPfgNhoNIGGaNGvSppF45aRCZt7oVEeVGHoqd+/WDGuTAh7001q0SP&#10;v5jhb8xkjEh5JcCILFGBCXsAGD17kBG7F2Twj6Ei9cUUPGjyp+ApIjGDCVNwowy49zLTmNXA3PuP&#10;IvXSRJVCt+1S6S2iZ7zZQnXEcnTQ96m3/Fqh8DfMhzvmsDGxjnDYhG+4SA34UWHYUVKD+/neffTH&#10;fkErJS02ekn9jz1zghL91WAnnefzeZwM6TBfnBV4cC8t25cWs2+uACstx7FmedpG/6DHrXTQPOFM&#10;WkdWNDHDkbukPLjxcBX6AYRTjYv1OrnhNLAs3JgHyyN41DmW3GP3xJwdOiNgS93COBTY8k2D9L4x&#10;0sB6H0Cq1D3Pug5fACdJKqVh6sVR9fKcvJ5n8+oXAAAA//8DAFBLAwQUAAYACAAAACEAnLyrQt8A&#10;AAAJAQAADwAAAGRycy9kb3ducmV2LnhtbEyPQU/DMAyF70j8h8hI3FjaaYVRmk4IAUJCA7Ehzl4T&#10;2mqJU5KsK/8ec4Kb7ff0/L1qNTkrRhNi70lBPstAGGq87qlV8L59uFiCiAlJo/VkFHybCKv69KTC&#10;UvsjvZlxk1rBIRRLVNClNJRSxqYzDuPMD4ZY+/TBYeI1tFIHPHK4s3KeZZfSYU/8ocPB3HWm2W8O&#10;TkHQ9n4oaHp92T4X4xqfHvdfzYdS52fT7Q2IZKb0Z4ZffEaHmpl2/kA6CqtgkV9ds5WFPAfBhsVy&#10;zocdD0UOsq7k/wb1DwAAAP//AwBQSwECLQAUAAYACAAAACEAtoM4kv4AAADhAQAAEwAAAAAAAAAA&#10;AAAAAAAAAAAAW0NvbnRlbnRfVHlwZXNdLnhtbFBLAQItABQABgAIAAAAIQA4/SH/1gAAAJQBAAAL&#10;AAAAAAAAAAAAAAAAAC8BAABfcmVscy8ucmVsc1BLAQItABQABgAIAAAAIQAK9i2RsQIAAOMFAAAO&#10;AAAAAAAAAAAAAAAAAC4CAABkcnMvZTJvRG9jLnhtbFBLAQItABQABgAIAAAAIQCcvKtC3wAAAAkB&#10;AAAPAAAAAAAAAAAAAAAAAAsFAABkcnMvZG93bnJldi54bWxQSwUGAAAAAAQABADzAAAAFw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4</w:t>
                  </w:r>
                  <w:r w:rsidRPr="00F263ED">
                    <w:rPr>
                      <w:rFonts w:ascii="Times New Roman" w:hAnsi="Times New Roman" w:cs="Times New Roman"/>
                      <w:color w:val="000000" w:themeColor="text1"/>
                      <w:sz w:val="14"/>
                      <w:szCs w:val="14"/>
                      <w:lang w:val="id-ID"/>
                    </w:rPr>
                    <w:t>(</w:t>
                  </w:r>
                  <w:r>
                    <w:rPr>
                      <w:rFonts w:ascii="Times New Roman" w:hAnsi="Times New Roman" w:cs="Times New Roman"/>
                      <w:color w:val="000000" w:themeColor="text1"/>
                      <w:sz w:val="14"/>
                      <w:szCs w:val="14"/>
                      <w:lang w:val="id-ID"/>
                    </w:rPr>
                    <w:t>+</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shape id="Straight Arrow Connector 3" o:spid="_x0000_s1064" type="#_x0000_t32" style="position:absolute;left:0;text-align:left;margin-left:99.15pt;margin-top:38.5pt;width:100.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8i+wEAAHUEAAAOAAAAZHJzL2Uyb0RvYy54bWysVNuO0zAQfUfiHyy/06StWFDUdIW6LC8I&#10;KhY+wOuMG0u+aWya9u8ZO2nKAkKAeHF8mTNzzvE4m9uTNewIGLV3LV8uas7ASd9pd2j5l8/3L15z&#10;FpNwnTDeQcvPEPnt9vmzzRAaWPnemw6QURIXmyG0vE8pNFUVZQ9WxIUP4OhQebQi0RIPVYdioOzW&#10;VKu6vqkGj11ALyFG2r0bD/m25FcKZPqoVITETMuJWyojlvExj9V2I5oDitBrOdEQ/8DCCu2o6Jzq&#10;TiTBvqL+KZXVEn30Ki2kt5VXSksoGkjNsv5BzUMvAhQtZE4Ms03x/6WVH457ZLpr+ZozJyxd0UNC&#10;oQ99Ym8Q/cB23jmy0SNbZ7eGEBsC7dwep1UMe8zSTwpt/pIodioOn2eH4ZSYpM3l6tXN+iVdhLyc&#10;VVdgwJjegbcsT1oeJx4zgWVxWBzfx0SlCXgB5KrGsaHkr+sSFr3R3b02Jh+WdoKdQXYU1AjptMxS&#10;KMOTqB5E99Z1LJ0D2eCoX3nOaaHjzAC1d54RTjRJaPMnkVTBOCqUTRttKrN0NjBy/gSKzM/GjKRz&#10;2195CinBpQtX4yg6wxSpmoGT2t8Bp/gMhfIk/gY8I0pl79IMttp5/BXtq71qjL84MOrOFjz67lwa&#10;qFhDvV1uY3qH+fF8vy7w699i+w0AAP//AwBQSwMEFAAGAAgAAAAhAIlDb0XaAAAACQEAAA8AAABk&#10;cnMvZG93bnJldi54bWxMj8FuwjAQRO+V+g/WIvVWHEAiJI2DWiQ4t0DvJl6SiHhtxSZJ/75b9dAe&#10;Z/ZpdqbYTrYTA/ahdaRgMU9AIFXOtFQrOJ/2zxsQIWoyunOECr4wwLZ8fCh0btxIHzgcYy04hEKu&#10;FTQx+lzKUDVodZg7j8S3q+utjiz7WppejxxuO7lMkrW0uiX+0GiPuwar2/FuFXy+X6d1OOzebqd0&#10;6KPfHxI/LpV6mk2vLyAiTvEPhp/6XB1K7nRxdzJBdKyzzYpRBWnKmxhYZRkbl19DloX8v6D8BgAA&#10;//8DAFBLAQItABQABgAIAAAAIQC2gziS/gAAAOEBAAATAAAAAAAAAAAAAAAAAAAAAABbQ29udGVu&#10;dF9UeXBlc10ueG1sUEsBAi0AFAAGAAgAAAAhADj9If/WAAAAlAEAAAsAAAAAAAAAAAAAAAAALwEA&#10;AF9yZWxzLy5yZWxzUEsBAi0AFAAGAAgAAAAhAIZbPyL7AQAAdQQAAA4AAAAAAAAAAAAAAAAALgIA&#10;AGRycy9lMm9Eb2MueG1sUEsBAi0AFAAGAAgAAAAhAIlDb0XaAAAACQEAAA8AAAAAAAAAAAAAAAAA&#10;VQQAAGRycy9kb3ducmV2LnhtbFBLBQYAAAAABAAEAPMAAABcBQAAAAA=&#10;" strokecolor="black [3213]" strokeweight="1pt"/>
        </w:pict>
      </w:r>
      <w:r>
        <w:rPr>
          <w:rFonts w:ascii="Times New Roman" w:hAnsi="Times New Roman" w:cs="Times New Roman"/>
          <w:noProof/>
          <w:sz w:val="24"/>
          <w:szCs w:val="24"/>
          <w:lang w:val="id-ID" w:eastAsia="id-ID"/>
        </w:rPr>
        <w:pict>
          <v:shape id="Straight Arrow Connector 56" o:spid="_x0000_s1063" type="#_x0000_t32" style="position:absolute;left:0;text-align:left;margin-left:341.9pt;margin-top:25.4pt;width:.1pt;height:48.9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E2DAIAAIcEAAAOAAAAZHJzL2Uyb0RvYy54bWysVNuO0zAQfUfiHyy/06SVtqCo6Qp1WXhA&#10;ULHwAV5n3FjyTWPTtH/P2ElTlpsE4sWyM3NmzjkeZ3N7soYdAaP2ruXLRc0ZOOk77Q4t//L5/sUr&#10;zmISrhPGO2j5GSK/3T5/thlCAyvfe9MBMiriYjOElvcphaaqouzBirjwARwFlUcrEh3xUHUoBqpu&#10;TbWq63U1eOwCegkx0te7Mci3pb5SINNHpSIkZlpO3FJZsayPea22G9EcUIRey4mG+AcWVmhHTedS&#10;dyIJ9hX1T6WsluijV2khva28UlpC0UBqlvUPah56EaBoIXNimG2K/6+s/HDcI9Ndy2/WnDlh6Y4e&#10;Egp96BN7jegHtvPOkY8eGaWQX0OIDcF2bo/TKYY9ZvEnhZYpo8M7GoViBwlkp+L2eXYbTolJ+rhc&#10;vaQbkRRYr5br9U2uXY1FcrGAMb0Fb1netDxOpGY2YwNxfB/TCLwAMtg4Nowd6sIjeqO7e21MDpbh&#10;gp1BdhQ0Fum0nFo/yepBdG9cx9I5kCeOppfnmhY6zgzQsOcddRZNEtpcMxNq4Q7mN9kk0DjSmU0c&#10;bSu7dDYw8v4Eiq4j2zMSzw/hylVICS5d+BpH2RmmSNkMnBT/CTjlZyiUR/I34BlROnuXZrDVzuOv&#10;aF8tVmP+xYFRd7bg0XfnMlDFGpr2MgzTy8zP6ftzgV//H9tvAAAA//8DAFBLAwQUAAYACAAAACEA&#10;AiXYueAAAAAKAQAADwAAAGRycy9kb3ducmV2LnhtbEyPy07DMBBF90j8gzVIbBC1gZJaIU5FUNmw&#10;qETpBzjJNA/8iGI3Sf+eYQWr0WiO7pybbRdr2IRj6LxT8LASwNBVvu5co+D49X4vgYWoXa2Nd6jg&#10;ggG2+fVVptPaz+4Tp0NsGIW4kGoFbYxDynmoWrQ6rPyAjm4nP1odaR0bXo96pnBr+KMQCbe6c/Sh&#10;1QO+tVh9H85WQVlM/TxIsTMfm+Kyuyv6vZl7pW5vltcXYBGX+AfDrz6pQ05OpT+7OjCjIJFPpB4V&#10;PAuaBCRyTeVKItdyAzzP+P8K+Q8AAAD//wMAUEsBAi0AFAAGAAgAAAAhALaDOJL+AAAA4QEAABMA&#10;AAAAAAAAAAAAAAAAAAAAAFtDb250ZW50X1R5cGVzXS54bWxQSwECLQAUAAYACAAAACEAOP0h/9YA&#10;AACUAQAACwAAAAAAAAAAAAAAAAAvAQAAX3JlbHMvLnJlbHNQSwECLQAUAAYACAAAACEASR7BNgwC&#10;AACHBAAADgAAAAAAAAAAAAAAAAAuAgAAZHJzL2Uyb0RvYy54bWxQSwECLQAUAAYACAAAACEAAiXY&#10;ueAAAAAKAQAADwAAAAAAAAAAAAAAAABmBAAAZHJzL2Rvd25yZXYueG1sUEsFBgAAAAAEAAQA8wAA&#10;AHMFAAAAAA==&#10;" strokecolor="black [3213]" strokeweight="1pt">
            <v:stroke endarrow="block"/>
          </v:shape>
        </w:pict>
      </w:r>
      <w:r>
        <w:rPr>
          <w:rFonts w:ascii="Times New Roman" w:hAnsi="Times New Roman" w:cs="Times New Roman"/>
          <w:noProof/>
          <w:sz w:val="24"/>
          <w:szCs w:val="24"/>
          <w:lang w:val="id-ID" w:eastAsia="id-ID"/>
        </w:rPr>
        <w:pict>
          <v:shape id="Straight Arrow Connector 58" o:spid="_x0000_s1062" type="#_x0000_t32" style="position:absolute;left:0;text-align:left;margin-left:102.3pt;margin-top:25.5pt;width:240.1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zlAwIAAHcEAAAOAAAAZHJzL2Uyb0RvYy54bWysVE2P0zAQvSPxHyzf2aSFBTZqukJdlguC&#10;ahd+gNcZN5b8pbFp2n/P2ElTulwAcXFsz7yZec8zWd0erGF7wKi9a/niquYMnPSddruWf/92/+o9&#10;ZzEJ1wnjHbT8CJHfrl++WA2hgaXvvekAGQVxsRlCy/uUQlNVUfZgRbzyARwZlUcrEh1xV3UoBopu&#10;TbWs67fV4LEL6CXESLd3o5GvS3ylQKavSkVIzLScaktlxbI+5bVar0SzQxF6LacyxD9UYYV2lHQO&#10;dSeSYD9Q/xbKaok+epWupLeVV0pLKByIzaJ+xuaxFwEKFxInhlmm+P/Cyi/7LTLdtfyaXsoJS2/0&#10;mFDoXZ/YB0Q/sI13jnT0yMiF9BpCbAi2cVucTjFsMZM/KLT5S7TYoWh8nDWGQ2KSLl/Xb25u6mvO&#10;5MlWnYEBY/oE3rK8aXmcCpkrWBSNxf5zTJSagCdAzmocG6gFl+/qurhFb3R3r43JxtJQsDHI9oJa&#10;IR0WmQpFuPDqQXQfXcfSMZAOjjqW55gWOs4MUIPnHeFEk4Q2f+JJGYyjRFm0UaayS0cDY80PoEh+&#10;Embk9qxOISW4dKrVOPLOMEWsZuDENk/MmeAlcPLPUChD8TfgGVEye5dmsNXO46j1ZfazvGr0Pykw&#10;8s4SPPnuWBqoSEPdXV5jmsQ8Pr+eC/z8v1j/BAAA//8DAFBLAwQUAAYACAAAACEAeZ7QG9wAAAAJ&#10;AQAADwAAAGRycy9kb3ducmV2LnhtbEyPwU7DMAyG70i8Q+RJ3FiyapTRNZ1g0naGDe5Z47XVGidK&#10;sra8PUEc2NH2p9/fX24m07MBfegsSVjMBTCk2uqOGgmfx93jCliIirTqLaGEbwywqe7vSlVoO9IH&#10;DofYsBRCoVAS2hhdwXmoWzQqzK1DSrez9UbFNPqGa6/GFG56ngmRc6M6Sh9a5XDbYn05XI2Er/fz&#10;lIf99u1yfB58dLu9cGMm5cNsel0DizjFfxh+9ZM6VMnpZK+kA+slZGKZJ1TC0yJ1SkC+Wr4AO/0t&#10;eFXy2wbVDwAAAP//AwBQSwECLQAUAAYACAAAACEAtoM4kv4AAADhAQAAEwAAAAAAAAAAAAAAAAAA&#10;AAAAW0NvbnRlbnRfVHlwZXNdLnhtbFBLAQItABQABgAIAAAAIQA4/SH/1gAAAJQBAAALAAAAAAAA&#10;AAAAAAAAAC8BAABfcmVscy8ucmVsc1BLAQItABQABgAIAAAAIQAfHRzlAwIAAHcEAAAOAAAAAAAA&#10;AAAAAAAAAC4CAABkcnMvZTJvRG9jLnhtbFBLAQItABQABgAIAAAAIQB5ntAb3AAAAAkBAAAPAAAA&#10;AAAAAAAAAAAAAF0EAABkcnMvZG93bnJldi54bWxQSwUGAAAAAAQABADzAAAAZgUAAAAA&#10;" strokecolor="black [3213]" strokeweight="1pt"/>
        </w:pict>
      </w:r>
      <w:r>
        <w:rPr>
          <w:rFonts w:ascii="Times New Roman" w:hAnsi="Times New Roman" w:cs="Times New Roman"/>
          <w:noProof/>
          <w:sz w:val="24"/>
          <w:szCs w:val="24"/>
          <w:lang w:val="id-ID" w:eastAsia="id-ID"/>
        </w:rPr>
        <w:pict>
          <v:rect id="Rectangle 70" o:spid="_x0000_s1032" style="position:absolute;left:0;text-align:left;margin-left:214.5pt;margin-top:54.25pt;width:32.5pt;height:17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0lrwIAAOMFAAAOAAAAZHJzL2Uyb0RvYy54bWysVNtu2zAMfR+wfxD0vjo2kmYN4hRBgg4D&#10;irboBX1WZCk2IIuapMTOvn6UfOllxQYMy4MiieQ54jHJ5WVbK3IU1lWgc5qeTSgRmkNR6X1Onx6v&#10;vnylxHmmC6ZAi5yehKOXq8+flo1ZiAxKUIWwBEG0WzQmp6X3ZpEkjpeiZu4MjNBolGBr5vFo90lh&#10;WYPotUqyyeQ8acAWxgIXzuHttjPSVcSXUnB/K6UTnqic4tt8XG1cd2FNVku22Ftmyor3z2D/8Iqa&#10;VRpJR6gt84wcbPUbVF1xCw6kP+NQJyBlxUXMAbNJJ++yeSiZETEXFMeZUSb3/2D5zfHOkqrI6Rzl&#10;0azGb3SPqjG9V4LgHQrUGLdAvwdzZ/uTw23ItpW2Dv+YB2mjqKdRVNF6wvFymmbzGWJzNGXp7GIS&#10;MZOXYGOd/yagJmGTU4vsUUp2vHYeCdF1cAlcDlRVXFVKxUOoE7FRlhwZfuHdPg0Pxog3XkqTBosz&#10;myP33yB8+yFEeMGWubLjcSe3Bd9TKY2MQaNOlbjzJyUCk9L3QqK8qEPWUb99MONcaJ92ppIVosOf&#10;TfA3ZDJExLwiYECWqMCI3QMMnh3IgN0J0vuHUBH7YgzuNflT8BgRmUH7MbiuNNiPMlOYVc/c+Q8i&#10;ddIElXy7a2PpnQfPcLOD4oTlaKHrU2f4VYXCXzPn75jFxsQ6wmHjb3GRCvCjQr+jpAT786P74I/9&#10;glZKGmz0nLofB2YFJeq7xk66SKfTMBniYTqbZ3iwry271xZ9qDeAlZbiWDM8boO/V8NWWqifcSat&#10;AyuamObInVPu7XDY+G4A4VTjYr2ObjgNDPPX+sHwAB50DiX32D4za/rO8NhSNzAMBbZ41yCdb4jU&#10;sD54kFXsnhdd+y+AkySWUj/1wqh6fY5eL7N59QsAAP//AwBQSwMEFAAGAAgAAAAhAHm1NQXfAAAA&#10;CwEAAA8AAABkcnMvZG93bnJldi54bWxMj8FOwzAQRO9I/IO1SNyoQ5SgNsSpEAKEhADRIs5uvCRR&#10;7XWw3TT8PcsJjjszmn1Tr2dnxYQhDp4UXC4yEEitNwN1Ct639xdLEDFpMtp6QgXfGGHdnJ7UujL+&#10;SG84bVInuIRipRX0KY2VlLHt0em48CMSe58+OJ34DJ00QR+53FmZZ9mVdHog/tDrEW97bPebg1MQ&#10;jL0bS5pfX7ZP5fSsHx/2X+2HUudn8801iIRz+gvDLz6jQ8NMO38gE4VVUOQr3pLYyJYlCE4Uq4KV&#10;HStFXoJsavl/Q/MDAAD//wMAUEsBAi0AFAAGAAgAAAAhALaDOJL+AAAA4QEAABMAAAAAAAAAAAAA&#10;AAAAAAAAAFtDb250ZW50X1R5cGVzXS54bWxQSwECLQAUAAYACAAAACEAOP0h/9YAAACUAQAACwAA&#10;AAAAAAAAAAAAAAAvAQAAX3JlbHMvLnJlbHNQSwECLQAUAAYACAAAACEAyUHdJa8CAADjBQAADgAA&#10;AAAAAAAAAAAAAAAuAgAAZHJzL2Uyb0RvYy54bWxQSwECLQAUAAYACAAAACEAebU1Bd8AAAALAQAA&#10;DwAAAAAAAAAAAAAAAAAJBQAAZHJzL2Rvd25yZXYueG1sUEsFBgAAAAAEAAQA8wAAABUGA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8</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68" o:spid="_x0000_s1033" style="position:absolute;left:0;text-align:left;margin-left:214.5pt;margin-top:155.1pt;width:32.5pt;height:17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3VsAIAAOMFAAAOAAAAZHJzL2Uyb0RvYy54bWysVNtu2zAMfR+wfxD0vjo2kmYN4hRBgg4D&#10;irboBX1WZCk2IIuapMTOvn6UfOllxQYMy4MjieQ54hHJ5WVbK3IU1lWgc5qeTSgRmkNR6X1Onx6v&#10;vnylxHmmC6ZAi5yehKOXq8+flo1ZiAxKUIWwBEG0WzQmp6X3ZpEkjpeiZu4MjNBolGBr5nFr90lh&#10;WYPotUqyyeQ8acAWxgIXzuHptjPSVcSXUnB/K6UTnqic4t18/Nr43YVvslqyxd4yU1a8vwb7h1vU&#10;rNJIOkJtmWfkYKvfoOqKW3Ag/RmHOgEpKy5iDphNOnmXzUPJjIi5oDjOjDK5/wfLb453llRFTs/x&#10;pTSr8Y3uUTWm90oQPEOBGuMW6Pdg7my/c7gM2bbS1uEf8yBtFPU0iipaTzgeTtNsPkPpOZqydHYx&#10;iaInL8HGOv9NQE3CIqcW2aOU7HjtPBKi6+ASuByoqriqlIqbUCdioyw5Mnzh3T4NF8aIN15KkwaL&#10;M5sj998gfPshRLjBlrmy43EntwXfUymNjEGjTpW48iclApPS90KivKhD1lG/vTDjXGifdqaSFaLD&#10;n03wN2QyRMS8ImBAlqjAiN0DDJ4dyIDdCdL7h1AR+2IM7jX5U/AYEZlB+zG4rjTYjzJTmFXP3PkP&#10;InXSBJV8u2tj6c2DZzjZQXHCcrTQ9akz/KpC4a+Z83fMYmNiHeGw8bf4kQrwUaFfUVKC/fnRefDH&#10;fkErJQ02ek7djwOzghL1XWMnXaTTaZgMcTOdzTPc2NeW3WuLPtQbwEpLcawZHpfB36thKS3UzziT&#10;1oEVTUxz5M4p93bYbHw3gHCqcbFeRzecBob5a/1geAAPOoeSe2yfmTV9Z3hsqRsYhgJbvGuQzjdE&#10;algfPMgqds+Lrv0L4CSJpdRPvTCqXu+j18tsXv0CAAD//wMAUEsDBBQABgAIAAAAIQBI0Fqt4AAA&#10;AAsBAAAPAAAAZHJzL2Rvd25yZXYueG1sTI/BTsMwEETvSPyDtUjcqNOQIhriVAgBQkIF0SLO29gk&#10;Ue11sN00/D3LCY47O5p5U60mZ8VoQuw9KZjPMhCGGq97ahW8bx8urkHEhKTRejIKvk2EVX16UmGp&#10;/ZHezLhJreAQiiUq6FIaSilj0xmHceYHQ/z79MFh4jO0Ugc8crizMs+yK+mwJ27ocDB3nWn2m4NT&#10;ELS9HxY0vb5snxfjGp8e91/Nh1LnZ9PtDYhkpvRnhl98RoeamXb+QDoKq6DIl7wlKbicZzkIdhTL&#10;gpUdK0WRg6wr+X9D/QMAAP//AwBQSwECLQAUAAYACAAAACEAtoM4kv4AAADhAQAAEwAAAAAAAAAA&#10;AAAAAAAAAAAAW0NvbnRlbnRfVHlwZXNdLnhtbFBLAQItABQABgAIAAAAIQA4/SH/1gAAAJQBAAAL&#10;AAAAAAAAAAAAAAAAAC8BAABfcmVscy8ucmVsc1BLAQItABQABgAIAAAAIQAlsK3VsAIAAOMFAAAO&#10;AAAAAAAAAAAAAAAAAC4CAABkcnMvZTJvRG9jLnhtbFBLAQItABQABgAIAAAAIQBI0Fqt4AAAAAsB&#10;AAAPAAAAAAAAAAAAAAAAAAoFAABkcnMvZG93bnJldi54bWxQSwUGAAAAAAQABADzAAAAFw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6</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67" o:spid="_x0000_s1034" style="position:absolute;left:0;text-align:left;margin-left:111.5pt;margin-top:115.6pt;width:32.5pt;height:17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8nsQIAAOMFAAAOAAAAZHJzL2Uyb0RvYy54bWysVNtu2zAMfR+wfxD0vjo2kqYN6hRBgg4D&#10;irZoO/RZkaXYgCxqkhI7+/pR8qWXBRswLA+KJJLniMckr67bWpGDsK4CndP0bEKJ0ByKSu9y+v35&#10;5ssFJc4zXTAFWuT0KBy9Xn7+dNWYhcigBFUISxBEu0Vjclp6bxZJ4ngpaubOwAiNRgm2Zh6PdpcU&#10;ljWIXqskm0zOkwZsYSxw4RzebjojXUZ8KQX391I64YnKKb7Nx9XGdRvWZHnFFjvLTFnx/hnsH15R&#10;s0oj6Qi1YZ6Rva1+g6orbsGB9Gcc6gSkrLiIOWA26eRDNk8lMyLmguI4M8rk/h8svzs8WFIVOT2f&#10;U6JZjd/oEVVjeqcEwTsUqDFugX5P5sH2J4fbkG0rbR3+MQ/SRlGPo6ii9YTj5TTN5jOUnqMpS2eX&#10;kyh68hpsrPNfBdQkbHJqkT1KyQ63ziMhug4ugcuBqoqbSql4CHUi1sqSA8MvvN2l4cEY8c5LadJg&#10;cWZz5P4bhG9PQoQXbJgrOx53dBvwPZXSyBg06lSJO39UIjAp/Sgkyos6ZB31+wczzoX2aWcqWSE6&#10;/NkEf0MmQ0TMKwIGZIkKjNg9wODZgQzYnSC9fwgVsS/G4F6TPwWPEZEZtB+D60qDPZWZwqx65s5/&#10;EKmTJqjk220bS+8ieIabLRRHLEcLXZ86w28qFP6WOf/ALDYm1hEOG3+Pi1SAHxX6HSUl2J+n7oM/&#10;9gtaKWmw0XPqfuyZFZSobxo76TKdTsNkiIfpbJ7hwb61bN9a9L5eA1ZaimPN8LgN/l4NW2mhfsGZ&#10;tAqsaGKaI3dOubfDYe27AYRTjYvVKrrhNDDM3+onwwN40DmU3HP7wqzpO8NjS93BMBTY4kODdL4h&#10;UsNq70FWsXtede2/AE6SWEr91Auj6u05er3O5uUvAAAA//8DAFBLAwQUAAYACAAAACEAUW9n3eAA&#10;AAALAQAADwAAAGRycy9kb3ducmV2LnhtbEyPQU/DMAyF70j8h8hI3Fi6TJ2q0nRCCBASAsSGOHtN&#10;aKs1Tkmyrvx7zAluz/bT8/eqzewGMdkQe08alosMhKXGm55aDe+7+6sCRExIBgdPVsO3jbCpz88q&#10;LI0/0ZudtqkVHEKxRA1dSmMpZWw66zAu/GiJb58+OEw8hlaagCcOd4NUWbaWDnviDx2O9razzWF7&#10;dBqCGe7GnObXl91TPj3j48Phq/nQ+vJivrkGkeyc/szwi8/oUDPT3h/JRDFoUGrFXRKL1VKBYIcq&#10;Ct7sWaxzBbKu5P8O9Q8AAAD//wMAUEsBAi0AFAAGAAgAAAAhALaDOJL+AAAA4QEAABMAAAAAAAAA&#10;AAAAAAAAAAAAAFtDb250ZW50X1R5cGVzXS54bWxQSwECLQAUAAYACAAAACEAOP0h/9YAAACUAQAA&#10;CwAAAAAAAAAAAAAAAAAvAQAAX3JlbHMvLnJlbHNQSwECLQAUAAYACAAAACEApzi/J7ECAADjBQAA&#10;DgAAAAAAAAAAAAAAAAAuAgAAZHJzL2Uyb0RvYy54bWxQSwECLQAUAAYACAAAACEAUW9n3eAAAAAL&#10;AQAADwAAAAAAAAAAAAAAAAALBQAAZHJzL2Rvd25yZXYueG1sUEsFBgAAAAAEAAQA8wAAABgGAAAA&#10;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5</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65" o:spid="_x0000_s1035" style="position:absolute;left:0;text-align:left;margin-left:137.1pt;margin-top:142.1pt;width:32.5pt;height:17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zYsQIAAOMFAAAOAAAAZHJzL2Uyb0RvYy54bWysVNtu2zAMfR+wfxD0vjo2knYN6hRBgw4D&#10;iq5oO/RZkaVYgCxqkhI7+/pR8qWXFRswLA+KJJLniMckLy67RpODcF6BKWl+MqNEGA6VMruSfn+8&#10;/vSZEh+YqZgGI0p6FJ5erj5+uGjtUhRQg66EIwhi/LK1Ja1DsMss87wWDfMnYIVBowTXsIBHt8sq&#10;x1pEb3RWzGanWQuusg648B5vN72RrhK+lIKHb1J6EYguKb4tpNWldRvXbHXBljvHbK348Az2D69o&#10;mDJIOkFtWGBk79RvUI3iDjzIcMKhyUBKxUXKAbPJZ2+yeaiZFSkXFMfbSSb//2D57eHOEVWV9HRB&#10;iWENfqN7VI2ZnRYE71Cg1vol+j3YOzecPG5jtp10TfzHPEiXRD1OooouEI6X87w4W6D0HE1Fvjif&#10;JdGz52DrfPgioCFxU1KH7ElKdrjxAQnRdXSJXB60qq6V1ukQ60RcaUcODL/wdpfHB2PEKy9tSIvF&#10;WZwh998gQvcuRHzBhvm65/FHv4EwUGmDjFGjXpW0C0ctIpM290KivKhD0VO/fjDjXJiQ96aaVaLH&#10;X8zwN2YyRqS8EmBElqjAhD0AjJ49yIjdCzL4x1CR+mIKHjT5U/AUkZjBhCm4UQbce5lpzGpg7v1H&#10;kXppokqh23ap9M6jZ7zZQnXEcnTQ96m3/Fqh8DfMhzvmsDGxjnDYhG+4SA34UWHYUVKD+/neffTH&#10;fkErJS02ekn9jz1zghL91WAnnefzeZwM6TBfnBV4cC8t25cWs2+uACstx7FmedpG/6DHrXTQPOFM&#10;WkdWNDHDkbukPLjxcBX6AYRTjYv1OrnhNLAs3JgHyyN41DmW3GP3xJwdOiNgS93COBTY8k2D9L4x&#10;0sB6H0Cq1D3Pug5fACdJKqVh6sVR9fKcvJ5n8+oXAAAA//8DAFBLAwQUAAYACAAAACEAm24m6t8A&#10;AAALAQAADwAAAGRycy9kb3ducmV2LnhtbEyPwU7DMAyG70i8Q2Qkbixdx1gpTSeEACFNgLYhzl4T&#10;2mqNU5KsK2+Pd4LbZ/nX78/FcrSdGIwPrSMF00kCwlDldEu1go/t01UGIkQkjZ0jo+DHBFiW52cF&#10;5todaW2GTawFl1DIUUETY59LGarGWAwT1xvi3ZfzFiOPvpba45HLbSfTJLmRFlviCw325qEx1X5z&#10;sAq87h77OY3vb9vVfHjFl+f9d/Wp1OXFeH8HIpox/oXhpM/qULLTzh1IB9EpSBfXKUcZshNwYja7&#10;ZdgxTLMUZFnI/z+UvwAAAP//AwBQSwECLQAUAAYACAAAACEAtoM4kv4AAADhAQAAEwAAAAAAAAAA&#10;AAAAAAAAAAAAW0NvbnRlbnRfVHlwZXNdLnhtbFBLAQItABQABgAIAAAAIQA4/SH/1gAAAJQBAAAL&#10;AAAAAAAAAAAAAAAAAC8BAABfcmVscy8ucmVsc1BLAQItABQABgAIAAAAIQCcARzYsQIAAOMFAAAO&#10;AAAAAAAAAAAAAAAAAC4CAABkcnMvZTJvRG9jLnhtbFBLAQItABQABgAIAAAAIQCbbibq3wAAAAsB&#10;AAAPAAAAAAAAAAAAAAAAAAsFAABkcnMvZG93bnJldi54bWxQSwUGAAAAAAQABADzAAAAFw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3</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rect id="Rectangle 64" o:spid="_x0000_s1036" style="position:absolute;left:0;text-align:left;margin-left:111.6pt;margin-top:72.6pt;width:32.5pt;height:1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pPsQIAAOQFAAAOAAAAZHJzL2Uyb0RvYy54bWysVNtu2zAMfR+wfxD0vjo2knYN6hRBgw4D&#10;iq5oO/RZkaXYgCRqkhI7+/pR8qWXFRswLA+KJJLniMckLy47rchBON+AKWl+MqNEGA5VY3Yl/f54&#10;/ekzJT4wUzEFRpT0KDy9XH38cNHapSigBlUJRxDE+GVrS1qHYJdZ5nktNPMnYIVBowSnWcCj22WV&#10;Yy2ia5UVs9lp1oKrrAMuvMfbTW+kq4QvpeDhm5ReBKJKim8LaXVp3cY1W12w5c4xWzd8eAb7h1do&#10;1hgknaA2LDCyd81vULrhDjzIcMJBZyBlw0XKAbPJZ2+yeaiZFSkXFMfbSSb//2D57eHOkaYq6emc&#10;EsM0fqN7VI2ZnRIE71Cg1vol+j3YOzecPG5jtp10Ov5jHqRLoh4nUUUXCMfLeV6cLVB6jqYiX5zP&#10;kujZc7B1PnwRoEnclNQhe5KSHW58QEJ0HV0ilwfVVNeNUukQ60RcKUcODL/wdpfHB2PEKy9lSIvF&#10;WZwh998gQvcuRHzBhvm65/FHv4EwUCmDjFGjXpW0C0clIpMy90KivKhD0VO/fjDjXJiQ96aaVaLH&#10;X8zwN2YyRqS8EmBElqjAhD0AjJ49yIjdCzL4x1CR+mIKHjT5U/AUkZjBhClYNwbce5kpzGpg7v1H&#10;kXppokqh23ap9PKUa7zaQnXEenTQN6q3/LpB5W+YD3fMYWdiIeG0Cd9wkQrwq8Kwo6QG9/O9++iP&#10;DYNWSlrs9JL6H3vmBCXqq8FWOs/n8zga0mG+OCvw4F5ati8tZq+vAEstx7lmedpG/6DGrXSgn3Ao&#10;rSMrmpjhyF1SHtx4uAr9BMKxxsV6ndxwHFgWbsyD5RE8Ch1r7rF7Ys4OrRGwp25hnAps+aZDet8Y&#10;aWC9DyCb1D7Pug6fAEdJqqVh7MVZ9fKcvJ6H8+oXAAAA//8DAFBLAwQUAAYACAAAACEApcjJF98A&#10;AAALAQAADwAAAGRycy9kb3ducmV2LnhtbEyPQU/DMAyF70j8h8hI3FhKoFBK0wkhQEgIEBvinDWm&#10;rdY4Jcm68u8xJ7g9+z09f66WsxvEhCH2njScLjIQSI23PbUa3tf3JwWImAxZM3hCDd8YYVkfHlSm&#10;tH5PbzitUiu4hGJpNHQpjaWUsenQmbjwIxJ7nz44k3gMrbTB7LncDVJl2YV0pie+0JkRbztstqud&#10;0xDscDfmNL++rJ/y6dk8Pmy/mg+tj4/mm2sQCef0F4ZffEaHmpk2fkc2ikGDUmeKo2yc5yw4oYqC&#10;xYY3l1cKZF3J/z/UPwAAAP//AwBQSwECLQAUAAYACAAAACEAtoM4kv4AAADhAQAAEwAAAAAAAAAA&#10;AAAAAAAAAAAAW0NvbnRlbnRfVHlwZXNdLnhtbFBLAQItABQABgAIAAAAIQA4/SH/1gAAAJQBAAAL&#10;AAAAAAAAAAAAAAAAAC8BAABfcmVscy8ucmVsc1BLAQItABQABgAIAAAAIQD7N3pPsQIAAOQFAAAO&#10;AAAAAAAAAAAAAAAAAC4CAABkcnMvZTJvRG9jLnhtbFBLAQItABQABgAIAAAAIQClyMkX3wAAAAsB&#10;AAAPAAAAAAAAAAAAAAAAAAsFAABkcnMvZG93bnJldi54bWxQSwUGAAAAAAQABADzAAAAFwYAAAAA&#10;" fillcolor="white [3212]" strokecolor="black [3213]" strokeweight="1pt">
            <v:stroke dashstyle="1 1"/>
            <v:textbox>
              <w:txbxContent>
                <w:p w:rsidR="00EE0C8C" w:rsidRPr="00F263ED" w:rsidRDefault="00EE0C8C" w:rsidP="00B20BD6">
                  <w:pPr>
                    <w:spacing w:after="0" w:line="240" w:lineRule="auto"/>
                    <w:jc w:val="center"/>
                    <w:rPr>
                      <w:rFonts w:ascii="Times New Roman" w:hAnsi="Times New Roman" w:cs="Times New Roman"/>
                      <w:color w:val="000000" w:themeColor="text1"/>
                      <w:sz w:val="14"/>
                      <w:szCs w:val="14"/>
                      <w:lang w:val="id-ID"/>
                    </w:rPr>
                  </w:pPr>
                  <w:r w:rsidRPr="00F263ED">
                    <w:rPr>
                      <w:rFonts w:ascii="Times New Roman" w:hAnsi="Times New Roman" w:cs="Times New Roman"/>
                      <w:color w:val="000000" w:themeColor="text1"/>
                      <w:sz w:val="14"/>
                      <w:szCs w:val="14"/>
                      <w:lang w:val="id-ID"/>
                    </w:rPr>
                    <w:t>H</w:t>
                  </w:r>
                  <w:r>
                    <w:rPr>
                      <w:rFonts w:ascii="Times New Roman" w:hAnsi="Times New Roman" w:cs="Times New Roman"/>
                      <w:color w:val="000000" w:themeColor="text1"/>
                      <w:sz w:val="14"/>
                      <w:szCs w:val="14"/>
                      <w:vertAlign w:val="subscript"/>
                      <w:lang w:val="id-ID"/>
                    </w:rPr>
                    <w:t>2</w:t>
                  </w:r>
                  <w:r w:rsidRPr="00F263ED">
                    <w:rPr>
                      <w:rFonts w:ascii="Times New Roman" w:hAnsi="Times New Roman" w:cs="Times New Roman"/>
                      <w:color w:val="000000" w:themeColor="text1"/>
                      <w:sz w:val="14"/>
                      <w:szCs w:val="14"/>
                      <w:lang w:val="id-ID"/>
                    </w:rPr>
                    <w:t>(+)</w:t>
                  </w:r>
                </w:p>
              </w:txbxContent>
            </v:textbox>
          </v:rect>
        </w:pict>
      </w:r>
      <w:r>
        <w:rPr>
          <w:rFonts w:ascii="Times New Roman" w:hAnsi="Times New Roman" w:cs="Times New Roman"/>
          <w:noProof/>
          <w:sz w:val="24"/>
          <w:szCs w:val="24"/>
          <w:lang w:val="id-ID" w:eastAsia="id-ID"/>
        </w:rPr>
        <w:pict>
          <v:shape id="Straight Arrow Connector 63" o:spid="_x0000_s1061" type="#_x0000_t32" style="position:absolute;left:0;text-align:left;margin-left:199.6pt;margin-top:117.1pt;width:0;height:44pt;flip: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A+DwIAAIQEAAAOAAAAZHJzL2Uyb0RvYy54bWysVE2P0zAQvSPxHyzfadqiXaqo6Qp1WS4I&#10;Khb27nXGjSV/aWya9t8zdtKUgvYA4mJ5nHlv5j2Ps747WsMOgFF71/DFbM4ZOOlb7fYN//7t4c2K&#10;s5iEa4XxDhp+gsjvNq9frftQw9J33rSAjEhcrPvQ8C6lUFdVlB1YEWc+gKOPyqMViULcVy2Kntit&#10;qZbz+W3Ve2wDegkx0un98JFvCr9SINMXpSIkZhpOvaWyYlmf81pt1qLeowidlmMb4h+6sEI7KjpR&#10;3Ysk2A/Uf1BZLdFHr9JMelt5pbSEooHULOa/qXnsRICihcyJYbIp/j9a+fmwQ6bbht++5cwJS3f0&#10;mFDofZfYe0Tfs613jnz0yCiF/OpDrAm2dTscoxh2mMUfFVqmjA5PNArFDhLIjsXt0+Q2HBOTw6Gk&#10;05ub1WpeLqIaGDJTwJg+grcsbxoex46mVgZ2cfgUE/VAwDMgg41jPTWwfEe0OY7e6PZBG1OCPFmw&#10;NcgOgmYiHRdZEzFcZXUg2g+uZekUyBBHo8szp4WWMwM06XlHOFEnoc0lM6EWbm9eyKYqxlGx7ODg&#10;Wdmlk4Gh76+g6C7Im0FfeQWXXoWU4NK5X+MoO8MUKZuAo+JrkdfAMT9DobyQvwFPiFLZuzSBrXYe&#10;B7+vq18sVkP+2YFBd7bg2benMk3FGhr1ciPjs8xv6de4wC8/j81PAAAA//8DAFBLAwQUAAYACAAA&#10;ACEAq4IgoN8AAAALAQAADwAAAGRycy9kb3ducmV2LnhtbEyPzU7DMBCE70i8g7VIXBB1cBG0IU5F&#10;ULlwQKLwAE6y5Ad7HcVukr49izjAbXZnNPtttlucFROOofOk4WaVgECqfN1Ro+Hj/fl6AyJEQ7Wx&#10;nlDDCQPs8vOzzKS1n+kNp0NsBJdQSI2GNsYhlTJULToTVn5AYu/Tj85EHsdG1qOZudxZqZLkTjrT&#10;EV9ozYBPLVZfh6PTUBZTPw+bZG9f7ovT/qroX+3ca315sTw+gIi4xL8w/OAzOuTMVPoj1UFYDevt&#10;VnFUg1rfsuDE76ZkoZQCmWfy/w/5NwAAAP//AwBQSwECLQAUAAYACAAAACEAtoM4kv4AAADhAQAA&#10;EwAAAAAAAAAAAAAAAAAAAAAAW0NvbnRlbnRfVHlwZXNdLnhtbFBLAQItABQABgAIAAAAIQA4/SH/&#10;1gAAAJQBAAALAAAAAAAAAAAAAAAAAC8BAABfcmVscy8ucmVsc1BLAQItABQABgAIAAAAIQBqy6A+&#10;DwIAAIQEAAAOAAAAAAAAAAAAAAAAAC4CAABkcnMvZTJvRG9jLnhtbFBLAQItABQABgAIAAAAIQCr&#10;giCg3wAAAAsBAAAPAAAAAAAAAAAAAAAAAGkEAABkcnMvZG93bnJldi54bWxQSwUGAAAAAAQABADz&#10;AAAAdQUAAAAA&#10;" strokecolor="black [3213]" strokeweight="1pt">
            <v:stroke endarrow="block"/>
          </v:shape>
        </w:pict>
      </w:r>
      <w:r>
        <w:rPr>
          <w:rFonts w:ascii="Times New Roman" w:hAnsi="Times New Roman" w:cs="Times New Roman"/>
          <w:noProof/>
          <w:sz w:val="24"/>
          <w:szCs w:val="24"/>
          <w:lang w:val="id-ID" w:eastAsia="id-ID"/>
        </w:rPr>
        <w:pict>
          <v:shape id="Straight Arrow Connector 62" o:spid="_x0000_s1060" type="#_x0000_t32" style="position:absolute;left:0;text-align:left;margin-left:99.1pt;margin-top:161.1pt;width:100.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nM/QEAAHcEAAAOAAAAZHJzL2Uyb0RvYy54bWysVNuO0zAQfUfiHyy/06RFFBQ1XaEuywuC&#10;ioUP8DrjxpJvGpum/XvGTppy02pBvDi+zJk553iczc3JGnYEjNq7li8XNWfgpO+0O7T865e7F284&#10;i0m4ThjvoOVniPxm+/zZZggNrHzvTQfIKImLzRBa3qcUmqqKsgcr4sIHcHSoPFqRaImHqkMxUHZr&#10;qlVdr6vBYxfQS4iRdm/HQ74t+ZUCmT4pFSEx03LilsqIZXzIY7XdiOaAIvRaTjTEP7CwQjsqOqe6&#10;FUmwb6h/S2W1RB+9SgvpbeWV0hKKBlKzrH9Rc9+LAEULmRPDbFP8f2nlx+Meme5avl5x5oSlO7pP&#10;KPShT+wtoh/YzjtHPnpkFEJ+DSE2BNu5PU6rGPaYxZ8U2vwlWexUPD7PHsMpMUmby9Xr9ctXdBXy&#10;clZdgQFjeg/esjxpeZyIzAyWxWNx/BATlSbgBZCrGseGkr+uS1j0Rnd32ph8WBoKdgbZUVArpNMy&#10;S6EMP0X1ILp3rmPpHMgHRx3Lc04LHWcGqMHzjHCiSUKbp0RSBeOoUDZttKnM0tnAyPkzKLI/GzOS&#10;zo1/5SmkBJcuXI2j6AxTpGoGTmofA07xGQrlUfwNeEaUyt6lGWy18/gn2ld71Rh/cWDUnS148N25&#10;NFCxhrq73Mb0EvPz+XFd4Nf/xfY7AAAA//8DAFBLAwQUAAYACAAAACEAOFD/+dsAAAALAQAADwAA&#10;AGRycy9kb3ducmV2LnhtbEyPQU/DMAyF70j8h8hI3FhKJ421NJ1g0naGDe5Z47XVGidKsrb8e4yE&#10;BLf37Kfnz9VmtoMYMcTekYLHRQYCqXGmp1bBx3H3sAYRkyajB0eo4AsjbOrbm0qXxk30juMhtYJL&#10;KJZaQZeSL6WMTYdWx4XzSLw7u2B1YhtaaYKeuNwOMs+ylbS6J77QaY/bDpvL4WoVfL6d51Xcb18v&#10;x6cxJL/bZ37Klbq/m1+eQSSc018YfvAZHWpmOrkrmSgG9sU656iCZZ6z4MSyKFicfieyruT/H+pv&#10;AAAA//8DAFBLAQItABQABgAIAAAAIQC2gziS/gAAAOEBAAATAAAAAAAAAAAAAAAAAAAAAABbQ29u&#10;dGVudF9UeXBlc10ueG1sUEsBAi0AFAAGAAgAAAAhADj9If/WAAAAlAEAAAsAAAAAAAAAAAAAAAAA&#10;LwEAAF9yZWxzLy5yZWxzUEsBAi0AFAAGAAgAAAAhALT0Ocz9AQAAdwQAAA4AAAAAAAAAAAAAAAAA&#10;LgIAAGRycy9lMm9Eb2MueG1sUEsBAi0AFAAGAAgAAAAhADhQ//nbAAAACwEAAA8AAAAAAAAAAAAA&#10;AAAAVwQAAGRycy9kb3ducmV2LnhtbFBLBQYAAAAABAAEAPMAAABfBQAAAAA=&#10;" strokecolor="black [3213]" strokeweight="1pt"/>
        </w:pict>
      </w:r>
      <w:r>
        <w:rPr>
          <w:rFonts w:ascii="Times New Roman" w:hAnsi="Times New Roman" w:cs="Times New Roman"/>
          <w:noProof/>
          <w:sz w:val="24"/>
          <w:szCs w:val="24"/>
          <w:lang w:val="id-ID" w:eastAsia="id-ID"/>
        </w:rPr>
        <w:pict>
          <v:shape id="Straight Arrow Connector 52" o:spid="_x0000_s1059" type="#_x0000_t32" style="position:absolute;left:0;text-align:left;margin-left:353.1pt;margin-top:117.1pt;width:.1pt;height:57.45pt;flip:x 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ZfEAIAAJEEAAAOAAAAZHJzL2Uyb0RvYy54bWysVE2P0zAQvSPxHyzfadJKuwtR0xXqsnBA&#10;ULHA3euMG0v+0tg07b9n7KQp3xKIizWO58289zzO+vZoDTsARu1dy5eLmjNw0nfa7Vv+6eP9s+ec&#10;xSRcJ4x30PITRH67efpkPYQGVr73pgNkVMTFZggt71MKTVVF2YMVceEDODpUHq1ItMV91aEYqLo1&#10;1aqur6vBYxfQS4iRvt6Nh3xT6isFMr1XKkJipuXELZUVy/qY12qzFs0eRei1nGiIf2BhhXbUdC51&#10;J5JgX1D/VMpqiT56lRbS28orpSUUDaRmWf+g5qEXAYoWMieG2ab4/8rKd4cdMt21/GrFmROW7ugh&#10;odD7PrGXiH5gW+8c+eiRUQr5NYTYEGzrdjjtYthhFn9UaJkyOryhUeAl+pyjfEZS2bH4fpp9h2Ni&#10;kj4uVzd0N5IOblYvrpdXuUs1lsvQgDG9Bm9ZDloeJ3ozr7GBOLyNaQSeARlsHBvGDnXhEb3R3b02&#10;Jh+WMYOtQXYQNCDpuJxaf5fVg+heuY6lUyB3HM0xzzUtdJwZoLHPEXUWTRLaXDITauH25jfZJNA4&#10;0pntHA0sUToZGHl/AEUXk+0ZiecnceEqpASXznyNo+wMU6RsBk6K/wSc8jMUynP5G/CMKJ29SzPY&#10;aufxV7QvFqsx/+zAqDtb8Oi7UxmtYg3NfRmG6Y3mh/XtvsAvf5LNVwAAAP//AwBQSwMEFAAGAAgA&#10;AAAhAC7cnmXeAAAACwEAAA8AAABkcnMvZG93bnJldi54bWxMj8tOwzAQRfdI/IM1SOyonTQqNI1T&#10;Va34AFIeWyeePERsR7bbpH/PsILdPI7unCn2ixnZFX0YnJWQrAQwtI3Tg+0kvJ9fn16AhaisVqOz&#10;KOGGAfbl/V2hcu1m+4bXKnaMQmzIlYQ+xinnPDQ9GhVWbkJLu9Z5oyK1vuPaq5nCzchTITbcqMHS&#10;hV5NeOyx+a4uRkK4fZ2TVqA7+LmfP6uP07GtT1I+PiyHHbCIS/yD4Vef1KEkp9pdrA5slPAsNimh&#10;EtJ1RgURNMmA1RLW2TYBXhb8/w/lDwAAAP//AwBQSwECLQAUAAYACAAAACEAtoM4kv4AAADhAQAA&#10;EwAAAAAAAAAAAAAAAAAAAAAAW0NvbnRlbnRfVHlwZXNdLnhtbFBLAQItABQABgAIAAAAIQA4/SH/&#10;1gAAAJQBAAALAAAAAAAAAAAAAAAAAC8BAABfcmVscy8ucmVsc1BLAQItABQABgAIAAAAIQDz4XZf&#10;EAIAAJEEAAAOAAAAAAAAAAAAAAAAAC4CAABkcnMvZTJvRG9jLnhtbFBLAQItABQABgAIAAAAIQAu&#10;3J5l3gAAAAsBAAAPAAAAAAAAAAAAAAAAAGoEAABkcnMvZG93bnJldi54bWxQSwUGAAAAAAQABADz&#10;AAAAdQUAAAAA&#10;" strokecolor="black [3213]" strokeweight="1pt">
            <v:stroke endarrow="block"/>
          </v:shape>
        </w:pict>
      </w:r>
      <w:r>
        <w:rPr>
          <w:rFonts w:ascii="Times New Roman" w:hAnsi="Times New Roman" w:cs="Times New Roman"/>
          <w:noProof/>
          <w:sz w:val="24"/>
          <w:szCs w:val="24"/>
          <w:lang w:val="id-ID" w:eastAsia="id-ID"/>
        </w:rPr>
        <w:pict>
          <v:shape id="Straight Arrow Connector 57" o:spid="_x0000_s1058" type="#_x0000_t32" style="position:absolute;left:0;text-align:left;margin-left:103.05pt;margin-top:174.55pt;width:250.1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7RAgIAAHcEAAAOAAAAZHJzL2Uyb0RvYy54bWysVNuO0zAQfUfiHyy/07RFbFHUdIW6LC8I&#10;KhY+wOuMG0u+aWya9u8ZO2m6XV5gtS+OL3POzDkeZ317tIYdAKP2ruGL2ZwzcNK32u0b/uvn/buP&#10;nMUkXCuMd9DwE0R+u3n7Zt2HGpa+86YFZETiYt2HhncphbqqouzAijjzARwdKo9WJFrivmpR9MRu&#10;TbWcz2+q3mMb0EuIkXbvhkO+KfxKgUzflYqQmGk41ZbKiGV8zGO1WYt6jyJ0Wo5liBdUYYV2lHSi&#10;uhNJsN+o/6KyWqKPXqWZ9LbySmkJRQOpWcyfqXnoRICihcyJYbIpvh6t/HbYIdNtwz+sOHPC0h09&#10;JBR63yX2CdH3bOudIx89Mgohv/oQa4Jt3Q7HVQw7zOKPCm3+kix2LB6fJo/hmJikzfeL1c1yRVch&#10;z2fVBRgwpi/gLcuThsexkKmCRfFYHL7GRKkJeAbkrMaxnlqQyOclLHqj23ttTD4sDQVbg+wgqBXS&#10;cZGlEMNVVAei/exalk6BfHDUsTxzWmg5M0ANnmeEE3US2vxLJGUwjhJl0wabyiydDAw1/wBF9pMx&#10;g7ZndQopwaVzrcZRdIYpUjUBR7X5xVwEXgPH+AyF8ij+BzwhSmbv0gS22nkcvL7OfrFXDfFnBwbd&#10;2YJH355KAxVrqLvLbYwvMT+fp+sCv/wvNn8AAAD//wMAUEsDBBQABgAIAAAAIQBP4A6w3AAAAAsB&#10;AAAPAAAAZHJzL2Rvd25yZXYueG1sTI/LTsMwEEX3SPyDNZXYUbspSiGNU0Gldg0t7N14mkSNH7Ld&#10;JPw9g4REd/M4unOm3EymZwOG2DkrYTEXwNDWTne2kfB53D0+A4tJWa16Z1HCN0bYVPd3pSq0G+0H&#10;DofUMAqxsVAS2pR8wXmsWzQqzp1HS7uzC0YlakPDdVAjhZueZ0Lk3KjO0oVWedy2WF8OVyPh6/08&#10;5XG/fbscV0NIfrcXfsykfJhNr2tgCaf0D8OvPqlDRU4nd7U6sl5CJvIFoRKWTy9UELES+RLY6W/C&#10;q5Lf/lD9AAAA//8DAFBLAQItABQABgAIAAAAIQC2gziS/gAAAOEBAAATAAAAAAAAAAAAAAAAAAAA&#10;AABbQ29udGVudF9UeXBlc10ueG1sUEsBAi0AFAAGAAgAAAAhADj9If/WAAAAlAEAAAsAAAAAAAAA&#10;AAAAAAAALwEAAF9yZWxzLy5yZWxzUEsBAi0AFAAGAAgAAAAhAIKqHtECAgAAdwQAAA4AAAAAAAAA&#10;AAAAAAAALgIAAGRycy9lMm9Eb2MueG1sUEsBAi0AFAAGAAgAAAAhAE/gDrDcAAAACwEAAA8AAAAA&#10;AAAAAAAAAAAAXAQAAGRycy9kb3ducmV2LnhtbFBLBQYAAAAABAAEAPMAAABlBQAAAAA=&#10;" strokecolor="black [3213]" strokeweight="1pt"/>
        </w:pict>
      </w:r>
      <w:r>
        <w:rPr>
          <w:rFonts w:ascii="Times New Roman" w:hAnsi="Times New Roman" w:cs="Times New Roman"/>
          <w:noProof/>
          <w:sz w:val="24"/>
          <w:szCs w:val="24"/>
          <w:lang w:val="id-ID" w:eastAsia="id-ID"/>
        </w:rPr>
        <w:pict>
          <v:shape id="Straight Arrow Connector 60" o:spid="_x0000_s1057" type="#_x0000_t32" style="position:absolute;left:0;text-align:left;margin-left:54pt;margin-top:117.15pt;width:0;height:17.7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ECQIAAIIEAAAOAAAAZHJzL2Uyb0RvYy54bWysVE2P0zAUvCPxHyzfadIItRA1XaEuywVB&#10;xQJ3r/3cWPKXbNO0/55nJ03pcgHExfLHm/HM5Dmbu5PR5AghKmc7ulzUlIDlTih76Oi3rw+v3lAS&#10;E7OCaWeho2eI9G778sVm8C00rndaQCBIYmM7+I72Kfm2qiLvwbC4cB4sHkoXDEu4DIdKBDYgu9FV&#10;U9eranBB+OA4xIi79+Mh3RZ+KYGnz1JGSER3FLWlMoYyPuWx2m5YewjM94pPMtg/qDBMWbx0prpn&#10;iZEfQf1GZRQPLjqZFtyZykmpOBQP6GZZP3Pz2DMPxQuGE/0cU/x/tPzTcR+IEh1dYTyWGfxGjykw&#10;degTeReCG8jOWYs5ukCwBPMafGwRtrP7MK2i34ds/iSDIVIr/x1bocSBBsmppH2e04ZTIhw3m7dr&#10;SjjuN83r9XKVqauRI3P5ENMHcIbkSUfjpGkWM/Kz48eYRuAFkMHakgElNOu6LjKi00o8KK3zYekt&#10;2OlAjgy7Ip2W09U3VT0w8d4Kks4eI7HYvDRzGhCUaMBezzO8mbWJKf0nlWhOW/SY8xsTK7N01jBq&#10;/gISvwQmM3p7ppNxDjZdtGqL1Rkm0dUMnNzmx3M1eAuc6jMUyvv4G/CMKDc7m2awUdaFMevb26/x&#10;yrH+ksDoO0fw5MS59FKJBhu9NML0KPNL+nVd4Ndfx/YnAAAA//8DAFBLAwQUAAYACAAAACEA2ho/&#10;VN4AAAALAQAADwAAAGRycy9kb3ducmV2LnhtbEyPwU7DMBBE70j8g7VIXBC1aWkpIU6FKiFUcaJw&#10;4OjGSxwar0PstOHvu+2FHmd2NPsmXwy+ETvsYh1Iw91IgUAqg62p0vD58XI7BxGTIWuaQKjhDyMs&#10;isuL3GQ27Okdd+tUCS6hmBkNLqU2kzKWDr2Jo9Ai8e07dN4kll0lbWf2XO4bOVZqJr2piT840+LS&#10;Ybld916Dqqc/vfvF9u1muZ3cT1bxdfUVtb6+Gp6fQCQc0n8YjviMDgUzbUJPNoqGtZrzlqRhzAUg&#10;jomTs2Fn9vgAssjl+YbiAAAA//8DAFBLAQItABQABgAIAAAAIQC2gziS/gAAAOEBAAATAAAAAAAA&#10;AAAAAAAAAAAAAABbQ29udGVudF9UeXBlc10ueG1sUEsBAi0AFAAGAAgAAAAhADj9If/WAAAAlAEA&#10;AAsAAAAAAAAAAAAAAAAALwEAAF9yZWxzLy5yZWxzUEsBAi0AFAAGAAgAAAAhAPnv6gQJAgAAggQA&#10;AA4AAAAAAAAAAAAAAAAALgIAAGRycy9lMm9Eb2MueG1sUEsBAi0AFAAGAAgAAAAhANoaP1TeAAAA&#10;CwEAAA8AAAAAAAAAAAAAAAAAYwQAAGRycy9kb3ducmV2LnhtbFBLBQYAAAAABAAEAPMAAABuBQAA&#10;AAA=&#10;" strokecolor="black [3213]" strokeweight="1pt"/>
        </w:pict>
      </w:r>
      <w:r>
        <w:rPr>
          <w:rFonts w:ascii="Times New Roman" w:hAnsi="Times New Roman" w:cs="Times New Roman"/>
          <w:noProof/>
          <w:sz w:val="24"/>
          <w:szCs w:val="24"/>
          <w:lang w:val="id-ID" w:eastAsia="id-ID"/>
        </w:rPr>
        <w:pict>
          <v:shape id="Straight Arrow Connector 59" o:spid="_x0000_s1056" type="#_x0000_t32" style="position:absolute;left:0;text-align:left;margin-left:54pt;margin-top:134.55pt;width:275.45pt;height:.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UnBwIAAHoEAAAOAAAAZHJzL2Uyb0RvYy54bWysVE2P0zAQvSPxHyzfadIU2G7UdIW6LBcE&#10;1S78AK8zbiz5S7Zp0n/P2ElTulwAcXFsz7yZec8z2dwNWpEj+CCtaehyUVIChttWmkNDv397eLOm&#10;JERmWqasgYaeINC77etXm97VUNnOqhY8wSAm1L1raBejq4si8A40CwvrwKBRWK9ZxKM/FK1nPUbX&#10;qqjK8n3RW986bzmEgLf3o5Fuc3whgMevQgSIRDUUa4t59Xl9Tmux3bD64JnrJJ/KYP9QhWbSYNI5&#10;1D2LjPzw8rdQWnJvgxVxwa0urBCSQ+aAbJblCzZPHXOQuaA4wc0yhf8Xln857j2RbUPf3VJimMY3&#10;eoqeyUMXyQfvbU921hjU0XqCLqhX70KNsJ3Z++kU3N4n8oPwOn2RFhmyxqdZYxgi4Xi5enu7XlUV&#10;JRxtq3V1k0IWF6zzIX4Cq0naNDRMtcxFLLPM7Pg5xBF4BqTEypAeu7C6KcvsFqyS7YNUKhlzT8FO&#10;eXJk2A1xWE6pr7w6YO1H05J4ciiFwaalKaaGlhIF2ONph5lZHZlUf+KJ5JRBjkm3Uam8iycFY82P&#10;IPAFUJuR24s6Gedg4rlWZdA7wQSymoET2zQ0F4LXwMk/QSHPxd+AZ0TObE2cwVoa60etr7Nf5BWj&#10;/1mBkXeS4Nm2p9xDWRps8NwI0zCmCfr1nOGXX8b2JwAAAP//AwBQSwMEFAAGAAgAAAAhALYNCHrd&#10;AAAACwEAAA8AAABkcnMvZG93bnJldi54bWxMj81OwzAQhO9IvIO1SNyo3UikaYhTQaX2DG25u/E2&#10;iRr/yHaT8PYsXOA4s6PZb6rNbAY2Yoi9sxKWCwEMbeN0b1sJp+PuqQAWk7JaDc6ihC+MsKnv7ypV&#10;ajfZDxwPqWVUYmOpJHQp+ZLz2HRoVFw4j5ZuFxeMSiRDy3VQE5WbgWdC5Nyo3tKHTnncdthcDzcj&#10;4fP9Mudxv327HldjSH63F37KpHx8mF9fgCWc018YfvAJHWpiOrub1ZENpEVBW5KELF8vgVEify7W&#10;wM6/zgp4XfH/G+pvAAAA//8DAFBLAQItABQABgAIAAAAIQC2gziS/gAAAOEBAAATAAAAAAAAAAAA&#10;AAAAAAAAAABbQ29udGVudF9UeXBlc10ueG1sUEsBAi0AFAAGAAgAAAAhADj9If/WAAAAlAEAAAsA&#10;AAAAAAAAAAAAAAAALwEAAF9yZWxzLy5yZWxzUEsBAi0AFAAGAAgAAAAhAF3TlScHAgAAegQAAA4A&#10;AAAAAAAAAAAAAAAALgIAAGRycy9lMm9Eb2MueG1sUEsBAi0AFAAGAAgAAAAhALYNCHrdAAAACwEA&#10;AA8AAAAAAAAAAAAAAAAAYQQAAGRycy9kb3ducmV2LnhtbFBLBQYAAAAABAAEAPMAAABrBQAAAAA=&#10;" strokecolor="black [3213]" strokeweight="1pt"/>
        </w:pict>
      </w:r>
      <w:r>
        <w:rPr>
          <w:rFonts w:ascii="Times New Roman" w:hAnsi="Times New Roman" w:cs="Times New Roman"/>
          <w:noProof/>
          <w:sz w:val="24"/>
          <w:szCs w:val="24"/>
          <w:lang w:val="id-ID" w:eastAsia="id-ID"/>
        </w:rPr>
        <w:pict>
          <v:group id="Group 43" o:spid="_x0000_s1037" style="position:absolute;left:0;text-align:left;margin-left:9.15pt;margin-top:147.3pt;width:93.9pt;height:42.15pt;z-index:251661312" coordsize="11925,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NHRwMAAD4LAAAOAAAAZHJzL2Uyb0RvYy54bWzsVltP2zAUfp+0/2D5faQpKawRKUIw0CQE&#10;CJh4dh3nIjm2Z7sk3a/fsZ0EWiqQmMYTPATb5/75nK8+Ou4ajh6ZNrUUGY73JhgxQWVeizLDv+7P&#10;v33HyFgicsKlYBleM4OPF1+/HLUqZVNZSZ4zjcCJMGmrMlxZq9IoMrRiDTF7UjEBwkLqhljY6jLK&#10;NWnBe8Oj6WRyELVS50pLyoyB07MgxAvvvygYtddFYZhFPMOQm/Vf7b9L940WRyQtNVFVTfs0yDuy&#10;aEgtIOjo6oxYgla6fuGqqamWRhZ2j8omkkVRU+ZrgGriyVY1F1qulK+lTNtSjTABtFs4vdstvXq8&#10;0ajOM5zsYyRIA3fkwyLYAzitKlPQudDqTt3o/qAMO1dvV+jG/YdKUOdhXY+wss4iCodxPJ/O9gF9&#10;CrLZPixnAXdaweW8MKPVj9cNoyFs5LIbk2kVtJB5Qsn8G0p3FVHMg28cAgNKyYDSLfQWESVnKEkC&#10;Ul5vhMmkBhDbgVFyeDCdYQRYwGLSt+ATVkkyB3w8VslsHgesxpJJqrSxF0w2yC0yrCEN33nk8dJY&#10;uCBQHVRccCN5nZ/XnPuNGyt2yjV6JDAQtotd5mCxocUFauHWII2J97wh9JP5hgtwyAX4dTcSQPAr&#10;u+bMZcHFLSug56A1piHAZlqEUiZsHEQVyVnIdjaBvyHfwcJn7x06zwXUOfruHQyawcngO5Td6ztT&#10;5sliNO4rf814tPCRpbCjcVMLqXdVxqGqPnLQH0AK0DiUbLfs/DzGXtUdLWW+hvbTMrCXUfS8hru/&#10;JMbeEA10BaMFFGyv4VNwCXcn+xVGldR/dp07fZgPkGLUAv1l2PxeEc0w4j8FTM48ThLHl36TzA6n&#10;sNHPJcvnErFqTiU0VAxkr6hfOn3Lh2WhZfMATH3iooKICAqxM0ytHjanNtAycD1lJydeDThSEXsp&#10;7hR1zh3QrrfvuweiVT8AFkbnSg7TStKtOQi6zlLIk5WVRe2H5AnX/gqAORzbfQSFwHQHon1GIZ4R&#10;XXigmrcpBBDcRbMfSB3LcujkDXb4pA7Xt67btnhyk3f+N3VMhx+kT+r4KOrwbxF4pPkfpP5B6V6B&#10;z/eeap6evYu/AAAA//8DAFBLAwQUAAYACAAAACEA8Xx/z+EAAAAKAQAADwAAAGRycy9kb3ducmV2&#10;LnhtbEyPTUvDQBCG74L/YRnBm918aExjNqUU9VQKtoJ42ybTJDQ7G7LbJP33jic9vszD+z6Tr2bT&#10;iREH11pSEC4CEEilrVqqFXwe3h5SEM5rqnRnCRVc0cGquL3JdVbZiT5w3PtacAm5TCtovO8zKV3Z&#10;oNFuYXskvp3sYLTnONSyGvTE5aaTURAk0uiWeKHRPW4aLM/7i1HwPulpHYev4/Z82ly/D0+7r22I&#10;St3fzesXEB5n/wfDrz6rQ8FOR3uhyomOcxozqSBaPiYgGIiCJARxVBA/p0uQRS7/v1D8AAAA//8D&#10;AFBLAQItABQABgAIAAAAIQC2gziS/gAAAOEBAAATAAAAAAAAAAAAAAAAAAAAAABbQ29udGVudF9U&#10;eXBlc10ueG1sUEsBAi0AFAAGAAgAAAAhADj9If/WAAAAlAEAAAsAAAAAAAAAAAAAAAAALwEAAF9y&#10;ZWxzLy5yZWxzUEsBAi0AFAAGAAgAAAAhAEfMs0dHAwAAPgsAAA4AAAAAAAAAAAAAAAAALgIAAGRy&#10;cy9lMm9Eb2MueG1sUEsBAi0AFAAGAAgAAAAhAPF8f8/hAAAACgEAAA8AAAAAAAAAAAAAAAAAoQUA&#10;AGRycy9kb3ducmV2LnhtbFBLBQYAAAAABAAEAPMAAACvBgAAAAA=&#10;">
            <v:rect id="Rectangle 44" o:spid="_x0000_s1038" style="position:absolute;left:476;top:762;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27cUA&#10;AADbAAAADwAAAGRycy9kb3ducmV2LnhtbESPQWvCQBSE74X+h+UJ3urGmkqNriEUCiK91Lagt0f2&#10;NQndfRuyq0n+fVcQPA4z8w2zyQdrxIU63zhWMJ8lIIhLpxuuFHx/vT+9gvABWaNxTApG8pBvHx82&#10;mGnX8yddDqESEcI+QwV1CG0mpS9rsuhnriWO3q/rLIYou0rqDvsIt0Y+J8lSWmw4LtTY0ltN5d/h&#10;bBWU5rTQP8fk9LI6N8dxMP1y/1EoNZ0MxRpEoCHcw7f2TitIU7h+iT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btxQAAANsAAAAPAAAAAAAAAAAAAAAAAJgCAABkcnMv&#10;ZG93bnJldi54bWxQSwUGAAAAAAQABAD1AAAAigMAAAAA&#10;" fillcolor="black [3213]" strokecolor="black [3213]" strokeweight="1.5pt">
              <v:textbox>
                <w:txbxContent>
                  <w:p w:rsidR="00EE0C8C" w:rsidRPr="008B2326" w:rsidRDefault="00EE0C8C" w:rsidP="00B20BD6">
                    <w:pPr>
                      <w:spacing w:after="0"/>
                      <w:jc w:val="center"/>
                      <w:rPr>
                        <w:rFonts w:ascii="Times New Roman" w:hAnsi="Times New Roman" w:cs="Times New Roman"/>
                        <w:color w:val="000000" w:themeColor="text1"/>
                        <w:sz w:val="16"/>
                        <w:szCs w:val="16"/>
                        <w:lang w:val="id-ID"/>
                      </w:rPr>
                    </w:pPr>
                  </w:p>
                </w:txbxContent>
              </v:textbox>
            </v:rect>
            <v:rect id="Rectangle 45" o:spid="_x0000_s1039" style="position:absolute;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7xcQA&#10;AADbAAAADwAAAGRycy9kb3ducmV2LnhtbESPQWvCQBSE7wX/w/IEb3VT0SCpq9RCRU+iEfH4yL4m&#10;wezbmF2T+O+7BcHjMDPfMItVbyrRUuNKywo+xhEI4szqknMFp/TnfQ7CeWSNlWVS8CAHq+XgbYGJ&#10;th0fqD36XAQIuwQVFN7XiZQuK8igG9uaOHi/tjHog2xyqRvsAtxUchJFsTRYclgosKbvgrLr8W4U&#10;xO0unW2u3fxWXx6TuF3v03O1V2o07L8+QXjq/Sv8bG+1guk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e8XEAAAA2wAAAA8AAAAAAAAAAAAAAAAAmAIAAGRycy9k&#10;b3ducmV2LnhtbFBLBQYAAAAABAAEAPUAAACJAwAAAAA=&#10;" fillcolor="white [3212]" strokecolor="black [3213]" strokeweight="1.5pt">
              <v:textbox>
                <w:txbxContent>
                  <w:p w:rsidR="00EE0C8C" w:rsidRPr="00095E66" w:rsidRDefault="00EE0C8C" w:rsidP="00B20BD6">
                    <w:pPr>
                      <w:spacing w:after="0"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TAT</w:t>
                    </w:r>
                  </w:p>
                  <w:p w:rsidR="00EE0C8C" w:rsidRPr="008B2326" w:rsidRDefault="00EE0C8C" w:rsidP="00B20BD6">
                    <w:pPr>
                      <w:spacing w:after="0"/>
                      <w:jc w:val="center"/>
                      <w:rPr>
                        <w:rFonts w:ascii="Times New Roman" w:hAnsi="Times New Roman" w:cs="Times New Roman"/>
                        <w:color w:val="000000" w:themeColor="text1"/>
                        <w:sz w:val="16"/>
                        <w:szCs w:val="16"/>
                        <w:lang w:val="id-ID"/>
                      </w:rPr>
                    </w:pPr>
                    <w:r w:rsidRPr="008B2326">
                      <w:rPr>
                        <w:rFonts w:ascii="Times New Roman" w:hAnsi="Times New Roman" w:cs="Times New Roman"/>
                        <w:color w:val="000000" w:themeColor="text1"/>
                        <w:sz w:val="16"/>
                        <w:szCs w:val="16"/>
                        <w:lang w:val="id-ID"/>
                      </w:rPr>
                      <w:t>(</w:t>
                    </w:r>
                    <w:r w:rsidRPr="00095E66">
                      <w:rPr>
                        <w:rFonts w:ascii="Times New Roman" w:hAnsi="Times New Roman" w:cs="Times New Roman"/>
                        <w:i/>
                        <w:color w:val="000000" w:themeColor="text1"/>
                        <w:sz w:val="16"/>
                        <w:szCs w:val="16"/>
                        <w:lang w:val="id-ID"/>
                      </w:rPr>
                      <w:t>total asset turnover</w:t>
                    </w:r>
                    <w:r w:rsidRPr="008B2326">
                      <w:rPr>
                        <w:rFonts w:ascii="Times New Roman" w:hAnsi="Times New Roman" w:cs="Times New Roman"/>
                        <w:color w:val="000000" w:themeColor="text1"/>
                        <w:sz w:val="16"/>
                        <w:szCs w:val="16"/>
                        <w:lang w:val="id-ID"/>
                      </w:rPr>
                      <w:t>)</w:t>
                    </w:r>
                  </w:p>
                </w:txbxContent>
              </v:textbox>
            </v:rect>
          </v:group>
        </w:pict>
      </w:r>
      <w:r>
        <w:rPr>
          <w:rFonts w:ascii="Times New Roman" w:hAnsi="Times New Roman" w:cs="Times New Roman"/>
          <w:noProof/>
          <w:sz w:val="24"/>
          <w:szCs w:val="24"/>
          <w:lang w:val="id-ID" w:eastAsia="id-ID"/>
        </w:rPr>
        <w:pict>
          <v:shape id="Straight Arrow Connector 55" o:spid="_x0000_s1055" type="#_x0000_t32" style="position:absolute;left:0;text-align:left;margin-left:329.3pt;margin-top:116.55pt;width:0;height:18.4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1KEAIAAIQEAAAOAAAAZHJzL2Uyb0RvYy54bWysVE2P0zAUvCPxHyzfadKudllFTVeoy3JB&#10;sGKBu9d5biz5S8+maf89z06a0kUcQFwsx34znhk/Z313sIbtAaP2ruXLRc0ZOOk77XYt//b14c0t&#10;ZzEJ1wnjHbT8CJHfbV6/Wg+hgZXvvekAGZG42Ayh5X1KoamqKHuwIi58AEebyqMViT5xV3UoBmK3&#10;plrV9U01eOwCegkx0ur9uMk3hV8pkOmzUhESMy0nbamMWMbnPFabtWh2KEKv5SRD/IMKK7SjQ2eq&#10;e5EE+4H6NyqrJfroVVpIbyuvlJZQPJCbZf3CzVMvAhQvFE4Mc0zx/9HKT/tHZLpr+fU1Z05YuqOn&#10;hELv+sTeIfqBbb1zlKNHRiWU1xBiQ7Cte8TpK4ZHzOYPCi1TRofv1AolDjLIDiXt45w2HBKT46Kk&#10;1dXV1c1tuYhqZMhMAWP6AN6yPGl5nBTNUkZ2sf8YE2kg4AmQwcaxgQSs3tZ1ERG90d2DNiZvls6C&#10;rUG2F9QT6bDMnojhoqoH0b13HUvHQIE4al2eOS10nBmgTs8zwokmCW3OlQm1cDvzh2o6xTg6LCc4&#10;ZlZm6Whg1P0FFN0FZTP6e6FVSAkunfQaR9UZpsjZDJwc5+dzNnkJnOozFMoL+RvwjCgne5dmsNXO&#10;45j35enniNVYf0pg9J0jePbdsXRTiYZavdzI9CzzW/r1u8DPP4/NTwAAAP//AwBQSwMEFAAGAAgA&#10;AAAhAAn9rLrfAAAACwEAAA8AAABkcnMvZG93bnJldi54bWxMj8tOwzAQRfdI/IM1SGwQddqKkIY4&#10;FUFlwwKJwgc4yZAH9jiK3ST9ewaxgOXcObpzJtsv1ogJR985UrBeRSCQKld31Cj4eH++TUD4oKnW&#10;xhEqOKOHfX55kem0djO94XQMjeAS8qlW0IYwpFL6qkWr/coNSLz7dKPVgcexkfWoZy63Rm6iKJZW&#10;d8QXWj3gU4vV1/FkFZTF1M9DEh3My31xPtwU/auZe6Wur5bHBxABl/AHw48+q0POTqU7Ue2FURDf&#10;JTGjCjbb7RoEE79JyUm824HMM/n/h/wbAAD//wMAUEsBAi0AFAAGAAgAAAAhALaDOJL+AAAA4QEA&#10;ABMAAAAAAAAAAAAAAAAAAAAAAFtDb250ZW50X1R5cGVzXS54bWxQSwECLQAUAAYACAAAACEAOP0h&#10;/9YAAACUAQAACwAAAAAAAAAAAAAAAAAvAQAAX3JlbHMvLnJlbHNQSwECLQAUAAYACAAAACEAmW19&#10;ShACAACEBAAADgAAAAAAAAAAAAAAAAAuAgAAZHJzL2Uyb0RvYy54bWxQSwECLQAUAAYACAAAACEA&#10;Cf2sut8AAAALAQAADwAAAAAAAAAAAAAAAABqBAAAZHJzL2Rvd25yZXYueG1sUEsFBgAAAAAEAAQA&#10;8wAAAHYFAAAAAA==&#10;" strokecolor="black [3213]" strokeweight="1pt">
            <v:stroke endarrow="block"/>
          </v:shape>
        </w:pict>
      </w:r>
      <w:r>
        <w:rPr>
          <w:rFonts w:ascii="Times New Roman" w:hAnsi="Times New Roman" w:cs="Times New Roman"/>
          <w:noProof/>
          <w:sz w:val="24"/>
          <w:szCs w:val="24"/>
          <w:lang w:val="id-ID" w:eastAsia="id-ID"/>
        </w:rPr>
        <w:pict>
          <v:shape id="Straight Arrow Connector 54" o:spid="_x0000_s1054" type="#_x0000_t32" style="position:absolute;left:0;text-align:left;margin-left:99.05pt;margin-top:93.2pt;width:54.7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6CgIAAHoEAAAOAAAAZHJzL2Uyb0RvYy54bWysVE2P0zAQvSPxHyzfadIuW6BqukJdlguC&#10;ioUf4HXGjSV/aWya9t8zdtKULuIA4uLYnnkz855nsr47WsMOgFF71/D5rOYMnPStdvuGf//28Oot&#10;ZzEJ1wrjHTT8BJHfbV6+WPdhBQvfedMCMgri4qoPDe9SCquqirIDK+LMB3BkVB6tSHTEfdWi6Cm6&#10;NdWirpdV77EN6CXESLf3g5FvSnylQKYvSkVIzDScaktlxbI+5bXarMVqjyJ0Wo5liH+owgrtKOkU&#10;6l4kwX6g/i2U1RJ99CrNpLeVV0pLKByIzbx+xuaxEwEKFxInhkmm+P/Cys+HHTLdNvz2NWdOWHqj&#10;x4RC77vE3iP6nm29c6SjR0YupFcf4opgW7fD8RTDDjP5o0Kbv0SLHYvGp0ljOCYm6XL57vZmecOZ&#10;PJuqCy5gTB/BW5Y3DY9jHVMB8yKxOHyKiTIT8AzISY1jPXXg4k1dF7fojW4ftDHZWPoJtgbZQVAn&#10;pOM8M6EIV14diPaDa1k6BZLBUcPyHNNCy5kB6u+8I5xYJaHNxTOhFm5v/uBNWYyjZFm3QamySycD&#10;Q91fQdELkDYDv2e1CinBpXO9xpF3hiliNgFHxnloLiSvgaN/hkKZi78BT4iS2bs0ga12Hge9r7Nf&#10;JFaD/1mBgXeW4Mm3p9JDRRpq8PIi4zDmCfr1XOCXX8bmJwAAAP//AwBQSwMEFAAGAAgAAAAhAHMI&#10;9U3dAAAACwEAAA8AAABkcnMvZG93bnJldi54bWxMj9FKw0AQRd8F/2EZwTe7qZYY02xKEYpPQtP6&#10;AdvdaTY0Oxuy2zb69Y4g6Nvcmcu9Z6rV5HtxwTF2gRTMZxkIJBNsR62Cj/3moQARkyar+0Co4BMj&#10;rOrbm0qXNlypwcsutYJDKJZagUtpKKWMxqHXcRYGJL4dw+h1Yjm20o76yuG+l49ZlkuvO+IGpwd8&#10;dWhOu7Pnkr352uTbN4Nmu3BheG+OzdopdX83rZcgEk7pzww/+IwONTMdwplsFD3rl2LOVh6KfAGC&#10;HU/Zcw7i8LuRdSX//1B/AwAA//8DAFBLAQItABQABgAIAAAAIQC2gziS/gAAAOEBAAATAAAAAAAA&#10;AAAAAAAAAAAAAABbQ29udGVudF9UeXBlc10ueG1sUEsBAi0AFAAGAAgAAAAhADj9If/WAAAAlAEA&#10;AAsAAAAAAAAAAAAAAAAALwEAAF9yZWxzLy5yZWxzUEsBAi0AFAAGAAgAAAAhAB+f4boKAgAAegQA&#10;AA4AAAAAAAAAAAAAAAAALgIAAGRycy9lMm9Eb2MueG1sUEsBAi0AFAAGAAgAAAAhAHMI9U3dAAAA&#10;CwEAAA8AAAAAAAAAAAAAAAAAZAQAAGRycy9kb3ducmV2LnhtbFBLBQYAAAAABAAEAPMAAABuBQAA&#10;AAA=&#10;" strokecolor="black [3213]" strokeweight="1pt">
            <v:stroke endarrow="block"/>
          </v:shape>
        </w:pict>
      </w:r>
      <w:r>
        <w:rPr>
          <w:rFonts w:ascii="Times New Roman" w:hAnsi="Times New Roman" w:cs="Times New Roman"/>
          <w:noProof/>
          <w:sz w:val="24"/>
          <w:szCs w:val="24"/>
          <w:lang w:val="id-ID" w:eastAsia="id-ID"/>
        </w:rPr>
        <w:pict>
          <v:shape id="Straight Arrow Connector 53" o:spid="_x0000_s1053" type="#_x0000_t32" style="position:absolute;left:0;text-align:left;margin-left:242.7pt;margin-top:92.9pt;width:54.75pt;height: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6TCQIAAHoEAAAOAAAAZHJzL2Uyb0RvYy54bWysVE2P0zAQvSPxHyzfadKutkDUdIW6LBcE&#10;1S78AK8zbiz5S2PTtP+esdOmdBEHEBfH9sybmfc8k9XdwRq2B4zau5bPZzVn4KTvtNu1/Pu3hzfv&#10;OItJuE4Y76DlR4j8bv361WoIDSx8700HyCiIi80QWt6nFJqqirIHK+LMB3BkVB6tSHTEXdWhGCi6&#10;NdWirpfV4LEL6CXESLf3o5GvS3ylQKavSkVIzLScaktlxbI+57Var0SzQxF6LU9liH+owgrtKOkU&#10;6l4kwX6g/i2U1RJ99CrNpLeVV0pLKByIzbx+weapFwEKFxInhkmm+P/Cyi/7LTLdtfz2hjMnLL3R&#10;U0Khd31iHxD9wDbeOdLRIyMX0msIsSHYxm3xdIphi5n8QaHNX6LFDkXj46QxHBKTdLl8f3uzpFTy&#10;bKouuIAxfQJvWd60PJ7qmAqYF4nF/nNMlJmAZ0BOahwbqAMXb+u6uEVvdPegjcnG0k+wMcj2gjoh&#10;HeaZCUW48upBdB9dx9IxkAyOGpbnmBY6zgxQf+cd4USThDYXz4RauJ35gzdlMY6SZd1GpcouHQ2M&#10;dT+CohcgbUZ+L2oVUoJL53qNI+8MU8RsAp4Y56G5kLwGnvwzFMpc/A14QpTM3qUJbLXzOOp9nf0i&#10;sRr9zwqMvLMEz747lh4q0lCDlxc5DWOeoF/PBX75Zax/AgAA//8DAFBLAwQUAAYACAAAACEAhKAi&#10;IN0AAAALAQAADwAAAGRycy9kb3ducmV2LnhtbEyPUUvDQBCE3wX/w7GCb/aiJCWNuZQiFJ+EpvUH&#10;XO+2uWBuL+SubfTXu4Kgj7szzHxTr2c/iAtOsQ+k4HGRgUAywfbUKXg/bB9KEDFpsnoIhAo+McK6&#10;ub2pdWXDlVq87FMnOIRipRW4lMZKymgceh0XYURi7RQmrxOfUyftpK8c7gf5lGVL6XVP3OD0iC8O&#10;zcf+7LnkYL62y92rQbPLXRjf2lO7cUrd382bZxAJ5/Rnhh98RoeGmY7hTDaKQUFeFjlbWSgL3sCO&#10;YpWvQBx/P7Kp5f8NzTcAAAD//wMAUEsBAi0AFAAGAAgAAAAhALaDOJL+AAAA4QEAABMAAAAAAAAA&#10;AAAAAAAAAAAAAFtDb250ZW50X1R5cGVzXS54bWxQSwECLQAUAAYACAAAACEAOP0h/9YAAACUAQAA&#10;CwAAAAAAAAAAAAAAAAAvAQAAX3JlbHMvLnJlbHNQSwECLQAUAAYACAAAACEAyM5+kwkCAAB6BAAA&#10;DgAAAAAAAAAAAAAAAAAuAgAAZHJzL2Uyb0RvYy54bWxQSwECLQAUAAYACAAAACEAhKAiIN0AAAAL&#10;AQAADwAAAAAAAAAAAAAAAABjBAAAZHJzL2Rvd25yZXYueG1sUEsFBgAAAAAEAAQA8wAAAG0FAAAA&#10;AA==&#10;" strokecolor="black [3213]" strokeweight="1pt">
            <v:stroke endarrow="block"/>
          </v:shape>
        </w:pict>
      </w:r>
      <w:r>
        <w:rPr>
          <w:rFonts w:ascii="Times New Roman" w:hAnsi="Times New Roman" w:cs="Times New Roman"/>
          <w:noProof/>
          <w:sz w:val="24"/>
          <w:szCs w:val="24"/>
          <w:lang w:val="id-ID" w:eastAsia="id-ID"/>
        </w:rPr>
        <w:pict>
          <v:group id="Group 49" o:spid="_x0000_s1040" style="position:absolute;left:0;text-align:left;margin-left:296.7pt;margin-top:74.85pt;width:93.9pt;height:42.15pt;z-index:251663360" coordsize="11925,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vbRQMAAD4LAAAOAAAAZHJzL2Uyb0RvYy54bWzsVltPFDEYfTfxPzR9l9lZZtWdMBiCQkyI&#10;ENH43O10LkmnrW2XWfz1nnYusEA00ciTPAxtv/vp953t0btdJ8mNsK7VqqDpwYISobguW1UX9OuX&#10;s1dvKXGeqZJJrURBb4Wj745fvjjqTS6WutGyFJbAiXJ5bwraeG/yJHG8ER1zB9oIBWGlbcc8trZO&#10;Sst6eO9kslwsXie9tqWxmgvncPp+ENLj6L+qBPeXVeWEJ7KgyM3Hr43fTfgmx0csry0zTcvHNNgf&#10;ZNGxViHo7Oo984xsbfvIVddyq52u/AHXXaKrquUi1oBq0sWDas6t3ppYS533tZlhArQPcPpjt/zT&#10;zZUlbVnQbE2JYh3uKIYl2AOc3tQ5dM6tuTZXdjyoh12od1fZLvxHJWQXYb2dYRU7TzgO03S9XB0C&#10;fQ7Z6hDL1YA7b3A5j8x48+HXhskUNgnZzcn0Bi3k7lByf4fSdcOMiOC7gMCI0gplDCh9Rm8xVUtB&#10;cBaBiXozTC53QOwJjLI3r5crSoAFFouxBe+wyrI18IlYZat1OmA1l8xyY50/F7ojYVFQizRi57Gb&#10;C+eRB1QnlRDcadmWZ62UcRPGSpxKS24YBsLv0pA5LPa0pCI9bg1pLKLnPWGczN+4gEOp4DfcyABC&#10;XPlbKUIWUn0WFXoOrbEcAuynxTgXyqeDqGGlGLJdLfA35TtZxOyjw+C5Qp2z79HBpDk4mXwPZY/6&#10;wVREspiNx8p/ZTxbxMha+dm4a5W2T1UmUdUYedCfQBqgCSj53WYX5zE9nLpqo8tbtJ/VA3s5w89a&#10;3P0Fc/6KWdAVehIU7C/xqaTG3elxRUmj7Y+nzoM+5gNSSnrQX0Hd9y2zghL5UWFy1mmWBb6Mm2z1&#10;ZomNvS/Z3JeobXeq0VApyN7wuAz6Xk7LyuruG5j6JESFiCmO2AXl3k6bUz/QMriei5OTqAaONMxf&#10;qGvDg/MAdOjtL7tvzJpxADxG55OeppXlD+Zg0A2WSp9sva7aOCQB6gHX8QrAHIHtnoNCgNIjCol9&#10;EcKDan5PIUDwKZp9RurY1FMn77HDf+oIfRu67QFP7vPOv6aO7D91PDd1xLcIHmnxB2l8UIZX4P19&#10;pJq7Z+/xTwAAAP//AwBQSwMEFAAGAAgAAAAhANIKzR/iAAAACwEAAA8AAABkcnMvZG93bnJldi54&#10;bWxMj01Lw0AQhu+C/2EZwZvdfNW2MZtSinoqBVtBvG2TaRKanQ3ZbZL+e8eTHof34X2fydaTacWA&#10;vWssKQhnAQikwpYNVQo+j29PSxDOayp1awkV3NDBOr+/y3Ra2pE+cDj4SnAJuVQrqL3vUildUaPR&#10;bmY7JM7Otjfa89lXsuz1yOWmlVEQPEujG+KFWne4rbG4HK5Gwfuox00cvg67y3l7+z7O91+7EJV6&#10;fJg2LyA8Tv4Phl99VoecnU72SqUTrYL5Kk4Y5SBZLUAwsViGEYiTgihOApB5Jv//kP8AAAD//wMA&#10;UEsBAi0AFAAGAAgAAAAhALaDOJL+AAAA4QEAABMAAAAAAAAAAAAAAAAAAAAAAFtDb250ZW50X1R5&#10;cGVzXS54bWxQSwECLQAUAAYACAAAACEAOP0h/9YAAACUAQAACwAAAAAAAAAAAAAAAAAvAQAAX3Jl&#10;bHMvLnJlbHNQSwECLQAUAAYACAAAACEAyb7b20UDAAA+CwAADgAAAAAAAAAAAAAAAAAuAgAAZHJz&#10;L2Uyb0RvYy54bWxQSwECLQAUAAYACAAAACEA0grNH+IAAAALAQAADwAAAAAAAAAAAAAAAACfBQAA&#10;ZHJzL2Rvd25yZXYueG1sUEsFBgAAAAAEAAQA8wAAAK4GAAAAAA==&#10;">
            <v:rect id="Rectangle 50" o:spid="_x0000_s1041" style="position:absolute;left:476;top:762;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mM8EA&#10;AADbAAAADwAAAGRycy9kb3ducmV2LnhtbERPz2vCMBS+D/wfwhO8zVSl4jqjFGEwZJdVB3p7NG9t&#10;MXkpTWrrf28Ogx0/vt/b/WiNuFPnG8cKFvMEBHHpdMOVgvPp43UDwgdkjcYxKXiQh/1u8rLFTLuB&#10;v+lehErEEPYZKqhDaDMpfVmTRT93LXHkfl1nMUTYVVJ3OMRwa+QySdbSYsOxocaWDjWVt6K3Ckpz&#10;XemfS3JN3/rm8hjNsD5+5UrNpmP+DiLQGP7Ff+5PrSCN6+OX+AP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ZjPBAAAA2wAAAA8AAAAAAAAAAAAAAAAAmAIAAGRycy9kb3du&#10;cmV2LnhtbFBLBQYAAAAABAAEAPUAAACGAwAAAAA=&#10;" fillcolor="black [3213]" strokecolor="black [3213]" strokeweight="1.5pt">
              <v:textbox>
                <w:txbxContent>
                  <w:p w:rsidR="00EE0C8C" w:rsidRPr="008B2326" w:rsidRDefault="00EE0C8C" w:rsidP="00B20BD6">
                    <w:pPr>
                      <w:spacing w:after="0"/>
                      <w:jc w:val="center"/>
                      <w:rPr>
                        <w:rFonts w:ascii="Times New Roman" w:hAnsi="Times New Roman" w:cs="Times New Roman"/>
                        <w:color w:val="000000" w:themeColor="text1"/>
                        <w:sz w:val="16"/>
                        <w:szCs w:val="16"/>
                        <w:lang w:val="id-ID"/>
                      </w:rPr>
                    </w:pPr>
                  </w:p>
                </w:txbxContent>
              </v:textbox>
            </v:rect>
            <v:rect id="Rectangle 51" o:spid="_x0000_s1042" style="position:absolute;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G8MA&#10;AADbAAAADwAAAGRycy9kb3ducmV2LnhtbESPQYvCMBSE74L/ITzBm6YKFukaZRVW9CRrRfb4aN62&#10;xeal28S2/nuzIHgcZuYbZrXpTSVaalxpWcFsGoEgzqwuOVdwSb8mSxDOI2usLJOCBznYrIeDFSba&#10;dvxN7dnnIkDYJaig8L5OpHRZQQbd1NbEwfu1jUEfZJNL3WAX4KaS8yiKpcGSw0KBNe0Kym7nu1EQ&#10;t8d0sb91y7/65zGP2+0pvVYnpcaj/vMDhKfev8Ov9kErWMzg/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frG8MAAADbAAAADwAAAAAAAAAAAAAAAACYAgAAZHJzL2Rv&#10;d25yZXYueG1sUEsFBgAAAAAEAAQA9QAAAIgDAAAAAA==&#10;" fillcolor="white [3212]" strokecolor="black [3213]" strokeweight="1.5pt">
              <v:textbox>
                <w:txbxContent>
                  <w:p w:rsidR="00EE0C8C" w:rsidRPr="00095E66" w:rsidRDefault="00EE0C8C" w:rsidP="00B20BD6">
                    <w:pPr>
                      <w:spacing w:after="0"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P</w:t>
                    </w:r>
                    <w:r w:rsidRPr="00095E66">
                      <w:rPr>
                        <w:rFonts w:ascii="Times New Roman" w:hAnsi="Times New Roman" w:cs="Times New Roman"/>
                        <w:color w:val="000000" w:themeColor="text1"/>
                        <w:lang w:val="id-ID"/>
                      </w:rPr>
                      <w:t>ER</w:t>
                    </w:r>
                  </w:p>
                  <w:p w:rsidR="00EE0C8C" w:rsidRPr="008B2326" w:rsidRDefault="00EE0C8C" w:rsidP="00B20BD6">
                    <w:pPr>
                      <w:spacing w:after="0"/>
                      <w:jc w:val="center"/>
                      <w:rPr>
                        <w:rFonts w:ascii="Times New Roman" w:hAnsi="Times New Roman" w:cs="Times New Roman"/>
                        <w:color w:val="000000" w:themeColor="text1"/>
                        <w:sz w:val="16"/>
                        <w:szCs w:val="16"/>
                        <w:lang w:val="id-ID"/>
                      </w:rPr>
                    </w:pPr>
                    <w:r w:rsidRPr="008B2326">
                      <w:rPr>
                        <w:rFonts w:ascii="Times New Roman" w:hAnsi="Times New Roman" w:cs="Times New Roman"/>
                        <w:color w:val="000000" w:themeColor="text1"/>
                        <w:sz w:val="16"/>
                        <w:szCs w:val="16"/>
                        <w:lang w:val="id-ID"/>
                      </w:rPr>
                      <w:t>(</w:t>
                    </w:r>
                    <w:r w:rsidRPr="00F263ED">
                      <w:rPr>
                        <w:rFonts w:ascii="Times New Roman" w:hAnsi="Times New Roman" w:cs="Times New Roman"/>
                        <w:i/>
                        <w:color w:val="000000" w:themeColor="text1"/>
                        <w:sz w:val="16"/>
                        <w:szCs w:val="16"/>
                        <w:lang w:val="id-ID"/>
                      </w:rPr>
                      <w:t>price earning ratio</w:t>
                    </w:r>
                    <w:r w:rsidRPr="008B2326">
                      <w:rPr>
                        <w:rFonts w:ascii="Times New Roman" w:hAnsi="Times New Roman" w:cs="Times New Roman"/>
                        <w:color w:val="000000" w:themeColor="text1"/>
                        <w:sz w:val="16"/>
                        <w:szCs w:val="16"/>
                        <w:lang w:val="id-ID"/>
                      </w:rPr>
                      <w:t>)</w:t>
                    </w:r>
                  </w:p>
                </w:txbxContent>
              </v:textbox>
            </v:rect>
          </v:group>
        </w:pict>
      </w:r>
      <w:r>
        <w:rPr>
          <w:rFonts w:ascii="Times New Roman" w:hAnsi="Times New Roman" w:cs="Times New Roman"/>
          <w:noProof/>
          <w:sz w:val="24"/>
          <w:szCs w:val="24"/>
          <w:lang w:val="id-ID" w:eastAsia="id-ID"/>
        </w:rPr>
        <w:pict>
          <v:group id="Group 46" o:spid="_x0000_s1043" style="position:absolute;left:0;text-align:left;margin-left:152.7pt;margin-top:75.15pt;width:93.9pt;height:42.15pt;z-index:251662336" coordsize="11925,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TpRAMAAD4LAAAOAAAAZHJzL2Uyb0RvYy54bWzsVltP2zAUfp+0/2D5faQpKdCIgBAMNAkN&#10;BEw8u45zkRzbs90m3a/fsZ0EWiqmMY0n+uD6cq6fz/ni49Ou4WjFtKmlyHC8N8GICSrzWpQZ/vFw&#10;+eUII2OJyAmXgmV4zQw+Pfn86bhVKZvKSvKcaQRGhElbleHKWpVGkaEVa4jZk4oJOCykboiFpS6j&#10;XJMWrDc8mk4mB1Erda60pMwY2L0Ih/jE2y8KRu1NURhmEc8wxGb9qP24cGN0ckzSUhNV1bQPg7wh&#10;iobUApyOpi6IJWip6xemmppqaWRh96hsIlkUNWU+B8gmnmxlc6XlUvlcyrQt1QgTQLuF05vN0u+r&#10;W43qPMPJAUaCNHBH3i2CNYDTqjIFmSut7tWt7jfKsHL5doVu3D9kgjoP63qElXUWUdiM4/l0tg/o&#10;Uzib7cN0FnCnFVzOCzVafX1dMRrcRi66MZhWQQmZJ5TMv6F0XxHFPPjGITCgdDigdAe1RUTJGUoO&#10;A1JeboTJpAYQ24FRcngwnWEEWMBk0pfgE1ZJMgd8PFbJbB4HrMaUSaq0sVdMNshNMqwhDF95ZHVt&#10;LFwQiA4izrmRvM4va879wrUVO+carQg0hO1iFzlobEhxgVq4NQhj4i1vHPrO/IMJMMgF2HU3EkDw&#10;M7vmzEXBxR0roOagNKbBwWZYhFImbByOKpKzEO1sAr8h3kHDR+8NOssF5Dna7g0MksHIYDuk3cs7&#10;VebJYlTuM39NedTwnqWwo3JTC6l3ZcYhq95zkB9ACtA4lGy36Hw/xr5J3NZC5msoPy0DexlFL2u4&#10;+2ti7C3RQFfQWkDB9gaGgku4O9nPMKqk/rVr38lDf8ApRi3QX4bNzyXRDCP+TUDnzOMkcXzpF8ns&#10;cAoL/fxk8fxELJtzCQUVA9kr6qdO3vJhWmjZPAJTnzmvcEQEBd8ZplYPi3MbaBm4nrKzMy8GHKmI&#10;vRb3ijrjDmhX2w/dI9GqbwALrfNdDt1K0q0+CLJOU8izpZVF7ZvkCdf+CoA5HNu9B4XAJzEQ7TMK&#10;OforCgEEd9HsO1LHohwqeYMdPqjD1a2rti2e3OSd/00d/af7gzrejzr8WwQeaf6D1D8o3Svw+dpT&#10;zdOz9+Q3AAAA//8DAFBLAwQUAAYACAAAACEAGmx/Q+EAAAALAQAADwAAAGRycy9kb3ducmV2Lnht&#10;bEyPy2rDMBBF94X+g5hCd43kV2hdyyGEtqtQaFII2SnWxDaxRsZSbOfvq67a5XAP954pVrPp2IiD&#10;ay1JiBYCGFJldUu1hO/9+9MzMOcVadVZQgk3dLAq7+8KlWs70ReOO1+zUEIuVxIa7/ucc1c1aJRb&#10;2B4pZGc7GOXDOdRcD2oK5abjsRBLblRLYaFRPW4arC67q5HwMalpnURv4/Zy3tyO++zzsI1QyseH&#10;ef0KzOPs/2D41Q/qUAank72SdqyTkIgsDWgIMpEAC0T6ksTAThLiJF0CLwv+/4fyBwAA//8DAFBL&#10;AQItABQABgAIAAAAIQC2gziS/gAAAOEBAAATAAAAAAAAAAAAAAAAAAAAAABbQ29udGVudF9UeXBl&#10;c10ueG1sUEsBAi0AFAAGAAgAAAAhADj9If/WAAAAlAEAAAsAAAAAAAAAAAAAAAAALwEAAF9yZWxz&#10;Ly5yZWxzUEsBAi0AFAAGAAgAAAAhAFDI9OlEAwAAPgsAAA4AAAAAAAAAAAAAAAAALgIAAGRycy9l&#10;Mm9Eb2MueG1sUEsBAi0AFAAGAAgAAAAhABpsf0PhAAAACwEAAA8AAAAAAAAAAAAAAAAAngUAAGRy&#10;cy9kb3ducmV2LnhtbFBLBQYAAAAABAAEAPMAAACsBgAAAAA=&#10;">
            <v:rect id="Rectangle 47" o:spid="_x0000_s1044" style="position:absolute;left:476;top:762;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omsUA&#10;AADbAAAADwAAAGRycy9kb3ducmV2LnhtbESPQWvCQBSE7wX/w/KE3upGq9bGrCKFgkgvtRXM7ZF9&#10;TYK7b0N2NfHfuwXB4zAz3zDZurdGXKj1tWMF41ECgrhwuuZSwe/P58sChA/IGo1jUnAlD+vV4CnD&#10;VLuOv+myD6WIEPYpKqhCaFIpfVGRRT9yDXH0/lxrMUTZllK32EW4NXKSJHNpsea4UGFDHxUVp/3Z&#10;KihM/qoPxySfvZ/r47U33Xz3tVHqedhvliAC9eERvre3WsH0D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WiaxQAAANsAAAAPAAAAAAAAAAAAAAAAAJgCAABkcnMv&#10;ZG93bnJldi54bWxQSwUGAAAAAAQABAD1AAAAigMAAAAA&#10;" fillcolor="black [3213]" strokecolor="black [3213]" strokeweight="1.5pt">
              <v:textbox>
                <w:txbxContent>
                  <w:p w:rsidR="00EE0C8C" w:rsidRPr="008B2326" w:rsidRDefault="00EE0C8C" w:rsidP="00B20BD6">
                    <w:pPr>
                      <w:spacing w:after="0"/>
                      <w:jc w:val="center"/>
                      <w:rPr>
                        <w:rFonts w:ascii="Times New Roman" w:hAnsi="Times New Roman" w:cs="Times New Roman"/>
                        <w:color w:val="000000" w:themeColor="text1"/>
                        <w:sz w:val="16"/>
                        <w:szCs w:val="16"/>
                        <w:lang w:val="id-ID"/>
                      </w:rPr>
                    </w:pPr>
                  </w:p>
                </w:txbxContent>
              </v:textbox>
            </v:rect>
            <v:rect id="Rectangle 48" o:spid="_x0000_s1045" style="position:absolute;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UW8IA&#10;AADbAAAADwAAAGRycy9kb3ducmV2LnhtbERPTWuDQBC9F/Iflgn01qyRVMRkI0mhoT2Faik5Du5E&#10;Je6sdbdq/n33UOjx8b53+Ww6MdLgWssK1qsIBHFldcu1gs/y9SkF4Tyyxs4yKbiTg3y/eNhhpu3E&#10;HzQWvhYhhF2GChrv+0xKVzVk0K1sTxy4qx0M+gCHWuoBpxBuOhlHUSINthwaGuzppaHqVvwYBcn4&#10;Xj6fblP63V/ucTIez+VXd1bqcTkftiA8zf5f/Od+0wo2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NRbwgAAANsAAAAPAAAAAAAAAAAAAAAAAJgCAABkcnMvZG93&#10;bnJldi54bWxQSwUGAAAAAAQABAD1AAAAhwMAAAAA&#10;" fillcolor="white [3212]" strokecolor="black [3213]" strokeweight="1.5pt">
              <v:textbox>
                <w:txbxContent>
                  <w:p w:rsidR="00EE0C8C" w:rsidRPr="00095E66" w:rsidRDefault="00EE0C8C" w:rsidP="00B20BD6">
                    <w:pPr>
                      <w:spacing w:after="0" w:line="240" w:lineRule="auto"/>
                      <w:jc w:val="center"/>
                      <w:rPr>
                        <w:rFonts w:ascii="Times New Roman" w:hAnsi="Times New Roman" w:cs="Times New Roman"/>
                        <w:color w:val="000000" w:themeColor="text1"/>
                        <w:lang w:val="id-ID"/>
                      </w:rPr>
                    </w:pPr>
                    <w:r w:rsidRPr="00095E66">
                      <w:rPr>
                        <w:rFonts w:ascii="Times New Roman" w:hAnsi="Times New Roman" w:cs="Times New Roman"/>
                        <w:color w:val="000000" w:themeColor="text1"/>
                        <w:lang w:val="id-ID"/>
                      </w:rPr>
                      <w:t>R</w:t>
                    </w:r>
                    <w:r>
                      <w:rPr>
                        <w:rFonts w:ascii="Times New Roman" w:hAnsi="Times New Roman" w:cs="Times New Roman"/>
                        <w:color w:val="000000" w:themeColor="text1"/>
                        <w:lang w:val="id-ID"/>
                      </w:rPr>
                      <w:t>OE</w:t>
                    </w:r>
                  </w:p>
                  <w:p w:rsidR="00EE0C8C" w:rsidRPr="008B2326" w:rsidRDefault="00EE0C8C" w:rsidP="00B20BD6">
                    <w:pPr>
                      <w:spacing w:after="0"/>
                      <w:jc w:val="center"/>
                      <w:rPr>
                        <w:rFonts w:ascii="Times New Roman" w:hAnsi="Times New Roman" w:cs="Times New Roman"/>
                        <w:color w:val="000000" w:themeColor="text1"/>
                        <w:sz w:val="16"/>
                        <w:szCs w:val="16"/>
                        <w:lang w:val="id-ID"/>
                      </w:rPr>
                    </w:pPr>
                    <w:r w:rsidRPr="008B2326">
                      <w:rPr>
                        <w:rFonts w:ascii="Times New Roman" w:hAnsi="Times New Roman" w:cs="Times New Roman"/>
                        <w:color w:val="000000" w:themeColor="text1"/>
                        <w:sz w:val="16"/>
                        <w:szCs w:val="16"/>
                        <w:lang w:val="id-ID"/>
                      </w:rPr>
                      <w:t>(</w:t>
                    </w:r>
                    <w:r w:rsidRPr="00095E66">
                      <w:rPr>
                        <w:rFonts w:ascii="Times New Roman" w:hAnsi="Times New Roman" w:cs="Times New Roman"/>
                        <w:i/>
                        <w:color w:val="000000" w:themeColor="text1"/>
                        <w:sz w:val="16"/>
                        <w:szCs w:val="16"/>
                        <w:lang w:val="id-ID"/>
                      </w:rPr>
                      <w:t>return on equity</w:t>
                    </w:r>
                    <w:r w:rsidRPr="008B2326">
                      <w:rPr>
                        <w:rFonts w:ascii="Times New Roman" w:hAnsi="Times New Roman" w:cs="Times New Roman"/>
                        <w:color w:val="000000" w:themeColor="text1"/>
                        <w:sz w:val="16"/>
                        <w:szCs w:val="16"/>
                        <w:lang w:val="id-ID"/>
                      </w:rPr>
                      <w:t>)</w:t>
                    </w:r>
                  </w:p>
                </w:txbxContent>
              </v:textbox>
            </v:rect>
          </v:group>
        </w:pict>
      </w:r>
      <w:r>
        <w:rPr>
          <w:rFonts w:ascii="Times New Roman" w:hAnsi="Times New Roman" w:cs="Times New Roman"/>
          <w:noProof/>
          <w:sz w:val="24"/>
          <w:szCs w:val="24"/>
          <w:lang w:val="id-ID" w:eastAsia="id-ID"/>
        </w:rPr>
        <w:pict>
          <v:group id="Group 40" o:spid="_x0000_s1046" style="position:absolute;left:0;text-align:left;margin-left:9pt;margin-top:74.85pt;width:93.9pt;height:42.15pt;z-index:251660288" coordsize="11925,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k3RAMAAD4LAAAOAAAAZHJzL2Uyb0RvYy54bWzsVstu1DAU3SPxD5b3NJNhhtKoKaoKrZAq&#10;qCiItcdxHpJjG9vTTPl6ju0kfTACCURXdOH6xvd5fO8ZH7/Z9ZLcCOs6rUqaHywoEYrrqlNNSb98&#10;Pn/xmhLnmaqY1EqU9FY4+ubk+bPjwRRiqVstK2EJnChXDKakrfemyDLHW9Ezd6CNUDiste2Zh2ib&#10;rLJsgPdeZsvF4lU2aFsZq7lwDl/fpkN6Ev3XteD+Y1074YksKXLzcbVx3YQ1OzlmRWOZaTs+psH+&#10;IIuedQpBZ1dvmWdka7ufXPUdt9rp2h9w3We6rjsuYg2oJl88qubC6q2JtTTF0JgZJkD7CKc/dss/&#10;3FxZ0lUlXQEexXrcUQxLIAOcwTQFdC6suTZXdvzQJCnUu6ttH/6jErKLsN7OsIqdJxwf8/xouX4J&#10;9xxn65fYrhPuvMXl/GTG23e/NsymsFnIbk5mMGghd4eS+zuUrltmRATfBQQmlPIJpU/oLaYaKcgq&#10;T0hFvRkmVzggtgej1eGr5ZoSYIHNYmzBO6xWqyPgE7FarY/yhNVcMiuMdf5C6J6ETUkt0oidx24u&#10;nccFQXVSCcGdll113kkZhTBW4kxacsMwEH4XM4fFAy2pyIBbQxqL6PnBYZzM37iAQ6mQSbiRBELc&#10;+VspQhZSfRI1eg6tsUwBHqbFOBfK5+moZZVI2a4X+AtIh3wniyhFh8FzjTpn36ODSTM5mXwnN6N+&#10;MBWRLGbjsfJfGc8WMbJWfjbuO6XtvsokqhojJ/0JpARNQMnvNrs4j/nh1FUbXd2i/axO7OUMP+9w&#10;95fM+StmQVcYLVCw/4illhp3p8cdJa223/d9D/qYD5xSMoD+Suq+bZkVlMj3CpNzlK8CIfgorNaH&#10;Swj2/snm/ona9mcaDYXhQHZxG/S9nLa11f1XMPVpiIojpjhil5R7OwlnPtEyuJ6L09OoBo40zF+q&#10;a8OD8wB06O3Pu6/MmnEAPEbng56mlRWP5iDpBkulT7de110ckgB1wnW8AjBHYLunoJDlHgpZTpcN&#10;qvk9hQDBfTT7hNSxaaZOfsAO/6kj9G3otpmh9vHOv6aO11M3/aeOp6KO+BbBIy3+II0PyvAKvC9H&#10;qrl79p78AAAA//8DAFBLAwQUAAYACAAAACEA/0eBk+EAAAAKAQAADwAAAGRycy9kb3ducmV2Lnht&#10;bEyPzU7DMBCE70i8g7VI3Kid/kAJcaqqAk5VJVokxG0bb5OosR3FbpK+PcsJTrujHc1+k61G24ie&#10;ulB7pyGZKBDkCm9qV2r4PLw9LEGEiM5g4x1puFKAVX57k2Fq/OA+qN/HUnCICylqqGJsUylDUZHF&#10;MPEtOb6dfGcxsuxKaTocONw2cqrUo7RYO/5QYUubiorz/mI1vA84rGfJa789nzbX78Ni97VNSOv7&#10;u3H9AiLSGP/M8IvP6JAz09FfnAmiYb3kKpHn/PkJBBumasFdjrzM5gpknsn/FfIfAAAA//8DAFBL&#10;AQItABQABgAIAAAAIQC2gziS/gAAAOEBAAATAAAAAAAAAAAAAAAAAAAAAABbQ29udGVudF9UeXBl&#10;c10ueG1sUEsBAi0AFAAGAAgAAAAhADj9If/WAAAAlAEAAAsAAAAAAAAAAAAAAAAALwEAAF9yZWxz&#10;Ly5yZWxzUEsBAi0AFAAGAAgAAAAhACAGWTdEAwAAPgsAAA4AAAAAAAAAAAAAAAAALgIAAGRycy9l&#10;Mm9Eb2MueG1sUEsBAi0AFAAGAAgAAAAhAP9HgZPhAAAACgEAAA8AAAAAAAAAAAAAAAAAngUAAGRy&#10;cy9kb3ducmV2LnhtbFBLBQYAAAAABAAEAPMAAACsBgAAAAA=&#10;">
            <v:rect id="Rectangle 41" o:spid="_x0000_s1047" style="position:absolute;left:476;top:762;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dcUA&#10;AADbAAAADwAAAGRycy9kb3ducmV2LnhtbESPQWvCQBSE7wX/w/KE3uom1kqN2QQRCkV6qVrQ2yP7&#10;moTuvg3Z1cR/3y0UPA4z8w2Tl6M14kq9bx0rSGcJCOLK6ZZrBcfD29MrCB+QNRrHpOBGHspi8pBj&#10;pt3An3Tdh1pECPsMFTQhdJmUvmrIop+5jjh63663GKLsa6l7HCLcGjlPkqW02HJcaLCjbUPVz/5i&#10;FVTm/Ky/Tsn5ZXVpT7fRDMvdx0apx+m4WYMINIZ7+L/9rhUsUv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FV1xQAAANsAAAAPAAAAAAAAAAAAAAAAAJgCAABkcnMv&#10;ZG93bnJldi54bWxQSwUGAAAAAAQABAD1AAAAigMAAAAA&#10;" fillcolor="black [3213]" strokecolor="black [3213]" strokeweight="1.5pt">
              <v:textbox>
                <w:txbxContent>
                  <w:p w:rsidR="00EE0C8C" w:rsidRPr="008B2326" w:rsidRDefault="00EE0C8C" w:rsidP="00B20BD6">
                    <w:pPr>
                      <w:spacing w:after="0"/>
                      <w:jc w:val="center"/>
                      <w:rPr>
                        <w:rFonts w:ascii="Times New Roman" w:hAnsi="Times New Roman" w:cs="Times New Roman"/>
                        <w:color w:val="000000" w:themeColor="text1"/>
                        <w:sz w:val="16"/>
                        <w:szCs w:val="16"/>
                        <w:lang w:val="id-ID"/>
                      </w:rPr>
                    </w:pPr>
                  </w:p>
                </w:txbxContent>
              </v:textbox>
            </v:rect>
            <v:rect id="Rectangle 42" o:spid="_x0000_s1048" style="position:absolute;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jscUA&#10;AADbAAAADwAAAGRycy9kb3ducmV2LnhtbESPQWvCQBSE70L/w/KE3nRjaIOkrsEKLe1JakR6fGSf&#10;SUj2bcxuk/jvu4WCx2FmvmE22WRaMVDvassKVssIBHFhdc2lglP+tliDcB5ZY2uZFNzIQbZ9mG0w&#10;1XbkLxqOvhQBwi5FBZX3XSqlKyoy6Ja2Iw7exfYGfZB9KXWPY4CbVsZRlEiDNYeFCjvaV1Q0xx+j&#10;IBk+8+f3Zlxfu+9bnAyvh/zcHpR6nE+7FxCeJn8P/7c/tIKnGP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OOxxQAAANsAAAAPAAAAAAAAAAAAAAAAAJgCAABkcnMv&#10;ZG93bnJldi54bWxQSwUGAAAAAAQABAD1AAAAigMAAAAA&#10;" fillcolor="white [3212]" strokecolor="black [3213]" strokeweight="1.5pt">
              <v:textbox>
                <w:txbxContent>
                  <w:p w:rsidR="00EE0C8C" w:rsidRPr="00095E66" w:rsidRDefault="00EE0C8C" w:rsidP="00B20BD6">
                    <w:pPr>
                      <w:spacing w:after="0"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NPM</w:t>
                    </w:r>
                  </w:p>
                  <w:p w:rsidR="00EE0C8C" w:rsidRPr="008B2326" w:rsidRDefault="00EE0C8C" w:rsidP="00B20BD6">
                    <w:pPr>
                      <w:spacing w:after="0"/>
                      <w:jc w:val="center"/>
                      <w:rPr>
                        <w:rFonts w:ascii="Times New Roman" w:hAnsi="Times New Roman" w:cs="Times New Roman"/>
                        <w:color w:val="000000" w:themeColor="text1"/>
                        <w:sz w:val="16"/>
                        <w:szCs w:val="16"/>
                        <w:lang w:val="id-ID"/>
                      </w:rPr>
                    </w:pPr>
                    <w:r w:rsidRPr="008B2326">
                      <w:rPr>
                        <w:rFonts w:ascii="Times New Roman" w:hAnsi="Times New Roman" w:cs="Times New Roman"/>
                        <w:color w:val="000000" w:themeColor="text1"/>
                        <w:sz w:val="16"/>
                        <w:szCs w:val="16"/>
                        <w:lang w:val="id-ID"/>
                      </w:rPr>
                      <w:t>(</w:t>
                    </w:r>
                    <w:r w:rsidRPr="00095E66">
                      <w:rPr>
                        <w:rFonts w:ascii="Times New Roman" w:hAnsi="Times New Roman" w:cs="Times New Roman"/>
                        <w:i/>
                        <w:color w:val="000000" w:themeColor="text1"/>
                        <w:sz w:val="16"/>
                        <w:szCs w:val="16"/>
                        <w:lang w:val="id-ID"/>
                      </w:rPr>
                      <w:t>net profit margin</w:t>
                    </w:r>
                    <w:r w:rsidRPr="008B2326">
                      <w:rPr>
                        <w:rFonts w:ascii="Times New Roman" w:hAnsi="Times New Roman" w:cs="Times New Roman"/>
                        <w:color w:val="000000" w:themeColor="text1"/>
                        <w:sz w:val="16"/>
                        <w:szCs w:val="16"/>
                        <w:lang w:val="id-ID"/>
                      </w:rPr>
                      <w:t>)</w:t>
                    </w:r>
                  </w:p>
                </w:txbxContent>
              </v:textbox>
            </v:rect>
          </v:group>
        </w:pict>
      </w:r>
      <w:r>
        <w:rPr>
          <w:rFonts w:ascii="Times New Roman" w:hAnsi="Times New Roman" w:cs="Times New Roman"/>
          <w:noProof/>
          <w:sz w:val="24"/>
          <w:szCs w:val="24"/>
          <w:lang w:val="id-ID" w:eastAsia="id-ID"/>
        </w:rPr>
        <w:pict>
          <v:group id="Group 39" o:spid="_x0000_s1049" style="position:absolute;left:0;text-align:left;margin-left:8.85pt;margin-top:12pt;width:93.9pt;height:42.15pt;z-index:251659264" coordsize="11925,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qHTQMAAD4LAAAOAAAAZHJzL2Uyb0RvYy54bWzsVl1P3DgUfV9p/4Pl9yWTYYZ2IkKFaEEr&#10;oRaVVn32OM6H5Niu7SHD/vo9tpPAAGqlrpan8hBs3+/je8/49N2+l+ROWNdpVdL8aEGJUFxXnWpK&#10;+vXL5V9vKXGeqYpJrURJ74Wj787+/ON0MIVY6lbLSlgCJ8oVgylp670psszxVvTMHWkjFIS1tj3z&#10;2Nomqywb4L2X2XKxOMkGbStjNRfO4fR9EtKz6L+uBfef6toJT2RJkZuPXxu/2/DNzk5Z0Vhm2o6P&#10;abBfyKJnnULQ2dV75hnZ2e6Zq77jVjtd+yOu+0zXdcdFrAHV5Isn1VxZvTOxlqYYGjPDBGif4PTL&#10;bvnHuxtLuqqkxxtKFOtxRzEswR7gDKYpoHNlza25seNBk3ah3n1t+/AflZB9hPV+hlXsPeE4zPPN&#10;cn0M9Dlk62Ms1wl33uJynpnx9sOPDbMpbBaym5MZDFrIPaDk/htKty0zIoLvAgITSujnhNJn9BZT&#10;jRTk+G1CKurNMLnCAbEXMFq9OVmuKQEWWCzGFnzAarXaAJ+I1Wq9yRNWc8msMNb5K6F7EhYltUgj&#10;dh67u3YeFwTVSSUEd1p21WUnZdyEsRIX0pI7hoHw+zxkDosDLanIgFtDGovo+UAYJ/MnLuBQKvgN&#10;N5JAiCt/L0XIQqrPokbPoTWWKcBhWoxzoXyeRC2rRMp2vcDflO9kEbOPDoPnGnXOvkcHk2ZyMvlO&#10;ZY/6wVREspiNx8p/ZDxbxMha+dm475S2L1UmUdUYOelPICVoAkp+v93HeczH+XPFVlf3aD+rE3s5&#10;wy873P01c/6GWdAVRgsU7D/hU0uNu9PjipJW239eOg/6mA9IKRlAfyV133fMCkrk3wqTs8lXq8CX&#10;cbNav1liYx9Lto8latdfaDRUDrI3PC6DvpfTsra6/wamPg9RIWKKI3ZJubfT5sInWgbXc3F+HtXA&#10;kYb5a3VreHAegA69/WX/jVkzDoDH6HzU07Sy4skcJN1gqfT5zuu6i0MSoE64jlcA5ghs9woUkp88&#10;pxCcoS9CeFDNzykECL5Es69IHdtm6uQDdvhNHaFvQ7c94clD3vmfqQPDOnbTb+p4LeqIbxE80uIP&#10;0vigDK/Ax/tINQ/P3rN/AQAA//8DAFBLAwQUAAYACAAAACEAA7vlSt4AAAAJAQAADwAAAGRycy9k&#10;b3ducmV2LnhtbEyPzUrDQBSF94LvMFzBnZ1JamxJMymlqKsi2ArS3TS5TUIzd0JmmqRv73Wly8N3&#10;OD/ZerKtGLD3jSMN0UyBQCpc2VCl4evw9rQE4YOh0rSOUMMNPazz+7vMpKUb6ROHfagEh5BPjYY6&#10;hC6V0hc1WuNnrkNidna9NYFlX8myNyOH21bGSr1Iaxrihtp0uK2xuOyvVsP7aMbNPHoddpfz9nY8&#10;JB/fuwi1fnyYNisQAafwZ4bf+Twdct50clcqvWhZLxbs1BA/8yXmsUoSECcGajkHmWfy/4P8BwAA&#10;//8DAFBLAQItABQABgAIAAAAIQC2gziS/gAAAOEBAAATAAAAAAAAAAAAAAAAAAAAAABbQ29udGVu&#10;dF9UeXBlc10ueG1sUEsBAi0AFAAGAAgAAAAhADj9If/WAAAAlAEAAAsAAAAAAAAAAAAAAAAALwEA&#10;AF9yZWxzLy5yZWxzUEsBAi0AFAAGAAgAAAAhAMx56odNAwAAPgsAAA4AAAAAAAAAAAAAAAAALgIA&#10;AGRycy9lMm9Eb2MueG1sUEsBAi0AFAAGAAgAAAAhAAO75UreAAAACQEAAA8AAAAAAAAAAAAAAAAA&#10;pwUAAGRycy9kb3ducmV2LnhtbFBLBQYAAAAABAAEAPMAAACyBgAAAAA=&#10;">
            <v:rect id="Rectangle 38" o:spid="_x0000_s1050" style="position:absolute;left:476;top:762;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PlcEA&#10;AADbAAAADwAAAGRycy9kb3ducmV2LnhtbERPy2rCQBTdF/yH4Qrd1YmGik0dRQRBSjdGC7q7ZG6T&#10;4MydkBnz+PvOouDycN7r7WCN6Kj1tWMF81kCgrhwuuZSweV8eFuB8AFZo3FMCkbysN1MXtaYadfz&#10;ibo8lCKGsM9QQRVCk0npi4os+plriCP361qLIcK2lLrFPoZbIxdJspQWa44NFTa0r6i45w+roDC3&#10;VP9ck9v7x6O+joPpl1/fO6Vep8PuE0SgITzF/+6jVpDG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4j5XBAAAA2wAAAA8AAAAAAAAAAAAAAAAAmAIAAGRycy9kb3du&#10;cmV2LnhtbFBLBQYAAAAABAAEAPUAAACGAwAAAAA=&#10;" fillcolor="black [3213]" strokecolor="black [3213]" strokeweight="1.5pt">
              <v:textbox>
                <w:txbxContent>
                  <w:p w:rsidR="00EE0C8C" w:rsidRPr="008B2326" w:rsidRDefault="00EE0C8C" w:rsidP="00B20BD6">
                    <w:pPr>
                      <w:spacing w:after="0"/>
                      <w:jc w:val="center"/>
                      <w:rPr>
                        <w:rFonts w:ascii="Times New Roman" w:hAnsi="Times New Roman" w:cs="Times New Roman"/>
                        <w:color w:val="000000" w:themeColor="text1"/>
                        <w:sz w:val="16"/>
                        <w:szCs w:val="16"/>
                        <w:lang w:val="id-ID"/>
                      </w:rPr>
                    </w:pPr>
                  </w:p>
                </w:txbxContent>
              </v:textbox>
            </v:rect>
            <v:rect id="Rectangle 16" o:spid="_x0000_s1051" style="position:absolute;width:11449;height:4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Kr8EA&#10;AADbAAAADwAAAGRycy9kb3ducmV2LnhtbERPTYvCMBC9L/gfwgh7W1OFLVKNooLinmStiMehGdti&#10;M6lNbOu/3ywI3ubxPme+7E0lWmpcaVnBeBSBIM6sLjlXcEq3X1MQziNrrCyTgic5WC4GH3NMtO34&#10;l9qjz0UIYZeggsL7OpHSZQUZdCNbEwfuahuDPsAml7rBLoSbSk6iKJYGSw4NBda0KSi7HR9GQdz+&#10;pN+7Wze915fnJG7Xh/RcHZT6HParGQhPvX+LX+69DvNj+P8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q/BAAAA2wAAAA8AAAAAAAAAAAAAAAAAmAIAAGRycy9kb3du&#10;cmV2LnhtbFBLBQYAAAAABAAEAPUAAACGAwAAAAA=&#10;" fillcolor="white [3212]" strokecolor="black [3213]" strokeweight="1.5pt">
              <v:textbox>
                <w:txbxContent>
                  <w:p w:rsidR="00EE0C8C" w:rsidRPr="00095E66" w:rsidRDefault="00EE0C8C" w:rsidP="00B20BD6">
                    <w:pPr>
                      <w:spacing w:after="0" w:line="240" w:lineRule="auto"/>
                      <w:jc w:val="center"/>
                      <w:rPr>
                        <w:rFonts w:ascii="Times New Roman" w:hAnsi="Times New Roman" w:cs="Times New Roman"/>
                        <w:color w:val="000000" w:themeColor="text1"/>
                        <w:lang w:val="id-ID"/>
                      </w:rPr>
                    </w:pPr>
                    <w:r w:rsidRPr="00095E66">
                      <w:rPr>
                        <w:rFonts w:ascii="Times New Roman" w:hAnsi="Times New Roman" w:cs="Times New Roman"/>
                        <w:color w:val="000000" w:themeColor="text1"/>
                        <w:lang w:val="id-ID"/>
                      </w:rPr>
                      <w:t>DER</w:t>
                    </w:r>
                  </w:p>
                  <w:p w:rsidR="00EE0C8C" w:rsidRPr="008B2326" w:rsidRDefault="00EE0C8C" w:rsidP="00B20BD6">
                    <w:pPr>
                      <w:spacing w:after="0"/>
                      <w:jc w:val="center"/>
                      <w:rPr>
                        <w:rFonts w:ascii="Times New Roman" w:hAnsi="Times New Roman" w:cs="Times New Roman"/>
                        <w:color w:val="000000" w:themeColor="text1"/>
                        <w:sz w:val="16"/>
                        <w:szCs w:val="16"/>
                        <w:lang w:val="id-ID"/>
                      </w:rPr>
                    </w:pPr>
                    <w:r w:rsidRPr="008B2326">
                      <w:rPr>
                        <w:rFonts w:ascii="Times New Roman" w:hAnsi="Times New Roman" w:cs="Times New Roman"/>
                        <w:color w:val="000000" w:themeColor="text1"/>
                        <w:sz w:val="16"/>
                        <w:szCs w:val="16"/>
                        <w:lang w:val="id-ID"/>
                      </w:rPr>
                      <w:t>(</w:t>
                    </w:r>
                    <w:r w:rsidRPr="00095E66">
                      <w:rPr>
                        <w:rFonts w:ascii="Times New Roman" w:hAnsi="Times New Roman" w:cs="Times New Roman"/>
                        <w:i/>
                        <w:color w:val="000000" w:themeColor="text1"/>
                        <w:sz w:val="16"/>
                        <w:szCs w:val="16"/>
                        <w:lang w:val="id-ID"/>
                      </w:rPr>
                      <w:t>debt to equity ratio</w:t>
                    </w:r>
                    <w:r w:rsidRPr="008B2326">
                      <w:rPr>
                        <w:rFonts w:ascii="Times New Roman" w:hAnsi="Times New Roman" w:cs="Times New Roman"/>
                        <w:color w:val="000000" w:themeColor="text1"/>
                        <w:sz w:val="16"/>
                        <w:szCs w:val="16"/>
                        <w:lang w:val="id-ID"/>
                      </w:rPr>
                      <w:t>)</w:t>
                    </w:r>
                  </w:p>
                </w:txbxContent>
              </v:textbox>
            </v:rect>
          </v:group>
        </w:pict>
      </w:r>
      <w:r>
        <w:rPr>
          <w:rFonts w:ascii="Times New Roman" w:hAnsi="Times New Roman" w:cs="Times New Roman"/>
          <w:noProof/>
          <w:sz w:val="24"/>
          <w:szCs w:val="24"/>
          <w:lang w:val="id-ID" w:eastAsia="id-ID"/>
        </w:rPr>
      </w:r>
      <w:r>
        <w:rPr>
          <w:rFonts w:ascii="Times New Roman" w:hAnsi="Times New Roman" w:cs="Times New Roman"/>
          <w:noProof/>
          <w:sz w:val="24"/>
          <w:szCs w:val="24"/>
          <w:lang w:val="id-ID" w:eastAsia="id-ID"/>
        </w:rPr>
        <w:pict>
          <v:rect id="Rectangle 61" o:spid="_x0000_s1052" style="width:395.9pt;height:206.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kgpAIAAKQFAAAOAAAAZHJzL2Uyb0RvYy54bWysVF1v2yAUfZ+0/4B4X+14SdpYdaqoVadJ&#10;VVu1nfpMMMSWMJcBSZz9+l3AcaOu2sO0PDjA/eIczr2XV32nyE5Y14Ku6OQsp0RoDnWrNxX98XL7&#10;5YIS55mumQItKnoQjl4tP3+63JtSFNCAqoUlmES7cm8q2nhvyixzvBEdc2dghEajBNsxj1u7yWrL&#10;9pi9U1mR5/NsD7Y2FrhwDk9vkpEuY34pBfcPUjrhiaoo3s3Hr43fdfhmy0tWbiwzTcuHa7B/uEXH&#10;Wo1Fx1Q3zDOyte0fqbqWW3Ag/RmHLgMpWy4iBkQzyd+heW6YERELkuPMSJP7f2n5/e7Rkrau6HxC&#10;iWYdvtETssb0RgmCZ0jQ3rgS/Z7Nox12DpcBbS9tF/4RB+kjqYeRVNF7wvFwlhfni6/IPUdbMS8u&#10;pvNFyJq9hRvr/DcBHQmLilqsH8lkuzvnk+vRJVTTcNsqheesVJrsUXaLfJbHCAeqrYM1GKOIxLWy&#10;ZMfw+X0f0WDdEy/cKY2XCRgTqrjyByVS/ichkR7EUaQCQZhvORnnQvtJMjWsFqnULMffAHK8RYSs&#10;NCYMmSVecsw9JPg4dyJg8A+hIup6DB6Q/y14jIiVQfsxuGs12I+QKUQ1VE7+R5ISNYEl36/7KJ1i&#10;lMka6gPqyUJqNGf4bYtvesecf2QWOwt1gNPCP+BHKsC3g2FFSQP210fnwR8Fj1ZK9tipFXU/t8wK&#10;StR3ja2wmEynobXjZjo7L3BjTy3rU4vedteAakC14+3iMvh7dVxKC90rDpVVqIompjnWrij39ri5&#10;9mmC4FjiYrWKbtjOhvk7/Wx4SB6IDpp96V+ZNYOwPfbEPRy7mpXv9J18Q6SG1daDbKP4A9WJ1+EJ&#10;cBRELQ1jK8ya0330ehuuy98AAAD//wMAUEsDBBQABgAIAAAAIQB9my7o3QAAAAUBAAAPAAAAZHJz&#10;L2Rvd25yZXYueG1sTI/BTsMwEETvSP0Ha5F6o04oAhriVKgFJBCXBi69OfE2jhqvo9hNw9+zcIHL&#10;SKtZzbzJ15PrxIhDaD0pSBcJCKTam5YaBZ8fz1f3IELUZHTnCRV8YYB1MbvIdWb8mXY4lrERHEIh&#10;0wpsjH0mZagtOh0Wvkdi7+AHpyOfQyPNoM8c7jp5nSS30umWuMHqHjcW62N5cgoOfbV83+/2SVm9&#10;vm2eXoyV29EqNb+cHh9ARJzi3zP84DM6FMxU+ROZIDoFPCT+Knt3q5RnVApu0uUKZJHL//TFNwAA&#10;AP//AwBQSwECLQAUAAYACAAAACEAtoM4kv4AAADhAQAAEwAAAAAAAAAAAAAAAAAAAAAAW0NvbnRl&#10;bnRfVHlwZXNdLnhtbFBLAQItABQABgAIAAAAIQA4/SH/1gAAAJQBAAALAAAAAAAAAAAAAAAAAC8B&#10;AABfcmVscy8ucmVsc1BLAQItABQABgAIAAAAIQDsmykgpAIAAKQFAAAOAAAAAAAAAAAAAAAAAC4C&#10;AABkcnMvZTJvRG9jLnhtbFBLAQItABQABgAIAAAAIQB9my7o3QAAAAUBAAAPAAAAAAAAAAAAAAAA&#10;AP4EAABkcnMvZG93bnJldi54bWxQSwUGAAAAAAQABADzAAAACAYAAAAA&#10;" filled="f" strokecolor="black [3213]" strokeweight="1.5pt">
            <v:textbox>
              <w:txbxContent>
                <w:p w:rsidR="00EE0C8C" w:rsidRDefault="00EE0C8C" w:rsidP="00B20BD6">
                  <w:pPr>
                    <w:jc w:val="center"/>
                  </w:pPr>
                </w:p>
              </w:txbxContent>
            </v:textbox>
            <w10:wrap type="none"/>
            <w10:anchorlock/>
          </v:rect>
        </w:pict>
      </w:r>
    </w:p>
    <w:p w:rsidR="00BC6A80" w:rsidRDefault="00BC6A80" w:rsidP="00BC6A80">
      <w:pPr>
        <w:spacing w:after="0"/>
        <w:ind w:left="900" w:hanging="900"/>
        <w:jc w:val="both"/>
        <w:rPr>
          <w:rFonts w:ascii="Times New Roman" w:hAnsi="Times New Roman" w:cs="Times New Roman"/>
          <w:b/>
          <w:lang w:val="id-ID"/>
        </w:rPr>
      </w:pPr>
      <w:r>
        <w:rPr>
          <w:rFonts w:ascii="Times New Roman" w:hAnsi="Times New Roman" w:cs="Times New Roman"/>
          <w:b/>
          <w:lang w:val="id-ID"/>
        </w:rPr>
        <w:t>METODE PENELITIAN</w:t>
      </w:r>
    </w:p>
    <w:p w:rsidR="00BC6A80" w:rsidRDefault="00BC6A80" w:rsidP="00BC6A80">
      <w:pPr>
        <w:spacing w:after="0"/>
        <w:ind w:firstLine="720"/>
        <w:jc w:val="both"/>
        <w:rPr>
          <w:rFonts w:ascii="Times New Roman" w:hAnsi="Times New Roman" w:cs="Times New Roman"/>
          <w:lang w:val="id-ID"/>
        </w:rPr>
      </w:pPr>
      <w:r w:rsidRPr="00BC6A80">
        <w:rPr>
          <w:rFonts w:ascii="Times New Roman" w:hAnsi="Times New Roman" w:cs="Times New Roman"/>
          <w:lang w:val="id-ID"/>
        </w:rPr>
        <w:t xml:space="preserve">Pada penelitian ini, teknik analisis data yang digunakan adalah dengan metode </w:t>
      </w:r>
      <w:r w:rsidRPr="00BC6A80">
        <w:rPr>
          <w:rFonts w:ascii="Times New Roman" w:hAnsi="Times New Roman" w:cs="Times New Roman"/>
          <w:sz w:val="24"/>
          <w:szCs w:val="24"/>
          <w:lang w:val="id-ID"/>
        </w:rPr>
        <w:t>analisis</w:t>
      </w:r>
      <w:r w:rsidRPr="00BC6A80">
        <w:rPr>
          <w:rFonts w:ascii="Times New Roman" w:hAnsi="Times New Roman" w:cs="Times New Roman"/>
          <w:lang w:val="id-ID"/>
        </w:rPr>
        <w:t xml:space="preserve"> regresi linier berganda. Metode analisis regresi linier berganda adalah teknik analisis melalui koefisien parameter untuk mengetahui besarnya pengaruh variabel bebas terhadap variabel terikat. Persamaan regresi yang digunakan dalam penelitian ini dapat dijelaskan sebagai berikut:</w:t>
      </w:r>
    </w:p>
    <w:p w:rsidR="00BC6A80" w:rsidRPr="00BC6A80" w:rsidRDefault="00BC6A80" w:rsidP="00BC6A80">
      <w:pPr>
        <w:spacing w:after="0"/>
        <w:jc w:val="both"/>
        <w:rPr>
          <w:rFonts w:ascii="Times New Roman" w:hAnsi="Times New Roman" w:cs="Times New Roman"/>
          <w:lang w:val="id-ID"/>
        </w:rPr>
      </w:pPr>
      <w:r w:rsidRPr="00BC6A80">
        <w:rPr>
          <w:rFonts w:ascii="Times New Roman" w:hAnsi="Times New Roman" w:cs="Times New Roman"/>
          <w:lang w:val="id-ID"/>
        </w:rPr>
        <w:t>Persamaan Pertama</w:t>
      </w:r>
    </w:p>
    <w:p w:rsidR="00BC6A80" w:rsidRPr="00BC6A80" w:rsidRDefault="00BC6A80" w:rsidP="00BC6A80">
      <w:pPr>
        <w:spacing w:after="0"/>
        <w:jc w:val="both"/>
        <w:rPr>
          <w:rFonts w:ascii="Times New Roman" w:hAnsi="Times New Roman" w:cs="Times New Roman"/>
          <w:vertAlign w:val="subscript"/>
          <w:lang w:val="id-ID"/>
        </w:rPr>
      </w:pPr>
      <w:r w:rsidRPr="00BC6A80">
        <w:rPr>
          <w:rFonts w:ascii="Times New Roman" w:hAnsi="Times New Roman" w:cs="Times New Roman"/>
        </w:rPr>
        <w:t>Y</w:t>
      </w:r>
      <w:r w:rsidRPr="00BC6A80">
        <w:rPr>
          <w:rFonts w:ascii="Times New Roman" w:hAnsi="Times New Roman" w:cs="Times New Roman"/>
          <w:vertAlign w:val="subscript"/>
        </w:rPr>
        <w:t>1</w:t>
      </w:r>
      <w:r w:rsidRPr="00BC6A80">
        <w:rPr>
          <w:rFonts w:ascii="Times New Roman" w:hAnsi="Times New Roman" w:cs="Times New Roman"/>
          <w:lang w:val="id-ID"/>
        </w:rPr>
        <w:t>= α</w:t>
      </w:r>
      <w:r w:rsidRPr="00BC6A80">
        <w:rPr>
          <w:rFonts w:ascii="Times New Roman" w:hAnsi="Times New Roman" w:cs="Times New Roman"/>
          <w:vertAlign w:val="subscript"/>
          <w:lang w:val="id-ID"/>
        </w:rPr>
        <w:t>1</w:t>
      </w:r>
      <w:r w:rsidRPr="00BC6A80">
        <w:rPr>
          <w:rFonts w:ascii="Times New Roman" w:hAnsi="Times New Roman" w:cs="Times New Roman"/>
          <w:lang w:val="id-ID"/>
        </w:rPr>
        <w:t xml:space="preserve"> + β</w:t>
      </w:r>
      <w:r w:rsidRPr="00BC6A80">
        <w:rPr>
          <w:rFonts w:ascii="Times New Roman" w:hAnsi="Times New Roman" w:cs="Times New Roman"/>
          <w:vertAlign w:val="subscript"/>
          <w:lang w:val="id-ID"/>
        </w:rPr>
        <w:t>1</w:t>
      </w:r>
      <w:r w:rsidRPr="00BC6A80">
        <w:rPr>
          <w:rFonts w:ascii="Times New Roman" w:hAnsi="Times New Roman" w:cs="Times New Roman"/>
        </w:rPr>
        <w:t>X</w:t>
      </w:r>
      <w:r w:rsidRPr="00BC6A80">
        <w:rPr>
          <w:rFonts w:ascii="Times New Roman" w:hAnsi="Times New Roman" w:cs="Times New Roman"/>
          <w:vertAlign w:val="subscript"/>
        </w:rPr>
        <w:t>1</w:t>
      </w:r>
      <w:r w:rsidRPr="00BC6A80">
        <w:rPr>
          <w:rFonts w:ascii="Times New Roman" w:hAnsi="Times New Roman" w:cs="Times New Roman"/>
          <w:lang w:val="id-ID"/>
        </w:rPr>
        <w:t xml:space="preserve"> + β</w:t>
      </w:r>
      <w:r w:rsidRPr="00BC6A80">
        <w:rPr>
          <w:rFonts w:ascii="Times New Roman" w:hAnsi="Times New Roman" w:cs="Times New Roman"/>
          <w:vertAlign w:val="subscript"/>
          <w:lang w:val="id-ID"/>
        </w:rPr>
        <w:t>2</w:t>
      </w:r>
      <w:r w:rsidRPr="00BC6A80">
        <w:rPr>
          <w:rFonts w:ascii="Times New Roman" w:hAnsi="Times New Roman" w:cs="Times New Roman"/>
        </w:rPr>
        <w:t>X</w:t>
      </w:r>
      <w:r w:rsidRPr="00BC6A80">
        <w:rPr>
          <w:rFonts w:ascii="Times New Roman" w:hAnsi="Times New Roman" w:cs="Times New Roman"/>
          <w:vertAlign w:val="subscript"/>
        </w:rPr>
        <w:t>2</w:t>
      </w:r>
      <w:r w:rsidRPr="00BC6A80">
        <w:rPr>
          <w:rFonts w:ascii="Times New Roman" w:hAnsi="Times New Roman" w:cs="Times New Roman"/>
          <w:lang w:val="id-ID"/>
        </w:rPr>
        <w:t xml:space="preserve"> + β</w:t>
      </w:r>
      <w:r w:rsidRPr="00BC6A80">
        <w:rPr>
          <w:rFonts w:ascii="Times New Roman" w:hAnsi="Times New Roman" w:cs="Times New Roman"/>
          <w:vertAlign w:val="subscript"/>
          <w:lang w:val="id-ID"/>
        </w:rPr>
        <w:t>3</w:t>
      </w:r>
      <w:r w:rsidRPr="00BC6A80">
        <w:rPr>
          <w:rFonts w:ascii="Times New Roman" w:hAnsi="Times New Roman" w:cs="Times New Roman"/>
        </w:rPr>
        <w:t>X</w:t>
      </w:r>
      <w:r w:rsidRPr="00BC6A80">
        <w:rPr>
          <w:rFonts w:ascii="Times New Roman" w:hAnsi="Times New Roman" w:cs="Times New Roman"/>
          <w:vertAlign w:val="subscript"/>
          <w:lang w:val="id-ID"/>
        </w:rPr>
        <w:t>3</w:t>
      </w:r>
      <w:r w:rsidRPr="00BC6A80">
        <w:rPr>
          <w:rFonts w:ascii="Times New Roman" w:hAnsi="Times New Roman" w:cs="Times New Roman"/>
          <w:lang w:val="id-ID"/>
        </w:rPr>
        <w:t xml:space="preserve"> + e</w:t>
      </w:r>
      <w:r w:rsidRPr="00BC6A80">
        <w:rPr>
          <w:rFonts w:ascii="Times New Roman" w:hAnsi="Times New Roman" w:cs="Times New Roman"/>
          <w:vertAlign w:val="subscript"/>
          <w:lang w:val="id-ID"/>
        </w:rPr>
        <w:t>1</w:t>
      </w:r>
    </w:p>
    <w:p w:rsidR="00BC6A80" w:rsidRPr="00BC6A80" w:rsidRDefault="00BC6A80" w:rsidP="00BC6A80">
      <w:pPr>
        <w:spacing w:after="0"/>
        <w:jc w:val="both"/>
        <w:rPr>
          <w:rFonts w:ascii="Times New Roman" w:hAnsi="Times New Roman" w:cs="Times New Roman"/>
          <w:lang w:val="id-ID"/>
        </w:rPr>
      </w:pPr>
      <w:r w:rsidRPr="00BC6A80">
        <w:rPr>
          <w:rFonts w:ascii="Times New Roman" w:hAnsi="Times New Roman" w:cs="Times New Roman"/>
          <w:lang w:val="id-ID"/>
        </w:rPr>
        <w:t>Persamaan Kedua</w:t>
      </w:r>
    </w:p>
    <w:p w:rsidR="00BC6A80" w:rsidRPr="00BC6A80" w:rsidRDefault="00BC6A80" w:rsidP="00BC6A80">
      <w:pPr>
        <w:spacing w:after="0"/>
        <w:jc w:val="both"/>
        <w:rPr>
          <w:rFonts w:ascii="Times New Roman" w:hAnsi="Times New Roman" w:cs="Times New Roman"/>
          <w:vertAlign w:val="subscript"/>
          <w:lang w:val="id-ID"/>
        </w:rPr>
      </w:pPr>
      <w:r w:rsidRPr="00BC6A80">
        <w:rPr>
          <w:rFonts w:ascii="Times New Roman" w:hAnsi="Times New Roman" w:cs="Times New Roman"/>
        </w:rPr>
        <w:t>Y</w:t>
      </w:r>
      <w:r w:rsidRPr="00BC6A80">
        <w:rPr>
          <w:rFonts w:ascii="Times New Roman" w:hAnsi="Times New Roman" w:cs="Times New Roman"/>
          <w:vertAlign w:val="subscript"/>
        </w:rPr>
        <w:t>2</w:t>
      </w:r>
      <w:r w:rsidRPr="00BC6A80">
        <w:rPr>
          <w:rFonts w:ascii="Times New Roman" w:hAnsi="Times New Roman" w:cs="Times New Roman"/>
          <w:lang w:val="id-ID"/>
        </w:rPr>
        <w:t>= α</w:t>
      </w:r>
      <w:r w:rsidRPr="00BC6A80">
        <w:rPr>
          <w:rFonts w:ascii="Times New Roman" w:hAnsi="Times New Roman" w:cs="Times New Roman"/>
          <w:vertAlign w:val="subscript"/>
          <w:lang w:val="id-ID"/>
        </w:rPr>
        <w:t>2</w:t>
      </w:r>
      <w:r w:rsidRPr="00BC6A80">
        <w:rPr>
          <w:rFonts w:ascii="Times New Roman" w:hAnsi="Times New Roman" w:cs="Times New Roman"/>
          <w:lang w:val="id-ID"/>
        </w:rPr>
        <w:t xml:space="preserve"> + β</w:t>
      </w:r>
      <w:r w:rsidRPr="00BC6A80">
        <w:rPr>
          <w:rFonts w:ascii="Times New Roman" w:hAnsi="Times New Roman" w:cs="Times New Roman"/>
          <w:vertAlign w:val="subscript"/>
          <w:lang w:val="id-ID"/>
        </w:rPr>
        <w:t>4</w:t>
      </w:r>
      <w:r w:rsidRPr="00BC6A80">
        <w:rPr>
          <w:rFonts w:ascii="Times New Roman" w:hAnsi="Times New Roman" w:cs="Times New Roman"/>
        </w:rPr>
        <w:t>X</w:t>
      </w:r>
      <w:r w:rsidRPr="00BC6A80">
        <w:rPr>
          <w:rFonts w:ascii="Times New Roman" w:hAnsi="Times New Roman" w:cs="Times New Roman"/>
          <w:vertAlign w:val="subscript"/>
        </w:rPr>
        <w:t xml:space="preserve">1 </w:t>
      </w:r>
      <w:r w:rsidRPr="00BC6A80">
        <w:rPr>
          <w:rFonts w:ascii="Times New Roman" w:hAnsi="Times New Roman" w:cs="Times New Roman"/>
          <w:lang w:val="id-ID"/>
        </w:rPr>
        <w:t>+ β</w:t>
      </w:r>
      <w:r w:rsidRPr="00BC6A80">
        <w:rPr>
          <w:rFonts w:ascii="Times New Roman" w:hAnsi="Times New Roman" w:cs="Times New Roman"/>
          <w:vertAlign w:val="subscript"/>
          <w:lang w:val="id-ID"/>
        </w:rPr>
        <w:t>5</w:t>
      </w:r>
      <w:r w:rsidRPr="00BC6A80">
        <w:rPr>
          <w:rFonts w:ascii="Times New Roman" w:hAnsi="Times New Roman" w:cs="Times New Roman"/>
        </w:rPr>
        <w:t>X</w:t>
      </w:r>
      <w:r w:rsidRPr="00BC6A80">
        <w:rPr>
          <w:rFonts w:ascii="Times New Roman" w:hAnsi="Times New Roman" w:cs="Times New Roman"/>
          <w:vertAlign w:val="subscript"/>
        </w:rPr>
        <w:t xml:space="preserve">2 </w:t>
      </w:r>
      <w:r w:rsidRPr="00BC6A80">
        <w:rPr>
          <w:rFonts w:ascii="Times New Roman" w:hAnsi="Times New Roman" w:cs="Times New Roman"/>
          <w:lang w:val="id-ID"/>
        </w:rPr>
        <w:t>+ β</w:t>
      </w:r>
      <w:r w:rsidRPr="00BC6A80">
        <w:rPr>
          <w:rFonts w:ascii="Times New Roman" w:hAnsi="Times New Roman" w:cs="Times New Roman"/>
          <w:vertAlign w:val="subscript"/>
          <w:lang w:val="id-ID"/>
        </w:rPr>
        <w:t>6</w:t>
      </w:r>
      <w:r w:rsidRPr="00BC6A80">
        <w:rPr>
          <w:rFonts w:ascii="Times New Roman" w:hAnsi="Times New Roman" w:cs="Times New Roman"/>
        </w:rPr>
        <w:t>X</w:t>
      </w:r>
      <w:r w:rsidRPr="00BC6A80">
        <w:rPr>
          <w:rFonts w:ascii="Times New Roman" w:hAnsi="Times New Roman" w:cs="Times New Roman"/>
          <w:vertAlign w:val="subscript"/>
        </w:rPr>
        <w:t>3</w:t>
      </w:r>
      <w:r w:rsidRPr="00BC6A80">
        <w:rPr>
          <w:rFonts w:ascii="Times New Roman" w:hAnsi="Times New Roman" w:cs="Times New Roman"/>
          <w:lang w:val="id-ID"/>
        </w:rPr>
        <w:t xml:space="preserve"> + β</w:t>
      </w:r>
      <w:r w:rsidRPr="00BC6A80">
        <w:rPr>
          <w:rFonts w:ascii="Times New Roman" w:hAnsi="Times New Roman" w:cs="Times New Roman"/>
          <w:vertAlign w:val="subscript"/>
          <w:lang w:val="id-ID"/>
        </w:rPr>
        <w:t>7</w:t>
      </w:r>
      <w:r w:rsidRPr="00BC6A80">
        <w:rPr>
          <w:rFonts w:ascii="Times New Roman" w:hAnsi="Times New Roman" w:cs="Times New Roman"/>
        </w:rPr>
        <w:t>X</w:t>
      </w:r>
      <w:r w:rsidRPr="00BC6A80">
        <w:rPr>
          <w:rFonts w:ascii="Times New Roman" w:hAnsi="Times New Roman" w:cs="Times New Roman"/>
          <w:vertAlign w:val="subscript"/>
        </w:rPr>
        <w:t>4</w:t>
      </w:r>
      <w:r w:rsidRPr="00BC6A80">
        <w:rPr>
          <w:rFonts w:ascii="Times New Roman" w:hAnsi="Times New Roman" w:cs="Times New Roman"/>
          <w:lang w:val="id-ID"/>
        </w:rPr>
        <w:t xml:space="preserve"> + e</w:t>
      </w:r>
      <w:r w:rsidRPr="00BC6A80">
        <w:rPr>
          <w:rFonts w:ascii="Times New Roman" w:hAnsi="Times New Roman" w:cs="Times New Roman"/>
          <w:vertAlign w:val="subscript"/>
          <w:lang w:val="id-ID"/>
        </w:rPr>
        <w:t>2</w:t>
      </w:r>
    </w:p>
    <w:p w:rsidR="00BC6A80" w:rsidRPr="00BC6A80" w:rsidRDefault="00BC6A80" w:rsidP="00BC6A80">
      <w:pPr>
        <w:spacing w:after="0"/>
        <w:jc w:val="both"/>
        <w:rPr>
          <w:rFonts w:ascii="Times New Roman" w:hAnsi="Times New Roman" w:cs="Times New Roman"/>
          <w:lang w:val="id-ID"/>
        </w:rPr>
      </w:pPr>
      <w:r w:rsidRPr="00BC6A80">
        <w:rPr>
          <w:rFonts w:ascii="Times New Roman" w:hAnsi="Times New Roman" w:cs="Times New Roman"/>
          <w:lang w:val="id-ID"/>
        </w:rPr>
        <w:t>Besarnya nilai e</w:t>
      </w:r>
      <w:r w:rsidRPr="00BC6A80">
        <w:rPr>
          <w:rFonts w:ascii="Times New Roman" w:hAnsi="Times New Roman" w:cs="Times New Roman"/>
          <w:vertAlign w:val="subscript"/>
          <w:lang w:val="id-ID"/>
        </w:rPr>
        <w:t>1</w:t>
      </w:r>
      <w:r w:rsidRPr="00BC6A80">
        <w:rPr>
          <w:rFonts w:ascii="Times New Roman" w:hAnsi="Times New Roman" w:cs="Times New Roman"/>
          <w:lang w:val="id-ID"/>
        </w:rPr>
        <w:t xml:space="preserve">= </w:t>
      </w:r>
      <m:oMath>
        <m:rad>
          <m:radPr>
            <m:degHide m:val="on"/>
            <m:ctrlPr>
              <w:rPr>
                <w:rFonts w:ascii="Cambria Math" w:hAnsi="Cambria Math" w:cs="Times New Roman"/>
                <w:i/>
                <w:lang w:val="id-ID"/>
              </w:rPr>
            </m:ctrlPr>
          </m:radPr>
          <m:deg/>
          <m:e>
            <m:sSup>
              <m:sSupPr>
                <m:ctrlPr>
                  <w:rPr>
                    <w:rFonts w:ascii="Cambria Math" w:hAnsi="Cambria Math" w:cs="Times New Roman"/>
                    <w:i/>
                    <w:lang w:val="id-ID"/>
                  </w:rPr>
                </m:ctrlPr>
              </m:sSupPr>
              <m:e>
                <m:r>
                  <w:rPr>
                    <w:rFonts w:ascii="Cambria Math" w:hAnsi="Cambria Math" w:cs="Times New Roman"/>
                    <w:lang w:val="id-ID"/>
                  </w:rPr>
                  <m:t>R</m:t>
                </m:r>
              </m:e>
              <m:sup>
                <m:r>
                  <w:rPr>
                    <w:rFonts w:ascii="Cambria Math" w:hAnsi="Cambria Math" w:cs="Times New Roman"/>
                    <w:lang w:val="id-ID"/>
                  </w:rPr>
                  <m:t>2</m:t>
                </m:r>
              </m:sup>
            </m:sSup>
          </m:e>
        </m:rad>
      </m:oMath>
      <w:r w:rsidRPr="00BC6A80">
        <w:rPr>
          <w:rFonts w:ascii="Times New Roman" w:hAnsi="Times New Roman" w:cs="Times New Roman"/>
          <w:lang w:val="id-ID"/>
        </w:rPr>
        <w:t xml:space="preserve">  dan e</w:t>
      </w:r>
      <w:r w:rsidRPr="00BC6A80">
        <w:rPr>
          <w:rFonts w:ascii="Times New Roman" w:hAnsi="Times New Roman" w:cs="Times New Roman"/>
          <w:vertAlign w:val="subscript"/>
          <w:lang w:val="id-ID"/>
        </w:rPr>
        <w:t>2</w:t>
      </w:r>
      <w:r w:rsidRPr="00BC6A80">
        <w:rPr>
          <w:rFonts w:ascii="Times New Roman" w:hAnsi="Times New Roman" w:cs="Times New Roman"/>
          <w:lang w:val="id-ID"/>
        </w:rPr>
        <w:t xml:space="preserve">= </w:t>
      </w:r>
      <m:oMath>
        <m:rad>
          <m:radPr>
            <m:degHide m:val="on"/>
            <m:ctrlPr>
              <w:rPr>
                <w:rFonts w:ascii="Cambria Math" w:hAnsi="Cambria Math" w:cs="Times New Roman"/>
                <w:i/>
                <w:lang w:val="id-ID"/>
              </w:rPr>
            </m:ctrlPr>
          </m:radPr>
          <m:deg/>
          <m:e>
            <m:sSup>
              <m:sSupPr>
                <m:ctrlPr>
                  <w:rPr>
                    <w:rFonts w:ascii="Cambria Math" w:hAnsi="Cambria Math" w:cs="Times New Roman"/>
                    <w:i/>
                    <w:lang w:val="id-ID"/>
                  </w:rPr>
                </m:ctrlPr>
              </m:sSupPr>
              <m:e>
                <m:r>
                  <w:rPr>
                    <w:rFonts w:ascii="Cambria Math" w:hAnsi="Cambria Math" w:cs="Times New Roman"/>
                    <w:lang w:val="id-ID"/>
                  </w:rPr>
                  <m:t>R</m:t>
                </m:r>
              </m:e>
              <m:sup>
                <m:r>
                  <w:rPr>
                    <w:rFonts w:ascii="Cambria Math" w:hAnsi="Cambria Math" w:cs="Times New Roman"/>
                    <w:lang w:val="id-ID"/>
                  </w:rPr>
                  <m:t>2</m:t>
                </m:r>
              </m:sup>
            </m:sSup>
          </m:e>
        </m:rad>
      </m:oMath>
    </w:p>
    <w:p w:rsidR="00BC6A80" w:rsidRPr="00BC6A80" w:rsidRDefault="00BC6A80" w:rsidP="00BC6A80">
      <w:pPr>
        <w:spacing w:after="0"/>
        <w:jc w:val="both"/>
        <w:rPr>
          <w:rFonts w:ascii="Times New Roman" w:hAnsi="Times New Roman" w:cs="Times New Roman"/>
          <w:lang w:val="id-ID"/>
        </w:rPr>
      </w:pPr>
      <w:r w:rsidRPr="00BC6A80">
        <w:rPr>
          <w:rFonts w:ascii="Times New Roman" w:hAnsi="Times New Roman" w:cs="Times New Roman"/>
          <w:lang w:val="id-ID"/>
        </w:rPr>
        <w:t>Sumber: Ghozali (2011)</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Keterangan</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Y</w:t>
      </w:r>
      <w:r w:rsidRPr="00BC6A80">
        <w:rPr>
          <w:rFonts w:ascii="Times New Roman" w:hAnsi="Times New Roman" w:cs="Times New Roman"/>
          <w:vertAlign w:val="subscript"/>
          <w:lang w:val="id-ID"/>
        </w:rPr>
        <w:t>1</w:t>
      </w:r>
      <w:r w:rsidRPr="00BC6A80">
        <w:rPr>
          <w:rFonts w:ascii="Times New Roman" w:hAnsi="Times New Roman" w:cs="Times New Roman"/>
          <w:lang w:val="id-ID"/>
        </w:rPr>
        <w:tab/>
        <w:t>=</w:t>
      </w:r>
      <w:r w:rsidRPr="00BC6A80">
        <w:rPr>
          <w:rFonts w:ascii="Times New Roman" w:hAnsi="Times New Roman" w:cs="Times New Roman"/>
          <w:lang w:val="id-ID"/>
        </w:rPr>
        <w:tab/>
      </w:r>
      <w:r w:rsidRPr="00BC6A80">
        <w:rPr>
          <w:rFonts w:ascii="Times New Roman" w:hAnsi="Times New Roman" w:cs="Times New Roman"/>
          <w:i/>
          <w:lang w:val="id-ID"/>
        </w:rPr>
        <w:t>Return on equity</w:t>
      </w:r>
      <w:r w:rsidRPr="00BC6A80">
        <w:rPr>
          <w:rFonts w:ascii="Times New Roman" w:hAnsi="Times New Roman" w:cs="Times New Roman"/>
          <w:lang w:val="id-ID"/>
        </w:rPr>
        <w:t xml:space="preserve"> (ROE)</w:t>
      </w:r>
      <w:r w:rsidRPr="00BC6A80">
        <w:rPr>
          <w:rFonts w:ascii="Times New Roman" w:hAnsi="Times New Roman" w:cs="Times New Roman"/>
          <w:lang w:val="id-ID"/>
        </w:rPr>
        <w:tab/>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Y</w:t>
      </w:r>
      <w:r w:rsidRPr="00BC6A80">
        <w:rPr>
          <w:rFonts w:ascii="Times New Roman" w:hAnsi="Times New Roman" w:cs="Times New Roman"/>
          <w:vertAlign w:val="subscript"/>
          <w:lang w:val="id-ID"/>
        </w:rPr>
        <w:t>2</w:t>
      </w:r>
      <w:r w:rsidRPr="00BC6A80">
        <w:rPr>
          <w:rFonts w:ascii="Times New Roman" w:hAnsi="Times New Roman" w:cs="Times New Roman"/>
          <w:lang w:val="id-ID"/>
        </w:rPr>
        <w:tab/>
        <w:t>=</w:t>
      </w:r>
      <w:r w:rsidRPr="00BC6A80">
        <w:rPr>
          <w:rFonts w:ascii="Times New Roman" w:hAnsi="Times New Roman" w:cs="Times New Roman"/>
          <w:lang w:val="id-ID"/>
        </w:rPr>
        <w:tab/>
      </w:r>
      <w:r w:rsidRPr="00BC6A80">
        <w:rPr>
          <w:rFonts w:ascii="Times New Roman" w:hAnsi="Times New Roman" w:cs="Times New Roman"/>
          <w:i/>
          <w:lang w:val="id-ID"/>
        </w:rPr>
        <w:t>Price earning ratio</w:t>
      </w:r>
      <w:r w:rsidRPr="00BC6A80">
        <w:rPr>
          <w:rFonts w:ascii="Times New Roman" w:hAnsi="Times New Roman" w:cs="Times New Roman"/>
          <w:lang w:val="id-ID"/>
        </w:rPr>
        <w:t xml:space="preserve"> (PER)</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X</w:t>
      </w:r>
      <w:r w:rsidRPr="00BC6A80">
        <w:rPr>
          <w:rFonts w:ascii="Times New Roman" w:hAnsi="Times New Roman" w:cs="Times New Roman"/>
          <w:vertAlign w:val="subscript"/>
          <w:lang w:val="id-ID"/>
        </w:rPr>
        <w:t>1</w:t>
      </w:r>
      <w:r w:rsidRPr="00BC6A80">
        <w:rPr>
          <w:rFonts w:ascii="Times New Roman" w:hAnsi="Times New Roman" w:cs="Times New Roman"/>
          <w:lang w:val="id-ID"/>
        </w:rPr>
        <w:tab/>
        <w:t>=</w:t>
      </w:r>
      <w:r w:rsidRPr="00BC6A80">
        <w:rPr>
          <w:rFonts w:ascii="Times New Roman" w:hAnsi="Times New Roman" w:cs="Times New Roman"/>
          <w:lang w:val="id-ID"/>
        </w:rPr>
        <w:tab/>
      </w:r>
      <w:r w:rsidRPr="00BC6A80">
        <w:rPr>
          <w:rFonts w:ascii="Times New Roman" w:hAnsi="Times New Roman" w:cs="Times New Roman"/>
          <w:i/>
          <w:lang w:val="id-ID"/>
        </w:rPr>
        <w:t>Debt to equity ratio</w:t>
      </w:r>
      <w:r w:rsidRPr="00BC6A80">
        <w:rPr>
          <w:rFonts w:ascii="Times New Roman" w:hAnsi="Times New Roman" w:cs="Times New Roman"/>
          <w:lang w:val="id-ID"/>
        </w:rPr>
        <w:t xml:space="preserve"> (DER)</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X</w:t>
      </w:r>
      <w:r w:rsidRPr="00BC6A80">
        <w:rPr>
          <w:rFonts w:ascii="Times New Roman" w:hAnsi="Times New Roman" w:cs="Times New Roman"/>
          <w:vertAlign w:val="subscript"/>
          <w:lang w:val="id-ID"/>
        </w:rPr>
        <w:t>2</w:t>
      </w:r>
      <w:r w:rsidRPr="00BC6A80">
        <w:rPr>
          <w:rFonts w:ascii="Times New Roman" w:hAnsi="Times New Roman" w:cs="Times New Roman"/>
          <w:lang w:val="id-ID"/>
        </w:rPr>
        <w:tab/>
        <w:t>=</w:t>
      </w:r>
      <w:r w:rsidRPr="00BC6A80">
        <w:rPr>
          <w:rFonts w:ascii="Times New Roman" w:hAnsi="Times New Roman" w:cs="Times New Roman"/>
          <w:lang w:val="id-ID"/>
        </w:rPr>
        <w:tab/>
      </w:r>
      <w:r w:rsidRPr="00BC6A80">
        <w:rPr>
          <w:rFonts w:ascii="Times New Roman" w:hAnsi="Times New Roman" w:cs="Times New Roman"/>
          <w:i/>
          <w:lang w:val="id-ID"/>
        </w:rPr>
        <w:t xml:space="preserve">Net profit margin </w:t>
      </w:r>
      <w:r w:rsidRPr="00BC6A80">
        <w:rPr>
          <w:rFonts w:ascii="Times New Roman" w:hAnsi="Times New Roman" w:cs="Times New Roman"/>
          <w:lang w:val="id-ID"/>
        </w:rPr>
        <w:t>(NPM)</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X</w:t>
      </w:r>
      <w:r w:rsidRPr="00BC6A80">
        <w:rPr>
          <w:rFonts w:ascii="Times New Roman" w:hAnsi="Times New Roman" w:cs="Times New Roman"/>
          <w:vertAlign w:val="subscript"/>
          <w:lang w:val="id-ID"/>
        </w:rPr>
        <w:t>3</w:t>
      </w:r>
      <w:r w:rsidRPr="00BC6A80">
        <w:rPr>
          <w:rFonts w:ascii="Times New Roman" w:hAnsi="Times New Roman" w:cs="Times New Roman"/>
          <w:lang w:val="id-ID"/>
        </w:rPr>
        <w:tab/>
        <w:t>=</w:t>
      </w:r>
      <w:r w:rsidRPr="00BC6A80">
        <w:rPr>
          <w:rFonts w:ascii="Times New Roman" w:hAnsi="Times New Roman" w:cs="Times New Roman"/>
          <w:lang w:val="id-ID"/>
        </w:rPr>
        <w:tab/>
      </w:r>
      <w:r w:rsidRPr="00BC6A80">
        <w:rPr>
          <w:rFonts w:ascii="Times New Roman" w:hAnsi="Times New Roman" w:cs="Times New Roman"/>
          <w:i/>
          <w:lang w:val="id-ID"/>
        </w:rPr>
        <w:t xml:space="preserve">Total asset turnover </w:t>
      </w:r>
      <w:r w:rsidRPr="00BC6A80">
        <w:rPr>
          <w:rFonts w:ascii="Times New Roman" w:hAnsi="Times New Roman" w:cs="Times New Roman"/>
          <w:lang w:val="id-ID"/>
        </w:rPr>
        <w:t>(TAT)</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X</w:t>
      </w:r>
      <w:r w:rsidRPr="00BC6A80">
        <w:rPr>
          <w:rFonts w:ascii="Times New Roman" w:hAnsi="Times New Roman" w:cs="Times New Roman"/>
          <w:vertAlign w:val="subscript"/>
          <w:lang w:val="id-ID"/>
        </w:rPr>
        <w:t>4</w:t>
      </w:r>
      <w:r w:rsidRPr="00BC6A80">
        <w:rPr>
          <w:rFonts w:ascii="Times New Roman" w:hAnsi="Times New Roman" w:cs="Times New Roman"/>
          <w:lang w:val="id-ID"/>
        </w:rPr>
        <w:tab/>
        <w:t>=</w:t>
      </w:r>
      <w:r w:rsidRPr="00BC6A80">
        <w:rPr>
          <w:rFonts w:ascii="Times New Roman" w:hAnsi="Times New Roman" w:cs="Times New Roman"/>
          <w:lang w:val="id-ID"/>
        </w:rPr>
        <w:tab/>
      </w:r>
      <w:r w:rsidRPr="00BC6A80">
        <w:rPr>
          <w:rFonts w:ascii="Times New Roman" w:hAnsi="Times New Roman" w:cs="Times New Roman"/>
          <w:i/>
          <w:lang w:val="id-ID"/>
        </w:rPr>
        <w:t>Return on equity</w:t>
      </w:r>
      <w:r w:rsidRPr="00BC6A80">
        <w:rPr>
          <w:rFonts w:ascii="Times New Roman" w:hAnsi="Times New Roman" w:cs="Times New Roman"/>
          <w:lang w:val="id-ID"/>
        </w:rPr>
        <w:t xml:space="preserve"> (ROE)</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α</w:t>
      </w:r>
      <w:r w:rsidRPr="00BC6A80">
        <w:rPr>
          <w:rFonts w:ascii="Times New Roman" w:hAnsi="Times New Roman" w:cs="Times New Roman"/>
          <w:lang w:val="id-ID"/>
        </w:rPr>
        <w:tab/>
        <w:t>=</w:t>
      </w:r>
      <w:r w:rsidRPr="00BC6A80">
        <w:rPr>
          <w:rFonts w:ascii="Times New Roman" w:hAnsi="Times New Roman" w:cs="Times New Roman"/>
          <w:lang w:val="id-ID"/>
        </w:rPr>
        <w:tab/>
        <w:t>konstanta</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β</w:t>
      </w:r>
      <w:r w:rsidRPr="00BC6A80">
        <w:rPr>
          <w:rFonts w:ascii="Times New Roman" w:hAnsi="Times New Roman" w:cs="Times New Roman"/>
          <w:vertAlign w:val="subscript"/>
          <w:lang w:val="id-ID"/>
        </w:rPr>
        <w:t>1,2,3,4,5,6,7</w:t>
      </w:r>
      <w:r w:rsidRPr="00BC6A80">
        <w:rPr>
          <w:rFonts w:ascii="Times New Roman" w:hAnsi="Times New Roman" w:cs="Times New Roman"/>
          <w:lang w:val="id-ID"/>
        </w:rPr>
        <w:tab/>
        <w:t>=</w:t>
      </w:r>
      <w:r w:rsidRPr="00BC6A80">
        <w:rPr>
          <w:rFonts w:ascii="Times New Roman" w:hAnsi="Times New Roman" w:cs="Times New Roman"/>
          <w:lang w:val="id-ID"/>
        </w:rPr>
        <w:tab/>
        <w:t xml:space="preserve">koefisien regresi masing-masing variabel </w:t>
      </w:r>
      <w:r w:rsidRPr="00BC6A80">
        <w:rPr>
          <w:rFonts w:ascii="Times New Roman" w:hAnsi="Times New Roman" w:cs="Times New Roman"/>
          <w:i/>
          <w:lang w:val="id-ID"/>
        </w:rPr>
        <w:t>independent</w:t>
      </w:r>
    </w:p>
    <w:p w:rsidR="00BC6A80" w:rsidRPr="00BC6A80" w:rsidRDefault="00BC6A80" w:rsidP="00BC6A80">
      <w:pPr>
        <w:spacing w:after="0"/>
        <w:ind w:left="900" w:hanging="900"/>
        <w:jc w:val="both"/>
        <w:rPr>
          <w:rFonts w:ascii="Times New Roman" w:hAnsi="Times New Roman" w:cs="Times New Roman"/>
          <w:lang w:val="id-ID"/>
        </w:rPr>
      </w:pPr>
      <w:r w:rsidRPr="00BC6A80">
        <w:rPr>
          <w:rFonts w:ascii="Times New Roman" w:hAnsi="Times New Roman" w:cs="Times New Roman"/>
          <w:lang w:val="id-ID"/>
        </w:rPr>
        <w:t>e</w:t>
      </w:r>
      <w:r w:rsidRPr="00BC6A80">
        <w:rPr>
          <w:rFonts w:ascii="Times New Roman" w:hAnsi="Times New Roman" w:cs="Times New Roman"/>
          <w:vertAlign w:val="subscript"/>
          <w:lang w:val="id-ID"/>
        </w:rPr>
        <w:t>1,2</w:t>
      </w:r>
      <w:r w:rsidRPr="00BC6A80">
        <w:rPr>
          <w:rFonts w:ascii="Times New Roman" w:hAnsi="Times New Roman" w:cs="Times New Roman"/>
          <w:lang w:val="id-ID"/>
        </w:rPr>
        <w:tab/>
        <w:t>=</w:t>
      </w:r>
      <w:r w:rsidRPr="00BC6A80">
        <w:rPr>
          <w:rFonts w:ascii="Times New Roman" w:hAnsi="Times New Roman" w:cs="Times New Roman"/>
          <w:lang w:val="id-ID"/>
        </w:rPr>
        <w:tab/>
        <w:t>variabel residual</w:t>
      </w:r>
    </w:p>
    <w:p w:rsidR="00BC6A80" w:rsidRDefault="00BC6A80" w:rsidP="00BC6A80">
      <w:pPr>
        <w:spacing w:after="0"/>
        <w:ind w:firstLine="720"/>
        <w:jc w:val="both"/>
        <w:rPr>
          <w:rFonts w:ascii="Times New Roman" w:hAnsi="Times New Roman" w:cs="Times New Roman"/>
          <w:b/>
          <w:lang w:val="id-ID"/>
        </w:rPr>
      </w:pPr>
      <w:r w:rsidRPr="00BC6A80">
        <w:rPr>
          <w:rFonts w:ascii="Times New Roman" w:hAnsi="Times New Roman" w:cs="Times New Roman"/>
          <w:lang w:val="id-ID"/>
        </w:rPr>
        <w:t xml:space="preserve">Berdasarkan persamaan regresi di atas dapat diketahui bahwa penelitian ini mengajukan 3 hipotesis intervening. Menurut penelitian Baron dkk (1986) sebuah variabel disebut sebagai variabel intervening jika variabel tersebut mempunyai hubungan antara variabel </w:t>
      </w:r>
      <w:r w:rsidRPr="00BC6A80">
        <w:rPr>
          <w:rFonts w:ascii="Times New Roman" w:hAnsi="Times New Roman" w:cs="Times New Roman"/>
          <w:i/>
          <w:lang w:val="id-ID"/>
        </w:rPr>
        <w:t>independent</w:t>
      </w:r>
      <w:r w:rsidRPr="00BC6A80">
        <w:rPr>
          <w:rFonts w:ascii="Times New Roman" w:hAnsi="Times New Roman" w:cs="Times New Roman"/>
          <w:lang w:val="id-ID"/>
        </w:rPr>
        <w:t xml:space="preserve"> dan variabel </w:t>
      </w:r>
      <w:r w:rsidRPr="00BC6A80">
        <w:rPr>
          <w:rFonts w:ascii="Times New Roman" w:hAnsi="Times New Roman" w:cs="Times New Roman"/>
          <w:i/>
          <w:lang w:val="id-ID"/>
        </w:rPr>
        <w:t>dependent</w:t>
      </w:r>
      <w:r w:rsidRPr="00BC6A80">
        <w:rPr>
          <w:rFonts w:ascii="Times New Roman" w:hAnsi="Times New Roman" w:cs="Times New Roman"/>
          <w:lang w:val="id-ID"/>
        </w:rPr>
        <w:t xml:space="preserve">. Hipotesis intervening tersebut berkenaan dengan pengaruh </w:t>
      </w:r>
      <w:r w:rsidRPr="00BC6A80">
        <w:rPr>
          <w:rFonts w:ascii="Times New Roman" w:hAnsi="Times New Roman" w:cs="Times New Roman"/>
          <w:i/>
          <w:lang w:val="id-ID"/>
        </w:rPr>
        <w:t>debt to equity ratio</w:t>
      </w:r>
      <w:r w:rsidRPr="00BC6A80">
        <w:rPr>
          <w:rFonts w:ascii="Times New Roman" w:hAnsi="Times New Roman" w:cs="Times New Roman"/>
          <w:lang w:val="id-ID"/>
        </w:rPr>
        <w:t xml:space="preserve">, </w:t>
      </w:r>
      <w:r w:rsidRPr="00BC6A80">
        <w:rPr>
          <w:rFonts w:ascii="Times New Roman" w:hAnsi="Times New Roman" w:cs="Times New Roman"/>
          <w:i/>
          <w:lang w:val="id-ID"/>
        </w:rPr>
        <w:t xml:space="preserve">net profit margin </w:t>
      </w:r>
      <w:r w:rsidRPr="00BC6A80">
        <w:rPr>
          <w:rFonts w:ascii="Times New Roman" w:hAnsi="Times New Roman" w:cs="Times New Roman"/>
          <w:lang w:val="id-ID"/>
        </w:rPr>
        <w:t xml:space="preserve">dan </w:t>
      </w:r>
      <w:r w:rsidRPr="00BC6A80">
        <w:rPr>
          <w:rFonts w:ascii="Times New Roman" w:hAnsi="Times New Roman" w:cs="Times New Roman"/>
          <w:i/>
          <w:lang w:val="id-ID"/>
        </w:rPr>
        <w:t xml:space="preserve">total asset turnover </w:t>
      </w:r>
      <w:r w:rsidRPr="00BC6A80">
        <w:rPr>
          <w:rFonts w:ascii="Times New Roman" w:hAnsi="Times New Roman" w:cs="Times New Roman"/>
          <w:lang w:val="id-ID"/>
        </w:rPr>
        <w:t xml:space="preserve">terhadap </w:t>
      </w:r>
      <w:r w:rsidRPr="00BC6A80">
        <w:rPr>
          <w:rFonts w:ascii="Times New Roman" w:hAnsi="Times New Roman" w:cs="Times New Roman"/>
          <w:i/>
          <w:lang w:val="id-ID"/>
        </w:rPr>
        <w:t>price earning ratio</w:t>
      </w:r>
      <w:r w:rsidRPr="00BC6A80">
        <w:rPr>
          <w:rFonts w:ascii="Times New Roman" w:hAnsi="Times New Roman" w:cs="Times New Roman"/>
          <w:lang w:val="id-ID"/>
        </w:rPr>
        <w:t xml:space="preserve">, diprediksi dimediasi oleh variabel intervening </w:t>
      </w:r>
      <w:r w:rsidRPr="00BC6A80">
        <w:rPr>
          <w:rFonts w:ascii="Times New Roman" w:hAnsi="Times New Roman" w:cs="Times New Roman"/>
          <w:i/>
          <w:lang w:val="id-ID"/>
        </w:rPr>
        <w:t>return on equity</w:t>
      </w:r>
      <w:r w:rsidRPr="00BC6A80">
        <w:rPr>
          <w:rFonts w:ascii="Times New Roman" w:hAnsi="Times New Roman" w:cs="Times New Roman"/>
          <w:lang w:val="id-ID"/>
        </w:rPr>
        <w:t>.</w:t>
      </w:r>
    </w:p>
    <w:p w:rsidR="00EE0C8C" w:rsidRDefault="00EE0C8C">
      <w:pPr>
        <w:rPr>
          <w:rFonts w:ascii="Times New Roman" w:hAnsi="Times New Roman" w:cs="Times New Roman"/>
          <w:b/>
          <w:lang w:val="id-ID"/>
        </w:rPr>
      </w:pPr>
      <w:r>
        <w:rPr>
          <w:rFonts w:ascii="Times New Roman" w:hAnsi="Times New Roman" w:cs="Times New Roman"/>
          <w:b/>
          <w:lang w:val="id-ID"/>
        </w:rPr>
        <w:br w:type="page"/>
      </w:r>
    </w:p>
    <w:p w:rsidR="00BC6A80" w:rsidRDefault="00BC6A80" w:rsidP="00BC6A80">
      <w:pPr>
        <w:spacing w:after="0"/>
        <w:ind w:left="900" w:hanging="900"/>
        <w:jc w:val="both"/>
        <w:rPr>
          <w:rFonts w:ascii="Times New Roman" w:hAnsi="Times New Roman" w:cs="Times New Roman"/>
          <w:b/>
          <w:lang w:val="id-ID"/>
        </w:rPr>
      </w:pPr>
      <w:r w:rsidRPr="001B1A1B">
        <w:rPr>
          <w:rFonts w:ascii="Times New Roman" w:hAnsi="Times New Roman" w:cs="Times New Roman"/>
          <w:b/>
          <w:lang w:val="id-ID"/>
        </w:rPr>
        <w:lastRenderedPageBreak/>
        <w:t>HASIL PENELITIAN DAN PEMBAHASAN</w:t>
      </w:r>
    </w:p>
    <w:p w:rsidR="00DF3FF7" w:rsidRDefault="00DF3FF7" w:rsidP="00DF3FF7">
      <w:pPr>
        <w:spacing w:after="0"/>
        <w:ind w:firstLine="720"/>
        <w:jc w:val="both"/>
        <w:rPr>
          <w:rFonts w:ascii="Times New Roman" w:hAnsi="Times New Roman" w:cs="Times New Roman"/>
          <w:sz w:val="24"/>
          <w:szCs w:val="24"/>
          <w:lang w:val="id-ID"/>
        </w:rPr>
      </w:pPr>
      <w:r w:rsidRPr="00DF3FF7">
        <w:rPr>
          <w:rFonts w:ascii="Times New Roman" w:hAnsi="Times New Roman" w:cs="Times New Roman"/>
          <w:i/>
          <w:lang w:val="id-ID"/>
        </w:rPr>
        <w:t>Sampel</w:t>
      </w:r>
      <w:r w:rsidRPr="00F565EB">
        <w:rPr>
          <w:rFonts w:ascii="Times New Roman" w:hAnsi="Times New Roman" w:cs="Times New Roman"/>
          <w:sz w:val="24"/>
          <w:szCs w:val="24"/>
          <w:lang w:val="id-ID"/>
        </w:rPr>
        <w:t xml:space="preserve"> penelitian diambil secara </w:t>
      </w:r>
      <w:r w:rsidRPr="00F565EB">
        <w:rPr>
          <w:rFonts w:ascii="Times New Roman" w:hAnsi="Times New Roman" w:cs="Times New Roman"/>
          <w:i/>
          <w:sz w:val="24"/>
          <w:szCs w:val="24"/>
          <w:lang w:val="id-ID"/>
        </w:rPr>
        <w:t>purposive sampling</w:t>
      </w:r>
      <w:r w:rsidRPr="00F565EB">
        <w:rPr>
          <w:rFonts w:ascii="Times New Roman" w:hAnsi="Times New Roman" w:cs="Times New Roman"/>
          <w:sz w:val="24"/>
          <w:szCs w:val="24"/>
          <w:lang w:val="id-ID"/>
        </w:rPr>
        <w:t>, dimana sampel digunakan apabila me</w:t>
      </w:r>
      <w:r>
        <w:rPr>
          <w:rFonts w:ascii="Times New Roman" w:hAnsi="Times New Roman" w:cs="Times New Roman"/>
          <w:sz w:val="24"/>
          <w:szCs w:val="24"/>
          <w:lang w:val="id-ID"/>
        </w:rPr>
        <w:t xml:space="preserve">menuhi kriteria sebagai berikut. </w:t>
      </w:r>
      <w:r w:rsidRPr="00DF3FF7">
        <w:rPr>
          <w:rFonts w:ascii="Times New Roman" w:hAnsi="Times New Roman" w:cs="Times New Roman"/>
          <w:lang w:val="id-ID"/>
        </w:rPr>
        <w:t>Perusahaan</w:t>
      </w:r>
      <w:r>
        <w:rPr>
          <w:rFonts w:ascii="Times New Roman" w:hAnsi="Times New Roman" w:cs="Times New Roman"/>
          <w:sz w:val="24"/>
          <w:szCs w:val="24"/>
          <w:lang w:val="id-ID"/>
        </w:rPr>
        <w:t>manufaktur otomotif dan k</w:t>
      </w:r>
      <w:r w:rsidRPr="00F565EB">
        <w:rPr>
          <w:rFonts w:ascii="Times New Roman" w:hAnsi="Times New Roman" w:cs="Times New Roman"/>
          <w:sz w:val="24"/>
          <w:szCs w:val="24"/>
          <w:lang w:val="id-ID"/>
        </w:rPr>
        <w:t xml:space="preserve">omponen yang telah </w:t>
      </w:r>
      <w:r w:rsidRPr="00F565EB">
        <w:rPr>
          <w:rFonts w:ascii="Times New Roman" w:hAnsi="Times New Roman" w:cs="Times New Roman"/>
          <w:i/>
          <w:sz w:val="24"/>
          <w:szCs w:val="24"/>
          <w:lang w:val="id-ID"/>
        </w:rPr>
        <w:t>go public</w:t>
      </w:r>
      <w:r w:rsidRPr="00F565EB">
        <w:rPr>
          <w:rFonts w:ascii="Times New Roman" w:hAnsi="Times New Roman" w:cs="Times New Roman"/>
          <w:sz w:val="24"/>
          <w:szCs w:val="24"/>
          <w:lang w:val="id-ID"/>
        </w:rPr>
        <w:t xml:space="preserve"> di Bursa Efek Indonesia (BEI) pada kurun waktu penelitian (periode 200</w:t>
      </w:r>
      <w:r>
        <w:rPr>
          <w:rFonts w:ascii="Times New Roman" w:hAnsi="Times New Roman" w:cs="Times New Roman"/>
          <w:sz w:val="24"/>
          <w:szCs w:val="24"/>
          <w:lang w:val="id-ID"/>
        </w:rPr>
        <w:t>6</w:t>
      </w:r>
      <w:r w:rsidRPr="00F565EB">
        <w:rPr>
          <w:rFonts w:ascii="Times New Roman" w:hAnsi="Times New Roman" w:cs="Times New Roman"/>
          <w:sz w:val="24"/>
          <w:szCs w:val="24"/>
          <w:lang w:val="id-ID"/>
        </w:rPr>
        <w:t xml:space="preserve"> –20</w:t>
      </w:r>
      <w:r>
        <w:rPr>
          <w:rFonts w:ascii="Times New Roman" w:hAnsi="Times New Roman" w:cs="Times New Roman"/>
          <w:sz w:val="24"/>
          <w:szCs w:val="24"/>
          <w:lang w:val="id-ID"/>
        </w:rPr>
        <w:t>12</w:t>
      </w:r>
      <w:r w:rsidRPr="00F565EB">
        <w:rPr>
          <w:rFonts w:ascii="Times New Roman" w:hAnsi="Times New Roman" w:cs="Times New Roman"/>
          <w:sz w:val="24"/>
          <w:szCs w:val="24"/>
          <w:lang w:val="id-ID"/>
        </w:rPr>
        <w:t>)</w:t>
      </w:r>
      <w:r>
        <w:rPr>
          <w:rFonts w:ascii="Times New Roman" w:hAnsi="Times New Roman" w:cs="Times New Roman"/>
          <w:sz w:val="24"/>
          <w:szCs w:val="24"/>
          <w:lang w:val="id-ID"/>
        </w:rPr>
        <w:t xml:space="preserve"> yang berjumlah 17 perusahaan.</w:t>
      </w:r>
      <w:r w:rsidRPr="00DF3FF7">
        <w:rPr>
          <w:rFonts w:ascii="Times New Roman" w:hAnsi="Times New Roman" w:cs="Times New Roman"/>
          <w:lang w:val="id-ID"/>
        </w:rPr>
        <w:t>Terdapat</w:t>
      </w:r>
      <w:r>
        <w:rPr>
          <w:rFonts w:ascii="Times New Roman" w:hAnsi="Times New Roman" w:cs="Times New Roman"/>
          <w:sz w:val="24"/>
          <w:szCs w:val="24"/>
          <w:lang w:val="id-ID"/>
        </w:rPr>
        <w:t xml:space="preserve"> data laporan keuangan terutama untuk </w:t>
      </w:r>
      <w:r>
        <w:rPr>
          <w:rFonts w:ascii="Times New Roman" w:hAnsi="Times New Roman" w:cs="Times New Roman"/>
          <w:i/>
          <w:sz w:val="24"/>
          <w:szCs w:val="24"/>
          <w:lang w:val="id-ID"/>
        </w:rPr>
        <w:t xml:space="preserve">price earning ratio </w:t>
      </w:r>
      <w:r w:rsidRPr="009D6225">
        <w:rPr>
          <w:rFonts w:ascii="Times New Roman" w:hAnsi="Times New Roman" w:cs="Times New Roman"/>
          <w:sz w:val="24"/>
          <w:szCs w:val="24"/>
          <w:lang w:val="id-ID"/>
        </w:rPr>
        <w:t>(</w:t>
      </w:r>
      <w:r>
        <w:rPr>
          <w:rFonts w:ascii="Times New Roman" w:hAnsi="Times New Roman" w:cs="Times New Roman"/>
          <w:sz w:val="24"/>
          <w:szCs w:val="24"/>
          <w:lang w:val="id-ID"/>
        </w:rPr>
        <w:t>nilai negatif tidak dimasukkan)</w:t>
      </w:r>
      <w:r>
        <w:rPr>
          <w:rFonts w:ascii="Times New Roman" w:hAnsi="Times New Roman" w:cs="Times New Roman"/>
          <w:i/>
          <w:sz w:val="24"/>
          <w:szCs w:val="24"/>
          <w:lang w:val="id-ID"/>
        </w:rPr>
        <w:t xml:space="preserve">, return on equity, debt to equity ratio, net profit margin </w:t>
      </w:r>
      <w:r w:rsidRPr="00C32F00">
        <w:rPr>
          <w:rFonts w:ascii="Times New Roman" w:hAnsi="Times New Roman" w:cs="Times New Roman"/>
          <w:sz w:val="24"/>
          <w:szCs w:val="24"/>
          <w:lang w:val="id-ID"/>
        </w:rPr>
        <w:t>dan</w:t>
      </w:r>
      <w:r>
        <w:rPr>
          <w:rFonts w:ascii="Times New Roman" w:hAnsi="Times New Roman" w:cs="Times New Roman"/>
          <w:i/>
          <w:sz w:val="24"/>
          <w:szCs w:val="24"/>
          <w:lang w:val="id-ID"/>
        </w:rPr>
        <w:t xml:space="preserve"> total asset turnover</w:t>
      </w:r>
      <w:r w:rsidRPr="00F565EB">
        <w:rPr>
          <w:rFonts w:ascii="Times New Roman" w:hAnsi="Times New Roman" w:cs="Times New Roman"/>
          <w:sz w:val="24"/>
          <w:szCs w:val="24"/>
          <w:lang w:val="id-ID"/>
        </w:rPr>
        <w:t xml:space="preserve"> pada laporan keuangan selama kuru</w:t>
      </w:r>
      <w:r>
        <w:rPr>
          <w:rFonts w:ascii="Times New Roman" w:hAnsi="Times New Roman" w:cs="Times New Roman"/>
          <w:sz w:val="24"/>
          <w:szCs w:val="24"/>
          <w:lang w:val="id-ID"/>
        </w:rPr>
        <w:t>n waktu penelitian (periode 2006 –2012</w:t>
      </w:r>
      <w:r w:rsidRPr="00F565EB">
        <w:rPr>
          <w:rFonts w:ascii="Times New Roman" w:hAnsi="Times New Roman" w:cs="Times New Roman"/>
          <w:sz w:val="24"/>
          <w:szCs w:val="24"/>
          <w:lang w:val="id-ID"/>
        </w:rPr>
        <w:t>)</w:t>
      </w:r>
      <w:r>
        <w:rPr>
          <w:rFonts w:ascii="Times New Roman" w:hAnsi="Times New Roman" w:cs="Times New Roman"/>
          <w:sz w:val="24"/>
          <w:szCs w:val="24"/>
          <w:lang w:val="id-ID"/>
        </w:rPr>
        <w:t xml:space="preserve"> yang berjumlah 17 perusahaan</w:t>
      </w:r>
      <w:r w:rsidRPr="00F565EB">
        <w:rPr>
          <w:rFonts w:ascii="Times New Roman" w:hAnsi="Times New Roman" w:cs="Times New Roman"/>
          <w:sz w:val="24"/>
          <w:szCs w:val="24"/>
          <w:lang w:val="id-ID"/>
        </w:rPr>
        <w:t>.</w:t>
      </w:r>
    </w:p>
    <w:p w:rsidR="00DF3FF7" w:rsidRDefault="00DF3FF7" w:rsidP="00DF3FF7">
      <w:pPr>
        <w:spacing w:after="0"/>
        <w:ind w:firstLine="720"/>
        <w:jc w:val="both"/>
        <w:rPr>
          <w:rFonts w:ascii="Times New Roman" w:hAnsi="Times New Roman" w:cs="Times New Roman"/>
          <w:sz w:val="24"/>
          <w:szCs w:val="24"/>
          <w:lang w:val="id-ID"/>
        </w:rPr>
      </w:pPr>
      <w:r w:rsidRPr="00F565EB">
        <w:rPr>
          <w:rFonts w:ascii="Times New Roman" w:hAnsi="Times New Roman" w:cs="Times New Roman"/>
          <w:sz w:val="24"/>
          <w:szCs w:val="24"/>
          <w:lang w:val="id-ID"/>
        </w:rPr>
        <w:t>Berdasarkan pada kriteria pengambilan sampel seperti yang</w:t>
      </w:r>
      <w:r>
        <w:rPr>
          <w:rFonts w:ascii="Times New Roman" w:hAnsi="Times New Roman" w:cs="Times New Roman"/>
          <w:sz w:val="24"/>
          <w:szCs w:val="24"/>
          <w:lang w:val="id-ID"/>
        </w:rPr>
        <w:t xml:space="preserve"> telah disebutkan di atas, maka </w:t>
      </w:r>
      <w:r w:rsidRPr="00F565EB">
        <w:rPr>
          <w:rFonts w:ascii="Times New Roman" w:hAnsi="Times New Roman" w:cs="Times New Roman"/>
          <w:sz w:val="24"/>
          <w:szCs w:val="24"/>
          <w:lang w:val="id-ID"/>
        </w:rPr>
        <w:t>j</w:t>
      </w:r>
      <w:r w:rsidRPr="00DF3FF7">
        <w:rPr>
          <w:rFonts w:ascii="Times New Roman" w:hAnsi="Times New Roman" w:cs="Times New Roman"/>
          <w:lang w:val="id-ID"/>
        </w:rPr>
        <w:t>u</w:t>
      </w:r>
      <w:r w:rsidRPr="00F565EB">
        <w:rPr>
          <w:rFonts w:ascii="Times New Roman" w:hAnsi="Times New Roman" w:cs="Times New Roman"/>
          <w:sz w:val="24"/>
          <w:szCs w:val="24"/>
          <w:lang w:val="id-ID"/>
        </w:rPr>
        <w:t>mlah sampel yang digunakan d</w:t>
      </w:r>
      <w:r>
        <w:rPr>
          <w:rFonts w:ascii="Times New Roman" w:hAnsi="Times New Roman" w:cs="Times New Roman"/>
          <w:sz w:val="24"/>
          <w:szCs w:val="24"/>
          <w:lang w:val="id-ID"/>
        </w:rPr>
        <w:t>alam penelitian ini adalah 17</w:t>
      </w:r>
      <w:r w:rsidRPr="00F565EB">
        <w:rPr>
          <w:rFonts w:ascii="Times New Roman" w:hAnsi="Times New Roman" w:cs="Times New Roman"/>
          <w:sz w:val="24"/>
          <w:szCs w:val="24"/>
          <w:lang w:val="id-ID"/>
        </w:rPr>
        <w:t xml:space="preserve"> perusahaan yang penulis </w:t>
      </w:r>
      <w:r>
        <w:rPr>
          <w:rFonts w:ascii="Times New Roman" w:hAnsi="Times New Roman" w:cs="Times New Roman"/>
          <w:sz w:val="24"/>
          <w:szCs w:val="24"/>
          <w:lang w:val="id-ID"/>
        </w:rPr>
        <w:t>sajikan dalam Tabel 3.1. Data panel (</w:t>
      </w:r>
      <w:r w:rsidRPr="00782918">
        <w:rPr>
          <w:rFonts w:ascii="Times New Roman" w:hAnsi="Times New Roman" w:cs="Times New Roman"/>
          <w:i/>
          <w:sz w:val="24"/>
          <w:szCs w:val="24"/>
          <w:lang w:val="id-ID"/>
        </w:rPr>
        <w:t>pooled data</w:t>
      </w:r>
      <w:r>
        <w:rPr>
          <w:rFonts w:ascii="Times New Roman" w:hAnsi="Times New Roman" w:cs="Times New Roman"/>
          <w:sz w:val="24"/>
          <w:szCs w:val="24"/>
          <w:lang w:val="id-ID"/>
        </w:rPr>
        <w:t>) berjumlah 96 data yang terdiri dari data sampel penelitian 17 perusahaan dengan data runtun waktu (</w:t>
      </w:r>
      <w:r w:rsidRPr="00782918">
        <w:rPr>
          <w:rFonts w:ascii="Times New Roman" w:hAnsi="Times New Roman" w:cs="Times New Roman"/>
          <w:i/>
          <w:sz w:val="24"/>
          <w:szCs w:val="24"/>
          <w:lang w:val="id-ID"/>
        </w:rPr>
        <w:t>time series</w:t>
      </w:r>
      <w:r>
        <w:rPr>
          <w:rFonts w:ascii="Times New Roman" w:hAnsi="Times New Roman" w:cs="Times New Roman"/>
          <w:sz w:val="24"/>
          <w:szCs w:val="24"/>
          <w:lang w:val="id-ID"/>
        </w:rPr>
        <w:t>) selama 7 tahun.</w:t>
      </w:r>
    </w:p>
    <w:p w:rsidR="00EE0C8C" w:rsidRDefault="00EE0C8C" w:rsidP="00920587">
      <w:pPr>
        <w:spacing w:after="0" w:line="240" w:lineRule="auto"/>
        <w:jc w:val="center"/>
        <w:rPr>
          <w:rFonts w:ascii="Times New Roman" w:hAnsi="Times New Roman" w:cs="Times New Roman"/>
          <w:b/>
          <w:lang w:val="id-ID"/>
        </w:rPr>
      </w:pPr>
      <w:r>
        <w:rPr>
          <w:rFonts w:ascii="Times New Roman" w:hAnsi="Times New Roman" w:cs="Times New Roman"/>
          <w:b/>
          <w:lang w:val="id-ID"/>
        </w:rPr>
        <w:t>Tabel 1</w:t>
      </w:r>
    </w:p>
    <w:p w:rsidR="00DF3FF7" w:rsidRPr="000C62FF" w:rsidRDefault="00DF3FF7" w:rsidP="00920587">
      <w:pPr>
        <w:spacing w:after="0" w:line="240" w:lineRule="auto"/>
        <w:jc w:val="center"/>
        <w:rPr>
          <w:rFonts w:ascii="Times New Roman" w:hAnsi="Times New Roman" w:cs="Times New Roman"/>
          <w:b/>
          <w:lang w:val="id-ID"/>
        </w:rPr>
      </w:pPr>
      <w:r w:rsidRPr="000C62FF">
        <w:rPr>
          <w:rFonts w:ascii="Times New Roman" w:hAnsi="Times New Roman" w:cs="Times New Roman"/>
          <w:b/>
          <w:lang w:val="id-ID"/>
        </w:rPr>
        <w:t xml:space="preserve">Daftar Perusahaan Manufaktur Otomotif dan Komponen yang </w:t>
      </w:r>
      <w:r w:rsidRPr="000C62FF">
        <w:rPr>
          <w:rFonts w:ascii="Times New Roman" w:hAnsi="Times New Roman" w:cs="Times New Roman"/>
          <w:b/>
          <w:i/>
          <w:lang w:val="id-ID"/>
        </w:rPr>
        <w:t>Listed</w:t>
      </w:r>
    </w:p>
    <w:p w:rsidR="00DF3FF7" w:rsidRPr="000C62FF" w:rsidRDefault="00DF3FF7" w:rsidP="00920587">
      <w:pPr>
        <w:spacing w:after="0" w:line="240" w:lineRule="auto"/>
        <w:jc w:val="center"/>
        <w:rPr>
          <w:rFonts w:ascii="Times New Roman" w:hAnsi="Times New Roman" w:cs="Times New Roman"/>
          <w:lang w:val="id-ID"/>
        </w:rPr>
      </w:pPr>
      <w:r w:rsidRPr="000C62FF">
        <w:rPr>
          <w:rFonts w:ascii="Times New Roman" w:hAnsi="Times New Roman" w:cs="Times New Roman"/>
          <w:b/>
          <w:lang w:val="id-ID"/>
        </w:rPr>
        <w:t>di Bursa Efek Indonesia tahun 2006-2012</w:t>
      </w:r>
    </w:p>
    <w:tbl>
      <w:tblPr>
        <w:tblStyle w:val="TableGrid"/>
        <w:tblW w:w="7920" w:type="dxa"/>
        <w:jc w:val="center"/>
        <w:tblInd w:w="108" w:type="dxa"/>
        <w:tblBorders>
          <w:left w:val="none" w:sz="0" w:space="0" w:color="auto"/>
          <w:right w:val="none" w:sz="0" w:space="0" w:color="auto"/>
          <w:insideH w:val="none" w:sz="0" w:space="0" w:color="auto"/>
          <w:insideV w:val="none" w:sz="0" w:space="0" w:color="auto"/>
        </w:tblBorders>
        <w:tblLook w:val="04A0"/>
      </w:tblPr>
      <w:tblGrid>
        <w:gridCol w:w="540"/>
        <w:gridCol w:w="6300"/>
        <w:gridCol w:w="1080"/>
      </w:tblGrid>
      <w:tr w:rsidR="00DF3FF7" w:rsidRPr="004963B3" w:rsidTr="00DF3FF7">
        <w:trPr>
          <w:jc w:val="center"/>
        </w:trPr>
        <w:tc>
          <w:tcPr>
            <w:tcW w:w="540" w:type="dxa"/>
            <w:tcBorders>
              <w:top w:val="single" w:sz="4" w:space="0" w:color="auto"/>
              <w:bottom w:val="single" w:sz="4" w:space="0" w:color="auto"/>
            </w:tcBorders>
            <w:shd w:val="clear" w:color="auto" w:fill="auto"/>
            <w:vAlign w:val="center"/>
          </w:tcPr>
          <w:p w:rsidR="00DF3FF7" w:rsidRPr="004963B3" w:rsidRDefault="00DF3FF7" w:rsidP="00DF3FF7">
            <w:pPr>
              <w:spacing w:line="276" w:lineRule="auto"/>
              <w:jc w:val="center"/>
              <w:rPr>
                <w:rFonts w:ascii="Times New Roman" w:hAnsi="Times New Roman" w:cs="Times New Roman"/>
                <w:b/>
                <w:lang w:val="id-ID"/>
              </w:rPr>
            </w:pPr>
            <w:r w:rsidRPr="004963B3">
              <w:rPr>
                <w:rFonts w:ascii="Times New Roman" w:hAnsi="Times New Roman" w:cs="Times New Roman"/>
                <w:b/>
                <w:lang w:val="id-ID"/>
              </w:rPr>
              <w:t>No</w:t>
            </w:r>
          </w:p>
        </w:tc>
        <w:tc>
          <w:tcPr>
            <w:tcW w:w="6300" w:type="dxa"/>
            <w:tcBorders>
              <w:top w:val="single" w:sz="4" w:space="0" w:color="auto"/>
              <w:bottom w:val="single" w:sz="4" w:space="0" w:color="auto"/>
            </w:tcBorders>
            <w:shd w:val="clear" w:color="auto" w:fill="auto"/>
            <w:vAlign w:val="center"/>
          </w:tcPr>
          <w:p w:rsidR="00DF3FF7" w:rsidRPr="004963B3" w:rsidRDefault="00DF3FF7" w:rsidP="00DF3FF7">
            <w:pPr>
              <w:spacing w:line="276" w:lineRule="auto"/>
              <w:jc w:val="center"/>
              <w:rPr>
                <w:rFonts w:ascii="Times New Roman" w:hAnsi="Times New Roman" w:cs="Times New Roman"/>
                <w:b/>
                <w:lang w:val="id-ID"/>
              </w:rPr>
            </w:pPr>
            <w:r w:rsidRPr="004963B3">
              <w:rPr>
                <w:rFonts w:ascii="Times New Roman" w:hAnsi="Times New Roman" w:cs="Times New Roman"/>
                <w:b/>
                <w:lang w:val="id-ID"/>
              </w:rPr>
              <w:t>Nama Emiten</w:t>
            </w:r>
          </w:p>
        </w:tc>
        <w:tc>
          <w:tcPr>
            <w:tcW w:w="1080" w:type="dxa"/>
            <w:tcBorders>
              <w:top w:val="single" w:sz="4" w:space="0" w:color="auto"/>
              <w:bottom w:val="single" w:sz="4" w:space="0" w:color="auto"/>
            </w:tcBorders>
            <w:shd w:val="clear" w:color="auto" w:fill="auto"/>
            <w:vAlign w:val="center"/>
          </w:tcPr>
          <w:p w:rsidR="00DF3FF7" w:rsidRPr="004963B3" w:rsidRDefault="00DF3FF7" w:rsidP="00DF3FF7">
            <w:pPr>
              <w:spacing w:line="276" w:lineRule="auto"/>
              <w:jc w:val="center"/>
              <w:rPr>
                <w:rFonts w:ascii="Times New Roman" w:hAnsi="Times New Roman" w:cs="Times New Roman"/>
                <w:b/>
                <w:lang w:val="id-ID"/>
              </w:rPr>
            </w:pPr>
            <w:r w:rsidRPr="004963B3">
              <w:rPr>
                <w:rFonts w:ascii="Times New Roman" w:hAnsi="Times New Roman" w:cs="Times New Roman"/>
                <w:b/>
                <w:lang w:val="id-ID"/>
              </w:rPr>
              <w:t>Kode</w:t>
            </w:r>
          </w:p>
        </w:tc>
      </w:tr>
      <w:tr w:rsidR="00DF3FF7" w:rsidRPr="004963B3" w:rsidTr="00DF3FF7">
        <w:trPr>
          <w:jc w:val="center"/>
        </w:trPr>
        <w:tc>
          <w:tcPr>
            <w:tcW w:w="540" w:type="dxa"/>
            <w:tcBorders>
              <w:top w:val="single" w:sz="4" w:space="0" w:color="auto"/>
            </w:tcBorders>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w:t>
            </w:r>
          </w:p>
        </w:tc>
        <w:tc>
          <w:tcPr>
            <w:tcW w:w="6300" w:type="dxa"/>
            <w:tcBorders>
              <w:top w:val="single" w:sz="4" w:space="0" w:color="auto"/>
            </w:tcBorders>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Polychem Indonesia Tbk</w:t>
            </w:r>
          </w:p>
        </w:tc>
        <w:tc>
          <w:tcPr>
            <w:tcW w:w="1080" w:type="dxa"/>
            <w:tcBorders>
              <w:top w:val="single" w:sz="4" w:space="0" w:color="auto"/>
            </w:tcBorders>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ADMG</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2</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Astra International 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ASII</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3</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Astra OtopartsTbk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AUTO</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4</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Indo KordsaTbk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BRAM</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5</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Goodyear Indonesia 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GDYR</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6</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Gajah Tunggal 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GJTL</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7</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HexindoAdiperkasaTbk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HEXA</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8</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IndomobilSuksesInternasionalTbk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IMAS</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9</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IndospringTbk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INDS</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10</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IntracoPentaTbk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INTA</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11</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Multi Prima Sejahtera 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LPIN</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12</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MultistradaArahSaranaTbk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MASA</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13</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NipressTbk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NIPS</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14</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Prima Alloy Steel Universal 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PRAS</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15</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SelamatSempurnaTbk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SMSM</w:t>
            </w:r>
          </w:p>
        </w:tc>
      </w:tr>
      <w:tr w:rsidR="00DF3FF7" w:rsidRPr="004963B3" w:rsidTr="00DF3FF7">
        <w:trPr>
          <w:jc w:val="center"/>
        </w:trPr>
        <w:tc>
          <w:tcPr>
            <w:tcW w:w="54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16</w:t>
            </w:r>
          </w:p>
        </w:tc>
        <w:tc>
          <w:tcPr>
            <w:tcW w:w="6300" w:type="dxa"/>
            <w:vAlign w:val="center"/>
          </w:tcPr>
          <w:p w:rsidR="00DF3FF7" w:rsidRPr="004963B3" w:rsidRDefault="00DF3FF7" w:rsidP="00DF3FF7">
            <w:pPr>
              <w:spacing w:line="276" w:lineRule="auto"/>
              <w:rPr>
                <w:rFonts w:ascii="Times New Roman" w:hAnsi="Times New Roman" w:cs="Times New Roman"/>
                <w:color w:val="000000"/>
              </w:rPr>
            </w:pPr>
            <w:r w:rsidRPr="004963B3">
              <w:rPr>
                <w:rFonts w:ascii="Times New Roman" w:hAnsi="Times New Roman" w:cs="Times New Roman"/>
                <w:color w:val="000000"/>
              </w:rPr>
              <w:t>Tunas RideanTbk</w:t>
            </w:r>
          </w:p>
        </w:tc>
        <w:tc>
          <w:tcPr>
            <w:tcW w:w="1080" w:type="dxa"/>
            <w:vAlign w:val="center"/>
          </w:tcPr>
          <w:p w:rsidR="00DF3FF7" w:rsidRPr="004963B3" w:rsidRDefault="00DF3FF7" w:rsidP="00DF3FF7">
            <w:pPr>
              <w:spacing w:line="276" w:lineRule="auto"/>
              <w:jc w:val="center"/>
              <w:rPr>
                <w:rFonts w:ascii="Times New Roman" w:hAnsi="Times New Roman" w:cs="Times New Roman"/>
                <w:color w:val="000000"/>
              </w:rPr>
            </w:pPr>
            <w:r w:rsidRPr="004963B3">
              <w:rPr>
                <w:rFonts w:ascii="Times New Roman" w:hAnsi="Times New Roman" w:cs="Times New Roman"/>
                <w:color w:val="000000"/>
              </w:rPr>
              <w:t>TURI</w:t>
            </w:r>
          </w:p>
        </w:tc>
      </w:tr>
      <w:tr w:rsidR="00DF3FF7" w:rsidRPr="004963B3" w:rsidTr="00DF3FF7">
        <w:trPr>
          <w:jc w:val="center"/>
        </w:trPr>
        <w:tc>
          <w:tcPr>
            <w:tcW w:w="540" w:type="dxa"/>
            <w:tcBorders>
              <w:bottom w:val="single" w:sz="4" w:space="0" w:color="auto"/>
            </w:tcBorders>
            <w:vAlign w:val="center"/>
          </w:tcPr>
          <w:p w:rsidR="00DF3FF7" w:rsidRPr="004963B3" w:rsidRDefault="00DF3FF7" w:rsidP="00EE0C8C">
            <w:pPr>
              <w:spacing w:line="276" w:lineRule="auto"/>
              <w:jc w:val="center"/>
              <w:rPr>
                <w:rFonts w:ascii="Times New Roman" w:hAnsi="Times New Roman" w:cs="Times New Roman"/>
                <w:color w:val="000000"/>
              </w:rPr>
            </w:pPr>
            <w:r w:rsidRPr="004963B3">
              <w:rPr>
                <w:rFonts w:ascii="Times New Roman" w:hAnsi="Times New Roman" w:cs="Times New Roman"/>
                <w:color w:val="000000"/>
              </w:rPr>
              <w:t>17</w:t>
            </w:r>
          </w:p>
        </w:tc>
        <w:tc>
          <w:tcPr>
            <w:tcW w:w="6300" w:type="dxa"/>
            <w:tcBorders>
              <w:bottom w:val="single" w:sz="4" w:space="0" w:color="auto"/>
            </w:tcBorders>
            <w:vAlign w:val="center"/>
          </w:tcPr>
          <w:p w:rsidR="00DF3FF7" w:rsidRPr="004963B3" w:rsidRDefault="00DF3FF7" w:rsidP="00EE0C8C">
            <w:pPr>
              <w:spacing w:line="276" w:lineRule="auto"/>
              <w:rPr>
                <w:rFonts w:ascii="Times New Roman" w:hAnsi="Times New Roman" w:cs="Times New Roman"/>
                <w:color w:val="000000"/>
              </w:rPr>
            </w:pPr>
            <w:r w:rsidRPr="004963B3">
              <w:rPr>
                <w:rFonts w:ascii="Times New Roman" w:hAnsi="Times New Roman" w:cs="Times New Roman"/>
                <w:color w:val="000000"/>
              </w:rPr>
              <w:t>United Tractors Tbk</w:t>
            </w:r>
          </w:p>
        </w:tc>
        <w:tc>
          <w:tcPr>
            <w:tcW w:w="1080" w:type="dxa"/>
            <w:tcBorders>
              <w:bottom w:val="single" w:sz="4" w:space="0" w:color="auto"/>
            </w:tcBorders>
            <w:vAlign w:val="center"/>
          </w:tcPr>
          <w:p w:rsidR="00DF3FF7" w:rsidRPr="004963B3" w:rsidRDefault="00DF3FF7" w:rsidP="00EE0C8C">
            <w:pPr>
              <w:spacing w:line="276" w:lineRule="auto"/>
              <w:jc w:val="center"/>
              <w:rPr>
                <w:rFonts w:ascii="Times New Roman" w:hAnsi="Times New Roman" w:cs="Times New Roman"/>
                <w:color w:val="000000"/>
              </w:rPr>
            </w:pPr>
            <w:r w:rsidRPr="004963B3">
              <w:rPr>
                <w:rFonts w:ascii="Times New Roman" w:hAnsi="Times New Roman" w:cs="Times New Roman"/>
                <w:color w:val="000000"/>
              </w:rPr>
              <w:t>UNTR</w:t>
            </w:r>
          </w:p>
        </w:tc>
      </w:tr>
      <w:tr w:rsidR="00DF3FF7" w:rsidRPr="004963B3" w:rsidTr="00DF3FF7">
        <w:trPr>
          <w:jc w:val="center"/>
        </w:trPr>
        <w:tc>
          <w:tcPr>
            <w:tcW w:w="7920" w:type="dxa"/>
            <w:gridSpan w:val="3"/>
            <w:tcBorders>
              <w:top w:val="single" w:sz="4" w:space="0" w:color="auto"/>
              <w:bottom w:val="nil"/>
            </w:tcBorders>
            <w:vAlign w:val="center"/>
          </w:tcPr>
          <w:p w:rsidR="00DF3FF7" w:rsidRPr="004963B3" w:rsidRDefault="00DF3FF7" w:rsidP="00DF3FF7">
            <w:pPr>
              <w:rPr>
                <w:rFonts w:ascii="Times New Roman" w:hAnsi="Times New Roman" w:cs="Times New Roman"/>
                <w:color w:val="000000"/>
              </w:rPr>
            </w:pPr>
            <w:r w:rsidRPr="002503AB">
              <w:rPr>
                <w:rFonts w:ascii="Times New Roman" w:hAnsi="Times New Roman" w:cs="Times New Roman"/>
                <w:lang w:val="id-ID"/>
              </w:rPr>
              <w:t>Sumber:</w:t>
            </w:r>
            <w:r w:rsidRPr="002503AB">
              <w:rPr>
                <w:rFonts w:ascii="Times New Roman" w:hAnsi="Times New Roman" w:cs="Times New Roman"/>
                <w:i/>
                <w:lang w:val="id-ID"/>
              </w:rPr>
              <w:t xml:space="preserve">Indonesian Capital Market Directory </w:t>
            </w:r>
            <w:r w:rsidRPr="002503AB">
              <w:rPr>
                <w:rFonts w:ascii="Times New Roman" w:hAnsi="Times New Roman" w:cs="Times New Roman"/>
                <w:lang w:val="id-ID"/>
              </w:rPr>
              <w:t>(ICMD), 2012 danwww.idx.co.id, tahun 2012</w:t>
            </w:r>
          </w:p>
        </w:tc>
      </w:tr>
    </w:tbl>
    <w:tbl>
      <w:tblPr>
        <w:tblW w:w="8783" w:type="dxa"/>
        <w:jc w:val="center"/>
        <w:tblInd w:w="-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8"/>
        <w:gridCol w:w="715"/>
        <w:gridCol w:w="1260"/>
        <w:gridCol w:w="1260"/>
        <w:gridCol w:w="1260"/>
        <w:gridCol w:w="1440"/>
      </w:tblGrid>
      <w:tr w:rsidR="00DF3FF7" w:rsidRPr="004E221D" w:rsidTr="000C62FF">
        <w:trPr>
          <w:cantSplit/>
          <w:tblHeader/>
          <w:jc w:val="center"/>
        </w:trPr>
        <w:tc>
          <w:tcPr>
            <w:tcW w:w="8783" w:type="dxa"/>
            <w:gridSpan w:val="6"/>
            <w:tcBorders>
              <w:top w:val="nil"/>
              <w:left w:val="nil"/>
              <w:bottom w:val="single" w:sz="4" w:space="0" w:color="auto"/>
              <w:right w:val="nil"/>
            </w:tcBorders>
            <w:shd w:val="clear" w:color="auto" w:fill="FFFFFF"/>
            <w:vAlign w:val="center"/>
          </w:tcPr>
          <w:p w:rsidR="00DF3FF7" w:rsidRDefault="00DF3FF7" w:rsidP="00EE0C8C">
            <w:pPr>
              <w:autoSpaceDE w:val="0"/>
              <w:autoSpaceDN w:val="0"/>
              <w:adjustRightInd w:val="0"/>
              <w:spacing w:after="0" w:line="240" w:lineRule="auto"/>
              <w:ind w:left="60" w:right="60"/>
              <w:jc w:val="center"/>
              <w:rPr>
                <w:rFonts w:ascii="Times New Roman" w:hAnsi="Times New Roman" w:cs="Times New Roman"/>
                <w:b/>
                <w:bCs/>
                <w:color w:val="000000"/>
                <w:sz w:val="20"/>
                <w:szCs w:val="20"/>
                <w:lang w:val="id-ID"/>
              </w:rPr>
            </w:pPr>
            <w:r>
              <w:rPr>
                <w:rFonts w:ascii="Times New Roman" w:hAnsi="Times New Roman" w:cs="Times New Roman"/>
                <w:lang w:val="id-ID"/>
              </w:rPr>
              <w:br w:type="page"/>
            </w:r>
            <w:r>
              <w:rPr>
                <w:rFonts w:ascii="Times New Roman" w:hAnsi="Times New Roman" w:cs="Times New Roman"/>
                <w:b/>
                <w:bCs/>
                <w:color w:val="000000"/>
                <w:sz w:val="20"/>
                <w:szCs w:val="20"/>
                <w:lang w:val="id-ID"/>
              </w:rPr>
              <w:t>Tabel</w:t>
            </w:r>
            <w:r w:rsidR="00EE0C8C">
              <w:rPr>
                <w:rFonts w:ascii="Times New Roman" w:hAnsi="Times New Roman" w:cs="Times New Roman"/>
                <w:b/>
                <w:bCs/>
                <w:color w:val="000000"/>
                <w:sz w:val="20"/>
                <w:szCs w:val="20"/>
                <w:lang w:val="id-ID"/>
              </w:rPr>
              <w:t xml:space="preserve"> 2</w:t>
            </w:r>
          </w:p>
          <w:p w:rsidR="00DF3FF7" w:rsidRPr="004E221D" w:rsidRDefault="00DF3FF7" w:rsidP="00EE0C8C">
            <w:pPr>
              <w:autoSpaceDE w:val="0"/>
              <w:autoSpaceDN w:val="0"/>
              <w:adjustRightInd w:val="0"/>
              <w:spacing w:after="0"/>
              <w:ind w:left="60" w:right="60"/>
              <w:jc w:val="center"/>
              <w:rPr>
                <w:rFonts w:ascii="Times New Roman" w:hAnsi="Times New Roman" w:cs="Times New Roman"/>
                <w:color w:val="000000"/>
                <w:sz w:val="20"/>
                <w:szCs w:val="20"/>
                <w:lang w:val="id-ID"/>
              </w:rPr>
            </w:pPr>
            <w:r w:rsidRPr="004E221D">
              <w:rPr>
                <w:rFonts w:ascii="Times New Roman" w:hAnsi="Times New Roman" w:cs="Times New Roman"/>
                <w:b/>
                <w:bCs/>
                <w:color w:val="000000"/>
                <w:sz w:val="20"/>
                <w:szCs w:val="20"/>
                <w:lang w:val="id-ID"/>
              </w:rPr>
              <w:t>Descriptive Statistics</w:t>
            </w:r>
          </w:p>
        </w:tc>
      </w:tr>
      <w:tr w:rsidR="00DF3FF7" w:rsidRPr="004E221D" w:rsidTr="000C62FF">
        <w:trPr>
          <w:cantSplit/>
          <w:tblHeader/>
          <w:jc w:val="center"/>
        </w:trPr>
        <w:tc>
          <w:tcPr>
            <w:tcW w:w="2848" w:type="dxa"/>
            <w:tcBorders>
              <w:top w:val="single" w:sz="4" w:space="0" w:color="auto"/>
              <w:left w:val="nil"/>
              <w:bottom w:val="single" w:sz="4" w:space="0" w:color="auto"/>
              <w:right w:val="nil"/>
            </w:tcBorders>
            <w:shd w:val="clear" w:color="auto" w:fill="FFFFFF"/>
            <w:vAlign w:val="center"/>
          </w:tcPr>
          <w:p w:rsidR="00DF3FF7" w:rsidRPr="004E221D" w:rsidRDefault="00DF3FF7" w:rsidP="00EE0C8C">
            <w:pPr>
              <w:autoSpaceDE w:val="0"/>
              <w:autoSpaceDN w:val="0"/>
              <w:adjustRightInd w:val="0"/>
              <w:spacing w:after="0"/>
              <w:jc w:val="center"/>
              <w:rPr>
                <w:rFonts w:ascii="Times New Roman" w:hAnsi="Times New Roman" w:cs="Times New Roman"/>
                <w:sz w:val="20"/>
                <w:szCs w:val="20"/>
                <w:lang w:val="id-ID"/>
              </w:rPr>
            </w:pPr>
          </w:p>
        </w:tc>
        <w:tc>
          <w:tcPr>
            <w:tcW w:w="715" w:type="dxa"/>
            <w:tcBorders>
              <w:top w:val="single" w:sz="4" w:space="0" w:color="auto"/>
              <w:left w:val="nil"/>
              <w:bottom w:val="single" w:sz="4" w:space="0" w:color="auto"/>
              <w:right w:val="nil"/>
            </w:tcBorders>
            <w:shd w:val="clear" w:color="auto" w:fill="FFFFFF"/>
            <w:vAlign w:val="bottom"/>
          </w:tcPr>
          <w:p w:rsidR="00DF3FF7" w:rsidRPr="004E221D" w:rsidRDefault="00DF3FF7" w:rsidP="00EE0C8C">
            <w:pPr>
              <w:autoSpaceDE w:val="0"/>
              <w:autoSpaceDN w:val="0"/>
              <w:adjustRightInd w:val="0"/>
              <w:spacing w:after="0"/>
              <w:ind w:left="60" w:right="60"/>
              <w:jc w:val="center"/>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N</w:t>
            </w:r>
          </w:p>
        </w:tc>
        <w:tc>
          <w:tcPr>
            <w:tcW w:w="1260" w:type="dxa"/>
            <w:tcBorders>
              <w:top w:val="single" w:sz="4" w:space="0" w:color="auto"/>
              <w:left w:val="nil"/>
              <w:bottom w:val="single" w:sz="4" w:space="0" w:color="auto"/>
              <w:right w:val="nil"/>
            </w:tcBorders>
            <w:shd w:val="clear" w:color="auto" w:fill="FFFFFF"/>
            <w:vAlign w:val="bottom"/>
          </w:tcPr>
          <w:p w:rsidR="00DF3FF7" w:rsidRPr="004E221D" w:rsidRDefault="00DF3FF7" w:rsidP="00EE0C8C">
            <w:pPr>
              <w:autoSpaceDE w:val="0"/>
              <w:autoSpaceDN w:val="0"/>
              <w:adjustRightInd w:val="0"/>
              <w:spacing w:after="0"/>
              <w:ind w:left="60" w:right="60"/>
              <w:jc w:val="center"/>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Minimum</w:t>
            </w:r>
          </w:p>
        </w:tc>
        <w:tc>
          <w:tcPr>
            <w:tcW w:w="1260" w:type="dxa"/>
            <w:tcBorders>
              <w:top w:val="single" w:sz="4" w:space="0" w:color="auto"/>
              <w:left w:val="nil"/>
              <w:bottom w:val="single" w:sz="4" w:space="0" w:color="auto"/>
              <w:right w:val="nil"/>
            </w:tcBorders>
            <w:shd w:val="clear" w:color="auto" w:fill="FFFFFF"/>
            <w:vAlign w:val="bottom"/>
          </w:tcPr>
          <w:p w:rsidR="00DF3FF7" w:rsidRPr="004E221D" w:rsidRDefault="00DF3FF7" w:rsidP="00EE0C8C">
            <w:pPr>
              <w:autoSpaceDE w:val="0"/>
              <w:autoSpaceDN w:val="0"/>
              <w:adjustRightInd w:val="0"/>
              <w:spacing w:after="0"/>
              <w:ind w:left="60" w:right="60"/>
              <w:jc w:val="center"/>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Maximum</w:t>
            </w:r>
          </w:p>
        </w:tc>
        <w:tc>
          <w:tcPr>
            <w:tcW w:w="1260" w:type="dxa"/>
            <w:tcBorders>
              <w:top w:val="single" w:sz="4" w:space="0" w:color="auto"/>
              <w:left w:val="nil"/>
              <w:bottom w:val="single" w:sz="4" w:space="0" w:color="auto"/>
              <w:right w:val="nil"/>
            </w:tcBorders>
            <w:shd w:val="clear" w:color="auto" w:fill="FFFFFF"/>
            <w:vAlign w:val="bottom"/>
          </w:tcPr>
          <w:p w:rsidR="00DF3FF7" w:rsidRPr="004E221D" w:rsidRDefault="00DF3FF7" w:rsidP="00EE0C8C">
            <w:pPr>
              <w:autoSpaceDE w:val="0"/>
              <w:autoSpaceDN w:val="0"/>
              <w:adjustRightInd w:val="0"/>
              <w:spacing w:after="0"/>
              <w:ind w:left="60" w:right="60"/>
              <w:jc w:val="center"/>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Mean</w:t>
            </w:r>
          </w:p>
        </w:tc>
        <w:tc>
          <w:tcPr>
            <w:tcW w:w="1440" w:type="dxa"/>
            <w:tcBorders>
              <w:top w:val="single" w:sz="4" w:space="0" w:color="auto"/>
              <w:left w:val="nil"/>
              <w:bottom w:val="single" w:sz="4" w:space="0" w:color="auto"/>
              <w:right w:val="nil"/>
            </w:tcBorders>
            <w:shd w:val="clear" w:color="auto" w:fill="FFFFFF"/>
            <w:vAlign w:val="bottom"/>
          </w:tcPr>
          <w:p w:rsidR="00DF3FF7" w:rsidRPr="004E221D" w:rsidRDefault="00DF3FF7" w:rsidP="00EE0C8C">
            <w:pPr>
              <w:autoSpaceDE w:val="0"/>
              <w:autoSpaceDN w:val="0"/>
              <w:adjustRightInd w:val="0"/>
              <w:spacing w:after="0"/>
              <w:ind w:left="60" w:right="60"/>
              <w:jc w:val="center"/>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Std. Deviation</w:t>
            </w:r>
          </w:p>
        </w:tc>
      </w:tr>
      <w:tr w:rsidR="00DF3FF7" w:rsidRPr="004E221D" w:rsidTr="000C62FF">
        <w:trPr>
          <w:cantSplit/>
          <w:tblHeader/>
          <w:jc w:val="center"/>
        </w:trPr>
        <w:tc>
          <w:tcPr>
            <w:tcW w:w="2848" w:type="dxa"/>
            <w:tcBorders>
              <w:top w:val="single" w:sz="4" w:space="0" w:color="auto"/>
              <w:left w:val="nil"/>
              <w:bottom w:val="nil"/>
              <w:right w:val="nil"/>
            </w:tcBorders>
            <w:shd w:val="clear" w:color="auto" w:fill="FFFFFF"/>
          </w:tcPr>
          <w:p w:rsidR="00DF3FF7" w:rsidRPr="004E221D" w:rsidRDefault="00DF3FF7" w:rsidP="00EE0C8C">
            <w:pPr>
              <w:autoSpaceDE w:val="0"/>
              <w:autoSpaceDN w:val="0"/>
              <w:adjustRightInd w:val="0"/>
              <w:spacing w:after="0"/>
              <w:ind w:left="60" w:right="60"/>
              <w:rPr>
                <w:rFonts w:ascii="Times New Roman" w:hAnsi="Times New Roman" w:cs="Times New Roman"/>
                <w:i/>
                <w:color w:val="000000"/>
                <w:sz w:val="20"/>
                <w:szCs w:val="20"/>
                <w:lang w:val="id-ID"/>
              </w:rPr>
            </w:pPr>
            <w:r w:rsidRPr="004E221D">
              <w:rPr>
                <w:rFonts w:ascii="Times New Roman" w:hAnsi="Times New Roman" w:cs="Times New Roman"/>
                <w:i/>
                <w:color w:val="000000"/>
                <w:sz w:val="20"/>
                <w:szCs w:val="20"/>
                <w:lang w:val="id-ID"/>
              </w:rPr>
              <w:t>Price Earning Ratio</w:t>
            </w:r>
          </w:p>
        </w:tc>
        <w:tc>
          <w:tcPr>
            <w:tcW w:w="715" w:type="dxa"/>
            <w:tcBorders>
              <w:top w:val="single" w:sz="4" w:space="0" w:color="auto"/>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96</w:t>
            </w:r>
          </w:p>
        </w:tc>
        <w:tc>
          <w:tcPr>
            <w:tcW w:w="1260" w:type="dxa"/>
            <w:tcBorders>
              <w:top w:val="single" w:sz="4" w:space="0" w:color="auto"/>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,800000</w:t>
            </w:r>
          </w:p>
        </w:tc>
        <w:tc>
          <w:tcPr>
            <w:tcW w:w="1260" w:type="dxa"/>
            <w:tcBorders>
              <w:top w:val="single" w:sz="4" w:space="0" w:color="auto"/>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344,160000</w:t>
            </w:r>
          </w:p>
        </w:tc>
        <w:tc>
          <w:tcPr>
            <w:tcW w:w="1260" w:type="dxa"/>
            <w:tcBorders>
              <w:top w:val="single" w:sz="4" w:space="0" w:color="auto"/>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23,84479167</w:t>
            </w:r>
          </w:p>
        </w:tc>
        <w:tc>
          <w:tcPr>
            <w:tcW w:w="1440" w:type="dxa"/>
            <w:tcBorders>
              <w:top w:val="single" w:sz="4" w:space="0" w:color="auto"/>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52,365441275</w:t>
            </w:r>
          </w:p>
        </w:tc>
      </w:tr>
      <w:tr w:rsidR="00DF3FF7" w:rsidRPr="004E221D" w:rsidTr="000C62FF">
        <w:trPr>
          <w:cantSplit/>
          <w:tblHeader/>
          <w:jc w:val="center"/>
        </w:trPr>
        <w:tc>
          <w:tcPr>
            <w:tcW w:w="2848"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rPr>
                <w:rFonts w:ascii="Times New Roman" w:hAnsi="Times New Roman" w:cs="Times New Roman"/>
                <w:i/>
                <w:color w:val="000000"/>
                <w:sz w:val="20"/>
                <w:szCs w:val="20"/>
                <w:lang w:val="id-ID"/>
              </w:rPr>
            </w:pPr>
            <w:r w:rsidRPr="004E221D">
              <w:rPr>
                <w:rFonts w:ascii="Times New Roman" w:hAnsi="Times New Roman" w:cs="Times New Roman"/>
                <w:i/>
                <w:color w:val="000000"/>
                <w:sz w:val="20"/>
                <w:szCs w:val="20"/>
                <w:lang w:val="id-ID"/>
              </w:rPr>
              <w:t>Return on Equity</w:t>
            </w:r>
          </w:p>
        </w:tc>
        <w:tc>
          <w:tcPr>
            <w:tcW w:w="715"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96</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,230000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41,940000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18,04197917</w:t>
            </w:r>
          </w:p>
        </w:tc>
        <w:tc>
          <w:tcPr>
            <w:tcW w:w="144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11,812972585</w:t>
            </w:r>
          </w:p>
        </w:tc>
      </w:tr>
      <w:tr w:rsidR="00DF3FF7" w:rsidRPr="004E221D" w:rsidTr="000C62FF">
        <w:trPr>
          <w:cantSplit/>
          <w:tblHeader/>
          <w:jc w:val="center"/>
        </w:trPr>
        <w:tc>
          <w:tcPr>
            <w:tcW w:w="2848"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rPr>
                <w:rFonts w:ascii="Times New Roman" w:hAnsi="Times New Roman" w:cs="Times New Roman"/>
                <w:i/>
                <w:color w:val="000000"/>
                <w:sz w:val="20"/>
                <w:szCs w:val="20"/>
                <w:lang w:val="id-ID"/>
              </w:rPr>
            </w:pPr>
            <w:r w:rsidRPr="004E221D">
              <w:rPr>
                <w:rFonts w:ascii="Times New Roman" w:hAnsi="Times New Roman" w:cs="Times New Roman"/>
                <w:i/>
                <w:color w:val="000000"/>
                <w:sz w:val="20"/>
                <w:szCs w:val="20"/>
                <w:lang w:val="id-ID"/>
              </w:rPr>
              <w:t>Debt to Equity Ratio</w:t>
            </w:r>
          </w:p>
        </w:tc>
        <w:tc>
          <w:tcPr>
            <w:tcW w:w="715"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96</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,2000000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7,4500000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1,615104167</w:t>
            </w:r>
          </w:p>
        </w:tc>
        <w:tc>
          <w:tcPr>
            <w:tcW w:w="144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1,4332194123</w:t>
            </w:r>
          </w:p>
        </w:tc>
      </w:tr>
      <w:tr w:rsidR="00DF3FF7" w:rsidRPr="004E221D" w:rsidTr="000C62FF">
        <w:trPr>
          <w:cantSplit/>
          <w:tblHeader/>
          <w:jc w:val="center"/>
        </w:trPr>
        <w:tc>
          <w:tcPr>
            <w:tcW w:w="2848"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rPr>
                <w:rFonts w:ascii="Times New Roman" w:hAnsi="Times New Roman" w:cs="Times New Roman"/>
                <w:i/>
                <w:color w:val="000000"/>
                <w:sz w:val="20"/>
                <w:szCs w:val="20"/>
                <w:lang w:val="id-ID"/>
              </w:rPr>
            </w:pPr>
            <w:r w:rsidRPr="004E221D">
              <w:rPr>
                <w:rFonts w:ascii="Times New Roman" w:hAnsi="Times New Roman" w:cs="Times New Roman"/>
                <w:i/>
                <w:color w:val="000000"/>
                <w:sz w:val="20"/>
                <w:szCs w:val="20"/>
                <w:lang w:val="id-ID"/>
              </w:rPr>
              <w:t>Net Profit Margin</w:t>
            </w:r>
          </w:p>
        </w:tc>
        <w:tc>
          <w:tcPr>
            <w:tcW w:w="715"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96</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,00065000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,37000000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,0737553125</w:t>
            </w:r>
          </w:p>
        </w:tc>
        <w:tc>
          <w:tcPr>
            <w:tcW w:w="144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,06310001256</w:t>
            </w:r>
          </w:p>
        </w:tc>
      </w:tr>
      <w:tr w:rsidR="00DF3FF7" w:rsidRPr="004E221D" w:rsidTr="000C62FF">
        <w:trPr>
          <w:cantSplit/>
          <w:tblHeader/>
          <w:jc w:val="center"/>
        </w:trPr>
        <w:tc>
          <w:tcPr>
            <w:tcW w:w="2848"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rPr>
                <w:rFonts w:ascii="Times New Roman" w:hAnsi="Times New Roman" w:cs="Times New Roman"/>
                <w:i/>
                <w:color w:val="000000"/>
                <w:sz w:val="20"/>
                <w:szCs w:val="20"/>
                <w:lang w:val="id-ID"/>
              </w:rPr>
            </w:pPr>
            <w:r w:rsidRPr="004E221D">
              <w:rPr>
                <w:rFonts w:ascii="Times New Roman" w:hAnsi="Times New Roman" w:cs="Times New Roman"/>
                <w:i/>
                <w:color w:val="000000"/>
                <w:sz w:val="20"/>
                <w:szCs w:val="20"/>
                <w:lang w:val="id-ID"/>
              </w:rPr>
              <w:t>Total Asset Turnover</w:t>
            </w:r>
          </w:p>
        </w:tc>
        <w:tc>
          <w:tcPr>
            <w:tcW w:w="715"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96</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,3200000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3,2600000</w:t>
            </w:r>
          </w:p>
        </w:tc>
        <w:tc>
          <w:tcPr>
            <w:tcW w:w="126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1,146677083</w:t>
            </w:r>
          </w:p>
        </w:tc>
        <w:tc>
          <w:tcPr>
            <w:tcW w:w="1440" w:type="dxa"/>
            <w:tcBorders>
              <w:top w:val="nil"/>
              <w:left w:val="nil"/>
              <w:bottom w:val="nil"/>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,5342487364</w:t>
            </w:r>
          </w:p>
        </w:tc>
      </w:tr>
      <w:tr w:rsidR="00DF3FF7" w:rsidRPr="004E221D" w:rsidTr="000C62FF">
        <w:trPr>
          <w:cantSplit/>
          <w:jc w:val="center"/>
        </w:trPr>
        <w:tc>
          <w:tcPr>
            <w:tcW w:w="2848" w:type="dxa"/>
            <w:tcBorders>
              <w:top w:val="nil"/>
              <w:left w:val="nil"/>
              <w:bottom w:val="single" w:sz="4" w:space="0" w:color="auto"/>
              <w:right w:val="nil"/>
            </w:tcBorders>
            <w:shd w:val="clear" w:color="auto" w:fill="FFFFFF"/>
          </w:tcPr>
          <w:p w:rsidR="00DF3FF7" w:rsidRPr="004E221D" w:rsidRDefault="00DF3FF7" w:rsidP="00EE0C8C">
            <w:pPr>
              <w:autoSpaceDE w:val="0"/>
              <w:autoSpaceDN w:val="0"/>
              <w:adjustRightInd w:val="0"/>
              <w:spacing w:after="0"/>
              <w:ind w:left="60" w:right="60"/>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Valid N (listwise)</w:t>
            </w:r>
          </w:p>
        </w:tc>
        <w:tc>
          <w:tcPr>
            <w:tcW w:w="715" w:type="dxa"/>
            <w:tcBorders>
              <w:top w:val="nil"/>
              <w:left w:val="nil"/>
              <w:bottom w:val="single" w:sz="4" w:space="0" w:color="auto"/>
              <w:right w:val="nil"/>
            </w:tcBorders>
            <w:shd w:val="clear" w:color="auto" w:fill="FFFFFF"/>
          </w:tcPr>
          <w:p w:rsidR="00DF3FF7" w:rsidRPr="004E221D" w:rsidRDefault="00DF3FF7" w:rsidP="00EE0C8C">
            <w:pPr>
              <w:autoSpaceDE w:val="0"/>
              <w:autoSpaceDN w:val="0"/>
              <w:adjustRightInd w:val="0"/>
              <w:spacing w:after="0"/>
              <w:ind w:left="60" w:right="60"/>
              <w:jc w:val="right"/>
              <w:rPr>
                <w:rFonts w:ascii="Times New Roman" w:hAnsi="Times New Roman" w:cs="Times New Roman"/>
                <w:color w:val="000000"/>
                <w:sz w:val="20"/>
                <w:szCs w:val="20"/>
                <w:lang w:val="id-ID"/>
              </w:rPr>
            </w:pPr>
            <w:r w:rsidRPr="004E221D">
              <w:rPr>
                <w:rFonts w:ascii="Times New Roman" w:hAnsi="Times New Roman" w:cs="Times New Roman"/>
                <w:color w:val="000000"/>
                <w:sz w:val="20"/>
                <w:szCs w:val="20"/>
                <w:lang w:val="id-ID"/>
              </w:rPr>
              <w:t>96</w:t>
            </w:r>
          </w:p>
        </w:tc>
        <w:tc>
          <w:tcPr>
            <w:tcW w:w="1260" w:type="dxa"/>
            <w:tcBorders>
              <w:top w:val="nil"/>
              <w:left w:val="nil"/>
              <w:bottom w:val="single" w:sz="4" w:space="0" w:color="auto"/>
              <w:right w:val="nil"/>
            </w:tcBorders>
            <w:shd w:val="clear" w:color="auto" w:fill="FFFFFF"/>
            <w:vAlign w:val="center"/>
          </w:tcPr>
          <w:p w:rsidR="00DF3FF7" w:rsidRPr="004E221D" w:rsidRDefault="00DF3FF7" w:rsidP="00EE0C8C">
            <w:pPr>
              <w:autoSpaceDE w:val="0"/>
              <w:autoSpaceDN w:val="0"/>
              <w:adjustRightInd w:val="0"/>
              <w:spacing w:after="0"/>
              <w:jc w:val="center"/>
              <w:rPr>
                <w:rFonts w:ascii="Times New Roman" w:hAnsi="Times New Roman" w:cs="Times New Roman"/>
                <w:sz w:val="20"/>
                <w:szCs w:val="20"/>
                <w:lang w:val="id-ID"/>
              </w:rPr>
            </w:pPr>
          </w:p>
        </w:tc>
        <w:tc>
          <w:tcPr>
            <w:tcW w:w="1260" w:type="dxa"/>
            <w:tcBorders>
              <w:top w:val="nil"/>
              <w:left w:val="nil"/>
              <w:bottom w:val="single" w:sz="4" w:space="0" w:color="auto"/>
              <w:right w:val="nil"/>
            </w:tcBorders>
            <w:shd w:val="clear" w:color="auto" w:fill="FFFFFF"/>
            <w:vAlign w:val="center"/>
          </w:tcPr>
          <w:p w:rsidR="00DF3FF7" w:rsidRPr="004E221D" w:rsidRDefault="00DF3FF7" w:rsidP="00EE0C8C">
            <w:pPr>
              <w:autoSpaceDE w:val="0"/>
              <w:autoSpaceDN w:val="0"/>
              <w:adjustRightInd w:val="0"/>
              <w:spacing w:after="0"/>
              <w:jc w:val="center"/>
              <w:rPr>
                <w:rFonts w:ascii="Times New Roman" w:hAnsi="Times New Roman" w:cs="Times New Roman"/>
                <w:sz w:val="20"/>
                <w:szCs w:val="20"/>
                <w:lang w:val="id-ID"/>
              </w:rPr>
            </w:pPr>
          </w:p>
        </w:tc>
        <w:tc>
          <w:tcPr>
            <w:tcW w:w="1260" w:type="dxa"/>
            <w:tcBorders>
              <w:top w:val="nil"/>
              <w:left w:val="nil"/>
              <w:bottom w:val="single" w:sz="4" w:space="0" w:color="auto"/>
              <w:right w:val="nil"/>
            </w:tcBorders>
            <w:shd w:val="clear" w:color="auto" w:fill="FFFFFF"/>
            <w:vAlign w:val="center"/>
          </w:tcPr>
          <w:p w:rsidR="00DF3FF7" w:rsidRPr="004E221D" w:rsidRDefault="00DF3FF7" w:rsidP="00EE0C8C">
            <w:pPr>
              <w:autoSpaceDE w:val="0"/>
              <w:autoSpaceDN w:val="0"/>
              <w:adjustRightInd w:val="0"/>
              <w:spacing w:after="0"/>
              <w:jc w:val="center"/>
              <w:rPr>
                <w:rFonts w:ascii="Times New Roman" w:hAnsi="Times New Roman" w:cs="Times New Roman"/>
                <w:sz w:val="20"/>
                <w:szCs w:val="20"/>
                <w:lang w:val="id-ID"/>
              </w:rPr>
            </w:pPr>
          </w:p>
        </w:tc>
        <w:tc>
          <w:tcPr>
            <w:tcW w:w="1440" w:type="dxa"/>
            <w:tcBorders>
              <w:top w:val="nil"/>
              <w:left w:val="nil"/>
              <w:bottom w:val="single" w:sz="4" w:space="0" w:color="auto"/>
              <w:right w:val="nil"/>
            </w:tcBorders>
            <w:shd w:val="clear" w:color="auto" w:fill="FFFFFF"/>
            <w:vAlign w:val="center"/>
          </w:tcPr>
          <w:p w:rsidR="00DF3FF7" w:rsidRPr="004E221D" w:rsidRDefault="00DF3FF7" w:rsidP="00EE0C8C">
            <w:pPr>
              <w:autoSpaceDE w:val="0"/>
              <w:autoSpaceDN w:val="0"/>
              <w:adjustRightInd w:val="0"/>
              <w:spacing w:after="0"/>
              <w:jc w:val="center"/>
              <w:rPr>
                <w:rFonts w:ascii="Times New Roman" w:hAnsi="Times New Roman" w:cs="Times New Roman"/>
                <w:sz w:val="20"/>
                <w:szCs w:val="20"/>
                <w:lang w:val="id-ID"/>
              </w:rPr>
            </w:pPr>
          </w:p>
        </w:tc>
      </w:tr>
    </w:tbl>
    <w:p w:rsidR="00DF3FF7" w:rsidRDefault="00DF3FF7" w:rsidP="00DF3FF7">
      <w:pPr>
        <w:tabs>
          <w:tab w:val="left" w:pos="900"/>
        </w:tabs>
        <w:spacing w:after="0" w:line="240" w:lineRule="auto"/>
        <w:ind w:left="900" w:hanging="900"/>
        <w:jc w:val="both"/>
        <w:rPr>
          <w:rFonts w:ascii="Times New Roman" w:hAnsi="Times New Roman" w:cs="Times New Roman"/>
          <w:lang w:val="id-ID"/>
        </w:rPr>
      </w:pPr>
      <w:r w:rsidRPr="002503AB">
        <w:rPr>
          <w:rFonts w:ascii="Times New Roman" w:hAnsi="Times New Roman" w:cs="Times New Roman"/>
          <w:lang w:val="id-ID"/>
        </w:rPr>
        <w:t>Sumber:</w:t>
      </w:r>
      <w:r w:rsidRPr="002503AB">
        <w:rPr>
          <w:rFonts w:ascii="Times New Roman" w:hAnsi="Times New Roman" w:cs="Times New Roman"/>
          <w:lang w:val="id-ID"/>
        </w:rPr>
        <w:tab/>
      </w:r>
      <w:r w:rsidRPr="002503AB">
        <w:rPr>
          <w:rFonts w:ascii="Times New Roman" w:hAnsi="Times New Roman" w:cs="Times New Roman"/>
          <w:i/>
          <w:color w:val="000000" w:themeColor="text1"/>
          <w:lang w:val="id-ID"/>
        </w:rPr>
        <w:t>Output</w:t>
      </w:r>
      <w:r w:rsidRPr="002503AB">
        <w:rPr>
          <w:rFonts w:ascii="Times New Roman" w:hAnsi="Times New Roman" w:cs="Times New Roman"/>
          <w:color w:val="000000" w:themeColor="text1"/>
          <w:lang w:val="id-ID"/>
        </w:rPr>
        <w:t xml:space="preserve"> SPSS dari data sekunder</w:t>
      </w:r>
    </w:p>
    <w:p w:rsidR="000D773B" w:rsidRDefault="000D773B">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EE0C8C" w:rsidRDefault="00EE0C8C" w:rsidP="000C62FF">
      <w:pPr>
        <w:spacing w:after="0" w:line="240" w:lineRule="auto"/>
        <w:jc w:val="center"/>
        <w:rPr>
          <w:rFonts w:ascii="Times New Roman" w:hAnsi="Times New Roman" w:cs="Times New Roman"/>
          <w:b/>
          <w:lang w:val="id-ID"/>
        </w:rPr>
      </w:pPr>
      <w:r>
        <w:rPr>
          <w:rFonts w:ascii="Times New Roman" w:hAnsi="Times New Roman" w:cs="Times New Roman"/>
          <w:b/>
          <w:lang w:val="id-ID"/>
        </w:rPr>
        <w:lastRenderedPageBreak/>
        <w:t>Tabel 3</w:t>
      </w:r>
    </w:p>
    <w:p w:rsidR="000C62FF" w:rsidRPr="000C62FF" w:rsidRDefault="000C62FF" w:rsidP="000C62FF">
      <w:pPr>
        <w:spacing w:after="0" w:line="240" w:lineRule="auto"/>
        <w:jc w:val="center"/>
        <w:rPr>
          <w:rFonts w:ascii="Times New Roman" w:hAnsi="Times New Roman" w:cs="Times New Roman"/>
          <w:b/>
          <w:lang w:val="id-ID"/>
        </w:rPr>
      </w:pPr>
      <w:r w:rsidRPr="000C62FF">
        <w:rPr>
          <w:rFonts w:ascii="Times New Roman" w:hAnsi="Times New Roman" w:cs="Times New Roman"/>
          <w:b/>
          <w:lang w:val="id-ID"/>
        </w:rPr>
        <w:t>Hasil Uji Koefisien Determinan (R</w:t>
      </w:r>
      <w:r w:rsidRPr="000C62FF">
        <w:rPr>
          <w:rFonts w:ascii="Times New Roman" w:hAnsi="Times New Roman" w:cs="Times New Roman"/>
          <w:b/>
          <w:vertAlign w:val="superscript"/>
          <w:lang w:val="id-ID"/>
        </w:rPr>
        <w:t>2</w:t>
      </w:r>
      <w:r w:rsidRPr="000C62FF">
        <w:rPr>
          <w:rFonts w:ascii="Times New Roman" w:hAnsi="Times New Roman" w:cs="Times New Roman"/>
          <w:b/>
          <w:lang w:val="id-ID"/>
        </w:rPr>
        <w:t xml:space="preserve">) Variabel Independen </w:t>
      </w:r>
      <w:r w:rsidRPr="000C62FF">
        <w:rPr>
          <w:rFonts w:ascii="Times New Roman" w:hAnsi="Times New Roman" w:cs="Times New Roman"/>
          <w:b/>
          <w:i/>
          <w:lang w:val="id-ID"/>
        </w:rPr>
        <w:t>Debt to Equity Ratio</w:t>
      </w:r>
      <w:r w:rsidRPr="000C62FF">
        <w:rPr>
          <w:rFonts w:ascii="Times New Roman" w:hAnsi="Times New Roman" w:cs="Times New Roman"/>
          <w:b/>
          <w:lang w:val="id-ID"/>
        </w:rPr>
        <w:t xml:space="preserve">, </w:t>
      </w:r>
      <w:r w:rsidRPr="000C62FF">
        <w:rPr>
          <w:rFonts w:ascii="Times New Roman" w:hAnsi="Times New Roman" w:cs="Times New Roman"/>
          <w:b/>
          <w:i/>
          <w:lang w:val="id-ID"/>
        </w:rPr>
        <w:t>Net Profit Margin</w:t>
      </w:r>
      <w:r w:rsidRPr="000C62FF">
        <w:rPr>
          <w:rFonts w:ascii="Times New Roman" w:hAnsi="Times New Roman" w:cs="Times New Roman"/>
          <w:b/>
          <w:lang w:val="id-ID"/>
        </w:rPr>
        <w:t xml:space="preserve"> dan </w:t>
      </w:r>
      <w:r w:rsidRPr="000C62FF">
        <w:rPr>
          <w:rFonts w:ascii="Times New Roman" w:hAnsi="Times New Roman" w:cs="Times New Roman"/>
          <w:b/>
          <w:i/>
          <w:lang w:val="id-ID"/>
        </w:rPr>
        <w:t xml:space="preserve">Total Asset Turnover </w:t>
      </w:r>
      <w:r w:rsidRPr="000C62FF">
        <w:rPr>
          <w:rFonts w:ascii="Times New Roman" w:hAnsi="Times New Roman" w:cs="Times New Roman"/>
          <w:b/>
          <w:lang w:val="id-ID"/>
        </w:rPr>
        <w:t xml:space="preserve">TerhadapVariabel Dependen </w:t>
      </w:r>
      <w:r w:rsidRPr="000C62FF">
        <w:rPr>
          <w:rFonts w:ascii="Times New Roman" w:hAnsi="Times New Roman" w:cs="Times New Roman"/>
          <w:b/>
          <w:i/>
          <w:lang w:val="id-ID"/>
        </w:rPr>
        <w:t>Return on Equity</w:t>
      </w:r>
    </w:p>
    <w:tbl>
      <w:tblPr>
        <w:tblW w:w="69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0"/>
        <w:gridCol w:w="1010"/>
        <w:gridCol w:w="1077"/>
        <w:gridCol w:w="1747"/>
        <w:gridCol w:w="2353"/>
      </w:tblGrid>
      <w:tr w:rsidR="000C62FF" w:rsidRPr="00A00056" w:rsidTr="000C62FF">
        <w:trPr>
          <w:cantSplit/>
          <w:tblHeader/>
          <w:jc w:val="center"/>
        </w:trPr>
        <w:tc>
          <w:tcPr>
            <w:tcW w:w="6977" w:type="dxa"/>
            <w:gridSpan w:val="5"/>
            <w:tcBorders>
              <w:top w:val="nil"/>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b/>
                <w:bCs/>
                <w:color w:val="000000"/>
                <w:sz w:val="18"/>
                <w:szCs w:val="18"/>
                <w:lang w:val="id-ID"/>
              </w:rPr>
              <w:t>Model Summary</w:t>
            </w:r>
          </w:p>
        </w:tc>
      </w:tr>
      <w:tr w:rsidR="000C62FF" w:rsidRPr="00A00056" w:rsidTr="000C62FF">
        <w:trPr>
          <w:cantSplit/>
          <w:tblHeader/>
          <w:jc w:val="center"/>
        </w:trPr>
        <w:tc>
          <w:tcPr>
            <w:tcW w:w="790"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Model</w:t>
            </w:r>
          </w:p>
        </w:tc>
        <w:tc>
          <w:tcPr>
            <w:tcW w:w="1010"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R</w:t>
            </w:r>
          </w:p>
        </w:tc>
        <w:tc>
          <w:tcPr>
            <w:tcW w:w="1077"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R Square</w:t>
            </w:r>
          </w:p>
        </w:tc>
        <w:tc>
          <w:tcPr>
            <w:tcW w:w="1747"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Adjusted R Square</w:t>
            </w:r>
          </w:p>
        </w:tc>
        <w:tc>
          <w:tcPr>
            <w:tcW w:w="2353"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Std. Error of the Estimate</w:t>
            </w:r>
          </w:p>
        </w:tc>
      </w:tr>
      <w:tr w:rsidR="000C62FF" w:rsidRPr="00A00056" w:rsidTr="000C62FF">
        <w:trPr>
          <w:cantSplit/>
          <w:tblHeader/>
          <w:jc w:val="center"/>
        </w:trPr>
        <w:tc>
          <w:tcPr>
            <w:tcW w:w="790"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rPr>
                <w:rFonts w:ascii="Arial" w:hAnsi="Arial" w:cs="Arial"/>
                <w:color w:val="000000"/>
                <w:sz w:val="18"/>
                <w:szCs w:val="18"/>
                <w:lang w:val="id-ID"/>
              </w:rPr>
            </w:pPr>
            <w:r w:rsidRPr="00A00056">
              <w:rPr>
                <w:rFonts w:ascii="Arial" w:hAnsi="Arial" w:cs="Arial"/>
                <w:color w:val="000000"/>
                <w:sz w:val="18"/>
                <w:szCs w:val="18"/>
                <w:lang w:val="id-ID"/>
              </w:rPr>
              <w:t>1</w:t>
            </w:r>
          </w:p>
        </w:tc>
        <w:tc>
          <w:tcPr>
            <w:tcW w:w="1010"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,643</w:t>
            </w:r>
            <w:r w:rsidRPr="00A00056">
              <w:rPr>
                <w:rFonts w:ascii="Arial" w:hAnsi="Arial" w:cs="Arial"/>
                <w:color w:val="000000"/>
                <w:sz w:val="18"/>
                <w:szCs w:val="18"/>
                <w:vertAlign w:val="superscript"/>
                <w:lang w:val="id-ID"/>
              </w:rPr>
              <w:t>a</w:t>
            </w:r>
          </w:p>
        </w:tc>
        <w:tc>
          <w:tcPr>
            <w:tcW w:w="1077"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,414</w:t>
            </w:r>
          </w:p>
        </w:tc>
        <w:tc>
          <w:tcPr>
            <w:tcW w:w="1747"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,372</w:t>
            </w:r>
          </w:p>
        </w:tc>
        <w:tc>
          <w:tcPr>
            <w:tcW w:w="2353"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4,8291384</w:t>
            </w:r>
          </w:p>
        </w:tc>
      </w:tr>
      <w:tr w:rsidR="000C62FF" w:rsidRPr="00A00056" w:rsidTr="000C62FF">
        <w:trPr>
          <w:cantSplit/>
          <w:jc w:val="center"/>
        </w:trPr>
        <w:tc>
          <w:tcPr>
            <w:tcW w:w="6977" w:type="dxa"/>
            <w:gridSpan w:val="5"/>
            <w:tcBorders>
              <w:top w:val="single" w:sz="8" w:space="0" w:color="000000"/>
              <w:left w:val="nil"/>
              <w:bottom w:val="nil"/>
              <w:right w:val="nil"/>
            </w:tcBorders>
            <w:shd w:val="clear" w:color="auto" w:fill="FFFFFF"/>
          </w:tcPr>
          <w:p w:rsidR="000C62FF" w:rsidRPr="00A00056" w:rsidRDefault="000C62FF" w:rsidP="000C62FF">
            <w:pPr>
              <w:autoSpaceDE w:val="0"/>
              <w:autoSpaceDN w:val="0"/>
              <w:adjustRightInd w:val="0"/>
              <w:spacing w:after="0"/>
              <w:ind w:left="60" w:right="60"/>
              <w:rPr>
                <w:rFonts w:ascii="Arial" w:hAnsi="Arial" w:cs="Arial"/>
                <w:color w:val="000000"/>
                <w:sz w:val="18"/>
                <w:szCs w:val="18"/>
                <w:lang w:val="id-ID"/>
              </w:rPr>
            </w:pPr>
            <w:r w:rsidRPr="00A00056">
              <w:rPr>
                <w:rFonts w:ascii="Arial" w:hAnsi="Arial" w:cs="Arial"/>
                <w:color w:val="000000"/>
                <w:sz w:val="18"/>
                <w:szCs w:val="18"/>
                <w:lang w:val="id-ID"/>
              </w:rPr>
              <w:t>a. Predictors: (Constant), Total Asset Turnover, Debt to Equity Ratio, Net Profit Margin</w:t>
            </w:r>
          </w:p>
        </w:tc>
      </w:tr>
    </w:tbl>
    <w:p w:rsidR="000C62FF" w:rsidRDefault="000C62FF" w:rsidP="00EE0C8C">
      <w:pPr>
        <w:autoSpaceDE w:val="0"/>
        <w:autoSpaceDN w:val="0"/>
        <w:adjustRightInd w:val="0"/>
        <w:spacing w:after="0"/>
        <w:jc w:val="both"/>
        <w:rPr>
          <w:rFonts w:ascii="Times New Roman" w:hAnsi="Times New Roman" w:cs="Times New Roman"/>
          <w:color w:val="000000" w:themeColor="text1"/>
          <w:lang w:val="id-ID"/>
        </w:rPr>
      </w:pPr>
      <w:r w:rsidRPr="002503AB">
        <w:rPr>
          <w:rFonts w:ascii="Times New Roman" w:hAnsi="Times New Roman" w:cs="Times New Roman"/>
          <w:color w:val="000000" w:themeColor="text1"/>
          <w:lang w:val="id-ID"/>
        </w:rPr>
        <w:t xml:space="preserve">Sumber: </w:t>
      </w:r>
      <w:r w:rsidRPr="002503AB">
        <w:rPr>
          <w:rFonts w:ascii="Times New Roman" w:hAnsi="Times New Roman" w:cs="Times New Roman"/>
          <w:i/>
          <w:color w:val="000000" w:themeColor="text1"/>
          <w:lang w:val="id-ID"/>
        </w:rPr>
        <w:t>Output</w:t>
      </w:r>
      <w:r w:rsidRPr="002503AB">
        <w:rPr>
          <w:rFonts w:ascii="Times New Roman" w:hAnsi="Times New Roman" w:cs="Times New Roman"/>
          <w:color w:val="000000" w:themeColor="text1"/>
          <w:lang w:val="id-ID"/>
        </w:rPr>
        <w:t xml:space="preserve"> SPSS dari data sekunder.</w:t>
      </w:r>
    </w:p>
    <w:p w:rsidR="00EE0C8C" w:rsidRPr="00920587" w:rsidRDefault="00EE0C8C" w:rsidP="000C62FF">
      <w:pPr>
        <w:spacing w:after="0" w:line="240" w:lineRule="auto"/>
        <w:jc w:val="center"/>
        <w:rPr>
          <w:rFonts w:ascii="Times New Roman" w:hAnsi="Times New Roman" w:cs="Times New Roman"/>
          <w:b/>
          <w:lang w:val="id-ID"/>
        </w:rPr>
      </w:pPr>
      <w:r w:rsidRPr="00920587">
        <w:rPr>
          <w:rFonts w:ascii="Times New Roman" w:hAnsi="Times New Roman" w:cs="Times New Roman"/>
          <w:b/>
          <w:lang w:val="id-ID"/>
        </w:rPr>
        <w:t>Tabel 4</w:t>
      </w:r>
    </w:p>
    <w:p w:rsidR="00920587" w:rsidRDefault="000C62FF" w:rsidP="000C62FF">
      <w:pPr>
        <w:spacing w:after="0" w:line="240" w:lineRule="auto"/>
        <w:jc w:val="center"/>
        <w:rPr>
          <w:rFonts w:ascii="Times New Roman" w:hAnsi="Times New Roman" w:cs="Times New Roman"/>
          <w:b/>
          <w:lang w:val="id-ID"/>
        </w:rPr>
      </w:pPr>
      <w:r w:rsidRPr="00920587">
        <w:rPr>
          <w:rFonts w:ascii="Times New Roman" w:hAnsi="Times New Roman" w:cs="Times New Roman"/>
          <w:b/>
          <w:lang w:val="id-ID"/>
        </w:rPr>
        <w:t>Hasil Uji Koefisien Determinan (R</w:t>
      </w:r>
      <w:r w:rsidRPr="00920587">
        <w:rPr>
          <w:rFonts w:ascii="Times New Roman" w:hAnsi="Times New Roman" w:cs="Times New Roman"/>
          <w:b/>
          <w:vertAlign w:val="superscript"/>
          <w:lang w:val="id-ID"/>
        </w:rPr>
        <w:t>2</w:t>
      </w:r>
      <w:r w:rsidRPr="00920587">
        <w:rPr>
          <w:rFonts w:ascii="Times New Roman" w:hAnsi="Times New Roman" w:cs="Times New Roman"/>
          <w:b/>
          <w:lang w:val="id-ID"/>
        </w:rPr>
        <w:t xml:space="preserve">) Variabel Independen </w:t>
      </w:r>
      <w:r w:rsidRPr="00920587">
        <w:rPr>
          <w:rFonts w:ascii="Times New Roman" w:hAnsi="Times New Roman" w:cs="Times New Roman"/>
          <w:b/>
          <w:i/>
          <w:lang w:val="id-ID"/>
        </w:rPr>
        <w:t>Debt to Equity Ratio</w:t>
      </w:r>
      <w:r w:rsidRPr="00920587">
        <w:rPr>
          <w:rFonts w:ascii="Times New Roman" w:hAnsi="Times New Roman" w:cs="Times New Roman"/>
          <w:b/>
          <w:lang w:val="id-ID"/>
        </w:rPr>
        <w:t xml:space="preserve">, </w:t>
      </w:r>
      <w:r w:rsidRPr="00920587">
        <w:rPr>
          <w:rFonts w:ascii="Times New Roman" w:hAnsi="Times New Roman" w:cs="Times New Roman"/>
          <w:b/>
          <w:i/>
          <w:lang w:val="id-ID"/>
        </w:rPr>
        <w:t>Net Profit Margin</w:t>
      </w:r>
      <w:r w:rsidRPr="00920587">
        <w:rPr>
          <w:rFonts w:ascii="Times New Roman" w:hAnsi="Times New Roman" w:cs="Times New Roman"/>
          <w:b/>
          <w:lang w:val="id-ID"/>
        </w:rPr>
        <w:t xml:space="preserve">, </w:t>
      </w:r>
      <w:r w:rsidRPr="00920587">
        <w:rPr>
          <w:rFonts w:ascii="Times New Roman" w:hAnsi="Times New Roman" w:cs="Times New Roman"/>
          <w:b/>
          <w:i/>
          <w:lang w:val="id-ID"/>
        </w:rPr>
        <w:t xml:space="preserve">Total Asset Turnover </w:t>
      </w:r>
      <w:r w:rsidRPr="00920587">
        <w:rPr>
          <w:rFonts w:ascii="Times New Roman" w:hAnsi="Times New Roman" w:cs="Times New Roman"/>
          <w:b/>
          <w:lang w:val="id-ID"/>
        </w:rPr>
        <w:t xml:space="preserve">dan </w:t>
      </w:r>
      <w:r w:rsidRPr="00920587">
        <w:rPr>
          <w:rFonts w:ascii="Times New Roman" w:hAnsi="Times New Roman" w:cs="Times New Roman"/>
          <w:b/>
          <w:i/>
          <w:lang w:val="id-ID"/>
        </w:rPr>
        <w:t xml:space="preserve">Return on Equity </w:t>
      </w:r>
      <w:r w:rsidRPr="00920587">
        <w:rPr>
          <w:rFonts w:ascii="Times New Roman" w:hAnsi="Times New Roman" w:cs="Times New Roman"/>
          <w:b/>
          <w:lang w:val="id-ID"/>
        </w:rPr>
        <w:t xml:space="preserve">Terhadap Variabel Dependen </w:t>
      </w:r>
    </w:p>
    <w:p w:rsidR="000C62FF" w:rsidRPr="00920587" w:rsidRDefault="000C62FF" w:rsidP="000C62FF">
      <w:pPr>
        <w:spacing w:after="0" w:line="240" w:lineRule="auto"/>
        <w:jc w:val="center"/>
        <w:rPr>
          <w:rFonts w:ascii="Times New Roman" w:hAnsi="Times New Roman" w:cs="Times New Roman"/>
          <w:b/>
          <w:lang w:val="id-ID"/>
        </w:rPr>
      </w:pPr>
      <w:r w:rsidRPr="00920587">
        <w:rPr>
          <w:rFonts w:ascii="Times New Roman" w:hAnsi="Times New Roman" w:cs="Times New Roman"/>
          <w:b/>
          <w:i/>
          <w:lang w:val="id-ID"/>
        </w:rPr>
        <w:t>PriceEarning Ratio</w:t>
      </w:r>
    </w:p>
    <w:tbl>
      <w:tblPr>
        <w:tblW w:w="6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0"/>
        <w:gridCol w:w="1010"/>
        <w:gridCol w:w="1077"/>
        <w:gridCol w:w="1853"/>
        <w:gridCol w:w="2176"/>
      </w:tblGrid>
      <w:tr w:rsidR="000C62FF" w:rsidRPr="00A00056" w:rsidTr="000C62FF">
        <w:trPr>
          <w:cantSplit/>
          <w:tblHeader/>
          <w:jc w:val="center"/>
        </w:trPr>
        <w:tc>
          <w:tcPr>
            <w:tcW w:w="6906" w:type="dxa"/>
            <w:gridSpan w:val="5"/>
            <w:tcBorders>
              <w:top w:val="nil"/>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b/>
                <w:bCs/>
                <w:color w:val="000000"/>
                <w:sz w:val="18"/>
                <w:szCs w:val="18"/>
                <w:lang w:val="id-ID"/>
              </w:rPr>
              <w:t>Model Summary</w:t>
            </w:r>
          </w:p>
        </w:tc>
      </w:tr>
      <w:tr w:rsidR="000C62FF" w:rsidRPr="00A00056" w:rsidTr="000C62FF">
        <w:trPr>
          <w:cantSplit/>
          <w:tblHeader/>
          <w:jc w:val="center"/>
        </w:trPr>
        <w:tc>
          <w:tcPr>
            <w:tcW w:w="790"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Model</w:t>
            </w:r>
          </w:p>
        </w:tc>
        <w:tc>
          <w:tcPr>
            <w:tcW w:w="1010"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R</w:t>
            </w:r>
          </w:p>
        </w:tc>
        <w:tc>
          <w:tcPr>
            <w:tcW w:w="1077"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R Square</w:t>
            </w:r>
          </w:p>
        </w:tc>
        <w:tc>
          <w:tcPr>
            <w:tcW w:w="1853"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Adjusted R Square</w:t>
            </w:r>
          </w:p>
        </w:tc>
        <w:tc>
          <w:tcPr>
            <w:tcW w:w="2176" w:type="dxa"/>
            <w:tcBorders>
              <w:top w:val="single" w:sz="8" w:space="0" w:color="000000"/>
              <w:left w:val="nil"/>
              <w:bottom w:val="single" w:sz="8" w:space="0" w:color="000000"/>
              <w:right w:val="nil"/>
            </w:tcBorders>
            <w:shd w:val="clear" w:color="auto" w:fill="FFFFFF"/>
            <w:vAlign w:val="center"/>
          </w:tcPr>
          <w:p w:rsidR="000C62FF" w:rsidRPr="00A00056" w:rsidRDefault="000C62FF" w:rsidP="000C62FF">
            <w:pPr>
              <w:autoSpaceDE w:val="0"/>
              <w:autoSpaceDN w:val="0"/>
              <w:adjustRightInd w:val="0"/>
              <w:spacing w:after="0" w:line="320" w:lineRule="atLeast"/>
              <w:ind w:left="60" w:right="60"/>
              <w:jc w:val="center"/>
              <w:rPr>
                <w:rFonts w:ascii="Arial" w:hAnsi="Arial" w:cs="Arial"/>
                <w:color w:val="000000"/>
                <w:sz w:val="18"/>
                <w:szCs w:val="18"/>
                <w:lang w:val="id-ID"/>
              </w:rPr>
            </w:pPr>
            <w:r w:rsidRPr="00A00056">
              <w:rPr>
                <w:rFonts w:ascii="Arial" w:hAnsi="Arial" w:cs="Arial"/>
                <w:color w:val="000000"/>
                <w:sz w:val="18"/>
                <w:szCs w:val="18"/>
                <w:lang w:val="id-ID"/>
              </w:rPr>
              <w:t>Std. Error of the Estimate</w:t>
            </w:r>
          </w:p>
        </w:tc>
      </w:tr>
      <w:tr w:rsidR="000C62FF" w:rsidRPr="00A00056" w:rsidTr="000C62FF">
        <w:trPr>
          <w:cantSplit/>
          <w:tblHeader/>
          <w:jc w:val="center"/>
        </w:trPr>
        <w:tc>
          <w:tcPr>
            <w:tcW w:w="790"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rPr>
                <w:rFonts w:ascii="Arial" w:hAnsi="Arial" w:cs="Arial"/>
                <w:color w:val="000000"/>
                <w:sz w:val="18"/>
                <w:szCs w:val="18"/>
                <w:lang w:val="id-ID"/>
              </w:rPr>
            </w:pPr>
            <w:r w:rsidRPr="00A00056">
              <w:rPr>
                <w:rFonts w:ascii="Arial" w:hAnsi="Arial" w:cs="Arial"/>
                <w:color w:val="000000"/>
                <w:sz w:val="18"/>
                <w:szCs w:val="18"/>
                <w:lang w:val="id-ID"/>
              </w:rPr>
              <w:t>1</w:t>
            </w:r>
          </w:p>
        </w:tc>
        <w:tc>
          <w:tcPr>
            <w:tcW w:w="1010"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,484</w:t>
            </w:r>
            <w:r w:rsidRPr="00A00056">
              <w:rPr>
                <w:rFonts w:ascii="Arial" w:hAnsi="Arial" w:cs="Arial"/>
                <w:color w:val="000000"/>
                <w:sz w:val="18"/>
                <w:szCs w:val="18"/>
                <w:vertAlign w:val="superscript"/>
                <w:lang w:val="id-ID"/>
              </w:rPr>
              <w:t>a</w:t>
            </w:r>
          </w:p>
        </w:tc>
        <w:tc>
          <w:tcPr>
            <w:tcW w:w="1077"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,235</w:t>
            </w:r>
          </w:p>
        </w:tc>
        <w:tc>
          <w:tcPr>
            <w:tcW w:w="1853"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,160</w:t>
            </w:r>
          </w:p>
        </w:tc>
        <w:tc>
          <w:tcPr>
            <w:tcW w:w="2176" w:type="dxa"/>
            <w:tcBorders>
              <w:top w:val="single" w:sz="8" w:space="0" w:color="000000"/>
              <w:left w:val="nil"/>
              <w:bottom w:val="single" w:sz="8" w:space="0" w:color="000000"/>
              <w:right w:val="nil"/>
            </w:tcBorders>
            <w:shd w:val="clear" w:color="auto" w:fill="FFFFFF"/>
          </w:tcPr>
          <w:p w:rsidR="000C62FF" w:rsidRPr="00A00056" w:rsidRDefault="000C62FF" w:rsidP="000C62FF">
            <w:pPr>
              <w:autoSpaceDE w:val="0"/>
              <w:autoSpaceDN w:val="0"/>
              <w:adjustRightInd w:val="0"/>
              <w:spacing w:after="0" w:line="320" w:lineRule="atLeast"/>
              <w:ind w:left="60" w:right="60"/>
              <w:jc w:val="right"/>
              <w:rPr>
                <w:rFonts w:ascii="Arial" w:hAnsi="Arial" w:cs="Arial"/>
                <w:color w:val="000000"/>
                <w:sz w:val="18"/>
                <w:szCs w:val="18"/>
                <w:lang w:val="id-ID"/>
              </w:rPr>
            </w:pPr>
            <w:r w:rsidRPr="00A00056">
              <w:rPr>
                <w:rFonts w:ascii="Arial" w:hAnsi="Arial" w:cs="Arial"/>
                <w:color w:val="000000"/>
                <w:sz w:val="18"/>
                <w:szCs w:val="18"/>
                <w:lang w:val="id-ID"/>
              </w:rPr>
              <w:t>4,1035679</w:t>
            </w:r>
          </w:p>
        </w:tc>
      </w:tr>
      <w:tr w:rsidR="000C62FF" w:rsidRPr="00A00056" w:rsidTr="000C62FF">
        <w:trPr>
          <w:cantSplit/>
          <w:jc w:val="center"/>
        </w:trPr>
        <w:tc>
          <w:tcPr>
            <w:tcW w:w="6906" w:type="dxa"/>
            <w:gridSpan w:val="5"/>
            <w:tcBorders>
              <w:top w:val="single" w:sz="8" w:space="0" w:color="000000"/>
              <w:left w:val="nil"/>
              <w:bottom w:val="nil"/>
              <w:right w:val="nil"/>
            </w:tcBorders>
            <w:shd w:val="clear" w:color="auto" w:fill="FFFFFF"/>
          </w:tcPr>
          <w:p w:rsidR="000C62FF" w:rsidRPr="00A00056" w:rsidRDefault="000C62FF" w:rsidP="000C62FF">
            <w:pPr>
              <w:autoSpaceDE w:val="0"/>
              <w:autoSpaceDN w:val="0"/>
              <w:adjustRightInd w:val="0"/>
              <w:spacing w:after="0"/>
              <w:ind w:left="60" w:right="60"/>
              <w:rPr>
                <w:rFonts w:ascii="Arial" w:hAnsi="Arial" w:cs="Arial"/>
                <w:color w:val="000000"/>
                <w:sz w:val="18"/>
                <w:szCs w:val="18"/>
                <w:lang w:val="id-ID"/>
              </w:rPr>
            </w:pPr>
            <w:r w:rsidRPr="00A00056">
              <w:rPr>
                <w:rFonts w:ascii="Arial" w:hAnsi="Arial" w:cs="Arial"/>
                <w:color w:val="000000"/>
                <w:sz w:val="18"/>
                <w:szCs w:val="18"/>
                <w:lang w:val="id-ID"/>
              </w:rPr>
              <w:t>a. Predictors: (Constant), Total Asset Turnover, Debt to Equity Ratio, Return on Equity, Net Profit Margin</w:t>
            </w:r>
          </w:p>
        </w:tc>
      </w:tr>
    </w:tbl>
    <w:p w:rsidR="000C62FF" w:rsidRPr="002503AB" w:rsidRDefault="000C62FF" w:rsidP="00EE0C8C">
      <w:pPr>
        <w:autoSpaceDE w:val="0"/>
        <w:autoSpaceDN w:val="0"/>
        <w:adjustRightInd w:val="0"/>
        <w:spacing w:after="0"/>
        <w:jc w:val="both"/>
        <w:rPr>
          <w:rFonts w:ascii="Times New Roman" w:hAnsi="Times New Roman" w:cs="Times New Roman"/>
          <w:color w:val="000000" w:themeColor="text1"/>
          <w:lang w:val="id-ID"/>
        </w:rPr>
      </w:pPr>
      <w:r w:rsidRPr="002503AB">
        <w:rPr>
          <w:rFonts w:ascii="Times New Roman" w:hAnsi="Times New Roman" w:cs="Times New Roman"/>
          <w:color w:val="000000" w:themeColor="text1"/>
          <w:lang w:val="id-ID"/>
        </w:rPr>
        <w:t xml:space="preserve">Sumber: </w:t>
      </w:r>
      <w:r w:rsidRPr="002503AB">
        <w:rPr>
          <w:rFonts w:ascii="Times New Roman" w:hAnsi="Times New Roman" w:cs="Times New Roman"/>
          <w:i/>
          <w:color w:val="000000" w:themeColor="text1"/>
          <w:lang w:val="id-ID"/>
        </w:rPr>
        <w:t>Output</w:t>
      </w:r>
      <w:r w:rsidRPr="002503AB">
        <w:rPr>
          <w:rFonts w:ascii="Times New Roman" w:hAnsi="Times New Roman" w:cs="Times New Roman"/>
          <w:color w:val="000000" w:themeColor="text1"/>
          <w:lang w:val="id-ID"/>
        </w:rPr>
        <w:t xml:space="preserve"> SPSS dari data sekunder.</w:t>
      </w:r>
    </w:p>
    <w:p w:rsidR="000D773B" w:rsidRPr="000C62FF" w:rsidRDefault="00EE0C8C" w:rsidP="000D773B">
      <w:pPr>
        <w:spacing w:after="0" w:line="240" w:lineRule="auto"/>
        <w:jc w:val="center"/>
        <w:rPr>
          <w:rFonts w:ascii="Times New Roman" w:hAnsi="Times New Roman" w:cs="Times New Roman"/>
          <w:b/>
          <w:lang w:val="id-ID"/>
        </w:rPr>
      </w:pPr>
      <w:r>
        <w:rPr>
          <w:rFonts w:ascii="Times New Roman" w:hAnsi="Times New Roman" w:cs="Times New Roman"/>
          <w:b/>
          <w:lang w:val="id-ID"/>
        </w:rPr>
        <w:t>Tabel 5</w:t>
      </w:r>
    </w:p>
    <w:p w:rsidR="000D773B" w:rsidRPr="000C62FF" w:rsidRDefault="000D773B" w:rsidP="000D773B">
      <w:pPr>
        <w:autoSpaceDE w:val="0"/>
        <w:autoSpaceDN w:val="0"/>
        <w:adjustRightInd w:val="0"/>
        <w:spacing w:after="0" w:line="240" w:lineRule="auto"/>
        <w:jc w:val="center"/>
        <w:rPr>
          <w:rFonts w:ascii="Times New Roman" w:hAnsi="Times New Roman" w:cs="Times New Roman"/>
          <w:b/>
          <w:lang w:val="id-ID"/>
        </w:rPr>
      </w:pPr>
      <w:r w:rsidRPr="000C62FF">
        <w:rPr>
          <w:rFonts w:ascii="Times New Roman" w:hAnsi="Times New Roman" w:cs="Times New Roman"/>
          <w:b/>
          <w:lang w:val="id-ID"/>
        </w:rPr>
        <w:t xml:space="preserve">Hasil Regresi Linier Berganda Variabel Independen </w:t>
      </w:r>
      <w:r w:rsidRPr="000C62FF">
        <w:rPr>
          <w:rFonts w:ascii="Times New Roman" w:hAnsi="Times New Roman" w:cs="Times New Roman"/>
          <w:b/>
          <w:i/>
          <w:lang w:val="id-ID"/>
        </w:rPr>
        <w:t>Debt to Equity Ratio</w:t>
      </w:r>
      <w:r w:rsidRPr="000C62FF">
        <w:rPr>
          <w:rFonts w:ascii="Times New Roman" w:hAnsi="Times New Roman" w:cs="Times New Roman"/>
          <w:b/>
          <w:lang w:val="id-ID"/>
        </w:rPr>
        <w:t>,</w:t>
      </w:r>
      <w:r w:rsidRPr="000C62FF">
        <w:rPr>
          <w:rFonts w:ascii="Times New Roman" w:hAnsi="Times New Roman" w:cs="Times New Roman"/>
          <w:b/>
          <w:i/>
          <w:lang w:val="id-ID"/>
        </w:rPr>
        <w:t>Net Profit Margin</w:t>
      </w:r>
      <w:r w:rsidRPr="000C62FF">
        <w:rPr>
          <w:rFonts w:ascii="Times New Roman" w:hAnsi="Times New Roman" w:cs="Times New Roman"/>
          <w:b/>
          <w:lang w:val="id-ID"/>
        </w:rPr>
        <w:t xml:space="preserve"> dan </w:t>
      </w:r>
      <w:r w:rsidRPr="000C62FF">
        <w:rPr>
          <w:rFonts w:ascii="Times New Roman" w:hAnsi="Times New Roman" w:cs="Times New Roman"/>
          <w:b/>
          <w:i/>
          <w:lang w:val="id-ID"/>
        </w:rPr>
        <w:t xml:space="preserve">Total Asset Turnover </w:t>
      </w:r>
      <w:r w:rsidRPr="000C62FF">
        <w:rPr>
          <w:rFonts w:ascii="Times New Roman" w:hAnsi="Times New Roman" w:cs="Times New Roman"/>
          <w:b/>
          <w:lang w:val="id-ID"/>
        </w:rPr>
        <w:t xml:space="preserve">TerhadapVariabel Dependen </w:t>
      </w:r>
      <w:r w:rsidRPr="000C62FF">
        <w:rPr>
          <w:rFonts w:ascii="Times New Roman" w:hAnsi="Times New Roman" w:cs="Times New Roman"/>
          <w:b/>
          <w:i/>
          <w:lang w:val="id-ID"/>
        </w:rPr>
        <w:t>Return on Equity</w:t>
      </w:r>
    </w:p>
    <w:tbl>
      <w:tblPr>
        <w:tblW w:w="7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985"/>
        <w:gridCol w:w="1068"/>
        <w:gridCol w:w="1080"/>
        <w:gridCol w:w="1260"/>
        <w:gridCol w:w="900"/>
        <w:gridCol w:w="900"/>
      </w:tblGrid>
      <w:tr w:rsidR="000D773B" w:rsidRPr="00DD41B0" w:rsidTr="000D773B">
        <w:trPr>
          <w:cantSplit/>
          <w:tblHeader/>
          <w:jc w:val="center"/>
        </w:trPr>
        <w:tc>
          <w:tcPr>
            <w:tcW w:w="7920" w:type="dxa"/>
            <w:gridSpan w:val="7"/>
            <w:tcBorders>
              <w:top w:val="nil"/>
              <w:left w:val="nil"/>
              <w:bottom w:val="single" w:sz="8" w:space="0" w:color="000000"/>
              <w:right w:val="nil"/>
            </w:tcBorders>
            <w:shd w:val="clear" w:color="auto" w:fill="FFFFFF"/>
            <w:vAlign w:val="center"/>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b/>
                <w:bCs/>
                <w:color w:val="000000"/>
                <w:sz w:val="18"/>
                <w:szCs w:val="18"/>
                <w:lang w:val="id-ID"/>
              </w:rPr>
              <w:t>Coefficients</w:t>
            </w:r>
            <w:r w:rsidRPr="00DD41B0">
              <w:rPr>
                <w:rFonts w:ascii="Arial" w:hAnsi="Arial" w:cs="Arial"/>
                <w:b/>
                <w:bCs/>
                <w:color w:val="000000"/>
                <w:sz w:val="18"/>
                <w:szCs w:val="18"/>
                <w:vertAlign w:val="superscript"/>
                <w:lang w:val="id-ID"/>
              </w:rPr>
              <w:t>a</w:t>
            </w:r>
          </w:p>
        </w:tc>
      </w:tr>
      <w:tr w:rsidR="000D773B" w:rsidRPr="00DD41B0" w:rsidTr="000D773B">
        <w:trPr>
          <w:cantSplit/>
          <w:tblHeader/>
          <w:jc w:val="center"/>
        </w:trPr>
        <w:tc>
          <w:tcPr>
            <w:tcW w:w="2712" w:type="dxa"/>
            <w:gridSpan w:val="2"/>
            <w:vMerge w:val="restart"/>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DD41B0">
              <w:rPr>
                <w:rFonts w:ascii="Arial" w:hAnsi="Arial" w:cs="Arial"/>
                <w:color w:val="000000"/>
                <w:sz w:val="18"/>
                <w:szCs w:val="18"/>
                <w:lang w:val="id-ID"/>
              </w:rPr>
              <w:t>Model</w:t>
            </w:r>
          </w:p>
        </w:tc>
        <w:tc>
          <w:tcPr>
            <w:tcW w:w="2148" w:type="dxa"/>
            <w:gridSpan w:val="2"/>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Unstandardized Coefficients</w:t>
            </w:r>
          </w:p>
        </w:tc>
        <w:tc>
          <w:tcPr>
            <w:tcW w:w="1260" w:type="dxa"/>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Standardized Coefficients</w:t>
            </w:r>
          </w:p>
        </w:tc>
        <w:tc>
          <w:tcPr>
            <w:tcW w:w="900" w:type="dxa"/>
            <w:vMerge w:val="restart"/>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t</w:t>
            </w:r>
          </w:p>
        </w:tc>
        <w:tc>
          <w:tcPr>
            <w:tcW w:w="900" w:type="dxa"/>
            <w:vMerge w:val="restart"/>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Sig.</w:t>
            </w:r>
          </w:p>
        </w:tc>
      </w:tr>
      <w:tr w:rsidR="000D773B" w:rsidRPr="00DD41B0" w:rsidTr="000D773B">
        <w:trPr>
          <w:cantSplit/>
          <w:tblHeader/>
          <w:jc w:val="center"/>
        </w:trPr>
        <w:tc>
          <w:tcPr>
            <w:tcW w:w="2712" w:type="dxa"/>
            <w:gridSpan w:val="2"/>
            <w:vMerge/>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1068" w:type="dxa"/>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B</w:t>
            </w:r>
          </w:p>
        </w:tc>
        <w:tc>
          <w:tcPr>
            <w:tcW w:w="1080" w:type="dxa"/>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Std. Error</w:t>
            </w:r>
          </w:p>
        </w:tc>
        <w:tc>
          <w:tcPr>
            <w:tcW w:w="1260" w:type="dxa"/>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DD41B0">
              <w:rPr>
                <w:rFonts w:ascii="Arial" w:hAnsi="Arial" w:cs="Arial"/>
                <w:color w:val="000000"/>
                <w:sz w:val="18"/>
                <w:szCs w:val="18"/>
                <w:lang w:val="id-ID"/>
              </w:rPr>
              <w:t>Beta</w:t>
            </w:r>
          </w:p>
        </w:tc>
        <w:tc>
          <w:tcPr>
            <w:tcW w:w="900" w:type="dxa"/>
            <w:vMerge/>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900" w:type="dxa"/>
            <w:vMerge/>
            <w:tcBorders>
              <w:top w:val="single" w:sz="8" w:space="0" w:color="000000"/>
              <w:left w:val="nil"/>
              <w:bottom w:val="single" w:sz="8" w:space="0" w:color="000000"/>
              <w:right w:val="nil"/>
            </w:tcBorders>
            <w:shd w:val="clear" w:color="auto" w:fill="FFFFFF"/>
            <w:vAlign w:val="bottom"/>
          </w:tcPr>
          <w:p w:rsidR="000D773B" w:rsidRPr="00DD41B0" w:rsidRDefault="000D773B" w:rsidP="000D773B">
            <w:pPr>
              <w:autoSpaceDE w:val="0"/>
              <w:autoSpaceDN w:val="0"/>
              <w:adjustRightInd w:val="0"/>
              <w:spacing w:after="0" w:line="240" w:lineRule="auto"/>
              <w:rPr>
                <w:rFonts w:ascii="Arial" w:hAnsi="Arial" w:cs="Arial"/>
                <w:color w:val="000000"/>
                <w:sz w:val="18"/>
                <w:szCs w:val="18"/>
                <w:lang w:val="id-ID"/>
              </w:rPr>
            </w:pPr>
          </w:p>
        </w:tc>
      </w:tr>
      <w:tr w:rsidR="000D773B" w:rsidRPr="00DD41B0" w:rsidTr="000D773B">
        <w:trPr>
          <w:cantSplit/>
          <w:tblHeader/>
          <w:jc w:val="center"/>
        </w:trPr>
        <w:tc>
          <w:tcPr>
            <w:tcW w:w="727" w:type="dxa"/>
            <w:vMerge w:val="restart"/>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DD41B0">
              <w:rPr>
                <w:rFonts w:ascii="Arial" w:hAnsi="Arial" w:cs="Arial"/>
                <w:color w:val="000000"/>
                <w:sz w:val="18"/>
                <w:szCs w:val="18"/>
                <w:lang w:val="id-ID"/>
              </w:rPr>
              <w:t>1</w:t>
            </w:r>
          </w:p>
        </w:tc>
        <w:tc>
          <w:tcPr>
            <w:tcW w:w="1985" w:type="dxa"/>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DD41B0">
              <w:rPr>
                <w:rFonts w:ascii="Arial" w:hAnsi="Arial" w:cs="Arial"/>
                <w:color w:val="000000"/>
                <w:sz w:val="18"/>
                <w:szCs w:val="18"/>
                <w:lang w:val="id-ID"/>
              </w:rPr>
              <w:t>(Constant)</w:t>
            </w:r>
          </w:p>
        </w:tc>
        <w:tc>
          <w:tcPr>
            <w:tcW w:w="1068" w:type="dxa"/>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-3,450</w:t>
            </w:r>
          </w:p>
        </w:tc>
        <w:tc>
          <w:tcPr>
            <w:tcW w:w="1080" w:type="dxa"/>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3,989</w:t>
            </w:r>
          </w:p>
        </w:tc>
        <w:tc>
          <w:tcPr>
            <w:tcW w:w="1260" w:type="dxa"/>
            <w:tcBorders>
              <w:top w:val="single" w:sz="8" w:space="0" w:color="000000"/>
              <w:left w:val="nil"/>
              <w:bottom w:val="nil"/>
              <w:right w:val="nil"/>
            </w:tcBorders>
            <w:shd w:val="clear" w:color="auto" w:fill="FFFFFF"/>
            <w:vAlign w:val="center"/>
          </w:tcPr>
          <w:p w:rsidR="000D773B" w:rsidRPr="00DD41B0" w:rsidRDefault="000D773B" w:rsidP="000D773B">
            <w:pPr>
              <w:autoSpaceDE w:val="0"/>
              <w:autoSpaceDN w:val="0"/>
              <w:adjustRightInd w:val="0"/>
              <w:spacing w:after="0" w:line="240" w:lineRule="auto"/>
              <w:jc w:val="center"/>
              <w:rPr>
                <w:rFonts w:ascii="Times New Roman" w:hAnsi="Times New Roman" w:cs="Times New Roman"/>
                <w:sz w:val="18"/>
                <w:szCs w:val="18"/>
                <w:lang w:val="id-ID"/>
              </w:rPr>
            </w:pPr>
          </w:p>
        </w:tc>
        <w:tc>
          <w:tcPr>
            <w:tcW w:w="900" w:type="dxa"/>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-,865</w:t>
            </w:r>
          </w:p>
        </w:tc>
        <w:tc>
          <w:tcPr>
            <w:tcW w:w="900" w:type="dxa"/>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,392</w:t>
            </w:r>
          </w:p>
        </w:tc>
      </w:tr>
      <w:tr w:rsidR="000D773B" w:rsidRPr="00DD41B0" w:rsidTr="000D773B">
        <w:trPr>
          <w:cantSplit/>
          <w:tblHeader/>
          <w:jc w:val="center"/>
        </w:trPr>
        <w:tc>
          <w:tcPr>
            <w:tcW w:w="727" w:type="dxa"/>
            <w:vMerge/>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1985" w:type="dxa"/>
            <w:tcBorders>
              <w:top w:val="nil"/>
              <w:left w:val="nil"/>
              <w:bottom w:val="nil"/>
              <w:right w:val="nil"/>
            </w:tcBorders>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Debt to Equity Ratio</w:t>
            </w:r>
          </w:p>
        </w:tc>
        <w:tc>
          <w:tcPr>
            <w:tcW w:w="1068"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1,465</w:t>
            </w:r>
          </w:p>
        </w:tc>
        <w:tc>
          <w:tcPr>
            <w:tcW w:w="108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,542</w:t>
            </w:r>
          </w:p>
        </w:tc>
        <w:tc>
          <w:tcPr>
            <w:tcW w:w="126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,366</w:t>
            </w:r>
          </w:p>
        </w:tc>
        <w:tc>
          <w:tcPr>
            <w:tcW w:w="90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2,703</w:t>
            </w:r>
          </w:p>
        </w:tc>
        <w:tc>
          <w:tcPr>
            <w:tcW w:w="90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,010</w:t>
            </w:r>
          </w:p>
        </w:tc>
      </w:tr>
      <w:tr w:rsidR="000D773B" w:rsidRPr="00DD41B0" w:rsidTr="000D773B">
        <w:trPr>
          <w:cantSplit/>
          <w:tblHeader/>
          <w:jc w:val="center"/>
        </w:trPr>
        <w:tc>
          <w:tcPr>
            <w:tcW w:w="727" w:type="dxa"/>
            <w:vMerge/>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1985" w:type="dxa"/>
            <w:tcBorders>
              <w:top w:val="nil"/>
              <w:left w:val="nil"/>
              <w:bottom w:val="nil"/>
              <w:right w:val="nil"/>
            </w:tcBorders>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Net Profit Margin</w:t>
            </w:r>
          </w:p>
        </w:tc>
        <w:tc>
          <w:tcPr>
            <w:tcW w:w="1068"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76,907</w:t>
            </w:r>
          </w:p>
        </w:tc>
        <w:tc>
          <w:tcPr>
            <w:tcW w:w="108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14,199</w:t>
            </w:r>
          </w:p>
        </w:tc>
        <w:tc>
          <w:tcPr>
            <w:tcW w:w="126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,914</w:t>
            </w:r>
          </w:p>
        </w:tc>
        <w:tc>
          <w:tcPr>
            <w:tcW w:w="90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5,416</w:t>
            </w:r>
          </w:p>
        </w:tc>
        <w:tc>
          <w:tcPr>
            <w:tcW w:w="900" w:type="dxa"/>
            <w:tcBorders>
              <w:top w:val="nil"/>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,000</w:t>
            </w:r>
          </w:p>
        </w:tc>
      </w:tr>
      <w:tr w:rsidR="000D773B" w:rsidRPr="00DD41B0" w:rsidTr="000D773B">
        <w:trPr>
          <w:cantSplit/>
          <w:tblHeader/>
          <w:jc w:val="center"/>
        </w:trPr>
        <w:tc>
          <w:tcPr>
            <w:tcW w:w="727" w:type="dxa"/>
            <w:vMerge/>
            <w:tcBorders>
              <w:top w:val="nil"/>
              <w:left w:val="nil"/>
              <w:bottom w:val="single" w:sz="8" w:space="0" w:color="000000"/>
              <w:right w:val="nil"/>
            </w:tcBorders>
            <w:shd w:val="clear" w:color="auto" w:fill="FFFFFF"/>
          </w:tcPr>
          <w:p w:rsidR="000D773B" w:rsidRPr="00DD41B0"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1985" w:type="dxa"/>
            <w:tcBorders>
              <w:top w:val="nil"/>
              <w:left w:val="nil"/>
              <w:bottom w:val="single" w:sz="8" w:space="0" w:color="000000"/>
              <w:right w:val="nil"/>
            </w:tcBorders>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Total Asset Turnover</w:t>
            </w:r>
          </w:p>
        </w:tc>
        <w:tc>
          <w:tcPr>
            <w:tcW w:w="1068" w:type="dxa"/>
            <w:tcBorders>
              <w:top w:val="nil"/>
              <w:left w:val="nil"/>
              <w:bottom w:val="single" w:sz="8" w:space="0" w:color="000000"/>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9,614</w:t>
            </w:r>
          </w:p>
        </w:tc>
        <w:tc>
          <w:tcPr>
            <w:tcW w:w="1080" w:type="dxa"/>
            <w:tcBorders>
              <w:top w:val="nil"/>
              <w:left w:val="nil"/>
              <w:bottom w:val="single" w:sz="8" w:space="0" w:color="000000"/>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2,466</w:t>
            </w:r>
          </w:p>
        </w:tc>
        <w:tc>
          <w:tcPr>
            <w:tcW w:w="1260" w:type="dxa"/>
            <w:tcBorders>
              <w:top w:val="nil"/>
              <w:left w:val="nil"/>
              <w:bottom w:val="single" w:sz="8" w:space="0" w:color="000000"/>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,603</w:t>
            </w:r>
          </w:p>
        </w:tc>
        <w:tc>
          <w:tcPr>
            <w:tcW w:w="900" w:type="dxa"/>
            <w:tcBorders>
              <w:top w:val="nil"/>
              <w:left w:val="nil"/>
              <w:bottom w:val="single" w:sz="8" w:space="0" w:color="000000"/>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3,899</w:t>
            </w:r>
          </w:p>
        </w:tc>
        <w:tc>
          <w:tcPr>
            <w:tcW w:w="900" w:type="dxa"/>
            <w:tcBorders>
              <w:top w:val="nil"/>
              <w:left w:val="nil"/>
              <w:bottom w:val="single" w:sz="8" w:space="0" w:color="000000"/>
              <w:right w:val="nil"/>
            </w:tcBorders>
            <w:shd w:val="clear" w:color="auto" w:fill="FFFFFF"/>
          </w:tcPr>
          <w:p w:rsidR="000D773B" w:rsidRPr="00DD41B0"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DD41B0">
              <w:rPr>
                <w:rFonts w:ascii="Arial" w:hAnsi="Arial" w:cs="Arial"/>
                <w:color w:val="000000"/>
                <w:sz w:val="18"/>
                <w:szCs w:val="18"/>
                <w:lang w:val="id-ID"/>
              </w:rPr>
              <w:t>,000</w:t>
            </w:r>
          </w:p>
        </w:tc>
      </w:tr>
      <w:tr w:rsidR="000D773B" w:rsidRPr="00DD41B0" w:rsidTr="000D773B">
        <w:trPr>
          <w:cantSplit/>
          <w:jc w:val="center"/>
        </w:trPr>
        <w:tc>
          <w:tcPr>
            <w:tcW w:w="7920" w:type="dxa"/>
            <w:gridSpan w:val="7"/>
            <w:tcBorders>
              <w:top w:val="single" w:sz="8" w:space="0" w:color="000000"/>
              <w:left w:val="nil"/>
              <w:bottom w:val="nil"/>
              <w:right w:val="nil"/>
            </w:tcBorders>
            <w:shd w:val="clear" w:color="auto" w:fill="FFFFFF"/>
          </w:tcPr>
          <w:p w:rsidR="000D773B" w:rsidRPr="00DD41B0"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DD41B0">
              <w:rPr>
                <w:rFonts w:ascii="Arial" w:hAnsi="Arial" w:cs="Arial"/>
                <w:color w:val="000000"/>
                <w:sz w:val="18"/>
                <w:szCs w:val="18"/>
                <w:lang w:val="id-ID"/>
              </w:rPr>
              <w:t xml:space="preserve">a. Dependent Variable: </w:t>
            </w:r>
            <w:r w:rsidRPr="00030F08">
              <w:rPr>
                <w:rFonts w:ascii="Arial" w:hAnsi="Arial" w:cs="Arial"/>
                <w:i/>
                <w:color w:val="000000"/>
                <w:sz w:val="18"/>
                <w:szCs w:val="18"/>
                <w:lang w:val="id-ID"/>
              </w:rPr>
              <w:t>Return on Equity</w:t>
            </w:r>
          </w:p>
        </w:tc>
      </w:tr>
    </w:tbl>
    <w:p w:rsidR="000D773B" w:rsidRDefault="000D773B" w:rsidP="00646ABB">
      <w:pPr>
        <w:autoSpaceDE w:val="0"/>
        <w:autoSpaceDN w:val="0"/>
        <w:adjustRightInd w:val="0"/>
        <w:spacing w:after="0" w:line="240" w:lineRule="auto"/>
        <w:rPr>
          <w:rFonts w:ascii="Times New Roman" w:hAnsi="Times New Roman" w:cs="Times New Roman"/>
          <w:b/>
          <w:sz w:val="24"/>
          <w:szCs w:val="24"/>
          <w:lang w:val="id-ID"/>
        </w:rPr>
      </w:pPr>
      <w:r w:rsidRPr="002503AB">
        <w:rPr>
          <w:rFonts w:ascii="Times New Roman" w:hAnsi="Times New Roman" w:cs="Times New Roman"/>
          <w:color w:val="000000" w:themeColor="text1"/>
          <w:lang w:val="id-ID"/>
        </w:rPr>
        <w:t xml:space="preserve">Sumber: </w:t>
      </w:r>
      <w:r w:rsidRPr="002503AB">
        <w:rPr>
          <w:rFonts w:ascii="Times New Roman" w:hAnsi="Times New Roman" w:cs="Times New Roman"/>
          <w:i/>
          <w:color w:val="000000" w:themeColor="text1"/>
          <w:lang w:val="id-ID"/>
        </w:rPr>
        <w:t>Output</w:t>
      </w:r>
      <w:r w:rsidRPr="002503AB">
        <w:rPr>
          <w:rFonts w:ascii="Times New Roman" w:hAnsi="Times New Roman" w:cs="Times New Roman"/>
          <w:color w:val="000000" w:themeColor="text1"/>
          <w:lang w:val="id-ID"/>
        </w:rPr>
        <w:t xml:space="preserve"> SPSS dari data sekunder.</w:t>
      </w:r>
    </w:p>
    <w:p w:rsidR="000C62FF" w:rsidRDefault="000C62FF" w:rsidP="000C62FF">
      <w:pPr>
        <w:autoSpaceDE w:val="0"/>
        <w:autoSpaceDN w:val="0"/>
        <w:adjustRightInd w:val="0"/>
        <w:spacing w:after="0"/>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Hasil pengujian analisis regresi linier berganda pada T</w:t>
      </w:r>
      <w:r w:rsidR="00EE0C8C">
        <w:rPr>
          <w:rFonts w:ascii="Times New Roman" w:hAnsi="Times New Roman" w:cs="Times New Roman"/>
          <w:color w:val="000000" w:themeColor="text1"/>
          <w:sz w:val="24"/>
          <w:szCs w:val="24"/>
          <w:lang w:val="id-ID"/>
        </w:rPr>
        <w:t>abel 5</w:t>
      </w:r>
      <w:r>
        <w:rPr>
          <w:rFonts w:ascii="Times New Roman" w:hAnsi="Times New Roman" w:cs="Times New Roman"/>
          <w:color w:val="000000" w:themeColor="text1"/>
          <w:sz w:val="24"/>
          <w:szCs w:val="24"/>
          <w:lang w:val="id-ID"/>
        </w:rPr>
        <w:t xml:space="preserve"> diperoleh persamaan pertama dengan </w:t>
      </w:r>
      <w:r>
        <w:rPr>
          <w:rFonts w:ascii="Times New Roman" w:hAnsi="Times New Roman" w:cs="Times New Roman"/>
          <w:i/>
          <w:color w:val="000000" w:themeColor="text1"/>
          <w:sz w:val="24"/>
          <w:szCs w:val="24"/>
          <w:lang w:val="id-ID"/>
        </w:rPr>
        <w:t xml:space="preserve">return on equity </w:t>
      </w:r>
      <w:r>
        <w:rPr>
          <w:rFonts w:ascii="Times New Roman" w:hAnsi="Times New Roman" w:cs="Times New Roman"/>
          <w:color w:val="000000" w:themeColor="text1"/>
          <w:sz w:val="24"/>
          <w:szCs w:val="24"/>
          <w:lang w:val="id-ID"/>
        </w:rPr>
        <w:t>sebagai variabel dependen yaitu:</w:t>
      </w:r>
    </w:p>
    <w:p w:rsidR="000C62FF" w:rsidRDefault="000C62FF" w:rsidP="000C62FF">
      <w:pPr>
        <w:tabs>
          <w:tab w:val="left" w:pos="2410"/>
          <w:tab w:val="left" w:pos="2700"/>
        </w:tabs>
        <w:spacing w:after="0"/>
        <w:ind w:left="2700" w:hanging="2700"/>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lang w:val="id-ID"/>
        </w:rPr>
        <w:t>r</w:t>
      </w:r>
      <w:r w:rsidRPr="00157412">
        <w:rPr>
          <w:rFonts w:ascii="Times New Roman" w:hAnsi="Times New Roman" w:cs="Times New Roman"/>
          <w:i/>
          <w:color w:val="000000" w:themeColor="text1"/>
          <w:sz w:val="24"/>
          <w:szCs w:val="24"/>
          <w:lang w:val="id-ID"/>
        </w:rPr>
        <w:t>eturn on  equity</w:t>
      </w:r>
      <w:r>
        <w:rPr>
          <w:rFonts w:ascii="Times New Roman" w:hAnsi="Times New Roman" w:cs="Times New Roman"/>
          <w:color w:val="000000" w:themeColor="text1"/>
          <w:sz w:val="24"/>
          <w:szCs w:val="24"/>
          <w:lang w:val="id-ID"/>
        </w:rPr>
        <w:t xml:space="preserve"> (Y</w:t>
      </w:r>
      <w:r w:rsidRPr="004F0795">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t>=</w:t>
      </w:r>
      <w:r>
        <w:rPr>
          <w:rFonts w:ascii="Times New Roman" w:hAnsi="Times New Roman" w:cs="Times New Roman"/>
          <w:color w:val="000000" w:themeColor="text1"/>
          <w:sz w:val="24"/>
          <w:szCs w:val="24"/>
          <w:lang w:val="id-ID"/>
        </w:rPr>
        <w:tab/>
        <w:t xml:space="preserve">-3,450 + 0,366 </w:t>
      </w:r>
      <w:r w:rsidRPr="00157412">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(X</w:t>
      </w:r>
      <w:r w:rsidRPr="00506168">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+ 0,914 </w:t>
      </w:r>
      <w:r w:rsidRPr="00157412">
        <w:rPr>
          <w:rFonts w:ascii="Times New Roman" w:hAnsi="Times New Roman" w:cs="Times New Roman"/>
          <w:i/>
          <w:color w:val="000000" w:themeColor="text1"/>
          <w:sz w:val="24"/>
          <w:szCs w:val="24"/>
          <w:lang w:val="id-ID"/>
        </w:rPr>
        <w:t>net profit margin</w:t>
      </w:r>
      <w:r>
        <w:rPr>
          <w:rFonts w:ascii="Times New Roman" w:hAnsi="Times New Roman" w:cs="Times New Roman"/>
          <w:color w:val="000000" w:themeColor="text1"/>
          <w:sz w:val="24"/>
          <w:szCs w:val="24"/>
          <w:lang w:val="id-ID"/>
        </w:rPr>
        <w:t xml:space="preserve"> (X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+ 0,603 </w:t>
      </w:r>
      <w:r w:rsidRPr="00157412">
        <w:rPr>
          <w:rFonts w:ascii="Times New Roman" w:hAnsi="Times New Roman" w:cs="Times New Roman"/>
          <w:i/>
          <w:color w:val="000000" w:themeColor="text1"/>
          <w:sz w:val="24"/>
          <w:szCs w:val="24"/>
          <w:lang w:val="id-ID"/>
        </w:rPr>
        <w:t>total asset turnover</w:t>
      </w:r>
      <w:r>
        <w:rPr>
          <w:rFonts w:ascii="Times New Roman" w:hAnsi="Times New Roman" w:cs="Times New Roman"/>
          <w:color w:val="000000" w:themeColor="text1"/>
          <w:sz w:val="24"/>
          <w:szCs w:val="24"/>
          <w:lang w:val="id-ID"/>
        </w:rPr>
        <w:t xml:space="preserve"> (X</w:t>
      </w:r>
      <w:r>
        <w:rPr>
          <w:rFonts w:ascii="Times New Roman" w:hAnsi="Times New Roman" w:cs="Times New Roman"/>
          <w:color w:val="000000" w:themeColor="text1"/>
          <w:sz w:val="24"/>
          <w:szCs w:val="24"/>
          <w:vertAlign w:val="subscript"/>
          <w:lang w:val="id-ID"/>
        </w:rPr>
        <w:t>3</w:t>
      </w:r>
      <w:r>
        <w:rPr>
          <w:rFonts w:ascii="Times New Roman" w:hAnsi="Times New Roman" w:cs="Times New Roman"/>
          <w:color w:val="000000" w:themeColor="text1"/>
          <w:sz w:val="24"/>
          <w:szCs w:val="24"/>
          <w:lang w:val="id-ID"/>
        </w:rPr>
        <w:t>).</w:t>
      </w:r>
    </w:p>
    <w:p w:rsidR="000C62FF" w:rsidRDefault="000C62FF" w:rsidP="000C62FF">
      <w:pPr>
        <w:tabs>
          <w:tab w:val="left" w:pos="2410"/>
          <w:tab w:val="left" w:pos="2700"/>
        </w:tabs>
        <w:spacing w:after="0" w:line="240" w:lineRule="auto"/>
        <w:ind w:left="2700" w:hanging="27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dengan R</w:t>
      </w:r>
      <w:r w:rsidRPr="00995FF9">
        <w:rPr>
          <w:rFonts w:ascii="Times New Roman" w:hAnsi="Times New Roman" w:cs="Times New Roman"/>
          <w:color w:val="000000" w:themeColor="text1"/>
          <w:sz w:val="24"/>
          <w:szCs w:val="24"/>
          <w:vertAlign w:val="superscript"/>
          <w:lang w:val="id-ID"/>
        </w:rPr>
        <w:t>2</w:t>
      </w:r>
      <w:r>
        <w:rPr>
          <w:rFonts w:ascii="Times New Roman" w:hAnsi="Times New Roman" w:cs="Times New Roman"/>
          <w:color w:val="000000" w:themeColor="text1"/>
          <w:sz w:val="24"/>
          <w:szCs w:val="24"/>
          <w:lang w:val="id-ID"/>
        </w:rPr>
        <w:t xml:space="preserve"> = 0,414</w:t>
      </w:r>
    </w:p>
    <w:p w:rsidR="000C62FF" w:rsidRPr="00995FF9" w:rsidRDefault="000C62FF" w:rsidP="000C62FF">
      <w:pPr>
        <w:tabs>
          <w:tab w:val="left" w:pos="2410"/>
          <w:tab w:val="left" w:pos="2700"/>
        </w:tabs>
        <w:spacing w:after="0" w:line="240" w:lineRule="auto"/>
        <w:ind w:left="2700" w:hanging="27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maka </w:t>
      </w:r>
      <w:r>
        <w:rPr>
          <w:rFonts w:ascii="Times New Roman" w:hAnsi="Times New Roman"/>
          <w:color w:val="000000"/>
          <w:sz w:val="24"/>
          <w:szCs w:val="24"/>
          <w:lang w:val="id-ID"/>
        </w:rPr>
        <w:t>e</w:t>
      </w:r>
      <w:r w:rsidRPr="00C10A87">
        <w:rPr>
          <w:rFonts w:ascii="Times New Roman" w:hAnsi="Times New Roman"/>
          <w:color w:val="000000"/>
          <w:sz w:val="24"/>
          <w:szCs w:val="24"/>
          <w:vertAlign w:val="subscript"/>
          <w:lang w:val="id-ID"/>
        </w:rPr>
        <w:t>1</w:t>
      </w:r>
      <w:r>
        <w:rPr>
          <w:rFonts w:ascii="Times New Roman" w:hAnsi="Times New Roman"/>
          <w:color w:val="000000"/>
          <w:sz w:val="24"/>
          <w:szCs w:val="24"/>
          <w:lang w:val="id-ID"/>
        </w:rPr>
        <w:t xml:space="preserve"> = </w:t>
      </w:r>
      <m:oMath>
        <m:rad>
          <m:radPr>
            <m:degHide m:val="on"/>
            <m:ctrlPr>
              <w:rPr>
                <w:rFonts w:ascii="Cambria Math" w:hAnsi="Cambria Math"/>
                <w:i/>
                <w:color w:val="000000"/>
                <w:sz w:val="24"/>
                <w:szCs w:val="24"/>
                <w:lang w:val="id-ID"/>
              </w:rPr>
            </m:ctrlPr>
          </m:radPr>
          <m:deg/>
          <m:e>
            <m:r>
              <w:rPr>
                <w:rFonts w:ascii="Cambria Math" w:hAnsi="Cambria Math"/>
                <w:color w:val="000000"/>
                <w:sz w:val="24"/>
                <w:szCs w:val="24"/>
                <w:lang w:val="id-ID"/>
              </w:rPr>
              <m:t>(1-0,414</m:t>
            </m:r>
          </m:e>
        </m:rad>
      </m:oMath>
      <w:r>
        <w:rPr>
          <w:rFonts w:ascii="Times New Roman" w:eastAsiaTheme="minorEastAsia" w:hAnsi="Times New Roman"/>
          <w:color w:val="000000"/>
          <w:sz w:val="24"/>
          <w:szCs w:val="24"/>
          <w:lang w:val="id-ID"/>
        </w:rPr>
        <w:t xml:space="preserve"> = 0,766</w:t>
      </w:r>
    </w:p>
    <w:p w:rsidR="000D773B" w:rsidRPr="000C62FF" w:rsidRDefault="00EE0C8C" w:rsidP="000D773B">
      <w:pPr>
        <w:autoSpaceDE w:val="0"/>
        <w:autoSpaceDN w:val="0"/>
        <w:adjustRightInd w:val="0"/>
        <w:spacing w:after="0" w:line="240" w:lineRule="auto"/>
        <w:jc w:val="center"/>
        <w:rPr>
          <w:rFonts w:ascii="Times New Roman" w:hAnsi="Times New Roman" w:cs="Times New Roman"/>
          <w:b/>
          <w:lang w:val="id-ID"/>
        </w:rPr>
      </w:pPr>
      <w:r>
        <w:rPr>
          <w:rFonts w:ascii="Times New Roman" w:hAnsi="Times New Roman" w:cs="Times New Roman"/>
          <w:b/>
          <w:lang w:val="id-ID"/>
        </w:rPr>
        <w:t>Tabel 6</w:t>
      </w:r>
    </w:p>
    <w:p w:rsidR="000D773B" w:rsidRPr="000C62FF" w:rsidRDefault="000D773B" w:rsidP="000D773B">
      <w:pPr>
        <w:spacing w:after="0" w:line="240" w:lineRule="auto"/>
        <w:jc w:val="center"/>
        <w:rPr>
          <w:rFonts w:ascii="Times New Roman" w:hAnsi="Times New Roman" w:cs="Times New Roman"/>
          <w:b/>
          <w:lang w:val="id-ID"/>
        </w:rPr>
      </w:pPr>
      <w:r w:rsidRPr="000C62FF">
        <w:rPr>
          <w:rFonts w:ascii="Times New Roman" w:hAnsi="Times New Roman" w:cs="Times New Roman"/>
          <w:b/>
          <w:lang w:val="id-ID"/>
        </w:rPr>
        <w:t xml:space="preserve">Hasil Regresi Linier Berganda Variabel Independen </w:t>
      </w:r>
      <w:r w:rsidRPr="000C62FF">
        <w:rPr>
          <w:rFonts w:ascii="Times New Roman" w:hAnsi="Times New Roman" w:cs="Times New Roman"/>
          <w:b/>
          <w:i/>
          <w:lang w:val="id-ID"/>
        </w:rPr>
        <w:t>Debt to Equity Ratio</w:t>
      </w:r>
      <w:r w:rsidRPr="000C62FF">
        <w:rPr>
          <w:rFonts w:ascii="Times New Roman" w:hAnsi="Times New Roman" w:cs="Times New Roman"/>
          <w:b/>
          <w:lang w:val="id-ID"/>
        </w:rPr>
        <w:t xml:space="preserve">, </w:t>
      </w:r>
      <w:r w:rsidRPr="000C62FF">
        <w:rPr>
          <w:rFonts w:ascii="Times New Roman" w:hAnsi="Times New Roman" w:cs="Times New Roman"/>
          <w:b/>
          <w:i/>
          <w:lang w:val="id-ID"/>
        </w:rPr>
        <w:t>Net Profit Margin</w:t>
      </w:r>
      <w:r w:rsidRPr="000C62FF">
        <w:rPr>
          <w:rFonts w:ascii="Times New Roman" w:hAnsi="Times New Roman" w:cs="Times New Roman"/>
          <w:b/>
          <w:lang w:val="id-ID"/>
        </w:rPr>
        <w:t xml:space="preserve">, </w:t>
      </w:r>
      <w:r w:rsidRPr="000C62FF">
        <w:rPr>
          <w:rFonts w:ascii="Times New Roman" w:hAnsi="Times New Roman" w:cs="Times New Roman"/>
          <w:b/>
          <w:i/>
          <w:lang w:val="id-ID"/>
        </w:rPr>
        <w:t xml:space="preserve">Total Asset Turnover </w:t>
      </w:r>
      <w:r w:rsidRPr="000C62FF">
        <w:rPr>
          <w:rFonts w:ascii="Times New Roman" w:hAnsi="Times New Roman" w:cs="Times New Roman"/>
          <w:b/>
          <w:lang w:val="id-ID"/>
        </w:rPr>
        <w:t xml:space="preserve">dan </w:t>
      </w:r>
      <w:r w:rsidRPr="000C62FF">
        <w:rPr>
          <w:rFonts w:ascii="Times New Roman" w:hAnsi="Times New Roman" w:cs="Times New Roman"/>
          <w:b/>
          <w:i/>
          <w:lang w:val="id-ID"/>
        </w:rPr>
        <w:t xml:space="preserve">Return on Equity </w:t>
      </w:r>
      <w:r w:rsidRPr="000C62FF">
        <w:rPr>
          <w:rFonts w:ascii="Times New Roman" w:hAnsi="Times New Roman" w:cs="Times New Roman"/>
          <w:b/>
          <w:lang w:val="id-ID"/>
        </w:rPr>
        <w:t xml:space="preserve">Terhadap Variabel Dependen </w:t>
      </w:r>
      <w:r w:rsidRPr="000C62FF">
        <w:rPr>
          <w:rFonts w:ascii="Times New Roman" w:hAnsi="Times New Roman" w:cs="Times New Roman"/>
          <w:b/>
          <w:i/>
          <w:lang w:val="id-ID"/>
        </w:rPr>
        <w:t>Price Earning Ratio</w:t>
      </w:r>
    </w:p>
    <w:tbl>
      <w:tblPr>
        <w:tblW w:w="8357" w:type="dxa"/>
        <w:jc w:val="center"/>
        <w:tblInd w:w="-437" w:type="dxa"/>
        <w:tblLayout w:type="fixed"/>
        <w:tblCellMar>
          <w:left w:w="0" w:type="dxa"/>
          <w:right w:w="0" w:type="dxa"/>
        </w:tblCellMar>
        <w:tblLook w:val="0000"/>
      </w:tblPr>
      <w:tblGrid>
        <w:gridCol w:w="494"/>
        <w:gridCol w:w="2655"/>
        <w:gridCol w:w="1068"/>
        <w:gridCol w:w="1080"/>
        <w:gridCol w:w="1260"/>
        <w:gridCol w:w="900"/>
        <w:gridCol w:w="900"/>
      </w:tblGrid>
      <w:tr w:rsidR="000D773B" w:rsidRPr="003C2CE9" w:rsidTr="000D773B">
        <w:trPr>
          <w:cantSplit/>
          <w:tblHeader/>
          <w:jc w:val="center"/>
        </w:trPr>
        <w:tc>
          <w:tcPr>
            <w:tcW w:w="8357" w:type="dxa"/>
            <w:gridSpan w:val="7"/>
            <w:tcBorders>
              <w:bottom w:val="single" w:sz="8" w:space="0" w:color="000000"/>
            </w:tcBorders>
            <w:shd w:val="clear" w:color="auto" w:fill="FFFFFF"/>
            <w:vAlign w:val="center"/>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b/>
                <w:bCs/>
                <w:color w:val="000000"/>
                <w:sz w:val="18"/>
                <w:szCs w:val="18"/>
                <w:lang w:val="id-ID"/>
              </w:rPr>
              <w:t>Coefficients</w:t>
            </w:r>
            <w:r w:rsidRPr="003C2CE9">
              <w:rPr>
                <w:rFonts w:ascii="Arial" w:hAnsi="Arial" w:cs="Arial"/>
                <w:b/>
                <w:bCs/>
                <w:color w:val="000000"/>
                <w:sz w:val="18"/>
                <w:szCs w:val="18"/>
                <w:vertAlign w:val="superscript"/>
                <w:lang w:val="id-ID"/>
              </w:rPr>
              <w:t>a</w:t>
            </w:r>
          </w:p>
        </w:tc>
      </w:tr>
      <w:tr w:rsidR="000D773B" w:rsidRPr="003C2CE9" w:rsidTr="000D773B">
        <w:trPr>
          <w:cantSplit/>
          <w:tblHeader/>
          <w:jc w:val="center"/>
        </w:trPr>
        <w:tc>
          <w:tcPr>
            <w:tcW w:w="3149" w:type="dxa"/>
            <w:gridSpan w:val="2"/>
            <w:vMerge w:val="restart"/>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3C2CE9">
              <w:rPr>
                <w:rFonts w:ascii="Arial" w:hAnsi="Arial" w:cs="Arial"/>
                <w:color w:val="000000"/>
                <w:sz w:val="18"/>
                <w:szCs w:val="18"/>
                <w:lang w:val="id-ID"/>
              </w:rPr>
              <w:t>Model</w:t>
            </w:r>
          </w:p>
        </w:tc>
        <w:tc>
          <w:tcPr>
            <w:tcW w:w="2148" w:type="dxa"/>
            <w:gridSpan w:val="2"/>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Unstandardized Coefficients</w:t>
            </w:r>
          </w:p>
        </w:tc>
        <w:tc>
          <w:tcPr>
            <w:tcW w:w="1260" w:type="dxa"/>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Standardized Coefficients</w:t>
            </w:r>
          </w:p>
        </w:tc>
        <w:tc>
          <w:tcPr>
            <w:tcW w:w="900" w:type="dxa"/>
            <w:vMerge w:val="restart"/>
            <w:tcBorders>
              <w:top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t</w:t>
            </w:r>
          </w:p>
        </w:tc>
        <w:tc>
          <w:tcPr>
            <w:tcW w:w="900" w:type="dxa"/>
            <w:vMerge w:val="restart"/>
            <w:tcBorders>
              <w:top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Sig.</w:t>
            </w:r>
          </w:p>
        </w:tc>
      </w:tr>
      <w:tr w:rsidR="000D773B" w:rsidRPr="003C2CE9" w:rsidTr="000D773B">
        <w:trPr>
          <w:cantSplit/>
          <w:tblHeader/>
          <w:jc w:val="center"/>
        </w:trPr>
        <w:tc>
          <w:tcPr>
            <w:tcW w:w="3149" w:type="dxa"/>
            <w:gridSpan w:val="2"/>
            <w:vMerge/>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1068" w:type="dxa"/>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B</w:t>
            </w:r>
          </w:p>
        </w:tc>
        <w:tc>
          <w:tcPr>
            <w:tcW w:w="1080" w:type="dxa"/>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Std. Error</w:t>
            </w:r>
          </w:p>
        </w:tc>
        <w:tc>
          <w:tcPr>
            <w:tcW w:w="1260" w:type="dxa"/>
            <w:tcBorders>
              <w:top w:val="single" w:sz="8" w:space="0" w:color="000000"/>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ind w:left="60" w:right="60"/>
              <w:jc w:val="center"/>
              <w:rPr>
                <w:rFonts w:ascii="Arial" w:hAnsi="Arial" w:cs="Arial"/>
                <w:color w:val="000000"/>
                <w:sz w:val="18"/>
                <w:szCs w:val="18"/>
                <w:lang w:val="id-ID"/>
              </w:rPr>
            </w:pPr>
            <w:r w:rsidRPr="003C2CE9">
              <w:rPr>
                <w:rFonts w:ascii="Arial" w:hAnsi="Arial" w:cs="Arial"/>
                <w:color w:val="000000"/>
                <w:sz w:val="18"/>
                <w:szCs w:val="18"/>
                <w:lang w:val="id-ID"/>
              </w:rPr>
              <w:t>Beta</w:t>
            </w:r>
          </w:p>
        </w:tc>
        <w:tc>
          <w:tcPr>
            <w:tcW w:w="900" w:type="dxa"/>
            <w:vMerge/>
            <w:tcBorders>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900" w:type="dxa"/>
            <w:vMerge/>
            <w:tcBorders>
              <w:bottom w:val="single" w:sz="8" w:space="0" w:color="000000"/>
            </w:tcBorders>
            <w:shd w:val="clear" w:color="auto" w:fill="FFFFFF"/>
            <w:vAlign w:val="bottom"/>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r>
      <w:tr w:rsidR="000D773B" w:rsidRPr="003C2CE9" w:rsidTr="000D773B">
        <w:trPr>
          <w:cantSplit/>
          <w:tblHeader/>
          <w:jc w:val="center"/>
        </w:trPr>
        <w:tc>
          <w:tcPr>
            <w:tcW w:w="494" w:type="dxa"/>
            <w:vMerge w:val="restart"/>
            <w:tcBorders>
              <w:top w:val="single" w:sz="8" w:space="0" w:color="000000"/>
            </w:tcBorders>
            <w:shd w:val="clear" w:color="auto" w:fill="FFFFFF"/>
          </w:tcPr>
          <w:p w:rsidR="000D773B" w:rsidRPr="003C2CE9"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3C2CE9">
              <w:rPr>
                <w:rFonts w:ascii="Arial" w:hAnsi="Arial" w:cs="Arial"/>
                <w:color w:val="000000"/>
                <w:sz w:val="18"/>
                <w:szCs w:val="18"/>
                <w:lang w:val="id-ID"/>
              </w:rPr>
              <w:t>1</w:t>
            </w:r>
          </w:p>
        </w:tc>
        <w:tc>
          <w:tcPr>
            <w:tcW w:w="2655" w:type="dxa"/>
            <w:tcBorders>
              <w:top w:val="single" w:sz="8" w:space="0" w:color="000000"/>
            </w:tcBorders>
            <w:shd w:val="clear" w:color="auto" w:fill="FFFFFF"/>
          </w:tcPr>
          <w:p w:rsidR="000D773B" w:rsidRPr="003C2CE9"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3C2CE9">
              <w:rPr>
                <w:rFonts w:ascii="Arial" w:hAnsi="Arial" w:cs="Arial"/>
                <w:color w:val="000000"/>
                <w:sz w:val="18"/>
                <w:szCs w:val="18"/>
                <w:lang w:val="id-ID"/>
              </w:rPr>
              <w:t>(Constant)</w:t>
            </w:r>
          </w:p>
        </w:tc>
        <w:tc>
          <w:tcPr>
            <w:tcW w:w="1068" w:type="dxa"/>
            <w:tcBorders>
              <w:top w:val="single" w:sz="8" w:space="0" w:color="000000"/>
            </w:tcBorders>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11,588</w:t>
            </w:r>
          </w:p>
        </w:tc>
        <w:tc>
          <w:tcPr>
            <w:tcW w:w="1080" w:type="dxa"/>
            <w:tcBorders>
              <w:top w:val="single" w:sz="8" w:space="0" w:color="000000"/>
            </w:tcBorders>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3,420</w:t>
            </w:r>
          </w:p>
        </w:tc>
        <w:tc>
          <w:tcPr>
            <w:tcW w:w="1260" w:type="dxa"/>
            <w:tcBorders>
              <w:top w:val="single" w:sz="8" w:space="0" w:color="000000"/>
            </w:tcBorders>
            <w:shd w:val="clear" w:color="auto" w:fill="FFFFFF"/>
            <w:vAlign w:val="center"/>
          </w:tcPr>
          <w:p w:rsidR="000D773B" w:rsidRPr="000C62FF" w:rsidRDefault="000D773B" w:rsidP="000D773B">
            <w:pPr>
              <w:autoSpaceDE w:val="0"/>
              <w:autoSpaceDN w:val="0"/>
              <w:adjustRightInd w:val="0"/>
              <w:spacing w:after="0" w:line="240" w:lineRule="auto"/>
              <w:jc w:val="center"/>
              <w:rPr>
                <w:rFonts w:ascii="Times New Roman" w:hAnsi="Times New Roman" w:cs="Times New Roman"/>
                <w:sz w:val="18"/>
                <w:szCs w:val="18"/>
                <w:lang w:val="id-ID"/>
              </w:rPr>
            </w:pPr>
          </w:p>
        </w:tc>
        <w:tc>
          <w:tcPr>
            <w:tcW w:w="900" w:type="dxa"/>
            <w:tcBorders>
              <w:top w:val="single" w:sz="8" w:space="0" w:color="000000"/>
            </w:tcBorders>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3,389</w:t>
            </w:r>
          </w:p>
        </w:tc>
        <w:tc>
          <w:tcPr>
            <w:tcW w:w="900" w:type="dxa"/>
            <w:tcBorders>
              <w:top w:val="single" w:sz="8" w:space="0" w:color="000000"/>
            </w:tcBorders>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,002</w:t>
            </w:r>
          </w:p>
        </w:tc>
      </w:tr>
      <w:tr w:rsidR="000D773B" w:rsidRPr="003C2CE9" w:rsidTr="000D773B">
        <w:trPr>
          <w:cantSplit/>
          <w:tblHeader/>
          <w:jc w:val="center"/>
        </w:trPr>
        <w:tc>
          <w:tcPr>
            <w:tcW w:w="494" w:type="dxa"/>
            <w:vMerge/>
            <w:shd w:val="clear" w:color="auto" w:fill="FFFFFF"/>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2655" w:type="dxa"/>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Return on Equity</w:t>
            </w:r>
          </w:p>
        </w:tc>
        <w:tc>
          <w:tcPr>
            <w:tcW w:w="1068"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,306</w:t>
            </w:r>
          </w:p>
        </w:tc>
        <w:tc>
          <w:tcPr>
            <w:tcW w:w="108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,131</w:t>
            </w:r>
          </w:p>
        </w:tc>
        <w:tc>
          <w:tcPr>
            <w:tcW w:w="126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,417</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2,335</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,025</w:t>
            </w:r>
          </w:p>
        </w:tc>
      </w:tr>
      <w:tr w:rsidR="000D773B" w:rsidRPr="003C2CE9" w:rsidTr="000D773B">
        <w:trPr>
          <w:cantSplit/>
          <w:tblHeader/>
          <w:jc w:val="center"/>
        </w:trPr>
        <w:tc>
          <w:tcPr>
            <w:tcW w:w="494" w:type="dxa"/>
            <w:vMerge/>
            <w:shd w:val="clear" w:color="auto" w:fill="FFFFFF"/>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2655" w:type="dxa"/>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Debt to Equity Ratio</w:t>
            </w:r>
          </w:p>
        </w:tc>
        <w:tc>
          <w:tcPr>
            <w:tcW w:w="1068"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-,655</w:t>
            </w:r>
          </w:p>
        </w:tc>
        <w:tc>
          <w:tcPr>
            <w:tcW w:w="108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,499</w:t>
            </w:r>
          </w:p>
        </w:tc>
        <w:tc>
          <w:tcPr>
            <w:tcW w:w="126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-,222</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-1,313</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,197</w:t>
            </w:r>
          </w:p>
        </w:tc>
      </w:tr>
      <w:tr w:rsidR="000D773B" w:rsidRPr="003C2CE9" w:rsidTr="000D773B">
        <w:trPr>
          <w:cantSplit/>
          <w:tblHeader/>
          <w:jc w:val="center"/>
        </w:trPr>
        <w:tc>
          <w:tcPr>
            <w:tcW w:w="494" w:type="dxa"/>
            <w:vMerge/>
            <w:shd w:val="clear" w:color="auto" w:fill="FFFFFF"/>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2655" w:type="dxa"/>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Net Profit Margin</w:t>
            </w:r>
          </w:p>
        </w:tc>
        <w:tc>
          <w:tcPr>
            <w:tcW w:w="1068"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-46,413</w:t>
            </w:r>
          </w:p>
        </w:tc>
        <w:tc>
          <w:tcPr>
            <w:tcW w:w="108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15,724</w:t>
            </w:r>
          </w:p>
        </w:tc>
        <w:tc>
          <w:tcPr>
            <w:tcW w:w="126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-,750</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-2,952</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,005</w:t>
            </w:r>
          </w:p>
        </w:tc>
      </w:tr>
      <w:tr w:rsidR="000D773B" w:rsidRPr="003C2CE9" w:rsidTr="000D773B">
        <w:trPr>
          <w:cantSplit/>
          <w:tblHeader/>
          <w:jc w:val="center"/>
        </w:trPr>
        <w:tc>
          <w:tcPr>
            <w:tcW w:w="494" w:type="dxa"/>
            <w:vMerge/>
            <w:shd w:val="clear" w:color="auto" w:fill="FFFFFF"/>
          </w:tcPr>
          <w:p w:rsidR="000D773B" w:rsidRPr="003C2CE9" w:rsidRDefault="000D773B" w:rsidP="000D773B">
            <w:pPr>
              <w:autoSpaceDE w:val="0"/>
              <w:autoSpaceDN w:val="0"/>
              <w:adjustRightInd w:val="0"/>
              <w:spacing w:after="0" w:line="240" w:lineRule="auto"/>
              <w:rPr>
                <w:rFonts w:ascii="Arial" w:hAnsi="Arial" w:cs="Arial"/>
                <w:color w:val="000000"/>
                <w:sz w:val="18"/>
                <w:szCs w:val="18"/>
                <w:lang w:val="id-ID"/>
              </w:rPr>
            </w:pPr>
          </w:p>
        </w:tc>
        <w:tc>
          <w:tcPr>
            <w:tcW w:w="2655" w:type="dxa"/>
            <w:shd w:val="clear" w:color="auto" w:fill="FFFFFF"/>
          </w:tcPr>
          <w:p w:rsidR="000D773B" w:rsidRPr="00030F08" w:rsidRDefault="000D773B" w:rsidP="000D773B">
            <w:pPr>
              <w:autoSpaceDE w:val="0"/>
              <w:autoSpaceDN w:val="0"/>
              <w:adjustRightInd w:val="0"/>
              <w:spacing w:after="0" w:line="240" w:lineRule="auto"/>
              <w:ind w:left="60" w:right="60"/>
              <w:rPr>
                <w:rFonts w:ascii="Arial" w:hAnsi="Arial" w:cs="Arial"/>
                <w:i/>
                <w:color w:val="000000"/>
                <w:sz w:val="18"/>
                <w:szCs w:val="18"/>
                <w:lang w:val="id-ID"/>
              </w:rPr>
            </w:pPr>
            <w:r w:rsidRPr="00030F08">
              <w:rPr>
                <w:rFonts w:ascii="Arial" w:hAnsi="Arial" w:cs="Arial"/>
                <w:i/>
                <w:color w:val="000000"/>
                <w:sz w:val="18"/>
                <w:szCs w:val="18"/>
                <w:lang w:val="id-ID"/>
              </w:rPr>
              <w:t>Total Asset Turnover</w:t>
            </w:r>
          </w:p>
        </w:tc>
        <w:tc>
          <w:tcPr>
            <w:tcW w:w="1068"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-2,639</w:t>
            </w:r>
          </w:p>
        </w:tc>
        <w:tc>
          <w:tcPr>
            <w:tcW w:w="108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2,445</w:t>
            </w:r>
          </w:p>
        </w:tc>
        <w:tc>
          <w:tcPr>
            <w:tcW w:w="126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-,225</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-1,079</w:t>
            </w:r>
          </w:p>
        </w:tc>
        <w:tc>
          <w:tcPr>
            <w:tcW w:w="900" w:type="dxa"/>
            <w:shd w:val="clear" w:color="auto" w:fill="FFFFFF"/>
          </w:tcPr>
          <w:p w:rsidR="000D773B" w:rsidRPr="003C2CE9" w:rsidRDefault="000D773B" w:rsidP="000D773B">
            <w:pPr>
              <w:autoSpaceDE w:val="0"/>
              <w:autoSpaceDN w:val="0"/>
              <w:adjustRightInd w:val="0"/>
              <w:spacing w:after="0" w:line="240" w:lineRule="auto"/>
              <w:ind w:left="60" w:right="60"/>
              <w:jc w:val="right"/>
              <w:rPr>
                <w:rFonts w:ascii="Arial" w:hAnsi="Arial" w:cs="Arial"/>
                <w:color w:val="000000"/>
                <w:sz w:val="18"/>
                <w:szCs w:val="18"/>
                <w:lang w:val="id-ID"/>
              </w:rPr>
            </w:pPr>
            <w:r w:rsidRPr="003C2CE9">
              <w:rPr>
                <w:rFonts w:ascii="Arial" w:hAnsi="Arial" w:cs="Arial"/>
                <w:color w:val="000000"/>
                <w:sz w:val="18"/>
                <w:szCs w:val="18"/>
                <w:lang w:val="id-ID"/>
              </w:rPr>
              <w:t>,287</w:t>
            </w:r>
          </w:p>
        </w:tc>
      </w:tr>
      <w:tr w:rsidR="000D773B" w:rsidRPr="003C2CE9" w:rsidTr="000D773B">
        <w:trPr>
          <w:cantSplit/>
          <w:jc w:val="center"/>
        </w:trPr>
        <w:tc>
          <w:tcPr>
            <w:tcW w:w="8357" w:type="dxa"/>
            <w:gridSpan w:val="7"/>
            <w:shd w:val="clear" w:color="auto" w:fill="FFFFFF"/>
          </w:tcPr>
          <w:p w:rsidR="000D773B" w:rsidRPr="003C2CE9" w:rsidRDefault="000D773B" w:rsidP="000D773B">
            <w:pPr>
              <w:autoSpaceDE w:val="0"/>
              <w:autoSpaceDN w:val="0"/>
              <w:adjustRightInd w:val="0"/>
              <w:spacing w:after="0" w:line="240" w:lineRule="auto"/>
              <w:ind w:left="60" w:right="60"/>
              <w:rPr>
                <w:rFonts w:ascii="Arial" w:hAnsi="Arial" w:cs="Arial"/>
                <w:color w:val="000000"/>
                <w:sz w:val="18"/>
                <w:szCs w:val="18"/>
                <w:lang w:val="id-ID"/>
              </w:rPr>
            </w:pPr>
            <w:r w:rsidRPr="003C2CE9">
              <w:rPr>
                <w:rFonts w:ascii="Arial" w:hAnsi="Arial" w:cs="Arial"/>
                <w:color w:val="000000"/>
                <w:sz w:val="18"/>
                <w:szCs w:val="18"/>
                <w:lang w:val="id-ID"/>
              </w:rPr>
              <w:t xml:space="preserve">a. Dependent Variable: </w:t>
            </w:r>
            <w:r w:rsidRPr="00030F08">
              <w:rPr>
                <w:rFonts w:ascii="Arial" w:hAnsi="Arial" w:cs="Arial"/>
                <w:i/>
                <w:color w:val="000000"/>
                <w:sz w:val="18"/>
                <w:szCs w:val="18"/>
                <w:lang w:val="id-ID"/>
              </w:rPr>
              <w:t>Price Earning Ratio</w:t>
            </w:r>
          </w:p>
        </w:tc>
      </w:tr>
    </w:tbl>
    <w:p w:rsidR="00BC6A80" w:rsidRDefault="000D773B" w:rsidP="001B1A1B">
      <w:pPr>
        <w:spacing w:after="0" w:line="240" w:lineRule="auto"/>
        <w:ind w:left="900" w:hanging="900"/>
        <w:jc w:val="both"/>
        <w:rPr>
          <w:rFonts w:ascii="Times New Roman" w:hAnsi="Times New Roman" w:cs="Times New Roman"/>
          <w:b/>
          <w:lang w:val="id-ID"/>
        </w:rPr>
      </w:pPr>
      <w:r w:rsidRPr="002503AB">
        <w:rPr>
          <w:rFonts w:ascii="Times New Roman" w:hAnsi="Times New Roman" w:cs="Times New Roman"/>
          <w:color w:val="000000" w:themeColor="text1"/>
          <w:lang w:val="id-ID"/>
        </w:rPr>
        <w:t xml:space="preserve">Sumber: </w:t>
      </w:r>
      <w:r w:rsidRPr="002503AB">
        <w:rPr>
          <w:rFonts w:ascii="Times New Roman" w:hAnsi="Times New Roman" w:cs="Times New Roman"/>
          <w:i/>
          <w:color w:val="000000" w:themeColor="text1"/>
          <w:lang w:val="id-ID"/>
        </w:rPr>
        <w:t>Output</w:t>
      </w:r>
      <w:r w:rsidRPr="002503AB">
        <w:rPr>
          <w:rFonts w:ascii="Times New Roman" w:hAnsi="Times New Roman" w:cs="Times New Roman"/>
          <w:color w:val="000000" w:themeColor="text1"/>
          <w:lang w:val="id-ID"/>
        </w:rPr>
        <w:t xml:space="preserve"> SPSS dari data sekunder.</w:t>
      </w:r>
    </w:p>
    <w:p w:rsidR="00EE0C8C" w:rsidRDefault="00EE0C8C">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br w:type="page"/>
      </w:r>
    </w:p>
    <w:p w:rsidR="000C62FF" w:rsidRDefault="000C62FF" w:rsidP="000C62FF">
      <w:pPr>
        <w:spacing w:after="0"/>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Hasil pengujian analisis regresi linier berganda pada Tabel </w:t>
      </w:r>
      <w:r w:rsidR="00EE0C8C">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lang w:val="id-ID"/>
        </w:rPr>
        <w:t xml:space="preserve"> diperoleh persamaan kedua dengan </w:t>
      </w:r>
      <w:r>
        <w:rPr>
          <w:rFonts w:ascii="Times New Roman" w:hAnsi="Times New Roman" w:cs="Times New Roman"/>
          <w:i/>
          <w:color w:val="000000" w:themeColor="text1"/>
          <w:sz w:val="24"/>
          <w:szCs w:val="24"/>
          <w:lang w:val="id-ID"/>
        </w:rPr>
        <w:t xml:space="preserve">price earning ratio </w:t>
      </w:r>
      <w:r>
        <w:rPr>
          <w:rFonts w:ascii="Times New Roman" w:hAnsi="Times New Roman" w:cs="Times New Roman"/>
          <w:color w:val="000000" w:themeColor="text1"/>
          <w:sz w:val="24"/>
          <w:szCs w:val="24"/>
          <w:lang w:val="id-ID"/>
        </w:rPr>
        <w:t>sebagai variabel dependen yaitu:</w:t>
      </w:r>
    </w:p>
    <w:p w:rsidR="000C62FF" w:rsidRDefault="000C62FF" w:rsidP="000C62FF">
      <w:pPr>
        <w:tabs>
          <w:tab w:val="left" w:pos="2410"/>
          <w:tab w:val="left" w:pos="2700"/>
        </w:tabs>
        <w:spacing w:after="0"/>
        <w:ind w:left="2700" w:hanging="2700"/>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 (Y</w:t>
      </w:r>
      <w:r w:rsidRPr="004F0795">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t>=</w:t>
      </w:r>
      <w:r>
        <w:rPr>
          <w:rFonts w:ascii="Times New Roman" w:hAnsi="Times New Roman" w:cs="Times New Roman"/>
          <w:color w:val="000000" w:themeColor="text1"/>
          <w:sz w:val="24"/>
          <w:szCs w:val="24"/>
          <w:lang w:val="id-ID"/>
        </w:rPr>
        <w:tab/>
        <w:t xml:space="preserve">11,588 - 0,222 </w:t>
      </w:r>
      <w:r w:rsidRPr="00157412">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(X</w:t>
      </w:r>
      <w:r w:rsidRPr="00506168">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id-ID"/>
        </w:rPr>
        <w:t xml:space="preserve">) - 0,750 </w:t>
      </w:r>
      <w:r w:rsidRPr="00157412">
        <w:rPr>
          <w:rFonts w:ascii="Times New Roman" w:hAnsi="Times New Roman" w:cs="Times New Roman"/>
          <w:i/>
          <w:color w:val="000000" w:themeColor="text1"/>
          <w:sz w:val="24"/>
          <w:szCs w:val="24"/>
          <w:lang w:val="id-ID"/>
        </w:rPr>
        <w:t>net profit margin</w:t>
      </w:r>
      <w:r>
        <w:rPr>
          <w:rFonts w:ascii="Times New Roman" w:hAnsi="Times New Roman" w:cs="Times New Roman"/>
          <w:color w:val="000000" w:themeColor="text1"/>
          <w:sz w:val="24"/>
          <w:szCs w:val="24"/>
          <w:lang w:val="id-ID"/>
        </w:rPr>
        <w:t>(X</w:t>
      </w:r>
      <w:r>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id-ID"/>
        </w:rPr>
        <w:t xml:space="preserve">) - 0,225 </w:t>
      </w:r>
      <w:r w:rsidRPr="00157412">
        <w:rPr>
          <w:rFonts w:ascii="Times New Roman" w:hAnsi="Times New Roman" w:cs="Times New Roman"/>
          <w:i/>
          <w:color w:val="000000" w:themeColor="text1"/>
          <w:sz w:val="24"/>
          <w:szCs w:val="24"/>
          <w:lang w:val="id-ID"/>
        </w:rPr>
        <w:t>total asset turnover</w:t>
      </w:r>
      <w:r>
        <w:rPr>
          <w:rFonts w:ascii="Times New Roman" w:hAnsi="Times New Roman" w:cs="Times New Roman"/>
          <w:color w:val="000000" w:themeColor="text1"/>
          <w:sz w:val="24"/>
          <w:szCs w:val="24"/>
          <w:lang w:val="id-ID"/>
        </w:rPr>
        <w:t>(X</w:t>
      </w:r>
      <w:r>
        <w:rPr>
          <w:rFonts w:ascii="Times New Roman" w:hAnsi="Times New Roman" w:cs="Times New Roman"/>
          <w:color w:val="000000" w:themeColor="text1"/>
          <w:sz w:val="24"/>
          <w:szCs w:val="24"/>
          <w:vertAlign w:val="subscript"/>
          <w:lang w:val="id-ID"/>
        </w:rPr>
        <w:t>3</w:t>
      </w:r>
      <w:r>
        <w:rPr>
          <w:rFonts w:ascii="Times New Roman" w:hAnsi="Times New Roman" w:cs="Times New Roman"/>
          <w:color w:val="000000" w:themeColor="text1"/>
          <w:sz w:val="24"/>
          <w:szCs w:val="24"/>
          <w:lang w:val="id-ID"/>
        </w:rPr>
        <w:t xml:space="preserve">) + 0,417 </w:t>
      </w:r>
      <w:r w:rsidRPr="00157412">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(X</w:t>
      </w:r>
      <w:r>
        <w:rPr>
          <w:rFonts w:ascii="Times New Roman" w:hAnsi="Times New Roman" w:cs="Times New Roman"/>
          <w:color w:val="000000" w:themeColor="text1"/>
          <w:sz w:val="24"/>
          <w:szCs w:val="24"/>
          <w:vertAlign w:val="subscript"/>
          <w:lang w:val="id-ID"/>
        </w:rPr>
        <w:t>4</w:t>
      </w:r>
      <w:r>
        <w:rPr>
          <w:rFonts w:ascii="Times New Roman" w:hAnsi="Times New Roman" w:cs="Times New Roman"/>
          <w:color w:val="000000" w:themeColor="text1"/>
          <w:sz w:val="24"/>
          <w:szCs w:val="24"/>
          <w:lang w:val="id-ID"/>
        </w:rPr>
        <w:t>)</w:t>
      </w:r>
    </w:p>
    <w:p w:rsidR="000C62FF" w:rsidRDefault="000C62FF" w:rsidP="000C62FF">
      <w:pPr>
        <w:tabs>
          <w:tab w:val="left" w:pos="2410"/>
          <w:tab w:val="left" w:pos="2700"/>
        </w:tabs>
        <w:spacing w:after="0"/>
        <w:ind w:left="2700" w:hanging="27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dengan R</w:t>
      </w:r>
      <w:r w:rsidRPr="00995FF9">
        <w:rPr>
          <w:rFonts w:ascii="Times New Roman" w:hAnsi="Times New Roman" w:cs="Times New Roman"/>
          <w:color w:val="000000" w:themeColor="text1"/>
          <w:sz w:val="24"/>
          <w:szCs w:val="24"/>
          <w:vertAlign w:val="superscript"/>
          <w:lang w:val="id-ID"/>
        </w:rPr>
        <w:t>2</w:t>
      </w:r>
      <w:r>
        <w:rPr>
          <w:rFonts w:ascii="Times New Roman" w:hAnsi="Times New Roman" w:cs="Times New Roman"/>
          <w:color w:val="000000" w:themeColor="text1"/>
          <w:sz w:val="24"/>
          <w:szCs w:val="24"/>
          <w:lang w:val="id-ID"/>
        </w:rPr>
        <w:t xml:space="preserve"> = 0,235</w:t>
      </w:r>
    </w:p>
    <w:p w:rsidR="000C62FF" w:rsidRPr="00995FF9" w:rsidRDefault="000C62FF" w:rsidP="000C62FF">
      <w:pPr>
        <w:tabs>
          <w:tab w:val="left" w:pos="2410"/>
          <w:tab w:val="left" w:pos="2700"/>
        </w:tabs>
        <w:spacing w:after="0"/>
        <w:ind w:left="2700" w:hanging="27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maka </w:t>
      </w:r>
      <w:r>
        <w:rPr>
          <w:rFonts w:ascii="Times New Roman" w:hAnsi="Times New Roman"/>
          <w:color w:val="000000"/>
          <w:sz w:val="24"/>
          <w:szCs w:val="24"/>
          <w:lang w:val="id-ID"/>
        </w:rPr>
        <w:t>e</w:t>
      </w:r>
      <w:r w:rsidRPr="00C10A87">
        <w:rPr>
          <w:rFonts w:ascii="Times New Roman" w:hAnsi="Times New Roman"/>
          <w:color w:val="000000"/>
          <w:sz w:val="24"/>
          <w:szCs w:val="24"/>
          <w:vertAlign w:val="subscript"/>
          <w:lang w:val="id-ID"/>
        </w:rPr>
        <w:t>2</w:t>
      </w:r>
      <w:r>
        <w:rPr>
          <w:rFonts w:ascii="Times New Roman" w:hAnsi="Times New Roman"/>
          <w:color w:val="000000"/>
          <w:sz w:val="24"/>
          <w:szCs w:val="24"/>
          <w:lang w:val="id-ID"/>
        </w:rPr>
        <w:t xml:space="preserve"> = </w:t>
      </w:r>
      <m:oMath>
        <m:rad>
          <m:radPr>
            <m:degHide m:val="on"/>
            <m:ctrlPr>
              <w:rPr>
                <w:rFonts w:ascii="Cambria Math" w:hAnsi="Cambria Math"/>
                <w:i/>
                <w:color w:val="000000"/>
                <w:sz w:val="24"/>
                <w:szCs w:val="24"/>
                <w:lang w:val="id-ID"/>
              </w:rPr>
            </m:ctrlPr>
          </m:radPr>
          <m:deg/>
          <m:e>
            <m:r>
              <w:rPr>
                <w:rFonts w:ascii="Cambria Math" w:hAnsi="Cambria Math"/>
                <w:color w:val="000000"/>
                <w:sz w:val="24"/>
                <w:szCs w:val="24"/>
                <w:lang w:val="id-ID"/>
              </w:rPr>
              <m:t>(1-0,235)</m:t>
            </m:r>
          </m:e>
        </m:rad>
      </m:oMath>
      <w:r>
        <w:rPr>
          <w:rFonts w:ascii="Times New Roman" w:eastAsiaTheme="minorEastAsia" w:hAnsi="Times New Roman"/>
          <w:color w:val="000000"/>
          <w:sz w:val="24"/>
          <w:szCs w:val="24"/>
          <w:lang w:val="id-ID"/>
        </w:rPr>
        <w:t xml:space="preserve"> = 0,875</w:t>
      </w:r>
    </w:p>
    <w:p w:rsidR="00DF3FF7" w:rsidRDefault="002355DD" w:rsidP="002355DD">
      <w:pPr>
        <w:spacing w:after="0"/>
        <w:ind w:firstLine="720"/>
        <w:jc w:val="both"/>
        <w:rPr>
          <w:rFonts w:ascii="Times New Roman" w:hAnsi="Times New Roman" w:cs="Times New Roman"/>
          <w:color w:val="000000" w:themeColor="text1"/>
          <w:sz w:val="24"/>
          <w:szCs w:val="24"/>
          <w:lang w:val="id-ID"/>
        </w:rPr>
      </w:pPr>
      <w:r w:rsidRPr="002355DD">
        <w:rPr>
          <w:rFonts w:ascii="Times New Roman" w:hAnsi="Times New Roman" w:cs="Times New Roman"/>
          <w:sz w:val="24"/>
          <w:szCs w:val="24"/>
          <w:lang w:val="id-ID"/>
        </w:rPr>
        <w:t>Hipotesis</w:t>
      </w:r>
      <w:r w:rsidRPr="009745F7">
        <w:rPr>
          <w:rFonts w:ascii="Times New Roman" w:hAnsi="Times New Roman" w:cs="Times New Roman"/>
          <w:color w:val="000000" w:themeColor="text1"/>
          <w:sz w:val="24"/>
          <w:szCs w:val="24"/>
          <w:lang w:val="id-ID"/>
        </w:rPr>
        <w:t xml:space="preserve"> pertama meny</w:t>
      </w:r>
      <w:r>
        <w:rPr>
          <w:rFonts w:ascii="Times New Roman" w:hAnsi="Times New Roman" w:cs="Times New Roman"/>
          <w:color w:val="000000" w:themeColor="text1"/>
          <w:sz w:val="24"/>
          <w:szCs w:val="24"/>
          <w:lang w:val="id-ID"/>
        </w:rPr>
        <w:t xml:space="preserve">atakan bahwa </w:t>
      </w:r>
      <w:r>
        <w:rPr>
          <w:rFonts w:ascii="Times New Roman" w:hAnsi="Times New Roman" w:cs="Times New Roman"/>
          <w:i/>
          <w:color w:val="000000" w:themeColor="text1"/>
          <w:sz w:val="24"/>
          <w:szCs w:val="24"/>
          <w:lang w:val="id-ID"/>
        </w:rPr>
        <w:t xml:space="preserve">debt to equity ratio </w:t>
      </w:r>
      <w:r>
        <w:rPr>
          <w:rFonts w:ascii="Times New Roman" w:hAnsi="Times New Roman" w:cs="Times New Roman"/>
          <w:color w:val="000000" w:themeColor="text1"/>
          <w:sz w:val="24"/>
          <w:szCs w:val="24"/>
          <w:lang w:val="id-ID"/>
        </w:rPr>
        <w:t xml:space="preserve">berpengaruh positif terhadap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Berdasarkan hasil dari uji t ya</w:t>
      </w:r>
      <w:r w:rsidR="00EE0C8C">
        <w:rPr>
          <w:rFonts w:ascii="Times New Roman" w:hAnsi="Times New Roman" w:cs="Times New Roman"/>
          <w:color w:val="000000" w:themeColor="text1"/>
          <w:sz w:val="24"/>
          <w:szCs w:val="24"/>
          <w:lang w:val="id-ID"/>
        </w:rPr>
        <w:t>ng dapat dilihat pada Tabel 5</w:t>
      </w:r>
      <w:r>
        <w:rPr>
          <w:rFonts w:ascii="Times New Roman" w:hAnsi="Times New Roman" w:cs="Times New Roman"/>
          <w:color w:val="000000" w:themeColor="text1"/>
          <w:sz w:val="24"/>
          <w:szCs w:val="24"/>
          <w:lang w:val="id-ID"/>
        </w:rPr>
        <w:t xml:space="preserve"> diperoleh t hitung sebesar 2,703 yang lebih besar dari t tabel (2,703 &gt; 2,013). Hasil uji t tersebut menyatakan bahwa </w:t>
      </w:r>
      <w:r>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berpengaruh positif terhadap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Sedangkan nilai signifikansi untuk </w:t>
      </w:r>
      <w:r>
        <w:rPr>
          <w:rFonts w:ascii="Times New Roman" w:hAnsi="Times New Roman" w:cs="Times New Roman"/>
          <w:i/>
          <w:color w:val="000000" w:themeColor="text1"/>
          <w:sz w:val="24"/>
          <w:szCs w:val="24"/>
          <w:lang w:val="id-ID"/>
        </w:rPr>
        <w:t xml:space="preserve">debt to equity ratio </w:t>
      </w:r>
      <w:r>
        <w:rPr>
          <w:rFonts w:ascii="Times New Roman" w:hAnsi="Times New Roman" w:cs="Times New Roman"/>
          <w:color w:val="000000" w:themeColor="text1"/>
          <w:sz w:val="24"/>
          <w:szCs w:val="24"/>
          <w:lang w:val="id-ID"/>
        </w:rPr>
        <w:t xml:space="preserve">adalah 0,010 yang nilainya lebih kecil dari nilai α yaitu 0,05 dan berarti berpengaruh signifikan. Berdasarkan hasil pengujian tersebut menunjukkan bahwa </w:t>
      </w:r>
      <w:r>
        <w:rPr>
          <w:rFonts w:ascii="Times New Roman" w:hAnsi="Times New Roman" w:cs="Times New Roman"/>
          <w:i/>
          <w:color w:val="000000" w:themeColor="text1"/>
          <w:sz w:val="24"/>
          <w:szCs w:val="24"/>
          <w:lang w:val="id-ID"/>
        </w:rPr>
        <w:t xml:space="preserve">debt to equity ratio </w:t>
      </w:r>
      <w:r w:rsidRPr="00D666F0">
        <w:rPr>
          <w:rFonts w:ascii="Times New Roman" w:hAnsi="Times New Roman" w:cs="Times New Roman"/>
          <w:color w:val="000000" w:themeColor="text1"/>
          <w:sz w:val="24"/>
          <w:szCs w:val="24"/>
          <w:lang w:val="id-ID"/>
        </w:rPr>
        <w:t>berpengaruh p</w:t>
      </w:r>
      <w:r>
        <w:rPr>
          <w:rFonts w:ascii="Times New Roman" w:hAnsi="Times New Roman" w:cs="Times New Roman"/>
          <w:color w:val="000000" w:themeColor="text1"/>
          <w:sz w:val="24"/>
          <w:szCs w:val="24"/>
          <w:lang w:val="id-ID"/>
        </w:rPr>
        <w:t xml:space="preserve">ositif dan signifikan terhadap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w:t>
      </w:r>
    </w:p>
    <w:p w:rsidR="00B013F2" w:rsidRDefault="00B013F2" w:rsidP="002355DD">
      <w:pPr>
        <w:spacing w:after="0"/>
        <w:ind w:firstLine="720"/>
        <w:jc w:val="both"/>
        <w:rPr>
          <w:rFonts w:ascii="Times New Roman" w:hAnsi="Times New Roman" w:cs="Times New Roman"/>
          <w:sz w:val="24"/>
          <w:szCs w:val="24"/>
          <w:lang w:val="id-ID"/>
        </w:rPr>
      </w:pPr>
      <w:r w:rsidRPr="00FD6DC6">
        <w:rPr>
          <w:rFonts w:ascii="Times New Roman" w:hAnsi="Times New Roman" w:cs="Times New Roman"/>
          <w:sz w:val="24"/>
          <w:szCs w:val="24"/>
          <w:lang w:val="id-ID"/>
        </w:rPr>
        <w:t xml:space="preserve">Hipotesis kedua menyatakan bahwa </w:t>
      </w:r>
      <w:r w:rsidRPr="00FD6DC6">
        <w:rPr>
          <w:rFonts w:ascii="Times New Roman" w:hAnsi="Times New Roman" w:cs="Times New Roman"/>
          <w:i/>
          <w:sz w:val="24"/>
          <w:szCs w:val="24"/>
          <w:lang w:val="id-ID"/>
        </w:rPr>
        <w:t xml:space="preserve">net profit margin </w:t>
      </w:r>
      <w:r w:rsidRPr="00FD6DC6">
        <w:rPr>
          <w:rFonts w:ascii="Times New Roman" w:hAnsi="Times New Roman" w:cs="Times New Roman"/>
          <w:sz w:val="24"/>
          <w:szCs w:val="24"/>
          <w:lang w:val="id-ID"/>
        </w:rPr>
        <w:t xml:space="preserve">berpengaruh positif terhadap </w:t>
      </w:r>
      <w:r w:rsidRPr="00FD6DC6">
        <w:rPr>
          <w:rFonts w:ascii="Times New Roman" w:hAnsi="Times New Roman" w:cs="Times New Roman"/>
          <w:i/>
          <w:sz w:val="24"/>
          <w:szCs w:val="24"/>
          <w:lang w:val="id-ID"/>
        </w:rPr>
        <w:t>return on equity</w:t>
      </w:r>
      <w:r w:rsidRPr="00FD6DC6">
        <w:rPr>
          <w:rFonts w:ascii="Times New Roman" w:hAnsi="Times New Roman" w:cs="Times New Roman"/>
          <w:sz w:val="24"/>
          <w:szCs w:val="24"/>
          <w:lang w:val="id-ID"/>
        </w:rPr>
        <w:t>. Berdasarkan hasil dari</w:t>
      </w:r>
      <w:r>
        <w:rPr>
          <w:rFonts w:ascii="Times New Roman" w:hAnsi="Times New Roman" w:cs="Times New Roman"/>
          <w:sz w:val="24"/>
          <w:szCs w:val="24"/>
          <w:lang w:val="id-ID"/>
        </w:rPr>
        <w:t xml:space="preserve"> uji t yang dapat dilihat pada T</w:t>
      </w:r>
      <w:r w:rsidR="00EE0C8C">
        <w:rPr>
          <w:rFonts w:ascii="Times New Roman" w:hAnsi="Times New Roman" w:cs="Times New Roman"/>
          <w:sz w:val="24"/>
          <w:szCs w:val="24"/>
          <w:lang w:val="id-ID"/>
        </w:rPr>
        <w:t xml:space="preserve">abel 5 </w:t>
      </w:r>
      <w:r w:rsidRPr="00FD6DC6">
        <w:rPr>
          <w:rFonts w:ascii="Times New Roman" w:hAnsi="Times New Roman" w:cs="Times New Roman"/>
          <w:sz w:val="24"/>
          <w:szCs w:val="24"/>
          <w:lang w:val="id-ID"/>
        </w:rPr>
        <w:t>diperoleh t hitung sebesar 5,</w:t>
      </w:r>
      <w:r>
        <w:rPr>
          <w:rFonts w:ascii="Times New Roman" w:hAnsi="Times New Roman" w:cs="Times New Roman"/>
          <w:sz w:val="24"/>
          <w:szCs w:val="24"/>
          <w:lang w:val="id-ID"/>
        </w:rPr>
        <w:t>416</w:t>
      </w:r>
      <w:r w:rsidRPr="00FD6DC6">
        <w:rPr>
          <w:rFonts w:ascii="Times New Roman" w:hAnsi="Times New Roman" w:cs="Times New Roman"/>
          <w:sz w:val="24"/>
          <w:szCs w:val="24"/>
          <w:lang w:val="id-ID"/>
        </w:rPr>
        <w:t xml:space="preserve"> yang lebih besar dari t tabel (5,</w:t>
      </w:r>
      <w:r>
        <w:rPr>
          <w:rFonts w:ascii="Times New Roman" w:hAnsi="Times New Roman" w:cs="Times New Roman"/>
          <w:sz w:val="24"/>
          <w:szCs w:val="24"/>
          <w:lang w:val="id-ID"/>
        </w:rPr>
        <w:t>416</w:t>
      </w:r>
      <w:r w:rsidRPr="00FD6DC6">
        <w:rPr>
          <w:rFonts w:ascii="Times New Roman" w:hAnsi="Times New Roman" w:cs="Times New Roman"/>
          <w:sz w:val="24"/>
          <w:szCs w:val="24"/>
          <w:lang w:val="id-ID"/>
        </w:rPr>
        <w:t>&gt; 2,01</w:t>
      </w:r>
      <w:r>
        <w:rPr>
          <w:rFonts w:ascii="Times New Roman" w:hAnsi="Times New Roman" w:cs="Times New Roman"/>
          <w:sz w:val="24"/>
          <w:szCs w:val="24"/>
          <w:lang w:val="id-ID"/>
        </w:rPr>
        <w:t>3</w:t>
      </w:r>
      <w:r w:rsidRPr="00FD6DC6">
        <w:rPr>
          <w:rFonts w:ascii="Times New Roman" w:hAnsi="Times New Roman" w:cs="Times New Roman"/>
          <w:sz w:val="24"/>
          <w:szCs w:val="24"/>
          <w:lang w:val="id-ID"/>
        </w:rPr>
        <w:t xml:space="preserve">). Hasil uji t tersebut menyatakan bahwa </w:t>
      </w:r>
      <w:r w:rsidRPr="00FD6DC6">
        <w:rPr>
          <w:rFonts w:ascii="Times New Roman" w:hAnsi="Times New Roman" w:cs="Times New Roman"/>
          <w:i/>
          <w:sz w:val="24"/>
          <w:szCs w:val="24"/>
          <w:lang w:val="id-ID"/>
        </w:rPr>
        <w:t xml:space="preserve">net profit margin </w:t>
      </w:r>
      <w:r w:rsidRPr="00FD6DC6">
        <w:rPr>
          <w:rFonts w:ascii="Times New Roman" w:hAnsi="Times New Roman" w:cs="Times New Roman"/>
          <w:sz w:val="24"/>
          <w:szCs w:val="24"/>
          <w:lang w:val="id-ID"/>
        </w:rPr>
        <w:t xml:space="preserve">berpengaruh positif terhadap </w:t>
      </w:r>
      <w:r w:rsidRPr="00FD6DC6">
        <w:rPr>
          <w:rFonts w:ascii="Times New Roman" w:hAnsi="Times New Roman" w:cs="Times New Roman"/>
          <w:i/>
          <w:sz w:val="24"/>
          <w:szCs w:val="24"/>
          <w:lang w:val="id-ID"/>
        </w:rPr>
        <w:t>return on equity</w:t>
      </w:r>
      <w:r w:rsidRPr="00FD6DC6">
        <w:rPr>
          <w:rFonts w:ascii="Times New Roman" w:hAnsi="Times New Roman" w:cs="Times New Roman"/>
          <w:sz w:val="24"/>
          <w:szCs w:val="24"/>
          <w:lang w:val="id-ID"/>
        </w:rPr>
        <w:t xml:space="preserve">. Sedangkan nilai signifikansi untuk </w:t>
      </w:r>
      <w:r w:rsidRPr="00FD6DC6">
        <w:rPr>
          <w:rFonts w:ascii="Times New Roman" w:hAnsi="Times New Roman" w:cs="Times New Roman"/>
          <w:i/>
          <w:sz w:val="24"/>
          <w:szCs w:val="24"/>
          <w:lang w:val="id-ID"/>
        </w:rPr>
        <w:t xml:space="preserve">net profit margin </w:t>
      </w:r>
      <w:r w:rsidRPr="00FD6DC6">
        <w:rPr>
          <w:rFonts w:ascii="Times New Roman" w:hAnsi="Times New Roman" w:cs="Times New Roman"/>
          <w:sz w:val="24"/>
          <w:szCs w:val="24"/>
          <w:lang w:val="id-ID"/>
        </w:rPr>
        <w:t>adalah 0,00</w:t>
      </w:r>
      <w:r>
        <w:rPr>
          <w:rFonts w:ascii="Times New Roman" w:hAnsi="Times New Roman" w:cs="Times New Roman"/>
          <w:sz w:val="24"/>
          <w:szCs w:val="24"/>
          <w:lang w:val="id-ID"/>
        </w:rPr>
        <w:t xml:space="preserve">0yang nilainya </w:t>
      </w:r>
      <w:r w:rsidRPr="00FD6DC6">
        <w:rPr>
          <w:rFonts w:ascii="Times New Roman" w:hAnsi="Times New Roman" w:cs="Times New Roman"/>
          <w:sz w:val="24"/>
          <w:szCs w:val="24"/>
          <w:lang w:val="id-ID"/>
        </w:rPr>
        <w:t xml:space="preserve">lebih kecil dari nilai α yaitu 0,05 </w:t>
      </w:r>
      <w:r>
        <w:rPr>
          <w:rFonts w:ascii="Times New Roman" w:hAnsi="Times New Roman" w:cs="Times New Roman"/>
          <w:sz w:val="24"/>
          <w:szCs w:val="24"/>
          <w:lang w:val="id-ID"/>
        </w:rPr>
        <w:t xml:space="preserve">dan berarti berpengaruh </w:t>
      </w:r>
      <w:r w:rsidRPr="00FD6DC6">
        <w:rPr>
          <w:rFonts w:ascii="Times New Roman" w:hAnsi="Times New Roman" w:cs="Times New Roman"/>
          <w:sz w:val="24"/>
          <w:szCs w:val="24"/>
          <w:lang w:val="id-ID"/>
        </w:rPr>
        <w:t xml:space="preserve">signifikan. Berdasarkan hasil pengujian tersebut menunjukkan bahwa </w:t>
      </w:r>
      <w:r>
        <w:rPr>
          <w:rFonts w:ascii="Times New Roman" w:hAnsi="Times New Roman" w:cs="Times New Roman"/>
          <w:i/>
          <w:sz w:val="24"/>
          <w:szCs w:val="24"/>
          <w:lang w:val="id-ID"/>
        </w:rPr>
        <w:t>net profit margin</w:t>
      </w:r>
      <w:r w:rsidRPr="00FD6DC6">
        <w:rPr>
          <w:rFonts w:ascii="Times New Roman" w:hAnsi="Times New Roman" w:cs="Times New Roman"/>
          <w:sz w:val="24"/>
          <w:szCs w:val="24"/>
          <w:lang w:val="id-ID"/>
        </w:rPr>
        <w:t xml:space="preserve">berpengaruh positif dan signifikan terhadap </w:t>
      </w:r>
      <w:r w:rsidRPr="00FD6DC6">
        <w:rPr>
          <w:rFonts w:ascii="Times New Roman" w:hAnsi="Times New Roman" w:cs="Times New Roman"/>
          <w:i/>
          <w:sz w:val="24"/>
          <w:szCs w:val="24"/>
          <w:lang w:val="id-ID"/>
        </w:rPr>
        <w:t>return on equity</w:t>
      </w:r>
      <w:r w:rsidRPr="00FD6DC6">
        <w:rPr>
          <w:rFonts w:ascii="Times New Roman" w:hAnsi="Times New Roman" w:cs="Times New Roman"/>
          <w:sz w:val="24"/>
          <w:szCs w:val="24"/>
          <w:lang w:val="id-ID"/>
        </w:rPr>
        <w:t>.</w:t>
      </w:r>
    </w:p>
    <w:p w:rsidR="00B013F2" w:rsidRDefault="00B013F2" w:rsidP="002355DD">
      <w:pPr>
        <w:spacing w:after="0"/>
        <w:ind w:firstLine="720"/>
        <w:jc w:val="both"/>
        <w:rPr>
          <w:rFonts w:ascii="Times New Roman" w:hAnsi="Times New Roman" w:cs="Times New Roman"/>
          <w:sz w:val="24"/>
          <w:szCs w:val="24"/>
          <w:lang w:val="id-ID"/>
        </w:rPr>
      </w:pPr>
      <w:r w:rsidRPr="001E7933">
        <w:rPr>
          <w:rFonts w:ascii="Times New Roman" w:hAnsi="Times New Roman" w:cs="Times New Roman"/>
          <w:sz w:val="24"/>
          <w:szCs w:val="24"/>
          <w:lang w:val="id-ID"/>
        </w:rPr>
        <w:t xml:space="preserve">Hipotesis ketiga menyatakan bahwa </w:t>
      </w:r>
      <w:r w:rsidRPr="001E7933">
        <w:rPr>
          <w:rFonts w:ascii="Times New Roman" w:hAnsi="Times New Roman" w:cs="Times New Roman"/>
          <w:i/>
          <w:sz w:val="24"/>
          <w:szCs w:val="24"/>
          <w:lang w:val="id-ID"/>
        </w:rPr>
        <w:t xml:space="preserve">total asset turnover </w:t>
      </w:r>
      <w:r w:rsidRPr="001E7933">
        <w:rPr>
          <w:rFonts w:ascii="Times New Roman" w:hAnsi="Times New Roman" w:cs="Times New Roman"/>
          <w:sz w:val="24"/>
          <w:szCs w:val="24"/>
          <w:lang w:val="id-ID"/>
        </w:rPr>
        <w:t xml:space="preserve">berpengaruh positif terhadap </w:t>
      </w:r>
      <w:r w:rsidRPr="001E7933">
        <w:rPr>
          <w:rFonts w:ascii="Times New Roman" w:hAnsi="Times New Roman" w:cs="Times New Roman"/>
          <w:i/>
          <w:sz w:val="24"/>
          <w:szCs w:val="24"/>
          <w:lang w:val="id-ID"/>
        </w:rPr>
        <w:t>return on equity</w:t>
      </w:r>
      <w:r w:rsidRPr="001E7933">
        <w:rPr>
          <w:rFonts w:ascii="Times New Roman" w:hAnsi="Times New Roman" w:cs="Times New Roman"/>
          <w:sz w:val="24"/>
          <w:szCs w:val="24"/>
          <w:lang w:val="id-ID"/>
        </w:rPr>
        <w:t>. Berdasarkan hasil dari</w:t>
      </w:r>
      <w:r>
        <w:rPr>
          <w:rFonts w:ascii="Times New Roman" w:hAnsi="Times New Roman" w:cs="Times New Roman"/>
          <w:sz w:val="24"/>
          <w:szCs w:val="24"/>
          <w:lang w:val="id-ID"/>
        </w:rPr>
        <w:t xml:space="preserve"> uji t yang dapat dilihat pada T</w:t>
      </w:r>
      <w:r w:rsidR="00EE0C8C">
        <w:rPr>
          <w:rFonts w:ascii="Times New Roman" w:hAnsi="Times New Roman" w:cs="Times New Roman"/>
          <w:sz w:val="24"/>
          <w:szCs w:val="24"/>
          <w:lang w:val="id-ID"/>
        </w:rPr>
        <w:t xml:space="preserve">abel 5 </w:t>
      </w:r>
      <w:r w:rsidRPr="001E7933">
        <w:rPr>
          <w:rFonts w:ascii="Times New Roman" w:hAnsi="Times New Roman" w:cs="Times New Roman"/>
          <w:sz w:val="24"/>
          <w:szCs w:val="24"/>
          <w:lang w:val="id-ID"/>
        </w:rPr>
        <w:t>diperoleh t hitung sebesar 3,</w:t>
      </w:r>
      <w:r>
        <w:rPr>
          <w:rFonts w:ascii="Times New Roman" w:hAnsi="Times New Roman" w:cs="Times New Roman"/>
          <w:sz w:val="24"/>
          <w:szCs w:val="24"/>
          <w:lang w:val="id-ID"/>
        </w:rPr>
        <w:t>899</w:t>
      </w:r>
      <w:r w:rsidRPr="001E7933">
        <w:rPr>
          <w:rFonts w:ascii="Times New Roman" w:hAnsi="Times New Roman" w:cs="Times New Roman"/>
          <w:sz w:val="24"/>
          <w:szCs w:val="24"/>
          <w:lang w:val="id-ID"/>
        </w:rPr>
        <w:t xml:space="preserve"> yang lebih besar dari t tabel (3,</w:t>
      </w:r>
      <w:r>
        <w:rPr>
          <w:rFonts w:ascii="Times New Roman" w:hAnsi="Times New Roman" w:cs="Times New Roman"/>
          <w:sz w:val="24"/>
          <w:szCs w:val="24"/>
          <w:lang w:val="id-ID"/>
        </w:rPr>
        <w:t>899 &gt; 2,013</w:t>
      </w:r>
      <w:r w:rsidRPr="001E7933">
        <w:rPr>
          <w:rFonts w:ascii="Times New Roman" w:hAnsi="Times New Roman" w:cs="Times New Roman"/>
          <w:sz w:val="24"/>
          <w:szCs w:val="24"/>
          <w:lang w:val="id-ID"/>
        </w:rPr>
        <w:t xml:space="preserve">). Hasil uji t tersebut menyatakan bahwa </w:t>
      </w:r>
      <w:r w:rsidRPr="001E7933">
        <w:rPr>
          <w:rFonts w:ascii="Times New Roman" w:hAnsi="Times New Roman" w:cs="Times New Roman"/>
          <w:i/>
          <w:sz w:val="24"/>
          <w:szCs w:val="24"/>
          <w:lang w:val="id-ID"/>
        </w:rPr>
        <w:t>total asset turnover</w:t>
      </w:r>
      <w:r w:rsidRPr="001E7933">
        <w:rPr>
          <w:rFonts w:ascii="Times New Roman" w:hAnsi="Times New Roman" w:cs="Times New Roman"/>
          <w:sz w:val="24"/>
          <w:szCs w:val="24"/>
          <w:lang w:val="id-ID"/>
        </w:rPr>
        <w:t xml:space="preserve"> berpengaruh positif terhadap </w:t>
      </w:r>
      <w:r w:rsidRPr="001E7933">
        <w:rPr>
          <w:rFonts w:ascii="Times New Roman" w:hAnsi="Times New Roman" w:cs="Times New Roman"/>
          <w:i/>
          <w:sz w:val="24"/>
          <w:szCs w:val="24"/>
          <w:lang w:val="id-ID"/>
        </w:rPr>
        <w:t>return on equity</w:t>
      </w:r>
      <w:r w:rsidRPr="001E7933">
        <w:rPr>
          <w:rFonts w:ascii="Times New Roman" w:hAnsi="Times New Roman" w:cs="Times New Roman"/>
          <w:sz w:val="24"/>
          <w:szCs w:val="24"/>
          <w:lang w:val="id-ID"/>
        </w:rPr>
        <w:t xml:space="preserve">. Sedangkan nilai signifikansi untuk </w:t>
      </w:r>
      <w:r w:rsidRPr="001E7933">
        <w:rPr>
          <w:rFonts w:ascii="Times New Roman" w:hAnsi="Times New Roman" w:cs="Times New Roman"/>
          <w:i/>
          <w:sz w:val="24"/>
          <w:szCs w:val="24"/>
          <w:lang w:val="id-ID"/>
        </w:rPr>
        <w:t xml:space="preserve">total asset turnover </w:t>
      </w:r>
      <w:r w:rsidRPr="001E7933">
        <w:rPr>
          <w:rFonts w:ascii="Times New Roman" w:hAnsi="Times New Roman" w:cs="Times New Roman"/>
          <w:sz w:val="24"/>
          <w:szCs w:val="24"/>
          <w:lang w:val="id-ID"/>
        </w:rPr>
        <w:t>adalah 0,0</w:t>
      </w:r>
      <w:r>
        <w:rPr>
          <w:rFonts w:ascii="Times New Roman" w:hAnsi="Times New Roman" w:cs="Times New Roman"/>
          <w:sz w:val="24"/>
          <w:szCs w:val="24"/>
          <w:lang w:val="id-ID"/>
        </w:rPr>
        <w:t xml:space="preserve">00yang nilainya </w:t>
      </w:r>
      <w:r w:rsidRPr="001E7933">
        <w:rPr>
          <w:rFonts w:ascii="Times New Roman" w:hAnsi="Times New Roman" w:cs="Times New Roman"/>
          <w:sz w:val="24"/>
          <w:szCs w:val="24"/>
          <w:lang w:val="id-ID"/>
        </w:rPr>
        <w:t>lebih kecil dari nilai α yaitu 0,05</w:t>
      </w:r>
      <w:r>
        <w:rPr>
          <w:rFonts w:ascii="Times New Roman" w:hAnsi="Times New Roman" w:cs="Times New Roman"/>
          <w:sz w:val="24"/>
          <w:szCs w:val="24"/>
          <w:lang w:val="id-ID"/>
        </w:rPr>
        <w:t xml:space="preserve"> dan </w:t>
      </w:r>
      <w:r w:rsidRPr="001E7933">
        <w:rPr>
          <w:rFonts w:ascii="Times New Roman" w:hAnsi="Times New Roman" w:cs="Times New Roman"/>
          <w:sz w:val="24"/>
          <w:szCs w:val="24"/>
          <w:lang w:val="id-ID"/>
        </w:rPr>
        <w:t xml:space="preserve">berarti berpengaruh signifikan. Berdasarkan hasil pengujian tersebut menunjukkan bahwa </w:t>
      </w:r>
      <w:r w:rsidRPr="001E7933">
        <w:rPr>
          <w:rFonts w:ascii="Times New Roman" w:hAnsi="Times New Roman" w:cs="Times New Roman"/>
          <w:i/>
          <w:sz w:val="24"/>
          <w:szCs w:val="24"/>
          <w:lang w:val="id-ID"/>
        </w:rPr>
        <w:t xml:space="preserve">total asset turnover </w:t>
      </w:r>
      <w:r w:rsidRPr="001E7933">
        <w:rPr>
          <w:rFonts w:ascii="Times New Roman" w:hAnsi="Times New Roman" w:cs="Times New Roman"/>
          <w:sz w:val="24"/>
          <w:szCs w:val="24"/>
          <w:lang w:val="id-ID"/>
        </w:rPr>
        <w:t xml:space="preserve">berpengaruh positif dan signifikan terhadap </w:t>
      </w:r>
      <w:r w:rsidRPr="001E7933">
        <w:rPr>
          <w:rFonts w:ascii="Times New Roman" w:hAnsi="Times New Roman" w:cs="Times New Roman"/>
          <w:i/>
          <w:sz w:val="24"/>
          <w:szCs w:val="24"/>
          <w:lang w:val="id-ID"/>
        </w:rPr>
        <w:t>return on equity</w:t>
      </w:r>
      <w:r w:rsidRPr="001E7933">
        <w:rPr>
          <w:rFonts w:ascii="Times New Roman" w:hAnsi="Times New Roman" w:cs="Times New Roman"/>
          <w:sz w:val="24"/>
          <w:szCs w:val="24"/>
          <w:lang w:val="id-ID"/>
        </w:rPr>
        <w:t>.</w:t>
      </w:r>
    </w:p>
    <w:p w:rsidR="00B013F2" w:rsidRDefault="00B013F2" w:rsidP="002355DD">
      <w:pPr>
        <w:spacing w:after="0"/>
        <w:ind w:firstLine="720"/>
        <w:jc w:val="both"/>
        <w:rPr>
          <w:rFonts w:ascii="Times New Roman" w:hAnsi="Times New Roman" w:cs="Times New Roman"/>
          <w:sz w:val="24"/>
          <w:szCs w:val="24"/>
          <w:lang w:val="id-ID"/>
        </w:rPr>
      </w:pPr>
      <w:r w:rsidRPr="002E613A">
        <w:rPr>
          <w:rFonts w:ascii="Times New Roman" w:hAnsi="Times New Roman" w:cs="Times New Roman"/>
          <w:sz w:val="24"/>
          <w:szCs w:val="24"/>
          <w:lang w:val="id-ID"/>
        </w:rPr>
        <w:t xml:space="preserve">Hipotesis keempat menyatakan bahwa </w:t>
      </w:r>
      <w:r w:rsidRPr="002E613A">
        <w:rPr>
          <w:rFonts w:ascii="Times New Roman" w:hAnsi="Times New Roman" w:cs="Times New Roman"/>
          <w:i/>
          <w:sz w:val="24"/>
          <w:szCs w:val="24"/>
          <w:lang w:val="id-ID"/>
        </w:rPr>
        <w:t xml:space="preserve">debt to equity ratio </w:t>
      </w:r>
      <w:r w:rsidRPr="002E613A">
        <w:rPr>
          <w:rFonts w:ascii="Times New Roman" w:hAnsi="Times New Roman" w:cs="Times New Roman"/>
          <w:sz w:val="24"/>
          <w:szCs w:val="24"/>
          <w:lang w:val="id-ID"/>
        </w:rPr>
        <w:t xml:space="preserve">berpengaruh positif terhadap </w:t>
      </w:r>
      <w:r w:rsidRPr="002E613A">
        <w:rPr>
          <w:rFonts w:ascii="Times New Roman" w:hAnsi="Times New Roman" w:cs="Times New Roman"/>
          <w:i/>
          <w:sz w:val="24"/>
          <w:szCs w:val="24"/>
          <w:lang w:val="id-ID"/>
        </w:rPr>
        <w:t>price earning ratio</w:t>
      </w:r>
      <w:r w:rsidRPr="002E613A">
        <w:rPr>
          <w:rFonts w:ascii="Times New Roman" w:hAnsi="Times New Roman" w:cs="Times New Roman"/>
          <w:sz w:val="24"/>
          <w:szCs w:val="24"/>
          <w:lang w:val="id-ID"/>
        </w:rPr>
        <w:t>. Berdasarkan hasil dari uji t ya</w:t>
      </w:r>
      <w:r>
        <w:rPr>
          <w:rFonts w:ascii="Times New Roman" w:hAnsi="Times New Roman" w:cs="Times New Roman"/>
          <w:sz w:val="24"/>
          <w:szCs w:val="24"/>
          <w:lang w:val="id-ID"/>
        </w:rPr>
        <w:t>ng dapat dilihat pada T</w:t>
      </w:r>
      <w:r w:rsidRPr="002E613A">
        <w:rPr>
          <w:rFonts w:ascii="Times New Roman" w:hAnsi="Times New Roman" w:cs="Times New Roman"/>
          <w:sz w:val="24"/>
          <w:szCs w:val="24"/>
          <w:lang w:val="id-ID"/>
        </w:rPr>
        <w:t xml:space="preserve">abel </w:t>
      </w:r>
      <w:r w:rsidR="00EE0C8C">
        <w:rPr>
          <w:rFonts w:ascii="Times New Roman" w:hAnsi="Times New Roman" w:cs="Times New Roman"/>
          <w:sz w:val="24"/>
          <w:szCs w:val="24"/>
          <w:lang w:val="id-ID"/>
        </w:rPr>
        <w:t>6</w:t>
      </w:r>
      <w:r w:rsidRPr="002E613A">
        <w:rPr>
          <w:rFonts w:ascii="Times New Roman" w:hAnsi="Times New Roman" w:cs="Times New Roman"/>
          <w:sz w:val="24"/>
          <w:szCs w:val="24"/>
          <w:lang w:val="id-ID"/>
        </w:rPr>
        <w:t xml:space="preserve"> diperoleh t hitung sebesar </w:t>
      </w:r>
      <w:r>
        <w:rPr>
          <w:rFonts w:ascii="Times New Roman" w:hAnsi="Times New Roman" w:cs="Times New Roman"/>
          <w:sz w:val="24"/>
          <w:szCs w:val="24"/>
          <w:lang w:val="id-ID"/>
        </w:rPr>
        <w:t>-1</w:t>
      </w:r>
      <w:r w:rsidRPr="002E613A">
        <w:rPr>
          <w:rFonts w:ascii="Times New Roman" w:hAnsi="Times New Roman" w:cs="Times New Roman"/>
          <w:sz w:val="24"/>
          <w:szCs w:val="24"/>
          <w:lang w:val="id-ID"/>
        </w:rPr>
        <w:t>,</w:t>
      </w:r>
      <w:r>
        <w:rPr>
          <w:rFonts w:ascii="Times New Roman" w:hAnsi="Times New Roman" w:cs="Times New Roman"/>
          <w:sz w:val="24"/>
          <w:szCs w:val="24"/>
          <w:lang w:val="id-ID"/>
        </w:rPr>
        <w:t>313</w:t>
      </w:r>
      <w:r w:rsidRPr="002E613A">
        <w:rPr>
          <w:rFonts w:ascii="Times New Roman" w:hAnsi="Times New Roman" w:cs="Times New Roman"/>
          <w:sz w:val="24"/>
          <w:szCs w:val="24"/>
          <w:lang w:val="id-ID"/>
        </w:rPr>
        <w:t xml:space="preserve"> yang lebih kecil dari t ta</w:t>
      </w:r>
      <w:r>
        <w:rPr>
          <w:rFonts w:ascii="Times New Roman" w:hAnsi="Times New Roman" w:cs="Times New Roman"/>
          <w:sz w:val="24"/>
          <w:szCs w:val="24"/>
          <w:lang w:val="id-ID"/>
        </w:rPr>
        <w:t>bel (-1,313</w:t>
      </w:r>
      <w:r w:rsidRPr="002E613A">
        <w:rPr>
          <w:rFonts w:ascii="Times New Roman" w:hAnsi="Times New Roman" w:cs="Times New Roman"/>
          <w:sz w:val="24"/>
          <w:szCs w:val="24"/>
          <w:lang w:val="id-ID"/>
        </w:rPr>
        <w:t>&lt;</w:t>
      </w:r>
      <w:r>
        <w:rPr>
          <w:rFonts w:ascii="Times New Roman" w:hAnsi="Times New Roman" w:cs="Times New Roman"/>
          <w:sz w:val="24"/>
          <w:szCs w:val="24"/>
          <w:lang w:val="id-ID"/>
        </w:rPr>
        <w:t xml:space="preserve"> 2,013</w:t>
      </w:r>
      <w:r w:rsidRPr="002E613A">
        <w:rPr>
          <w:rFonts w:ascii="Times New Roman" w:hAnsi="Times New Roman" w:cs="Times New Roman"/>
          <w:sz w:val="24"/>
          <w:szCs w:val="24"/>
          <w:lang w:val="id-ID"/>
        </w:rPr>
        <w:t xml:space="preserve">). Hasil uji t tersebut menyatakan bahwa </w:t>
      </w:r>
      <w:r w:rsidRPr="002E613A">
        <w:rPr>
          <w:rFonts w:ascii="Times New Roman" w:hAnsi="Times New Roman" w:cs="Times New Roman"/>
          <w:i/>
          <w:sz w:val="24"/>
          <w:szCs w:val="24"/>
          <w:lang w:val="id-ID"/>
        </w:rPr>
        <w:t>debt to equity ratio</w:t>
      </w:r>
      <w:r w:rsidRPr="002E613A">
        <w:rPr>
          <w:rFonts w:ascii="Times New Roman" w:hAnsi="Times New Roman" w:cs="Times New Roman"/>
          <w:sz w:val="24"/>
          <w:szCs w:val="24"/>
          <w:lang w:val="id-ID"/>
        </w:rPr>
        <w:t xml:space="preserve"> berpengaruh negatif terhadap </w:t>
      </w:r>
      <w:r w:rsidRPr="002E613A">
        <w:rPr>
          <w:rFonts w:ascii="Times New Roman" w:hAnsi="Times New Roman" w:cs="Times New Roman"/>
          <w:i/>
          <w:sz w:val="24"/>
          <w:szCs w:val="24"/>
          <w:lang w:val="id-ID"/>
        </w:rPr>
        <w:t>price earning ratio</w:t>
      </w:r>
      <w:r w:rsidRPr="002E613A">
        <w:rPr>
          <w:rFonts w:ascii="Times New Roman" w:hAnsi="Times New Roman" w:cs="Times New Roman"/>
          <w:sz w:val="24"/>
          <w:szCs w:val="24"/>
          <w:lang w:val="id-ID"/>
        </w:rPr>
        <w:t xml:space="preserve">. Sedangkan nilai signifikansi untuk </w:t>
      </w:r>
      <w:r w:rsidRPr="002E613A">
        <w:rPr>
          <w:rFonts w:ascii="Times New Roman" w:hAnsi="Times New Roman" w:cs="Times New Roman"/>
          <w:i/>
          <w:sz w:val="24"/>
          <w:szCs w:val="24"/>
          <w:lang w:val="id-ID"/>
        </w:rPr>
        <w:t xml:space="preserve">debt to equity ratio </w:t>
      </w:r>
      <w:r w:rsidRPr="002E613A">
        <w:rPr>
          <w:rFonts w:ascii="Times New Roman" w:hAnsi="Times New Roman" w:cs="Times New Roman"/>
          <w:sz w:val="24"/>
          <w:szCs w:val="24"/>
          <w:lang w:val="id-ID"/>
        </w:rPr>
        <w:t>adalah 0,</w:t>
      </w:r>
      <w:r>
        <w:rPr>
          <w:rFonts w:ascii="Times New Roman" w:hAnsi="Times New Roman" w:cs="Times New Roman"/>
          <w:sz w:val="24"/>
          <w:szCs w:val="24"/>
          <w:lang w:val="id-ID"/>
        </w:rPr>
        <w:t xml:space="preserve">197yang nilainya </w:t>
      </w:r>
      <w:r w:rsidRPr="002E613A">
        <w:rPr>
          <w:rFonts w:ascii="Times New Roman" w:hAnsi="Times New Roman" w:cs="Times New Roman"/>
          <w:sz w:val="24"/>
          <w:szCs w:val="24"/>
          <w:lang w:val="id-ID"/>
        </w:rPr>
        <w:t xml:space="preserve">lebih besar dari nilai α yaitu 0,05 </w:t>
      </w:r>
      <w:r>
        <w:rPr>
          <w:rFonts w:ascii="Times New Roman" w:hAnsi="Times New Roman" w:cs="Times New Roman"/>
          <w:sz w:val="24"/>
          <w:szCs w:val="24"/>
          <w:lang w:val="id-ID"/>
        </w:rPr>
        <w:t xml:space="preserve">dan </w:t>
      </w:r>
      <w:r w:rsidRPr="002E613A">
        <w:rPr>
          <w:rFonts w:ascii="Times New Roman" w:hAnsi="Times New Roman" w:cs="Times New Roman"/>
          <w:sz w:val="24"/>
          <w:szCs w:val="24"/>
          <w:lang w:val="id-ID"/>
        </w:rPr>
        <w:t xml:space="preserve">berarti berpengaruh tidak signifikan. Berdasarkan hasil pengujian tersebut menunjukkan bahwa </w:t>
      </w:r>
      <w:r w:rsidRPr="002E613A">
        <w:rPr>
          <w:rFonts w:ascii="Times New Roman" w:hAnsi="Times New Roman" w:cs="Times New Roman"/>
          <w:i/>
          <w:sz w:val="24"/>
          <w:szCs w:val="24"/>
          <w:lang w:val="id-ID"/>
        </w:rPr>
        <w:t xml:space="preserve">debt to equity ratio </w:t>
      </w:r>
      <w:r w:rsidRPr="002E613A">
        <w:rPr>
          <w:rFonts w:ascii="Times New Roman" w:hAnsi="Times New Roman" w:cs="Times New Roman"/>
          <w:sz w:val="24"/>
          <w:szCs w:val="24"/>
          <w:lang w:val="id-ID"/>
        </w:rPr>
        <w:t xml:space="preserve">berpengaruh negatif dan tidak signifikan terhadap </w:t>
      </w:r>
      <w:r w:rsidRPr="002E613A">
        <w:rPr>
          <w:rFonts w:ascii="Times New Roman" w:hAnsi="Times New Roman" w:cs="Times New Roman"/>
          <w:i/>
          <w:sz w:val="24"/>
          <w:szCs w:val="24"/>
          <w:lang w:val="id-ID"/>
        </w:rPr>
        <w:t>price earning ratio</w:t>
      </w:r>
      <w:r w:rsidRPr="002E613A">
        <w:rPr>
          <w:rFonts w:ascii="Times New Roman" w:hAnsi="Times New Roman" w:cs="Times New Roman"/>
          <w:sz w:val="24"/>
          <w:szCs w:val="24"/>
          <w:lang w:val="id-ID"/>
        </w:rPr>
        <w:t>.</w:t>
      </w:r>
    </w:p>
    <w:p w:rsidR="00920587" w:rsidRDefault="0092058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013F2" w:rsidRDefault="00B013F2" w:rsidP="002355DD">
      <w:pPr>
        <w:spacing w:after="0"/>
        <w:ind w:firstLine="720"/>
        <w:jc w:val="both"/>
        <w:rPr>
          <w:rFonts w:ascii="Times New Roman" w:hAnsi="Times New Roman" w:cs="Times New Roman"/>
          <w:sz w:val="24"/>
          <w:szCs w:val="24"/>
          <w:lang w:val="id-ID"/>
        </w:rPr>
      </w:pPr>
      <w:r w:rsidRPr="001F513B">
        <w:rPr>
          <w:rFonts w:ascii="Times New Roman" w:hAnsi="Times New Roman" w:cs="Times New Roman"/>
          <w:sz w:val="24"/>
          <w:szCs w:val="24"/>
          <w:lang w:val="id-ID"/>
        </w:rPr>
        <w:lastRenderedPageBreak/>
        <w:t xml:space="preserve">Hipotesis kelima menyatakan bahwa </w:t>
      </w:r>
      <w:r w:rsidRPr="001F513B">
        <w:rPr>
          <w:rFonts w:ascii="Times New Roman" w:hAnsi="Times New Roman" w:cs="Times New Roman"/>
          <w:i/>
          <w:sz w:val="24"/>
          <w:szCs w:val="24"/>
          <w:lang w:val="id-ID"/>
        </w:rPr>
        <w:t xml:space="preserve">net profit margin </w:t>
      </w:r>
      <w:r w:rsidRPr="001F513B">
        <w:rPr>
          <w:rFonts w:ascii="Times New Roman" w:hAnsi="Times New Roman" w:cs="Times New Roman"/>
          <w:sz w:val="24"/>
          <w:szCs w:val="24"/>
          <w:lang w:val="id-ID"/>
        </w:rPr>
        <w:t xml:space="preserve">berpengaruh positif terhadap </w:t>
      </w:r>
      <w:r w:rsidRPr="001F513B">
        <w:rPr>
          <w:rFonts w:ascii="Times New Roman" w:hAnsi="Times New Roman" w:cs="Times New Roman"/>
          <w:i/>
          <w:sz w:val="24"/>
          <w:szCs w:val="24"/>
          <w:lang w:val="id-ID"/>
        </w:rPr>
        <w:t>price earning ratio</w:t>
      </w:r>
      <w:r w:rsidRPr="001F513B">
        <w:rPr>
          <w:rFonts w:ascii="Times New Roman" w:hAnsi="Times New Roman" w:cs="Times New Roman"/>
          <w:sz w:val="24"/>
          <w:szCs w:val="24"/>
          <w:lang w:val="id-ID"/>
        </w:rPr>
        <w:t>. Berdasarkan hasil dari</w:t>
      </w:r>
      <w:r>
        <w:rPr>
          <w:rFonts w:ascii="Times New Roman" w:hAnsi="Times New Roman" w:cs="Times New Roman"/>
          <w:sz w:val="24"/>
          <w:szCs w:val="24"/>
          <w:lang w:val="id-ID"/>
        </w:rPr>
        <w:t xml:space="preserve"> uji t yang dapat dilihat pada T</w:t>
      </w:r>
      <w:r w:rsidRPr="001F513B">
        <w:rPr>
          <w:rFonts w:ascii="Times New Roman" w:hAnsi="Times New Roman" w:cs="Times New Roman"/>
          <w:sz w:val="24"/>
          <w:szCs w:val="24"/>
          <w:lang w:val="id-ID"/>
        </w:rPr>
        <w:t xml:space="preserve">abel </w:t>
      </w:r>
      <w:r w:rsidR="00EE0C8C">
        <w:rPr>
          <w:rFonts w:ascii="Times New Roman" w:hAnsi="Times New Roman" w:cs="Times New Roman"/>
          <w:sz w:val="24"/>
          <w:szCs w:val="24"/>
          <w:lang w:val="id-ID"/>
        </w:rPr>
        <w:t>6</w:t>
      </w:r>
      <w:r w:rsidRPr="001F513B">
        <w:rPr>
          <w:rFonts w:ascii="Times New Roman" w:hAnsi="Times New Roman" w:cs="Times New Roman"/>
          <w:sz w:val="24"/>
          <w:szCs w:val="24"/>
          <w:lang w:val="id-ID"/>
        </w:rPr>
        <w:t xml:space="preserve"> diperoleh t hitung sebesar -2,</w:t>
      </w:r>
      <w:r>
        <w:rPr>
          <w:rFonts w:ascii="Times New Roman" w:hAnsi="Times New Roman" w:cs="Times New Roman"/>
          <w:sz w:val="24"/>
          <w:szCs w:val="24"/>
          <w:lang w:val="id-ID"/>
        </w:rPr>
        <w:t>952</w:t>
      </w:r>
      <w:r w:rsidRPr="001F513B">
        <w:rPr>
          <w:rFonts w:ascii="Times New Roman" w:hAnsi="Times New Roman" w:cs="Times New Roman"/>
          <w:sz w:val="24"/>
          <w:szCs w:val="24"/>
          <w:lang w:val="id-ID"/>
        </w:rPr>
        <w:t xml:space="preserve"> yang lebih kecil dari t tabel (-2,</w:t>
      </w:r>
      <w:r>
        <w:rPr>
          <w:rFonts w:ascii="Times New Roman" w:hAnsi="Times New Roman" w:cs="Times New Roman"/>
          <w:sz w:val="24"/>
          <w:szCs w:val="24"/>
          <w:lang w:val="id-ID"/>
        </w:rPr>
        <w:t xml:space="preserve">952 </w:t>
      </w:r>
      <w:r w:rsidRPr="001F513B">
        <w:rPr>
          <w:rFonts w:ascii="Times New Roman" w:hAnsi="Times New Roman" w:cs="Times New Roman"/>
          <w:sz w:val="24"/>
          <w:szCs w:val="24"/>
          <w:lang w:val="id-ID"/>
        </w:rPr>
        <w:t>&lt;</w:t>
      </w:r>
      <w:r>
        <w:rPr>
          <w:rFonts w:ascii="Times New Roman" w:hAnsi="Times New Roman" w:cs="Times New Roman"/>
          <w:sz w:val="24"/>
          <w:szCs w:val="24"/>
          <w:lang w:val="id-ID"/>
        </w:rPr>
        <w:t>2,013</w:t>
      </w:r>
      <w:r w:rsidRPr="001F513B">
        <w:rPr>
          <w:rFonts w:ascii="Times New Roman" w:hAnsi="Times New Roman" w:cs="Times New Roman"/>
          <w:sz w:val="24"/>
          <w:szCs w:val="24"/>
          <w:lang w:val="id-ID"/>
        </w:rPr>
        <w:t xml:space="preserve">). Hasil uji t tersebut menyatakan bahwa </w:t>
      </w:r>
      <w:r w:rsidRPr="001F513B">
        <w:rPr>
          <w:rFonts w:ascii="Times New Roman" w:hAnsi="Times New Roman" w:cs="Times New Roman"/>
          <w:i/>
          <w:sz w:val="24"/>
          <w:szCs w:val="24"/>
          <w:lang w:val="id-ID"/>
        </w:rPr>
        <w:t>net profit margin</w:t>
      </w:r>
      <w:r w:rsidRPr="001F513B">
        <w:rPr>
          <w:rFonts w:ascii="Times New Roman" w:hAnsi="Times New Roman" w:cs="Times New Roman"/>
          <w:sz w:val="24"/>
          <w:szCs w:val="24"/>
          <w:lang w:val="id-ID"/>
        </w:rPr>
        <w:t xml:space="preserve"> berpengaruh negatif terhadap </w:t>
      </w:r>
      <w:r w:rsidRPr="001F513B">
        <w:rPr>
          <w:rFonts w:ascii="Times New Roman" w:hAnsi="Times New Roman" w:cs="Times New Roman"/>
          <w:i/>
          <w:sz w:val="24"/>
          <w:szCs w:val="24"/>
          <w:lang w:val="id-ID"/>
        </w:rPr>
        <w:t>price earning ratio</w:t>
      </w:r>
      <w:r w:rsidRPr="001F513B">
        <w:rPr>
          <w:rFonts w:ascii="Times New Roman" w:hAnsi="Times New Roman" w:cs="Times New Roman"/>
          <w:sz w:val="24"/>
          <w:szCs w:val="24"/>
          <w:lang w:val="id-ID"/>
        </w:rPr>
        <w:t xml:space="preserve">. Sedangkan nilai signifikansi untuk </w:t>
      </w:r>
      <w:r w:rsidRPr="001F513B">
        <w:rPr>
          <w:rFonts w:ascii="Times New Roman" w:hAnsi="Times New Roman" w:cs="Times New Roman"/>
          <w:i/>
          <w:sz w:val="24"/>
          <w:szCs w:val="24"/>
          <w:lang w:val="id-ID"/>
        </w:rPr>
        <w:t xml:space="preserve">net profit margin </w:t>
      </w:r>
      <w:r w:rsidRPr="001F513B">
        <w:rPr>
          <w:rFonts w:ascii="Times New Roman" w:hAnsi="Times New Roman" w:cs="Times New Roman"/>
          <w:sz w:val="24"/>
          <w:szCs w:val="24"/>
          <w:lang w:val="id-ID"/>
        </w:rPr>
        <w:t>adalah 0,</w:t>
      </w:r>
      <w:r>
        <w:rPr>
          <w:rFonts w:ascii="Times New Roman" w:hAnsi="Times New Roman" w:cs="Times New Roman"/>
          <w:sz w:val="24"/>
          <w:szCs w:val="24"/>
          <w:lang w:val="id-ID"/>
        </w:rPr>
        <w:t xml:space="preserve">005yang nilainya </w:t>
      </w:r>
      <w:r w:rsidRPr="001F513B">
        <w:rPr>
          <w:rFonts w:ascii="Times New Roman" w:hAnsi="Times New Roman" w:cs="Times New Roman"/>
          <w:sz w:val="24"/>
          <w:szCs w:val="24"/>
          <w:lang w:val="id-ID"/>
        </w:rPr>
        <w:t xml:space="preserve">lebih </w:t>
      </w:r>
      <w:r>
        <w:rPr>
          <w:rFonts w:ascii="Times New Roman" w:hAnsi="Times New Roman" w:cs="Times New Roman"/>
          <w:sz w:val="24"/>
          <w:szCs w:val="24"/>
          <w:lang w:val="id-ID"/>
        </w:rPr>
        <w:t>kecil</w:t>
      </w:r>
      <w:r w:rsidRPr="001F513B">
        <w:rPr>
          <w:rFonts w:ascii="Times New Roman" w:hAnsi="Times New Roman" w:cs="Times New Roman"/>
          <w:sz w:val="24"/>
          <w:szCs w:val="24"/>
          <w:lang w:val="id-ID"/>
        </w:rPr>
        <w:t xml:space="preserve"> dari nilai α yaitu 0,05 </w:t>
      </w:r>
      <w:r>
        <w:rPr>
          <w:rFonts w:ascii="Times New Roman" w:hAnsi="Times New Roman" w:cs="Times New Roman"/>
          <w:sz w:val="24"/>
          <w:szCs w:val="24"/>
          <w:lang w:val="id-ID"/>
        </w:rPr>
        <w:t xml:space="preserve">dan </w:t>
      </w:r>
      <w:r w:rsidRPr="001F513B">
        <w:rPr>
          <w:rFonts w:ascii="Times New Roman" w:hAnsi="Times New Roman" w:cs="Times New Roman"/>
          <w:sz w:val="24"/>
          <w:szCs w:val="24"/>
          <w:lang w:val="id-ID"/>
        </w:rPr>
        <w:t xml:space="preserve">berarti berpengaruh signifikan. Berdasarkan hasil pengujian tersebut menunjukkan bahwa variabel independen </w:t>
      </w:r>
      <w:r w:rsidRPr="001F513B">
        <w:rPr>
          <w:rFonts w:ascii="Times New Roman" w:hAnsi="Times New Roman" w:cs="Times New Roman"/>
          <w:i/>
          <w:sz w:val="24"/>
          <w:szCs w:val="24"/>
          <w:lang w:val="id-ID"/>
        </w:rPr>
        <w:t xml:space="preserve">net profit margin </w:t>
      </w:r>
      <w:r w:rsidRPr="001F513B">
        <w:rPr>
          <w:rFonts w:ascii="Times New Roman" w:hAnsi="Times New Roman" w:cs="Times New Roman"/>
          <w:sz w:val="24"/>
          <w:szCs w:val="24"/>
          <w:lang w:val="id-ID"/>
        </w:rPr>
        <w:t xml:space="preserve">berpengaruh negatif </w:t>
      </w:r>
      <w:r>
        <w:rPr>
          <w:rFonts w:ascii="Times New Roman" w:hAnsi="Times New Roman" w:cs="Times New Roman"/>
          <w:sz w:val="24"/>
          <w:szCs w:val="24"/>
          <w:lang w:val="id-ID"/>
        </w:rPr>
        <w:t xml:space="preserve">dan </w:t>
      </w:r>
      <w:r w:rsidRPr="001F513B">
        <w:rPr>
          <w:rFonts w:ascii="Times New Roman" w:hAnsi="Times New Roman" w:cs="Times New Roman"/>
          <w:sz w:val="24"/>
          <w:szCs w:val="24"/>
          <w:lang w:val="id-ID"/>
        </w:rPr>
        <w:t xml:space="preserve">signifikan terhadap variabel dependen </w:t>
      </w:r>
      <w:r w:rsidRPr="001F513B">
        <w:rPr>
          <w:rFonts w:ascii="Times New Roman" w:hAnsi="Times New Roman" w:cs="Times New Roman"/>
          <w:i/>
          <w:sz w:val="24"/>
          <w:szCs w:val="24"/>
          <w:lang w:val="id-ID"/>
        </w:rPr>
        <w:t>price earning ratio</w:t>
      </w:r>
      <w:r w:rsidRPr="001F513B">
        <w:rPr>
          <w:rFonts w:ascii="Times New Roman" w:hAnsi="Times New Roman" w:cs="Times New Roman"/>
          <w:sz w:val="24"/>
          <w:szCs w:val="24"/>
          <w:lang w:val="id-ID"/>
        </w:rPr>
        <w:t>.</w:t>
      </w:r>
    </w:p>
    <w:p w:rsidR="00B013F2" w:rsidRDefault="00B013F2" w:rsidP="002355DD">
      <w:pPr>
        <w:spacing w:after="0"/>
        <w:ind w:firstLine="720"/>
        <w:jc w:val="both"/>
        <w:rPr>
          <w:rFonts w:ascii="Times New Roman" w:hAnsi="Times New Roman" w:cs="Times New Roman"/>
          <w:sz w:val="24"/>
          <w:szCs w:val="24"/>
          <w:lang w:val="id-ID"/>
        </w:rPr>
      </w:pPr>
      <w:r w:rsidRPr="0028796C">
        <w:rPr>
          <w:rFonts w:ascii="Times New Roman" w:hAnsi="Times New Roman" w:cs="Times New Roman"/>
          <w:sz w:val="24"/>
          <w:szCs w:val="24"/>
          <w:lang w:val="id-ID"/>
        </w:rPr>
        <w:t xml:space="preserve">Hipotesis keenam menyatakan bahwa </w:t>
      </w:r>
      <w:r w:rsidRPr="0028796C">
        <w:rPr>
          <w:rFonts w:ascii="Times New Roman" w:hAnsi="Times New Roman" w:cs="Times New Roman"/>
          <w:i/>
          <w:sz w:val="24"/>
          <w:szCs w:val="24"/>
          <w:lang w:val="id-ID"/>
        </w:rPr>
        <w:t xml:space="preserve">total asset turnover </w:t>
      </w:r>
      <w:r w:rsidRPr="0028796C">
        <w:rPr>
          <w:rFonts w:ascii="Times New Roman" w:hAnsi="Times New Roman" w:cs="Times New Roman"/>
          <w:sz w:val="24"/>
          <w:szCs w:val="24"/>
          <w:lang w:val="id-ID"/>
        </w:rPr>
        <w:t xml:space="preserve">berpengaruh positif terhadap </w:t>
      </w:r>
      <w:r w:rsidRPr="0028796C">
        <w:rPr>
          <w:rFonts w:ascii="Times New Roman" w:hAnsi="Times New Roman" w:cs="Times New Roman"/>
          <w:i/>
          <w:sz w:val="24"/>
          <w:szCs w:val="24"/>
          <w:lang w:val="id-ID"/>
        </w:rPr>
        <w:t>price earning ratio</w:t>
      </w:r>
      <w:r w:rsidRPr="0028796C">
        <w:rPr>
          <w:rFonts w:ascii="Times New Roman" w:hAnsi="Times New Roman" w:cs="Times New Roman"/>
          <w:sz w:val="24"/>
          <w:szCs w:val="24"/>
          <w:lang w:val="id-ID"/>
        </w:rPr>
        <w:t xml:space="preserve">. Berdasarkan hasil dari uji t yang dapat dilihat pada </w:t>
      </w:r>
      <w:r>
        <w:rPr>
          <w:rFonts w:ascii="Times New Roman" w:hAnsi="Times New Roman" w:cs="Times New Roman"/>
          <w:sz w:val="24"/>
          <w:szCs w:val="24"/>
          <w:lang w:val="id-ID"/>
        </w:rPr>
        <w:t>T</w:t>
      </w:r>
      <w:r w:rsidRPr="0028796C">
        <w:rPr>
          <w:rFonts w:ascii="Times New Roman" w:hAnsi="Times New Roman" w:cs="Times New Roman"/>
          <w:sz w:val="24"/>
          <w:szCs w:val="24"/>
          <w:lang w:val="id-ID"/>
        </w:rPr>
        <w:t xml:space="preserve">abel </w:t>
      </w:r>
      <w:r w:rsidR="00EE0C8C">
        <w:rPr>
          <w:rFonts w:ascii="Times New Roman" w:hAnsi="Times New Roman" w:cs="Times New Roman"/>
          <w:sz w:val="24"/>
          <w:szCs w:val="24"/>
          <w:lang w:val="id-ID"/>
        </w:rPr>
        <w:t>6</w:t>
      </w:r>
      <w:r w:rsidRPr="0028796C">
        <w:rPr>
          <w:rFonts w:ascii="Times New Roman" w:hAnsi="Times New Roman" w:cs="Times New Roman"/>
          <w:sz w:val="24"/>
          <w:szCs w:val="24"/>
          <w:lang w:val="id-ID"/>
        </w:rPr>
        <w:t xml:space="preserve"> diperoleh t hitung sebesar </w:t>
      </w:r>
      <w:r>
        <w:rPr>
          <w:rFonts w:ascii="Times New Roman" w:hAnsi="Times New Roman" w:cs="Times New Roman"/>
          <w:sz w:val="24"/>
          <w:szCs w:val="24"/>
          <w:lang w:val="id-ID"/>
        </w:rPr>
        <w:t>-</w:t>
      </w:r>
      <w:r w:rsidRPr="0028796C">
        <w:rPr>
          <w:rFonts w:ascii="Times New Roman" w:hAnsi="Times New Roman" w:cs="Times New Roman"/>
          <w:sz w:val="24"/>
          <w:szCs w:val="24"/>
          <w:lang w:val="id-ID"/>
        </w:rPr>
        <w:t>1,</w:t>
      </w:r>
      <w:r>
        <w:rPr>
          <w:rFonts w:ascii="Times New Roman" w:hAnsi="Times New Roman" w:cs="Times New Roman"/>
          <w:sz w:val="24"/>
          <w:szCs w:val="24"/>
          <w:lang w:val="id-ID"/>
        </w:rPr>
        <w:t>079</w:t>
      </w:r>
      <w:r w:rsidRPr="0028796C">
        <w:rPr>
          <w:rFonts w:ascii="Times New Roman" w:hAnsi="Times New Roman" w:cs="Times New Roman"/>
          <w:sz w:val="24"/>
          <w:szCs w:val="24"/>
          <w:lang w:val="id-ID"/>
        </w:rPr>
        <w:t xml:space="preserve"> yang lebih kecil dari t tabel (</w:t>
      </w:r>
      <w:r>
        <w:rPr>
          <w:rFonts w:ascii="Times New Roman" w:hAnsi="Times New Roman" w:cs="Times New Roman"/>
          <w:sz w:val="24"/>
          <w:szCs w:val="24"/>
          <w:lang w:val="id-ID"/>
        </w:rPr>
        <w:t>-</w:t>
      </w:r>
      <w:r w:rsidRPr="0028796C">
        <w:rPr>
          <w:rFonts w:ascii="Times New Roman" w:hAnsi="Times New Roman" w:cs="Times New Roman"/>
          <w:sz w:val="24"/>
          <w:szCs w:val="24"/>
          <w:lang w:val="id-ID"/>
        </w:rPr>
        <w:t>1,</w:t>
      </w:r>
      <w:r>
        <w:rPr>
          <w:rFonts w:ascii="Times New Roman" w:hAnsi="Times New Roman" w:cs="Times New Roman"/>
          <w:sz w:val="24"/>
          <w:szCs w:val="24"/>
          <w:lang w:val="id-ID"/>
        </w:rPr>
        <w:t xml:space="preserve">079 </w:t>
      </w:r>
      <w:r w:rsidRPr="0028796C">
        <w:rPr>
          <w:rFonts w:ascii="Times New Roman" w:hAnsi="Times New Roman" w:cs="Times New Roman"/>
          <w:sz w:val="24"/>
          <w:szCs w:val="24"/>
          <w:lang w:val="id-ID"/>
        </w:rPr>
        <w:t>&lt;</w:t>
      </w:r>
      <w:r>
        <w:rPr>
          <w:rFonts w:ascii="Times New Roman" w:hAnsi="Times New Roman" w:cs="Times New Roman"/>
          <w:sz w:val="24"/>
          <w:szCs w:val="24"/>
          <w:lang w:val="id-ID"/>
        </w:rPr>
        <w:t>2,013</w:t>
      </w:r>
      <w:r w:rsidRPr="0028796C">
        <w:rPr>
          <w:rFonts w:ascii="Times New Roman" w:hAnsi="Times New Roman" w:cs="Times New Roman"/>
          <w:sz w:val="24"/>
          <w:szCs w:val="24"/>
          <w:lang w:val="id-ID"/>
        </w:rPr>
        <w:t xml:space="preserve">). Hasil uji t tersebut menyatakan bahwa </w:t>
      </w:r>
      <w:r w:rsidRPr="0028796C">
        <w:rPr>
          <w:rFonts w:ascii="Times New Roman" w:hAnsi="Times New Roman" w:cs="Times New Roman"/>
          <w:i/>
          <w:sz w:val="24"/>
          <w:szCs w:val="24"/>
          <w:lang w:val="id-ID"/>
        </w:rPr>
        <w:t xml:space="preserve">total asset turnover </w:t>
      </w:r>
      <w:r w:rsidRPr="0028796C">
        <w:rPr>
          <w:rFonts w:ascii="Times New Roman" w:hAnsi="Times New Roman" w:cs="Times New Roman"/>
          <w:sz w:val="24"/>
          <w:szCs w:val="24"/>
          <w:lang w:val="id-ID"/>
        </w:rPr>
        <w:t xml:space="preserve">berpengaruh negatif terhadap </w:t>
      </w:r>
      <w:r w:rsidRPr="0028796C">
        <w:rPr>
          <w:rFonts w:ascii="Times New Roman" w:hAnsi="Times New Roman" w:cs="Times New Roman"/>
          <w:i/>
          <w:sz w:val="24"/>
          <w:szCs w:val="24"/>
          <w:lang w:val="id-ID"/>
        </w:rPr>
        <w:t>price earning ratio</w:t>
      </w:r>
      <w:r w:rsidRPr="0028796C">
        <w:rPr>
          <w:rFonts w:ascii="Times New Roman" w:hAnsi="Times New Roman" w:cs="Times New Roman"/>
          <w:sz w:val="24"/>
          <w:szCs w:val="24"/>
          <w:lang w:val="id-ID"/>
        </w:rPr>
        <w:t xml:space="preserve">. Sedangkan nilai signifikansi untuk </w:t>
      </w:r>
      <w:r w:rsidRPr="0028796C">
        <w:rPr>
          <w:rFonts w:ascii="Times New Roman" w:hAnsi="Times New Roman" w:cs="Times New Roman"/>
          <w:i/>
          <w:sz w:val="24"/>
          <w:szCs w:val="24"/>
          <w:lang w:val="id-ID"/>
        </w:rPr>
        <w:t>total asset turnover</w:t>
      </w:r>
      <w:r>
        <w:rPr>
          <w:rFonts w:ascii="Times New Roman" w:hAnsi="Times New Roman" w:cs="Times New Roman"/>
          <w:sz w:val="24"/>
          <w:szCs w:val="24"/>
          <w:lang w:val="id-ID"/>
        </w:rPr>
        <w:t xml:space="preserve">adalah 0,287yang nilainya </w:t>
      </w:r>
      <w:r w:rsidRPr="0028796C">
        <w:rPr>
          <w:rFonts w:ascii="Times New Roman" w:hAnsi="Times New Roman" w:cs="Times New Roman"/>
          <w:sz w:val="24"/>
          <w:szCs w:val="24"/>
          <w:lang w:val="id-ID"/>
        </w:rPr>
        <w:t xml:space="preserve">lebih besar dari nilai α yaitu 0,05 </w:t>
      </w:r>
      <w:r>
        <w:rPr>
          <w:rFonts w:ascii="Times New Roman" w:hAnsi="Times New Roman" w:cs="Times New Roman"/>
          <w:sz w:val="24"/>
          <w:szCs w:val="24"/>
          <w:lang w:val="id-ID"/>
        </w:rPr>
        <w:t xml:space="preserve">dan </w:t>
      </w:r>
      <w:r w:rsidRPr="0028796C">
        <w:rPr>
          <w:rFonts w:ascii="Times New Roman" w:hAnsi="Times New Roman" w:cs="Times New Roman"/>
          <w:sz w:val="24"/>
          <w:szCs w:val="24"/>
          <w:lang w:val="id-ID"/>
        </w:rPr>
        <w:t xml:space="preserve">berarti berpengaruh tidak signifikan. Berdasarkan hasil pengujian tersebut menunjukkan bahwa </w:t>
      </w:r>
      <w:r>
        <w:rPr>
          <w:rFonts w:ascii="Times New Roman" w:hAnsi="Times New Roman" w:cs="Times New Roman"/>
          <w:i/>
          <w:sz w:val="24"/>
          <w:szCs w:val="24"/>
          <w:lang w:val="id-ID"/>
        </w:rPr>
        <w:t>total asset turnover</w:t>
      </w:r>
      <w:r w:rsidRPr="0028796C">
        <w:rPr>
          <w:rFonts w:ascii="Times New Roman" w:hAnsi="Times New Roman" w:cs="Times New Roman"/>
          <w:sz w:val="24"/>
          <w:szCs w:val="24"/>
          <w:lang w:val="id-ID"/>
        </w:rPr>
        <w:t xml:space="preserve">berpengaruh negatif dan tidak signifikan terhadap </w:t>
      </w:r>
      <w:r w:rsidRPr="0028796C">
        <w:rPr>
          <w:rFonts w:ascii="Times New Roman" w:hAnsi="Times New Roman" w:cs="Times New Roman"/>
          <w:i/>
          <w:sz w:val="24"/>
          <w:szCs w:val="24"/>
          <w:lang w:val="id-ID"/>
        </w:rPr>
        <w:t>price earning ratio</w:t>
      </w:r>
      <w:r w:rsidRPr="0028796C">
        <w:rPr>
          <w:rFonts w:ascii="Times New Roman" w:hAnsi="Times New Roman" w:cs="Times New Roman"/>
          <w:sz w:val="24"/>
          <w:szCs w:val="24"/>
          <w:lang w:val="id-ID"/>
        </w:rPr>
        <w:t>.</w:t>
      </w:r>
    </w:p>
    <w:p w:rsidR="00B013F2" w:rsidRDefault="00B013F2" w:rsidP="002355DD">
      <w:pPr>
        <w:spacing w:after="0"/>
        <w:ind w:firstLine="720"/>
        <w:jc w:val="both"/>
        <w:rPr>
          <w:rFonts w:ascii="Times New Roman" w:hAnsi="Times New Roman" w:cs="Times New Roman"/>
          <w:sz w:val="24"/>
          <w:szCs w:val="24"/>
          <w:lang w:val="id-ID"/>
        </w:rPr>
      </w:pPr>
      <w:r w:rsidRPr="003979A2">
        <w:rPr>
          <w:rFonts w:ascii="Times New Roman" w:hAnsi="Times New Roman" w:cs="Times New Roman"/>
          <w:sz w:val="24"/>
          <w:szCs w:val="24"/>
          <w:lang w:val="id-ID"/>
        </w:rPr>
        <w:t xml:space="preserve">Hipotesis ketujuh menyatakan bahwa </w:t>
      </w:r>
      <w:r w:rsidRPr="003979A2">
        <w:rPr>
          <w:rFonts w:ascii="Times New Roman" w:hAnsi="Times New Roman" w:cs="Times New Roman"/>
          <w:i/>
          <w:sz w:val="24"/>
          <w:szCs w:val="24"/>
          <w:lang w:val="id-ID"/>
        </w:rPr>
        <w:t>return on equity</w:t>
      </w:r>
      <w:r w:rsidRPr="003979A2">
        <w:rPr>
          <w:rFonts w:ascii="Times New Roman" w:hAnsi="Times New Roman" w:cs="Times New Roman"/>
          <w:sz w:val="24"/>
          <w:szCs w:val="24"/>
          <w:lang w:val="id-ID"/>
        </w:rPr>
        <w:t xml:space="preserve"> berpengaruh positif terhadap </w:t>
      </w:r>
      <w:r w:rsidRPr="003979A2">
        <w:rPr>
          <w:rFonts w:ascii="Times New Roman" w:hAnsi="Times New Roman" w:cs="Times New Roman"/>
          <w:i/>
          <w:sz w:val="24"/>
          <w:szCs w:val="24"/>
          <w:lang w:val="id-ID"/>
        </w:rPr>
        <w:t>price earning ratio</w:t>
      </w:r>
      <w:r w:rsidRPr="003979A2">
        <w:rPr>
          <w:rFonts w:ascii="Times New Roman" w:hAnsi="Times New Roman" w:cs="Times New Roman"/>
          <w:sz w:val="24"/>
          <w:szCs w:val="24"/>
          <w:lang w:val="id-ID"/>
        </w:rPr>
        <w:t>. Berdasarkan hasil dari uji t ya</w:t>
      </w:r>
      <w:r>
        <w:rPr>
          <w:rFonts w:ascii="Times New Roman" w:hAnsi="Times New Roman" w:cs="Times New Roman"/>
          <w:sz w:val="24"/>
          <w:szCs w:val="24"/>
          <w:lang w:val="id-ID"/>
        </w:rPr>
        <w:t>ng dapat dilihat pada T</w:t>
      </w:r>
      <w:r w:rsidRPr="003979A2">
        <w:rPr>
          <w:rFonts w:ascii="Times New Roman" w:hAnsi="Times New Roman" w:cs="Times New Roman"/>
          <w:sz w:val="24"/>
          <w:szCs w:val="24"/>
          <w:lang w:val="id-ID"/>
        </w:rPr>
        <w:t xml:space="preserve">abel </w:t>
      </w:r>
      <w:r w:rsidR="00EE0C8C">
        <w:rPr>
          <w:rFonts w:ascii="Times New Roman" w:hAnsi="Times New Roman" w:cs="Times New Roman"/>
          <w:sz w:val="24"/>
          <w:szCs w:val="24"/>
          <w:lang w:val="id-ID"/>
        </w:rPr>
        <w:t>6</w:t>
      </w:r>
      <w:r w:rsidRPr="003979A2">
        <w:rPr>
          <w:rFonts w:ascii="Times New Roman" w:hAnsi="Times New Roman" w:cs="Times New Roman"/>
          <w:sz w:val="24"/>
          <w:szCs w:val="24"/>
          <w:lang w:val="id-ID"/>
        </w:rPr>
        <w:t xml:space="preserve"> diperoleh t hitung sebesar </w:t>
      </w:r>
      <w:r>
        <w:rPr>
          <w:rFonts w:ascii="Times New Roman" w:hAnsi="Times New Roman" w:cs="Times New Roman"/>
          <w:sz w:val="24"/>
          <w:szCs w:val="24"/>
          <w:lang w:val="id-ID"/>
        </w:rPr>
        <w:t>2</w:t>
      </w:r>
      <w:r w:rsidRPr="003979A2">
        <w:rPr>
          <w:rFonts w:ascii="Times New Roman" w:hAnsi="Times New Roman" w:cs="Times New Roman"/>
          <w:sz w:val="24"/>
          <w:szCs w:val="24"/>
          <w:lang w:val="id-ID"/>
        </w:rPr>
        <w:t>,</w:t>
      </w:r>
      <w:r>
        <w:rPr>
          <w:rFonts w:ascii="Times New Roman" w:hAnsi="Times New Roman" w:cs="Times New Roman"/>
          <w:sz w:val="24"/>
          <w:szCs w:val="24"/>
          <w:lang w:val="id-ID"/>
        </w:rPr>
        <w:t>335 yang lebih besat</w:t>
      </w:r>
      <w:r w:rsidRPr="003979A2">
        <w:rPr>
          <w:rFonts w:ascii="Times New Roman" w:hAnsi="Times New Roman" w:cs="Times New Roman"/>
          <w:sz w:val="24"/>
          <w:szCs w:val="24"/>
          <w:lang w:val="id-ID"/>
        </w:rPr>
        <w:t xml:space="preserve"> dari t tabel (</w:t>
      </w:r>
      <w:r>
        <w:rPr>
          <w:rFonts w:ascii="Times New Roman" w:hAnsi="Times New Roman" w:cs="Times New Roman"/>
          <w:sz w:val="24"/>
          <w:szCs w:val="24"/>
          <w:lang w:val="id-ID"/>
        </w:rPr>
        <w:t>2</w:t>
      </w:r>
      <w:r w:rsidRPr="003979A2">
        <w:rPr>
          <w:rFonts w:ascii="Times New Roman" w:hAnsi="Times New Roman" w:cs="Times New Roman"/>
          <w:sz w:val="24"/>
          <w:szCs w:val="24"/>
          <w:lang w:val="id-ID"/>
        </w:rPr>
        <w:t>,</w:t>
      </w:r>
      <w:r>
        <w:rPr>
          <w:rFonts w:ascii="Times New Roman" w:hAnsi="Times New Roman" w:cs="Times New Roman"/>
          <w:sz w:val="24"/>
          <w:szCs w:val="24"/>
          <w:lang w:val="id-ID"/>
        </w:rPr>
        <w:t>335 &gt; 2,013</w:t>
      </w:r>
      <w:r w:rsidRPr="003979A2">
        <w:rPr>
          <w:rFonts w:ascii="Times New Roman" w:hAnsi="Times New Roman" w:cs="Times New Roman"/>
          <w:sz w:val="24"/>
          <w:szCs w:val="24"/>
          <w:lang w:val="id-ID"/>
        </w:rPr>
        <w:t xml:space="preserve">). Hasil uji t tersebut menyatakan bahwa </w:t>
      </w:r>
      <w:r w:rsidRPr="003979A2">
        <w:rPr>
          <w:rFonts w:ascii="Times New Roman" w:hAnsi="Times New Roman" w:cs="Times New Roman"/>
          <w:i/>
          <w:sz w:val="24"/>
          <w:szCs w:val="24"/>
          <w:lang w:val="id-ID"/>
        </w:rPr>
        <w:t>return on equity</w:t>
      </w:r>
      <w:r w:rsidRPr="003979A2">
        <w:rPr>
          <w:rFonts w:ascii="Times New Roman" w:hAnsi="Times New Roman" w:cs="Times New Roman"/>
          <w:sz w:val="24"/>
          <w:szCs w:val="24"/>
          <w:lang w:val="id-ID"/>
        </w:rPr>
        <w:t xml:space="preserve"> berpengaruh </w:t>
      </w:r>
      <w:r>
        <w:rPr>
          <w:rFonts w:ascii="Times New Roman" w:hAnsi="Times New Roman" w:cs="Times New Roman"/>
          <w:sz w:val="24"/>
          <w:szCs w:val="24"/>
          <w:lang w:val="id-ID"/>
        </w:rPr>
        <w:t xml:space="preserve">positif </w:t>
      </w:r>
      <w:r w:rsidRPr="003979A2">
        <w:rPr>
          <w:rFonts w:ascii="Times New Roman" w:hAnsi="Times New Roman" w:cs="Times New Roman"/>
          <w:sz w:val="24"/>
          <w:szCs w:val="24"/>
          <w:lang w:val="id-ID"/>
        </w:rPr>
        <w:t xml:space="preserve">terhadap </w:t>
      </w:r>
      <w:r w:rsidRPr="003979A2">
        <w:rPr>
          <w:rFonts w:ascii="Times New Roman" w:hAnsi="Times New Roman" w:cs="Times New Roman"/>
          <w:i/>
          <w:sz w:val="24"/>
          <w:szCs w:val="24"/>
          <w:lang w:val="id-ID"/>
        </w:rPr>
        <w:t>price earning ratio</w:t>
      </w:r>
      <w:r w:rsidRPr="003979A2">
        <w:rPr>
          <w:rFonts w:ascii="Times New Roman" w:hAnsi="Times New Roman" w:cs="Times New Roman"/>
          <w:sz w:val="24"/>
          <w:szCs w:val="24"/>
          <w:lang w:val="id-ID"/>
        </w:rPr>
        <w:t xml:space="preserve">. Sedangkan nilai signifikansi untuk </w:t>
      </w:r>
      <w:r w:rsidRPr="003979A2">
        <w:rPr>
          <w:rFonts w:ascii="Times New Roman" w:hAnsi="Times New Roman" w:cs="Times New Roman"/>
          <w:i/>
          <w:sz w:val="24"/>
          <w:szCs w:val="24"/>
          <w:lang w:val="id-ID"/>
        </w:rPr>
        <w:t>return on equity</w:t>
      </w:r>
      <w:r w:rsidRPr="003979A2">
        <w:rPr>
          <w:rFonts w:ascii="Times New Roman" w:hAnsi="Times New Roman" w:cs="Times New Roman"/>
          <w:sz w:val="24"/>
          <w:szCs w:val="24"/>
          <w:lang w:val="id-ID"/>
        </w:rPr>
        <w:t xml:space="preserve"> adalah 0,</w:t>
      </w:r>
      <w:r>
        <w:rPr>
          <w:rFonts w:ascii="Times New Roman" w:hAnsi="Times New Roman" w:cs="Times New Roman"/>
          <w:sz w:val="24"/>
          <w:szCs w:val="24"/>
          <w:lang w:val="id-ID"/>
        </w:rPr>
        <w:t xml:space="preserve">025yang nilainya </w:t>
      </w:r>
      <w:r w:rsidRPr="003979A2">
        <w:rPr>
          <w:rFonts w:ascii="Times New Roman" w:hAnsi="Times New Roman" w:cs="Times New Roman"/>
          <w:sz w:val="24"/>
          <w:szCs w:val="24"/>
          <w:lang w:val="id-ID"/>
        </w:rPr>
        <w:t xml:space="preserve">lebih besar dari nilai α yaitu 0,05 </w:t>
      </w:r>
      <w:r>
        <w:rPr>
          <w:rFonts w:ascii="Times New Roman" w:hAnsi="Times New Roman" w:cs="Times New Roman"/>
          <w:sz w:val="24"/>
          <w:szCs w:val="24"/>
          <w:lang w:val="id-ID"/>
        </w:rPr>
        <w:t xml:space="preserve">dan berarti berpengaruh </w:t>
      </w:r>
      <w:r w:rsidRPr="003979A2">
        <w:rPr>
          <w:rFonts w:ascii="Times New Roman" w:hAnsi="Times New Roman" w:cs="Times New Roman"/>
          <w:sz w:val="24"/>
          <w:szCs w:val="24"/>
          <w:lang w:val="id-ID"/>
        </w:rPr>
        <w:t xml:space="preserve">signifikan. Berdasarkan hasil pengujian tersebut menunjukkan bahwa </w:t>
      </w:r>
      <w:r>
        <w:rPr>
          <w:rFonts w:ascii="Times New Roman" w:hAnsi="Times New Roman" w:cs="Times New Roman"/>
          <w:i/>
          <w:sz w:val="24"/>
          <w:szCs w:val="24"/>
          <w:lang w:val="id-ID"/>
        </w:rPr>
        <w:t>return on equity</w:t>
      </w:r>
      <w:r w:rsidRPr="003979A2">
        <w:rPr>
          <w:rFonts w:ascii="Times New Roman" w:hAnsi="Times New Roman" w:cs="Times New Roman"/>
          <w:sz w:val="24"/>
          <w:szCs w:val="24"/>
          <w:lang w:val="id-ID"/>
        </w:rPr>
        <w:t xml:space="preserve">berpengaruh </w:t>
      </w:r>
      <w:r>
        <w:rPr>
          <w:rFonts w:ascii="Times New Roman" w:hAnsi="Times New Roman" w:cs="Times New Roman"/>
          <w:sz w:val="24"/>
          <w:szCs w:val="24"/>
          <w:lang w:val="id-ID"/>
        </w:rPr>
        <w:t xml:space="preserve">positif </w:t>
      </w:r>
      <w:r w:rsidRPr="003979A2">
        <w:rPr>
          <w:rFonts w:ascii="Times New Roman" w:hAnsi="Times New Roman" w:cs="Times New Roman"/>
          <w:sz w:val="24"/>
          <w:szCs w:val="24"/>
          <w:lang w:val="id-ID"/>
        </w:rPr>
        <w:t xml:space="preserve">dan signifikan terhadap </w:t>
      </w:r>
      <w:r w:rsidRPr="003979A2">
        <w:rPr>
          <w:rFonts w:ascii="Times New Roman" w:hAnsi="Times New Roman" w:cs="Times New Roman"/>
          <w:i/>
          <w:sz w:val="24"/>
          <w:szCs w:val="24"/>
          <w:lang w:val="id-ID"/>
        </w:rPr>
        <w:t>price earning ratio</w:t>
      </w:r>
      <w:r w:rsidRPr="003979A2">
        <w:rPr>
          <w:rFonts w:ascii="Times New Roman" w:hAnsi="Times New Roman" w:cs="Times New Roman"/>
          <w:sz w:val="24"/>
          <w:szCs w:val="24"/>
          <w:lang w:val="id-ID"/>
        </w:rPr>
        <w:t>.</w:t>
      </w:r>
    </w:p>
    <w:p w:rsidR="00B013F2" w:rsidRDefault="00B013F2" w:rsidP="002355DD">
      <w:pPr>
        <w:spacing w:after="0"/>
        <w:ind w:firstLine="720"/>
        <w:jc w:val="both"/>
        <w:rPr>
          <w:rFonts w:ascii="Times New Roman" w:hAnsi="Times New Roman" w:cs="Times New Roman"/>
          <w:color w:val="000000" w:themeColor="text1"/>
          <w:sz w:val="24"/>
          <w:szCs w:val="24"/>
          <w:lang w:val="id-ID"/>
        </w:rPr>
      </w:pPr>
      <w:r w:rsidRPr="00830AB9">
        <w:rPr>
          <w:rFonts w:ascii="Times New Roman" w:hAnsi="Times New Roman" w:cs="Times New Roman"/>
          <w:sz w:val="24"/>
          <w:szCs w:val="24"/>
          <w:lang w:val="id-ID"/>
        </w:rPr>
        <w:t xml:space="preserve">Hipotesis kedelapan menyatakan bahwa </w:t>
      </w:r>
      <w:r w:rsidRPr="00830AB9">
        <w:rPr>
          <w:rFonts w:ascii="Times New Roman" w:hAnsi="Times New Roman" w:cs="Times New Roman"/>
          <w:i/>
          <w:sz w:val="24"/>
          <w:szCs w:val="24"/>
          <w:lang w:val="id-ID"/>
        </w:rPr>
        <w:t xml:space="preserve">return on equity </w:t>
      </w:r>
      <w:r w:rsidRPr="00830AB9">
        <w:rPr>
          <w:rFonts w:ascii="Times New Roman" w:hAnsi="Times New Roman" w:cs="Times New Roman"/>
          <w:sz w:val="24"/>
          <w:szCs w:val="24"/>
          <w:lang w:val="id-ID"/>
        </w:rPr>
        <w:t xml:space="preserve">memediasi pengaruh antara </w:t>
      </w:r>
      <w:r w:rsidRPr="00830AB9">
        <w:rPr>
          <w:rFonts w:ascii="Times New Roman" w:hAnsi="Times New Roman" w:cs="Times New Roman"/>
          <w:i/>
          <w:sz w:val="24"/>
          <w:szCs w:val="24"/>
          <w:lang w:val="id-ID"/>
        </w:rPr>
        <w:t>debt to equity ratio</w:t>
      </w:r>
      <w:r w:rsidRPr="00830AB9">
        <w:rPr>
          <w:rFonts w:ascii="Times New Roman" w:hAnsi="Times New Roman" w:cs="Times New Roman"/>
          <w:sz w:val="24"/>
          <w:szCs w:val="24"/>
          <w:lang w:val="id-ID"/>
        </w:rPr>
        <w:t xml:space="preserve"> terhadap </w:t>
      </w:r>
      <w:r w:rsidRPr="00830AB9">
        <w:rPr>
          <w:rFonts w:ascii="Times New Roman" w:hAnsi="Times New Roman" w:cs="Times New Roman"/>
          <w:i/>
          <w:sz w:val="24"/>
          <w:szCs w:val="24"/>
          <w:lang w:val="id-ID"/>
        </w:rPr>
        <w:t>price earning ratio</w:t>
      </w:r>
      <w:r w:rsidRPr="00830AB9">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Pengaruh mediasi </w:t>
      </w:r>
      <w:r w:rsidRPr="00533CD4">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terhadap hubungan </w:t>
      </w:r>
      <w:r w:rsidRPr="009B1260">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dengan </w:t>
      </w:r>
      <w:r w:rsidRPr="009B1260">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yang ditunjukkan oleh perkalian koefisien (p1 </w:t>
      </w:r>
      <w:r w:rsidRPr="001D2AFF">
        <w:rPr>
          <w:rFonts w:ascii="Times New Roman" w:hAnsi="Times New Roman" w:cs="Times New Roman"/>
          <w:lang w:val="id-ID"/>
        </w:rPr>
        <w:t>×</w:t>
      </w:r>
      <w:r>
        <w:rPr>
          <w:rFonts w:ascii="Times New Roman" w:hAnsi="Times New Roman" w:cs="Times New Roman"/>
          <w:color w:val="000000" w:themeColor="text1"/>
          <w:sz w:val="24"/>
          <w:szCs w:val="24"/>
          <w:lang w:val="id-ID"/>
        </w:rPr>
        <w:t xml:space="preserve">p7) sebesar 0,446. </w:t>
      </w:r>
      <w:r>
        <w:rPr>
          <w:rFonts w:ascii="Times New Roman" w:hAnsi="Times New Roman" w:cs="Times New Roman"/>
          <w:sz w:val="24"/>
          <w:szCs w:val="24"/>
          <w:lang w:val="id-ID"/>
        </w:rPr>
        <w:t xml:space="preserve">Hasil </w:t>
      </w:r>
      <w:r w:rsidRPr="00830AB9">
        <w:rPr>
          <w:rFonts w:ascii="Times New Roman" w:hAnsi="Times New Roman" w:cs="Times New Roman"/>
          <w:i/>
          <w:sz w:val="24"/>
          <w:szCs w:val="24"/>
          <w:lang w:val="id-ID"/>
        </w:rPr>
        <w:t xml:space="preserve">sobel test </w:t>
      </w:r>
      <w:r>
        <w:rPr>
          <w:rFonts w:ascii="Times New Roman" w:hAnsi="Times New Roman" w:cs="Times New Roman"/>
          <w:sz w:val="24"/>
          <w:szCs w:val="24"/>
          <w:lang w:val="id-ID"/>
        </w:rPr>
        <w:t>diperoleh</w:t>
      </w:r>
      <w:r w:rsidRPr="00830AB9">
        <w:rPr>
          <w:rFonts w:ascii="Times New Roman" w:hAnsi="Times New Roman" w:cs="Times New Roman"/>
          <w:sz w:val="24"/>
          <w:szCs w:val="24"/>
          <w:lang w:val="id-ID"/>
        </w:rPr>
        <w:t xml:space="preserve"> t hitung adalah</w:t>
      </w:r>
      <w:r>
        <w:rPr>
          <w:rFonts w:ascii="Times New Roman" w:hAnsi="Times New Roman" w:cs="Times New Roman"/>
          <w:sz w:val="24"/>
          <w:szCs w:val="24"/>
          <w:lang w:val="id-ID"/>
        </w:rPr>
        <w:t xml:space="preserve"> 1,697</w:t>
      </w:r>
      <w:r w:rsidRPr="00830AB9">
        <w:rPr>
          <w:rFonts w:ascii="Times New Roman" w:hAnsi="Times New Roman" w:cs="Times New Roman"/>
          <w:sz w:val="24"/>
          <w:szCs w:val="24"/>
          <w:lang w:val="id-ID"/>
        </w:rPr>
        <w:t xml:space="preserve"> yang nilainya lebih </w:t>
      </w:r>
      <w:r>
        <w:rPr>
          <w:rFonts w:ascii="Times New Roman" w:hAnsi="Times New Roman" w:cs="Times New Roman"/>
          <w:sz w:val="24"/>
          <w:szCs w:val="24"/>
          <w:lang w:val="id-ID"/>
        </w:rPr>
        <w:t>kecil</w:t>
      </w:r>
      <w:r w:rsidRPr="00830AB9">
        <w:rPr>
          <w:rFonts w:ascii="Times New Roman" w:hAnsi="Times New Roman" w:cs="Times New Roman"/>
          <w:sz w:val="24"/>
          <w:szCs w:val="24"/>
          <w:lang w:val="id-ID"/>
        </w:rPr>
        <w:t xml:space="preserve"> dari t tabel dengan </w:t>
      </w:r>
      <w:r>
        <w:rPr>
          <w:rFonts w:ascii="Times New Roman" w:hAnsi="Times New Roman" w:cs="Times New Roman"/>
          <w:color w:val="000000" w:themeColor="text1"/>
          <w:sz w:val="24"/>
          <w:szCs w:val="24"/>
          <w:lang w:val="id-ID"/>
        </w:rPr>
        <w:t xml:space="preserve">tingkat signifikansi 0,05 yaitu sebesar 1,96 maka dapat disimpulkan bahwa koefisien mediasi 0,446 yang berarti tidak ada pengaruh mediasi variabel </w:t>
      </w:r>
      <w:r>
        <w:rPr>
          <w:rFonts w:ascii="Times New Roman" w:hAnsi="Times New Roman" w:cs="Times New Roman"/>
          <w:i/>
          <w:color w:val="000000" w:themeColor="text1"/>
          <w:sz w:val="24"/>
          <w:szCs w:val="24"/>
          <w:lang w:val="id-ID"/>
        </w:rPr>
        <w:t xml:space="preserve">return on equity </w:t>
      </w:r>
      <w:r>
        <w:rPr>
          <w:rFonts w:ascii="Times New Roman" w:hAnsi="Times New Roman" w:cs="Times New Roman"/>
          <w:color w:val="000000" w:themeColor="text1"/>
          <w:sz w:val="24"/>
          <w:szCs w:val="24"/>
          <w:lang w:val="id-ID"/>
        </w:rPr>
        <w:t xml:space="preserve">terhadap hubungan </w:t>
      </w:r>
      <w:r>
        <w:rPr>
          <w:rFonts w:ascii="Times New Roman" w:hAnsi="Times New Roman" w:cs="Times New Roman"/>
          <w:i/>
          <w:color w:val="000000" w:themeColor="text1"/>
          <w:sz w:val="24"/>
          <w:szCs w:val="24"/>
          <w:lang w:val="id-ID"/>
        </w:rPr>
        <w:t xml:space="preserve">debt to equity ratio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w:t>
      </w:r>
    </w:p>
    <w:p w:rsidR="00B013F2" w:rsidRDefault="00B013F2" w:rsidP="002355DD">
      <w:pPr>
        <w:spacing w:after="0"/>
        <w:ind w:firstLine="720"/>
        <w:jc w:val="both"/>
        <w:rPr>
          <w:rFonts w:ascii="Times New Roman" w:hAnsi="Times New Roman" w:cs="Times New Roman"/>
          <w:color w:val="000000" w:themeColor="text1"/>
          <w:sz w:val="24"/>
          <w:szCs w:val="24"/>
          <w:lang w:val="id-ID"/>
        </w:rPr>
      </w:pPr>
      <w:r w:rsidRPr="000B7BDD">
        <w:rPr>
          <w:rFonts w:ascii="Times New Roman" w:hAnsi="Times New Roman" w:cs="Times New Roman"/>
          <w:sz w:val="24"/>
          <w:szCs w:val="24"/>
          <w:lang w:val="id-ID"/>
        </w:rPr>
        <w:t xml:space="preserve">Hipotesis kesembilan menyatakan bahwa </w:t>
      </w:r>
      <w:r w:rsidRPr="000B7BDD">
        <w:rPr>
          <w:rFonts w:ascii="Times New Roman" w:hAnsi="Times New Roman" w:cs="Times New Roman"/>
          <w:i/>
          <w:sz w:val="24"/>
          <w:szCs w:val="24"/>
          <w:lang w:val="id-ID"/>
        </w:rPr>
        <w:t xml:space="preserve">return on equity </w:t>
      </w:r>
      <w:r w:rsidRPr="000B7BDD">
        <w:rPr>
          <w:rFonts w:ascii="Times New Roman" w:hAnsi="Times New Roman" w:cs="Times New Roman"/>
          <w:sz w:val="24"/>
          <w:szCs w:val="24"/>
          <w:lang w:val="id-ID"/>
        </w:rPr>
        <w:t xml:space="preserve">memediasi pengaruh antara </w:t>
      </w:r>
      <w:r w:rsidRPr="000B7BDD">
        <w:rPr>
          <w:rFonts w:ascii="Times New Roman" w:hAnsi="Times New Roman" w:cs="Times New Roman"/>
          <w:i/>
          <w:sz w:val="24"/>
          <w:szCs w:val="24"/>
          <w:lang w:val="id-ID"/>
        </w:rPr>
        <w:t xml:space="preserve">net profit margin </w:t>
      </w:r>
      <w:r w:rsidRPr="000B7BDD">
        <w:rPr>
          <w:rFonts w:ascii="Times New Roman" w:hAnsi="Times New Roman" w:cs="Times New Roman"/>
          <w:sz w:val="24"/>
          <w:szCs w:val="24"/>
          <w:lang w:val="id-ID"/>
        </w:rPr>
        <w:t xml:space="preserve">terhadap </w:t>
      </w:r>
      <w:r w:rsidRPr="000B7BDD">
        <w:rPr>
          <w:rFonts w:ascii="Times New Roman" w:hAnsi="Times New Roman" w:cs="Times New Roman"/>
          <w:i/>
          <w:sz w:val="24"/>
          <w:szCs w:val="24"/>
          <w:lang w:val="id-ID"/>
        </w:rPr>
        <w:t>price earning ratio</w:t>
      </w:r>
      <w:r w:rsidRPr="000B7BDD">
        <w:rPr>
          <w:rFonts w:ascii="Times New Roman" w:hAnsi="Times New Roman" w:cs="Times New Roman"/>
          <w:sz w:val="24"/>
          <w:szCs w:val="24"/>
          <w:lang w:val="id-ID"/>
        </w:rPr>
        <w:t xml:space="preserve">. Pengaruh mediasi </w:t>
      </w:r>
      <w:r w:rsidRPr="00533CD4">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terhadap hubungan </w:t>
      </w:r>
      <w:r>
        <w:rPr>
          <w:rFonts w:ascii="Times New Roman" w:hAnsi="Times New Roman" w:cs="Times New Roman"/>
          <w:i/>
          <w:color w:val="000000" w:themeColor="text1"/>
          <w:sz w:val="24"/>
          <w:szCs w:val="24"/>
          <w:lang w:val="id-ID"/>
        </w:rPr>
        <w:t>n</w:t>
      </w:r>
      <w:r w:rsidRPr="009B1260">
        <w:rPr>
          <w:rFonts w:ascii="Times New Roman" w:hAnsi="Times New Roman" w:cs="Times New Roman"/>
          <w:i/>
          <w:color w:val="000000" w:themeColor="text1"/>
          <w:sz w:val="24"/>
          <w:szCs w:val="24"/>
          <w:lang w:val="id-ID"/>
        </w:rPr>
        <w:t>e</w:t>
      </w:r>
      <w:r>
        <w:rPr>
          <w:rFonts w:ascii="Times New Roman" w:hAnsi="Times New Roman" w:cs="Times New Roman"/>
          <w:i/>
          <w:color w:val="000000" w:themeColor="text1"/>
          <w:sz w:val="24"/>
          <w:szCs w:val="24"/>
          <w:lang w:val="id-ID"/>
        </w:rPr>
        <w:t xml:space="preserve">t profit margin </w:t>
      </w:r>
      <w:r>
        <w:rPr>
          <w:rFonts w:ascii="Times New Roman" w:hAnsi="Times New Roman" w:cs="Times New Roman"/>
          <w:color w:val="000000" w:themeColor="text1"/>
          <w:sz w:val="24"/>
          <w:szCs w:val="24"/>
          <w:lang w:val="id-ID"/>
        </w:rPr>
        <w:t xml:space="preserve">dengan </w:t>
      </w:r>
      <w:r w:rsidRPr="009B1260">
        <w:rPr>
          <w:rFonts w:ascii="Times New Roman" w:hAnsi="Times New Roman" w:cs="Times New Roman"/>
          <w:i/>
          <w:color w:val="000000" w:themeColor="text1"/>
          <w:sz w:val="24"/>
          <w:szCs w:val="24"/>
          <w:lang w:val="id-ID"/>
        </w:rPr>
        <w:t>price earning ratio</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yang ditunjukkan oleh perkalian koefisien (p2 </w:t>
      </w:r>
      <w:r w:rsidRPr="001D2AFF">
        <w:rPr>
          <w:rFonts w:ascii="Times New Roman" w:hAnsi="Times New Roman" w:cs="Times New Roman"/>
          <w:lang w:val="id-ID"/>
        </w:rPr>
        <w:t>×</w:t>
      </w:r>
      <w:r>
        <w:rPr>
          <w:rFonts w:ascii="Times New Roman" w:hAnsi="Times New Roman" w:cs="Times New Roman"/>
          <w:color w:val="000000" w:themeColor="text1"/>
          <w:sz w:val="24"/>
          <w:szCs w:val="24"/>
          <w:lang w:val="id-ID"/>
        </w:rPr>
        <w:t xml:space="preserve">p7) sebesar  23,534. Hasil </w:t>
      </w:r>
      <w:r w:rsidRPr="00EE2260">
        <w:rPr>
          <w:rFonts w:ascii="Times New Roman" w:hAnsi="Times New Roman" w:cs="Times New Roman"/>
          <w:i/>
          <w:color w:val="000000" w:themeColor="text1"/>
          <w:sz w:val="24"/>
          <w:szCs w:val="24"/>
          <w:lang w:val="id-ID"/>
        </w:rPr>
        <w:t>Sobel test</w:t>
      </w:r>
      <w:r>
        <w:rPr>
          <w:rFonts w:ascii="Times New Roman" w:hAnsi="Times New Roman" w:cs="Times New Roman"/>
          <w:color w:val="000000" w:themeColor="text1"/>
          <w:sz w:val="24"/>
          <w:szCs w:val="24"/>
          <w:lang w:val="id-ID"/>
        </w:rPr>
        <w:t xml:space="preserve"> diperoleh t hitung adalah 2,115 yang nilainya lebih besar dari nilai t tabel dengan tingkat signifikansi 0,05 yaitu sebesar 1,96 maka dapat disimpulkan bahwa koefisien mediasi 23,534 yang berarti ada pengaruh mediasi variabel </w:t>
      </w:r>
      <w:r>
        <w:rPr>
          <w:rFonts w:ascii="Times New Roman" w:hAnsi="Times New Roman" w:cs="Times New Roman"/>
          <w:i/>
          <w:color w:val="000000" w:themeColor="text1"/>
          <w:sz w:val="24"/>
          <w:szCs w:val="24"/>
          <w:lang w:val="id-ID"/>
        </w:rPr>
        <w:t xml:space="preserve">return on equity </w:t>
      </w:r>
      <w:r>
        <w:rPr>
          <w:rFonts w:ascii="Times New Roman" w:hAnsi="Times New Roman" w:cs="Times New Roman"/>
          <w:color w:val="000000" w:themeColor="text1"/>
          <w:sz w:val="24"/>
          <w:szCs w:val="24"/>
          <w:lang w:val="id-ID"/>
        </w:rPr>
        <w:t xml:space="preserve">terhadap hubungan </w:t>
      </w:r>
      <w:r>
        <w:rPr>
          <w:rFonts w:ascii="Times New Roman" w:hAnsi="Times New Roman" w:cs="Times New Roman"/>
          <w:i/>
          <w:color w:val="000000" w:themeColor="text1"/>
          <w:sz w:val="24"/>
          <w:szCs w:val="24"/>
          <w:lang w:val="id-ID"/>
        </w:rPr>
        <w:t xml:space="preserve">net profit margin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w:t>
      </w:r>
    </w:p>
    <w:p w:rsidR="00920587" w:rsidRDefault="0092058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013F2" w:rsidRDefault="00B013F2" w:rsidP="002355DD">
      <w:pPr>
        <w:spacing w:after="0"/>
        <w:ind w:firstLine="720"/>
        <w:jc w:val="both"/>
        <w:rPr>
          <w:rFonts w:ascii="Times New Roman" w:hAnsi="Times New Roman" w:cs="Times New Roman"/>
          <w:b/>
          <w:lang w:val="id-ID"/>
        </w:rPr>
      </w:pPr>
      <w:r w:rsidRPr="00BE10B0">
        <w:rPr>
          <w:rFonts w:ascii="Times New Roman" w:hAnsi="Times New Roman" w:cs="Times New Roman"/>
          <w:sz w:val="24"/>
          <w:szCs w:val="24"/>
          <w:lang w:val="id-ID"/>
        </w:rPr>
        <w:lastRenderedPageBreak/>
        <w:t xml:space="preserve">Hipotesis kesepuluh menyatakan bahwa </w:t>
      </w:r>
      <w:r w:rsidRPr="00BE10B0">
        <w:rPr>
          <w:rFonts w:ascii="Times New Roman" w:hAnsi="Times New Roman" w:cs="Times New Roman"/>
          <w:i/>
          <w:sz w:val="24"/>
          <w:szCs w:val="24"/>
          <w:lang w:val="id-ID"/>
        </w:rPr>
        <w:t>return on equity</w:t>
      </w:r>
      <w:r w:rsidRPr="00BE10B0">
        <w:rPr>
          <w:rFonts w:ascii="Times New Roman" w:hAnsi="Times New Roman" w:cs="Times New Roman"/>
          <w:sz w:val="24"/>
          <w:szCs w:val="24"/>
          <w:lang w:val="id-ID"/>
        </w:rPr>
        <w:t xml:space="preserve"> memediasi pengaruh antara </w:t>
      </w:r>
      <w:r w:rsidRPr="00BE10B0">
        <w:rPr>
          <w:rFonts w:ascii="Times New Roman" w:hAnsi="Times New Roman" w:cs="Times New Roman"/>
          <w:i/>
          <w:sz w:val="24"/>
          <w:szCs w:val="24"/>
          <w:lang w:val="id-ID"/>
        </w:rPr>
        <w:t>total asset turnover</w:t>
      </w:r>
      <w:r w:rsidRPr="00BE10B0">
        <w:rPr>
          <w:rFonts w:ascii="Times New Roman" w:hAnsi="Times New Roman" w:cs="Times New Roman"/>
          <w:sz w:val="24"/>
          <w:szCs w:val="24"/>
          <w:lang w:val="id-ID"/>
        </w:rPr>
        <w:t xml:space="preserve"> terhadap </w:t>
      </w:r>
      <w:r w:rsidRPr="00BE10B0">
        <w:rPr>
          <w:rFonts w:ascii="Times New Roman" w:hAnsi="Times New Roman" w:cs="Times New Roman"/>
          <w:i/>
          <w:sz w:val="24"/>
          <w:szCs w:val="24"/>
          <w:lang w:val="id-ID"/>
        </w:rPr>
        <w:t xml:space="preserve">price earning ratio. </w:t>
      </w:r>
      <w:r w:rsidRPr="00BE10B0">
        <w:rPr>
          <w:rFonts w:ascii="Times New Roman" w:hAnsi="Times New Roman" w:cs="Times New Roman"/>
          <w:sz w:val="24"/>
          <w:szCs w:val="24"/>
          <w:lang w:val="id-ID"/>
        </w:rPr>
        <w:t xml:space="preserve">Pengaruh </w:t>
      </w:r>
      <w:r>
        <w:rPr>
          <w:rFonts w:ascii="Times New Roman" w:hAnsi="Times New Roman" w:cs="Times New Roman"/>
          <w:color w:val="000000" w:themeColor="text1"/>
          <w:sz w:val="24"/>
          <w:szCs w:val="24"/>
          <w:lang w:val="id-ID"/>
        </w:rPr>
        <w:t xml:space="preserve">mediasi </w:t>
      </w:r>
      <w:r w:rsidRPr="00533CD4">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terhadap hubungan </w:t>
      </w:r>
      <w:r>
        <w:rPr>
          <w:rFonts w:ascii="Times New Roman" w:hAnsi="Times New Roman" w:cs="Times New Roman"/>
          <w:i/>
          <w:color w:val="000000" w:themeColor="text1"/>
          <w:sz w:val="24"/>
          <w:szCs w:val="24"/>
          <w:lang w:val="id-ID"/>
        </w:rPr>
        <w:t>n</w:t>
      </w:r>
      <w:r w:rsidRPr="009B1260">
        <w:rPr>
          <w:rFonts w:ascii="Times New Roman" w:hAnsi="Times New Roman" w:cs="Times New Roman"/>
          <w:i/>
          <w:color w:val="000000" w:themeColor="text1"/>
          <w:sz w:val="24"/>
          <w:szCs w:val="24"/>
          <w:lang w:val="id-ID"/>
        </w:rPr>
        <w:t>e</w:t>
      </w:r>
      <w:r>
        <w:rPr>
          <w:rFonts w:ascii="Times New Roman" w:hAnsi="Times New Roman" w:cs="Times New Roman"/>
          <w:i/>
          <w:color w:val="000000" w:themeColor="text1"/>
          <w:sz w:val="24"/>
          <w:szCs w:val="24"/>
          <w:lang w:val="id-ID"/>
        </w:rPr>
        <w:t xml:space="preserve">t profit margin </w:t>
      </w:r>
      <w:r>
        <w:rPr>
          <w:rFonts w:ascii="Times New Roman" w:hAnsi="Times New Roman" w:cs="Times New Roman"/>
          <w:color w:val="000000" w:themeColor="text1"/>
          <w:sz w:val="24"/>
          <w:szCs w:val="24"/>
          <w:lang w:val="id-ID"/>
        </w:rPr>
        <w:t xml:space="preserve">dengan </w:t>
      </w:r>
      <w:r w:rsidRPr="009B1260">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yang ditunjukkan oleh perkalian koefisien (p3 </w:t>
      </w:r>
      <w:r w:rsidRPr="001D2AFF">
        <w:rPr>
          <w:rFonts w:ascii="Times New Roman" w:hAnsi="Times New Roman" w:cs="Times New Roman"/>
          <w:lang w:val="id-ID"/>
        </w:rPr>
        <w:t>×</w:t>
      </w:r>
      <w:r>
        <w:rPr>
          <w:rFonts w:ascii="Times New Roman" w:hAnsi="Times New Roman" w:cs="Times New Roman"/>
          <w:color w:val="000000" w:themeColor="text1"/>
          <w:sz w:val="24"/>
          <w:szCs w:val="24"/>
          <w:lang w:val="id-ID"/>
        </w:rPr>
        <w:t xml:space="preserve">p7) sebesar 2,942. Hasil </w:t>
      </w:r>
      <w:r w:rsidRPr="00390CDC">
        <w:rPr>
          <w:rFonts w:ascii="Times New Roman" w:hAnsi="Times New Roman" w:cs="Times New Roman"/>
          <w:i/>
          <w:color w:val="000000" w:themeColor="text1"/>
          <w:sz w:val="24"/>
          <w:szCs w:val="24"/>
          <w:lang w:val="id-ID"/>
        </w:rPr>
        <w:t>sobel test</w:t>
      </w:r>
      <w:r>
        <w:rPr>
          <w:rFonts w:ascii="Times New Roman" w:hAnsi="Times New Roman" w:cs="Times New Roman"/>
          <w:color w:val="000000" w:themeColor="text1"/>
          <w:sz w:val="24"/>
          <w:szCs w:val="24"/>
          <w:lang w:val="id-ID"/>
        </w:rPr>
        <w:t xml:space="preserve"> diperoleh t hitung adalah 1,957 yang nilainya lebih kecil dari nilai t tabel dengan tingkat signifikansi 0,05 yaitu sebesar 1,96 maka dapat disimpulkan bahwa koefisien mediasi 2,942 yang berarti tidak ada pengaruh mediasi variabel </w:t>
      </w:r>
      <w:r>
        <w:rPr>
          <w:rFonts w:ascii="Times New Roman" w:hAnsi="Times New Roman" w:cs="Times New Roman"/>
          <w:i/>
          <w:color w:val="000000" w:themeColor="text1"/>
          <w:sz w:val="24"/>
          <w:szCs w:val="24"/>
          <w:lang w:val="id-ID"/>
        </w:rPr>
        <w:t xml:space="preserve">return on equity </w:t>
      </w:r>
      <w:r>
        <w:rPr>
          <w:rFonts w:ascii="Times New Roman" w:hAnsi="Times New Roman" w:cs="Times New Roman"/>
          <w:color w:val="000000" w:themeColor="text1"/>
          <w:sz w:val="24"/>
          <w:szCs w:val="24"/>
          <w:lang w:val="id-ID"/>
        </w:rPr>
        <w:t xml:space="preserve">terhadap hubungan </w:t>
      </w:r>
      <w:r>
        <w:rPr>
          <w:rFonts w:ascii="Times New Roman" w:hAnsi="Times New Roman" w:cs="Times New Roman"/>
          <w:i/>
          <w:color w:val="000000" w:themeColor="text1"/>
          <w:sz w:val="24"/>
          <w:szCs w:val="24"/>
          <w:lang w:val="id-ID"/>
        </w:rPr>
        <w:t xml:space="preserve">total asset turnover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price earning ratio</w:t>
      </w:r>
      <w:r w:rsidRPr="00D666F0">
        <w:rPr>
          <w:rFonts w:ascii="Times New Roman" w:hAnsi="Times New Roman" w:cs="Times New Roman"/>
          <w:color w:val="FF0000"/>
          <w:sz w:val="24"/>
          <w:szCs w:val="24"/>
          <w:lang w:val="id-ID"/>
        </w:rPr>
        <w:t>.</w:t>
      </w:r>
    </w:p>
    <w:p w:rsidR="001B1A1B" w:rsidRDefault="001B1A1B" w:rsidP="001B1A1B">
      <w:pPr>
        <w:spacing w:after="0" w:line="240" w:lineRule="auto"/>
        <w:ind w:left="900" w:hanging="900"/>
        <w:jc w:val="both"/>
        <w:rPr>
          <w:rFonts w:ascii="Times New Roman" w:hAnsi="Times New Roman" w:cs="Times New Roman"/>
          <w:b/>
          <w:lang w:val="id-ID"/>
        </w:rPr>
      </w:pPr>
      <w:r>
        <w:rPr>
          <w:rFonts w:ascii="Times New Roman" w:hAnsi="Times New Roman" w:cs="Times New Roman"/>
          <w:b/>
          <w:lang w:val="id-ID"/>
        </w:rPr>
        <w:t>KESIMPULAN</w:t>
      </w:r>
    </w:p>
    <w:p w:rsidR="00D94994" w:rsidRDefault="000D773B" w:rsidP="000D773B">
      <w:pPr>
        <w:spacing w:after="0"/>
        <w:ind w:firstLine="720"/>
        <w:jc w:val="both"/>
        <w:rPr>
          <w:rFonts w:ascii="Times New Roman" w:hAnsi="Times New Roman" w:cs="Times New Roman"/>
          <w:color w:val="000000" w:themeColor="text1"/>
          <w:sz w:val="24"/>
          <w:szCs w:val="24"/>
          <w:lang w:val="id-ID"/>
        </w:rPr>
      </w:pPr>
      <w:r w:rsidRPr="000D773B">
        <w:rPr>
          <w:rFonts w:ascii="Times New Roman" w:hAnsi="Times New Roman" w:cs="Times New Roman"/>
          <w:sz w:val="24"/>
          <w:szCs w:val="24"/>
          <w:lang w:val="id-ID"/>
        </w:rPr>
        <w:t>Hasil</w:t>
      </w:r>
      <w:r>
        <w:rPr>
          <w:rFonts w:ascii="Times New Roman" w:hAnsi="Times New Roman" w:cs="Times New Roman"/>
          <w:color w:val="000000" w:themeColor="text1"/>
          <w:sz w:val="24"/>
          <w:szCs w:val="24"/>
          <w:lang w:val="id-ID"/>
        </w:rPr>
        <w:t xml:space="preserve"> p</w:t>
      </w:r>
      <w:r w:rsidRPr="00087FB0">
        <w:rPr>
          <w:rFonts w:ascii="Times New Roman" w:hAnsi="Times New Roman" w:cs="Times New Roman"/>
          <w:color w:val="000000" w:themeColor="text1"/>
          <w:sz w:val="24"/>
          <w:szCs w:val="24"/>
          <w:lang w:val="id-ID"/>
        </w:rPr>
        <w:t xml:space="preserve">enelitian ini bertujuan untuk mengetahui pengaruh </w:t>
      </w:r>
      <w:r w:rsidRPr="00087FB0">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net profit margin</w:t>
      </w:r>
      <w:r>
        <w:rPr>
          <w:rFonts w:ascii="Times New Roman" w:hAnsi="Times New Roman" w:cs="Times New Roman"/>
          <w:color w:val="000000" w:themeColor="text1"/>
          <w:sz w:val="24"/>
          <w:szCs w:val="24"/>
          <w:lang w:val="id-ID"/>
        </w:rPr>
        <w:t xml:space="preserve"> dan </w:t>
      </w:r>
      <w:r>
        <w:rPr>
          <w:rFonts w:ascii="Times New Roman" w:hAnsi="Times New Roman" w:cs="Times New Roman"/>
          <w:i/>
          <w:color w:val="000000" w:themeColor="text1"/>
          <w:sz w:val="24"/>
          <w:szCs w:val="24"/>
          <w:lang w:val="id-ID"/>
        </w:rPr>
        <w:t xml:space="preserve">total asset turnover </w:t>
      </w:r>
      <w:r>
        <w:rPr>
          <w:rFonts w:ascii="Times New Roman" w:hAnsi="Times New Roman" w:cs="Times New Roman"/>
          <w:color w:val="000000" w:themeColor="text1"/>
          <w:sz w:val="24"/>
          <w:szCs w:val="24"/>
          <w:lang w:val="id-ID"/>
        </w:rPr>
        <w:t xml:space="preserve">terhadap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 dengan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sebagai variabel intervening pada perusahaan manufaktur otomotif dan komponen periode 2006 sampai dengan 2012. Tujuan lainnya adalah untuk mengetahui ada tidaknya pengaruh mediasi (variabel intervening) antara hubungan </w:t>
      </w:r>
      <w:r>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net profit margin</w:t>
      </w:r>
      <w:r>
        <w:rPr>
          <w:rFonts w:ascii="Times New Roman" w:hAnsi="Times New Roman" w:cs="Times New Roman"/>
          <w:color w:val="000000" w:themeColor="text1"/>
          <w:sz w:val="24"/>
          <w:szCs w:val="24"/>
          <w:lang w:val="id-ID"/>
        </w:rPr>
        <w:t xml:space="preserve"> dan </w:t>
      </w:r>
      <w:r>
        <w:rPr>
          <w:rFonts w:ascii="Times New Roman" w:hAnsi="Times New Roman" w:cs="Times New Roman"/>
          <w:i/>
          <w:color w:val="000000" w:themeColor="text1"/>
          <w:sz w:val="24"/>
          <w:szCs w:val="24"/>
          <w:lang w:val="id-ID"/>
        </w:rPr>
        <w:t>total asset turnover</w:t>
      </w:r>
      <w:r>
        <w:rPr>
          <w:rFonts w:ascii="Times New Roman" w:hAnsi="Times New Roman" w:cs="Times New Roman"/>
          <w:color w:val="000000" w:themeColor="text1"/>
          <w:sz w:val="24"/>
          <w:szCs w:val="24"/>
          <w:lang w:val="id-ID"/>
        </w:rPr>
        <w:t xml:space="preserve"> terhadap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 Berdasarkan </w:t>
      </w:r>
      <w:r>
        <w:rPr>
          <w:rFonts w:ascii="Times New Roman" w:hAnsi="Times New Roman" w:cs="Times New Roman"/>
          <w:i/>
          <w:color w:val="000000" w:themeColor="text1"/>
          <w:sz w:val="24"/>
          <w:szCs w:val="24"/>
          <w:lang w:val="id-ID"/>
        </w:rPr>
        <w:t xml:space="preserve">reaserch gap </w:t>
      </w:r>
      <w:r>
        <w:rPr>
          <w:rFonts w:ascii="Times New Roman" w:hAnsi="Times New Roman" w:cs="Times New Roman"/>
          <w:color w:val="000000" w:themeColor="text1"/>
          <w:sz w:val="24"/>
          <w:szCs w:val="24"/>
          <w:lang w:val="id-ID"/>
        </w:rPr>
        <w:t xml:space="preserve">dan fenomena gap perusahaan manufaktur otomotif dan komponen, maka yang mendasari masalah penelitian ini adalah adanya ketidakkonsistenan dari variabel </w:t>
      </w:r>
      <w:r>
        <w:rPr>
          <w:rFonts w:ascii="Times New Roman" w:hAnsi="Times New Roman" w:cs="Times New Roman"/>
          <w:i/>
          <w:color w:val="000000" w:themeColor="text1"/>
          <w:sz w:val="24"/>
          <w:szCs w:val="24"/>
          <w:lang w:val="id-ID"/>
        </w:rPr>
        <w:t xml:space="preserve">debt to equity ratio, net profit margin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total asset turnover</w:t>
      </w:r>
      <w:r>
        <w:rPr>
          <w:rFonts w:ascii="Times New Roman" w:hAnsi="Times New Roman" w:cs="Times New Roman"/>
          <w:color w:val="000000" w:themeColor="text1"/>
          <w:sz w:val="24"/>
          <w:szCs w:val="24"/>
          <w:lang w:val="id-ID"/>
        </w:rPr>
        <w:t xml:space="preserve"> dalam mempengaruhi </w:t>
      </w:r>
      <w:r>
        <w:rPr>
          <w:rFonts w:ascii="Times New Roman" w:hAnsi="Times New Roman" w:cs="Times New Roman"/>
          <w:i/>
          <w:color w:val="000000" w:themeColor="text1"/>
          <w:sz w:val="24"/>
          <w:szCs w:val="24"/>
          <w:lang w:val="id-ID"/>
        </w:rPr>
        <w:t xml:space="preserve">return on equity </w:t>
      </w:r>
      <w:r w:rsidRPr="00F90B8C">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w:t>
      </w:r>
    </w:p>
    <w:p w:rsidR="000D773B" w:rsidRPr="00391BC4" w:rsidRDefault="000D773B" w:rsidP="000D773B">
      <w:pPr>
        <w:spacing w:after="0"/>
        <w:ind w:firstLine="720"/>
        <w:jc w:val="both"/>
        <w:rPr>
          <w:rFonts w:ascii="Times New Roman" w:hAnsi="Times New Roman" w:cs="Times New Roman"/>
          <w:color w:val="000000" w:themeColor="text1"/>
          <w:sz w:val="24"/>
          <w:szCs w:val="24"/>
          <w:lang w:val="id-ID"/>
        </w:rPr>
      </w:pPr>
      <w:r w:rsidRPr="000D773B">
        <w:rPr>
          <w:rFonts w:ascii="Times New Roman" w:hAnsi="Times New Roman" w:cs="Times New Roman"/>
          <w:sz w:val="24"/>
          <w:szCs w:val="24"/>
          <w:lang w:val="id-ID"/>
        </w:rPr>
        <w:t>Analisis</w:t>
      </w:r>
      <w:r>
        <w:rPr>
          <w:rFonts w:ascii="Times New Roman" w:hAnsi="Times New Roman" w:cs="Times New Roman"/>
          <w:color w:val="000000" w:themeColor="text1"/>
          <w:sz w:val="24"/>
          <w:szCs w:val="24"/>
          <w:lang w:val="id-ID"/>
        </w:rPr>
        <w:t xml:space="preserve"> pada model regresi yang pertama berdasarkan hasil uji t didapatkan bahwa hipotesis pertama adalah </w:t>
      </w:r>
      <w:r w:rsidRPr="00B812BF">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berpengaruh positif signifikan terhadap </w:t>
      </w:r>
      <w:r w:rsidRPr="00B812BF">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Hipotesis  kedua yaitu </w:t>
      </w:r>
      <w:r>
        <w:rPr>
          <w:rFonts w:ascii="Times New Roman" w:hAnsi="Times New Roman" w:cs="Times New Roman"/>
          <w:i/>
          <w:color w:val="000000" w:themeColor="text1"/>
          <w:sz w:val="24"/>
          <w:szCs w:val="24"/>
          <w:lang w:val="id-ID"/>
        </w:rPr>
        <w:t>net profit margin</w:t>
      </w:r>
      <w:r>
        <w:rPr>
          <w:rFonts w:ascii="Times New Roman" w:hAnsi="Times New Roman" w:cs="Times New Roman"/>
          <w:color w:val="000000" w:themeColor="text1"/>
          <w:sz w:val="24"/>
          <w:szCs w:val="24"/>
          <w:lang w:val="id-ID"/>
        </w:rPr>
        <w:t xml:space="preserve"> berpengaruh positif signifikan terhadap </w:t>
      </w:r>
      <w:r>
        <w:rPr>
          <w:rFonts w:ascii="Times New Roman" w:hAnsi="Times New Roman" w:cs="Times New Roman"/>
          <w:i/>
          <w:color w:val="000000" w:themeColor="text1"/>
          <w:sz w:val="24"/>
          <w:szCs w:val="24"/>
          <w:lang w:val="id-ID"/>
        </w:rPr>
        <w:t xml:space="preserve">return on equity </w:t>
      </w:r>
      <w:r>
        <w:rPr>
          <w:rFonts w:ascii="Times New Roman" w:hAnsi="Times New Roman" w:cs="Times New Roman"/>
          <w:color w:val="000000" w:themeColor="text1"/>
          <w:sz w:val="24"/>
          <w:szCs w:val="24"/>
          <w:lang w:val="id-ID"/>
        </w:rPr>
        <w:t xml:space="preserve">dan hipotesis yang ketiga yaitu </w:t>
      </w:r>
      <w:r w:rsidRPr="00B812BF">
        <w:rPr>
          <w:rFonts w:ascii="Times New Roman" w:hAnsi="Times New Roman" w:cs="Times New Roman"/>
          <w:i/>
          <w:color w:val="000000" w:themeColor="text1"/>
          <w:sz w:val="24"/>
          <w:szCs w:val="24"/>
          <w:lang w:val="id-ID"/>
        </w:rPr>
        <w:t>total</w:t>
      </w:r>
      <w:r>
        <w:rPr>
          <w:rFonts w:ascii="Times New Roman" w:hAnsi="Times New Roman" w:cs="Times New Roman"/>
          <w:i/>
          <w:color w:val="000000" w:themeColor="text1"/>
          <w:sz w:val="24"/>
          <w:szCs w:val="24"/>
          <w:lang w:val="id-ID"/>
        </w:rPr>
        <w:t xml:space="preserve">asset turnover </w:t>
      </w:r>
      <w:r>
        <w:rPr>
          <w:rFonts w:ascii="Times New Roman" w:hAnsi="Times New Roman" w:cs="Times New Roman"/>
          <w:color w:val="000000" w:themeColor="text1"/>
          <w:sz w:val="24"/>
          <w:szCs w:val="24"/>
          <w:lang w:val="id-ID"/>
        </w:rPr>
        <w:t xml:space="preserve">berpengaruh positif signifikan terhadap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Analisis pada model regresi yang kedua didapatkan bahwa hipotesis keempat yaitu </w:t>
      </w:r>
      <w:r>
        <w:rPr>
          <w:rFonts w:ascii="Times New Roman" w:hAnsi="Times New Roman" w:cs="Times New Roman"/>
          <w:i/>
          <w:color w:val="000000" w:themeColor="text1"/>
          <w:sz w:val="24"/>
          <w:szCs w:val="24"/>
          <w:lang w:val="id-ID"/>
        </w:rPr>
        <w:t xml:space="preserve">debt to equity ratio </w:t>
      </w:r>
      <w:r>
        <w:rPr>
          <w:rFonts w:ascii="Times New Roman" w:hAnsi="Times New Roman" w:cs="Times New Roman"/>
          <w:color w:val="000000" w:themeColor="text1"/>
          <w:sz w:val="24"/>
          <w:szCs w:val="24"/>
          <w:lang w:val="id-ID"/>
        </w:rPr>
        <w:t xml:space="preserve">berpengaruh negatif dan tidak signifikan terhadap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 Hipotesis kelima yaitu </w:t>
      </w:r>
      <w:r>
        <w:rPr>
          <w:rFonts w:ascii="Times New Roman" w:hAnsi="Times New Roman" w:cs="Times New Roman"/>
          <w:i/>
          <w:color w:val="000000" w:themeColor="text1"/>
          <w:sz w:val="24"/>
          <w:szCs w:val="24"/>
          <w:lang w:val="id-ID"/>
        </w:rPr>
        <w:t xml:space="preserve">net profit margin </w:t>
      </w:r>
      <w:r>
        <w:rPr>
          <w:rFonts w:ascii="Times New Roman" w:hAnsi="Times New Roman" w:cs="Times New Roman"/>
          <w:color w:val="000000" w:themeColor="text1"/>
          <w:sz w:val="24"/>
          <w:szCs w:val="24"/>
          <w:lang w:val="id-ID"/>
        </w:rPr>
        <w:t xml:space="preserve">berpengaruh negatif dan signifikan terhadap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.Hipotesis keenam yaitu </w:t>
      </w:r>
      <w:r>
        <w:rPr>
          <w:rFonts w:ascii="Times New Roman" w:hAnsi="Times New Roman" w:cs="Times New Roman"/>
          <w:i/>
          <w:color w:val="000000" w:themeColor="text1"/>
          <w:sz w:val="24"/>
          <w:szCs w:val="24"/>
          <w:lang w:val="id-ID"/>
        </w:rPr>
        <w:t xml:space="preserve">total asset turnover </w:t>
      </w:r>
      <w:r>
        <w:rPr>
          <w:rFonts w:ascii="Times New Roman" w:hAnsi="Times New Roman" w:cs="Times New Roman"/>
          <w:color w:val="000000" w:themeColor="text1"/>
          <w:sz w:val="24"/>
          <w:szCs w:val="24"/>
          <w:lang w:val="id-ID"/>
        </w:rPr>
        <w:t xml:space="preserve">berpengaruh negatif dan tidak signifikan terhadap </w:t>
      </w:r>
      <w:r>
        <w:rPr>
          <w:rFonts w:ascii="Times New Roman" w:hAnsi="Times New Roman" w:cs="Times New Roman"/>
          <w:i/>
          <w:color w:val="000000" w:themeColor="text1"/>
          <w:sz w:val="24"/>
          <w:szCs w:val="24"/>
          <w:lang w:val="id-ID"/>
        </w:rPr>
        <w:t xml:space="preserve">price earning ratio dan </w:t>
      </w:r>
      <w:r>
        <w:rPr>
          <w:rFonts w:ascii="Times New Roman" w:hAnsi="Times New Roman" w:cs="Times New Roman"/>
          <w:color w:val="000000" w:themeColor="text1"/>
          <w:sz w:val="24"/>
          <w:szCs w:val="24"/>
          <w:lang w:val="id-ID"/>
        </w:rPr>
        <w:t xml:space="preserve">Hipotesis ketujuh yaitu </w:t>
      </w:r>
      <w:r>
        <w:rPr>
          <w:rFonts w:ascii="Times New Roman" w:hAnsi="Times New Roman" w:cs="Times New Roman"/>
          <w:i/>
          <w:color w:val="000000" w:themeColor="text1"/>
          <w:sz w:val="24"/>
          <w:szCs w:val="24"/>
          <w:lang w:val="id-ID"/>
        </w:rPr>
        <w:t xml:space="preserve">return on equity </w:t>
      </w:r>
      <w:r>
        <w:rPr>
          <w:rFonts w:ascii="Times New Roman" w:hAnsi="Times New Roman" w:cs="Times New Roman"/>
          <w:color w:val="000000" w:themeColor="text1"/>
          <w:sz w:val="24"/>
          <w:szCs w:val="24"/>
          <w:lang w:val="id-ID"/>
        </w:rPr>
        <w:t xml:space="preserve">berpengaruh positif dan signifikan terhadap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w:t>
      </w:r>
    </w:p>
    <w:p w:rsidR="00BC6A80" w:rsidRDefault="000D773B" w:rsidP="000D773B">
      <w:pPr>
        <w:spacing w:after="0"/>
        <w:ind w:firstLine="720"/>
        <w:jc w:val="both"/>
        <w:rPr>
          <w:rFonts w:ascii="Times New Roman" w:hAnsi="Times New Roman" w:cs="Times New Roman"/>
          <w:b/>
          <w:lang w:val="id-ID"/>
        </w:rPr>
      </w:pPr>
      <w:r>
        <w:rPr>
          <w:rFonts w:ascii="Times New Roman" w:hAnsi="Times New Roman" w:cs="Times New Roman"/>
          <w:color w:val="000000" w:themeColor="text1"/>
          <w:sz w:val="24"/>
          <w:szCs w:val="24"/>
          <w:lang w:val="id-ID"/>
        </w:rPr>
        <w:t xml:space="preserve">Pengujian menggunakan </w:t>
      </w:r>
      <w:r w:rsidRPr="00CC382A">
        <w:rPr>
          <w:rFonts w:ascii="Times New Roman" w:hAnsi="Times New Roman" w:cs="Times New Roman"/>
          <w:i/>
          <w:color w:val="000000" w:themeColor="text1"/>
          <w:sz w:val="24"/>
          <w:szCs w:val="24"/>
          <w:lang w:val="id-ID"/>
        </w:rPr>
        <w:t>sobel test</w:t>
      </w:r>
      <w:r>
        <w:rPr>
          <w:rFonts w:ascii="Times New Roman" w:hAnsi="Times New Roman" w:cs="Times New Roman"/>
          <w:color w:val="000000" w:themeColor="text1"/>
          <w:sz w:val="24"/>
          <w:szCs w:val="24"/>
          <w:lang w:val="id-ID"/>
        </w:rPr>
        <w:t xml:space="preserve"> yang telah dilakukan untuk mengetahui pengaruh variabel mediasi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(variabel intervening) terhadap hubungan antara </w:t>
      </w:r>
      <w:r>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 xml:space="preserve">net profit margin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total asset turnover</w:t>
      </w:r>
      <w:r>
        <w:rPr>
          <w:rFonts w:ascii="Times New Roman" w:hAnsi="Times New Roman" w:cs="Times New Roman"/>
          <w:color w:val="000000" w:themeColor="text1"/>
          <w:sz w:val="24"/>
          <w:szCs w:val="24"/>
          <w:lang w:val="id-ID"/>
        </w:rPr>
        <w:t xml:space="preserve"> dengan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tidak mempunyai pengaruh mediasi terhadap hubungan antara </w:t>
      </w:r>
      <w:r>
        <w:rPr>
          <w:rFonts w:ascii="Times New Roman" w:hAnsi="Times New Roman" w:cs="Times New Roman"/>
          <w:i/>
          <w:color w:val="000000" w:themeColor="text1"/>
          <w:sz w:val="24"/>
          <w:szCs w:val="24"/>
          <w:lang w:val="id-ID"/>
        </w:rPr>
        <w:t>debt to equity ratio</w:t>
      </w:r>
      <w:r>
        <w:rPr>
          <w:rFonts w:ascii="Times New Roman" w:hAnsi="Times New Roman" w:cs="Times New Roman"/>
          <w:color w:val="000000" w:themeColor="text1"/>
          <w:sz w:val="24"/>
          <w:szCs w:val="24"/>
          <w:lang w:val="id-ID"/>
        </w:rPr>
        <w:t xml:space="preserve"> dengan </w:t>
      </w:r>
      <w:r>
        <w:rPr>
          <w:rFonts w:ascii="Times New Roman" w:hAnsi="Times New Roman" w:cs="Times New Roman"/>
          <w:i/>
          <w:color w:val="000000" w:themeColor="text1"/>
          <w:sz w:val="24"/>
          <w:szCs w:val="24"/>
          <w:lang w:val="id-ID"/>
        </w:rPr>
        <w:t>price earning ratio</w:t>
      </w: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mempunyai pengaruh mediasi terhadap hubungan antara </w:t>
      </w:r>
      <w:r>
        <w:rPr>
          <w:rFonts w:ascii="Times New Roman" w:hAnsi="Times New Roman" w:cs="Times New Roman"/>
          <w:i/>
          <w:color w:val="000000" w:themeColor="text1"/>
          <w:sz w:val="24"/>
          <w:szCs w:val="24"/>
          <w:lang w:val="id-ID"/>
        </w:rPr>
        <w:t xml:space="preserve">net profit margin </w:t>
      </w:r>
      <w:r>
        <w:rPr>
          <w:rFonts w:ascii="Times New Roman" w:hAnsi="Times New Roman" w:cs="Times New Roman"/>
          <w:color w:val="000000" w:themeColor="text1"/>
          <w:sz w:val="24"/>
          <w:szCs w:val="24"/>
          <w:lang w:val="id-ID"/>
        </w:rPr>
        <w:t xml:space="preserve">dengan </w:t>
      </w:r>
      <w:r>
        <w:rPr>
          <w:rFonts w:ascii="Times New Roman" w:hAnsi="Times New Roman" w:cs="Times New Roman"/>
          <w:i/>
          <w:color w:val="000000" w:themeColor="text1"/>
          <w:sz w:val="24"/>
          <w:szCs w:val="24"/>
          <w:lang w:val="id-ID"/>
        </w:rPr>
        <w:t>price earning ratio. Return on equity</w:t>
      </w:r>
      <w:r>
        <w:rPr>
          <w:rFonts w:ascii="Times New Roman" w:hAnsi="Times New Roman" w:cs="Times New Roman"/>
          <w:color w:val="000000" w:themeColor="text1"/>
          <w:sz w:val="24"/>
          <w:szCs w:val="24"/>
          <w:lang w:val="id-ID"/>
        </w:rPr>
        <w:t xml:space="preserve"> tidak mempunyai pengaruh mediasi terhadap hubungan antara </w:t>
      </w:r>
      <w:r>
        <w:rPr>
          <w:rFonts w:ascii="Times New Roman" w:hAnsi="Times New Roman" w:cs="Times New Roman"/>
          <w:i/>
          <w:color w:val="000000" w:themeColor="text1"/>
          <w:sz w:val="24"/>
          <w:szCs w:val="24"/>
          <w:lang w:val="id-ID"/>
        </w:rPr>
        <w:t>total asset turnover</w:t>
      </w:r>
      <w:r>
        <w:rPr>
          <w:rFonts w:ascii="Times New Roman" w:hAnsi="Times New Roman" w:cs="Times New Roman"/>
          <w:color w:val="000000" w:themeColor="text1"/>
          <w:sz w:val="24"/>
          <w:szCs w:val="24"/>
          <w:lang w:val="id-ID"/>
        </w:rPr>
        <w:t xml:space="preserve"> dengan </w:t>
      </w:r>
      <w:r>
        <w:rPr>
          <w:rFonts w:ascii="Times New Roman" w:hAnsi="Times New Roman" w:cs="Times New Roman"/>
          <w:i/>
          <w:color w:val="000000" w:themeColor="text1"/>
          <w:sz w:val="24"/>
          <w:szCs w:val="24"/>
          <w:lang w:val="id-ID"/>
        </w:rPr>
        <w:t>price earning ratio</w:t>
      </w:r>
      <w:r w:rsidRPr="0063134F">
        <w:rPr>
          <w:rFonts w:ascii="Times New Roman" w:hAnsi="Times New Roman" w:cs="Times New Roman"/>
          <w:color w:val="000000" w:themeColor="text1"/>
          <w:sz w:val="24"/>
          <w:szCs w:val="24"/>
          <w:lang w:val="id-ID"/>
        </w:rPr>
        <w:t>.</w:t>
      </w:r>
    </w:p>
    <w:p w:rsidR="001B1A1B" w:rsidRDefault="001B1A1B" w:rsidP="00920587">
      <w:pPr>
        <w:spacing w:after="0"/>
        <w:rPr>
          <w:rFonts w:ascii="Times New Roman" w:hAnsi="Times New Roman" w:cs="Times New Roman"/>
          <w:b/>
          <w:lang w:val="id-ID"/>
        </w:rPr>
      </w:pPr>
      <w:r>
        <w:rPr>
          <w:rFonts w:ascii="Times New Roman" w:hAnsi="Times New Roman" w:cs="Times New Roman"/>
          <w:b/>
          <w:lang w:val="id-ID"/>
        </w:rPr>
        <w:t>SARAN</w:t>
      </w:r>
    </w:p>
    <w:p w:rsidR="00D94994" w:rsidRDefault="00D94994" w:rsidP="00D94994">
      <w:pPr>
        <w:spacing w:after="0"/>
        <w:ind w:firstLine="720"/>
        <w:jc w:val="both"/>
        <w:rPr>
          <w:rFonts w:ascii="Times New Roman" w:hAnsi="Times New Roman" w:cs="Times New Roman"/>
          <w:color w:val="000000" w:themeColor="text1"/>
          <w:sz w:val="24"/>
          <w:szCs w:val="24"/>
          <w:lang w:val="id-ID"/>
        </w:rPr>
      </w:pPr>
      <w:r w:rsidRPr="00D94994">
        <w:rPr>
          <w:rFonts w:ascii="Times New Roman" w:hAnsi="Times New Roman" w:cs="Times New Roman"/>
          <w:color w:val="000000" w:themeColor="text1"/>
          <w:sz w:val="24"/>
          <w:szCs w:val="24"/>
          <w:lang w:val="id-ID"/>
        </w:rPr>
        <w:t>Adapun</w:t>
      </w:r>
      <w:r w:rsidRPr="00D94994">
        <w:rPr>
          <w:rFonts w:ascii="Times New Roman" w:hAnsi="Times New Roman" w:cs="Times New Roman"/>
          <w:lang w:val="id-ID"/>
        </w:rPr>
        <w:t xml:space="preserve"> saran-saran yang dapat diberikan kepada penelitian mendatang melalui hasil penelitian ini adalah sebagai berikut,</w:t>
      </w:r>
      <w:r>
        <w:rPr>
          <w:rFonts w:ascii="Times New Roman" w:hAnsi="Times New Roman" w:cs="Times New Roman"/>
          <w:color w:val="000000" w:themeColor="text1"/>
          <w:sz w:val="24"/>
          <w:szCs w:val="24"/>
          <w:lang w:val="id-ID"/>
        </w:rPr>
        <w:t>periode pengamatan yang perlu relatif lebih pendek, sehingga periode pengamatannya perlu ditambahkan agar hasil penelitian yang dihasilkan menjadi lebih baik.M</w:t>
      </w:r>
      <w:r w:rsidRPr="00450D23">
        <w:rPr>
          <w:rFonts w:ascii="Times New Roman" w:hAnsi="Times New Roman" w:cs="Times New Roman"/>
          <w:color w:val="000000" w:themeColor="text1"/>
          <w:sz w:val="24"/>
          <w:szCs w:val="24"/>
          <w:lang w:val="id-ID"/>
        </w:rPr>
        <w:t xml:space="preserve">odel regresi yang pertama menghasilkan </w:t>
      </w:r>
      <w:r>
        <w:rPr>
          <w:rFonts w:ascii="Times New Roman" w:hAnsi="Times New Roman" w:cs="Times New Roman"/>
          <w:color w:val="000000" w:themeColor="text1"/>
          <w:sz w:val="24"/>
          <w:szCs w:val="24"/>
          <w:lang w:val="id-ID"/>
        </w:rPr>
        <w:t xml:space="preserve">nilai </w:t>
      </w:r>
      <w:r w:rsidRPr="00450D23">
        <w:rPr>
          <w:rFonts w:ascii="Times New Roman" w:hAnsi="Times New Roman" w:cs="Times New Roman"/>
          <w:i/>
          <w:color w:val="000000" w:themeColor="text1"/>
          <w:sz w:val="24"/>
          <w:szCs w:val="24"/>
          <w:lang w:val="id-ID"/>
        </w:rPr>
        <w:t>adjusted R square</w:t>
      </w:r>
      <w:r w:rsidRPr="00450D23">
        <w:rPr>
          <w:rFonts w:ascii="Times New Roman" w:hAnsi="Times New Roman" w:cs="Times New Roman"/>
          <w:color w:val="000000" w:themeColor="text1"/>
          <w:sz w:val="24"/>
          <w:szCs w:val="24"/>
          <w:lang w:val="id-ID"/>
        </w:rPr>
        <w:t>0,</w:t>
      </w:r>
      <w:r>
        <w:rPr>
          <w:rFonts w:ascii="Times New Roman" w:hAnsi="Times New Roman" w:cs="Times New Roman"/>
          <w:color w:val="000000" w:themeColor="text1"/>
          <w:sz w:val="24"/>
          <w:szCs w:val="24"/>
          <w:lang w:val="id-ID"/>
        </w:rPr>
        <w:t>372</w:t>
      </w:r>
      <w:r w:rsidRPr="00450D23">
        <w:rPr>
          <w:rFonts w:ascii="Times New Roman" w:hAnsi="Times New Roman" w:cs="Times New Roman"/>
          <w:color w:val="000000" w:themeColor="text1"/>
          <w:sz w:val="24"/>
          <w:szCs w:val="24"/>
          <w:lang w:val="id-ID"/>
        </w:rPr>
        <w:t xml:space="preserve"> </w:t>
      </w:r>
      <w:r w:rsidRPr="00450D23">
        <w:rPr>
          <w:rFonts w:ascii="Times New Roman" w:hAnsi="Times New Roman" w:cs="Times New Roman"/>
          <w:color w:val="000000" w:themeColor="text1"/>
          <w:sz w:val="24"/>
          <w:szCs w:val="24"/>
          <w:lang w:val="id-ID"/>
        </w:rPr>
        <w:lastRenderedPageBreak/>
        <w:t xml:space="preserve">yang menunjukkan sebesar </w:t>
      </w:r>
      <w:r>
        <w:rPr>
          <w:rFonts w:ascii="Times New Roman" w:hAnsi="Times New Roman" w:cs="Times New Roman"/>
          <w:color w:val="000000" w:themeColor="text1"/>
          <w:sz w:val="24"/>
          <w:szCs w:val="24"/>
          <w:lang w:val="id-ID"/>
        </w:rPr>
        <w:t>37</w:t>
      </w:r>
      <w:r w:rsidRPr="00450D23">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2</w:t>
      </w:r>
      <w:r w:rsidRPr="00450D23">
        <w:rPr>
          <w:rFonts w:ascii="Times New Roman" w:hAnsi="Times New Roman" w:cs="Times New Roman"/>
          <w:color w:val="000000" w:themeColor="text1"/>
          <w:sz w:val="24"/>
          <w:szCs w:val="24"/>
          <w:lang w:val="id-ID"/>
        </w:rPr>
        <w:t xml:space="preserve">% variabel </w:t>
      </w:r>
      <w:r w:rsidRPr="00450D23">
        <w:rPr>
          <w:rFonts w:ascii="Times New Roman" w:hAnsi="Times New Roman" w:cs="Times New Roman"/>
          <w:i/>
          <w:color w:val="000000" w:themeColor="text1"/>
          <w:sz w:val="24"/>
          <w:szCs w:val="24"/>
          <w:lang w:val="id-ID"/>
        </w:rPr>
        <w:t xml:space="preserve">return on equity </w:t>
      </w:r>
      <w:r w:rsidRPr="00450D23">
        <w:rPr>
          <w:rFonts w:ascii="Times New Roman" w:hAnsi="Times New Roman" w:cs="Times New Roman"/>
          <w:color w:val="000000" w:themeColor="text1"/>
          <w:sz w:val="24"/>
          <w:szCs w:val="24"/>
          <w:lang w:val="id-ID"/>
        </w:rPr>
        <w:t xml:space="preserve">dapat dijelaskan dari ketiga variabel independen </w:t>
      </w:r>
      <w:r w:rsidRPr="00450D23">
        <w:rPr>
          <w:rFonts w:ascii="Times New Roman" w:hAnsi="Times New Roman" w:cs="Times New Roman"/>
          <w:i/>
          <w:color w:val="000000" w:themeColor="text1"/>
          <w:sz w:val="24"/>
          <w:szCs w:val="24"/>
          <w:lang w:val="id-ID"/>
        </w:rPr>
        <w:t>debt to equity ratio</w:t>
      </w:r>
      <w:r w:rsidRPr="00450D23">
        <w:rPr>
          <w:rFonts w:ascii="Times New Roman" w:hAnsi="Times New Roman" w:cs="Times New Roman"/>
          <w:color w:val="000000" w:themeColor="text1"/>
          <w:sz w:val="24"/>
          <w:szCs w:val="24"/>
          <w:lang w:val="id-ID"/>
        </w:rPr>
        <w:t>,</w:t>
      </w:r>
      <w:r w:rsidRPr="00450D23">
        <w:rPr>
          <w:rFonts w:ascii="Times New Roman" w:hAnsi="Times New Roman" w:cs="Times New Roman"/>
          <w:i/>
          <w:color w:val="000000" w:themeColor="text1"/>
          <w:sz w:val="24"/>
          <w:szCs w:val="24"/>
          <w:lang w:val="id-ID"/>
        </w:rPr>
        <w:t xml:space="preserve"> net profit margin </w:t>
      </w:r>
      <w:r w:rsidRPr="00450D23">
        <w:rPr>
          <w:rFonts w:ascii="Times New Roman" w:hAnsi="Times New Roman" w:cs="Times New Roman"/>
          <w:color w:val="000000" w:themeColor="text1"/>
          <w:sz w:val="24"/>
          <w:szCs w:val="24"/>
          <w:lang w:val="id-ID"/>
        </w:rPr>
        <w:t xml:space="preserve">dan </w:t>
      </w:r>
      <w:r w:rsidRPr="00450D23">
        <w:rPr>
          <w:rFonts w:ascii="Times New Roman" w:hAnsi="Times New Roman" w:cs="Times New Roman"/>
          <w:i/>
          <w:color w:val="000000" w:themeColor="text1"/>
          <w:sz w:val="24"/>
          <w:szCs w:val="24"/>
          <w:lang w:val="id-ID"/>
        </w:rPr>
        <w:t>total asset turnover</w:t>
      </w:r>
      <w:r w:rsidRPr="00450D23">
        <w:rPr>
          <w:rFonts w:ascii="Times New Roman" w:hAnsi="Times New Roman" w:cs="Times New Roman"/>
          <w:color w:val="000000" w:themeColor="text1"/>
          <w:sz w:val="24"/>
          <w:szCs w:val="24"/>
          <w:lang w:val="id-ID"/>
        </w:rPr>
        <w:t xml:space="preserve">. Sedangkan sisanya (100% - </w:t>
      </w:r>
      <w:r>
        <w:rPr>
          <w:rFonts w:ascii="Times New Roman" w:hAnsi="Times New Roman" w:cs="Times New Roman"/>
          <w:color w:val="000000" w:themeColor="text1"/>
          <w:sz w:val="24"/>
          <w:szCs w:val="24"/>
          <w:lang w:val="id-ID"/>
        </w:rPr>
        <w:t>37,2% = 62</w:t>
      </w:r>
      <w:r w:rsidRPr="00450D23">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8</w:t>
      </w:r>
      <w:r w:rsidRPr="00450D23">
        <w:rPr>
          <w:rFonts w:ascii="Times New Roman" w:hAnsi="Times New Roman" w:cs="Times New Roman"/>
          <w:color w:val="000000" w:themeColor="text1"/>
          <w:sz w:val="24"/>
          <w:szCs w:val="24"/>
          <w:lang w:val="id-ID"/>
        </w:rPr>
        <w:t xml:space="preserve">%) dijelaskan oleh sebab-sebab yang lain diluar model, oleh karena itu masih banyak variabel lain lain yang perlu ditambahkan </w:t>
      </w:r>
      <w:r>
        <w:rPr>
          <w:rFonts w:ascii="Times New Roman" w:hAnsi="Times New Roman" w:cs="Times New Roman"/>
          <w:color w:val="000000" w:themeColor="text1"/>
          <w:sz w:val="24"/>
          <w:szCs w:val="24"/>
          <w:lang w:val="id-ID"/>
        </w:rPr>
        <w:t xml:space="preserve">di luar model regresi pertama </w:t>
      </w:r>
      <w:r w:rsidRPr="00450D23">
        <w:rPr>
          <w:rFonts w:ascii="Times New Roman" w:hAnsi="Times New Roman" w:cs="Times New Roman"/>
          <w:color w:val="000000" w:themeColor="text1"/>
          <w:sz w:val="24"/>
          <w:szCs w:val="24"/>
          <w:lang w:val="id-ID"/>
        </w:rPr>
        <w:t>pada penelitian berikutnya.</w:t>
      </w:r>
    </w:p>
    <w:p w:rsidR="00D94994" w:rsidRPr="00D94994" w:rsidRDefault="00D94994" w:rsidP="00D94994">
      <w:pPr>
        <w:spacing w:after="0"/>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Model regresi yang kedua menghasilkan nilai </w:t>
      </w:r>
      <w:r w:rsidRPr="00C3287D">
        <w:rPr>
          <w:rFonts w:ascii="Times New Roman" w:hAnsi="Times New Roman" w:cs="Times New Roman"/>
          <w:i/>
          <w:color w:val="000000" w:themeColor="text1"/>
          <w:sz w:val="24"/>
          <w:szCs w:val="24"/>
          <w:lang w:val="id-ID"/>
        </w:rPr>
        <w:t>adjusted R</w:t>
      </w:r>
      <w:r w:rsidRPr="00A56DA0">
        <w:rPr>
          <w:rFonts w:ascii="Times New Roman" w:hAnsi="Times New Roman" w:cs="Times New Roman"/>
          <w:i/>
          <w:color w:val="000000" w:themeColor="text1"/>
          <w:sz w:val="24"/>
          <w:szCs w:val="24"/>
          <w:lang w:val="id-ID"/>
        </w:rPr>
        <w:t>square</w:t>
      </w:r>
      <w:r>
        <w:rPr>
          <w:rFonts w:ascii="Times New Roman" w:hAnsi="Times New Roman" w:cs="Times New Roman"/>
          <w:color w:val="000000" w:themeColor="text1"/>
          <w:sz w:val="24"/>
          <w:szCs w:val="24"/>
          <w:lang w:val="id-ID"/>
        </w:rPr>
        <w:t xml:space="preserve">adalah 0,160 atau bernilai 16,0%. Hal ini berarti bahwa 16,0%  variabel </w:t>
      </w:r>
      <w:r>
        <w:rPr>
          <w:rFonts w:ascii="Times New Roman" w:hAnsi="Times New Roman" w:cs="Times New Roman"/>
          <w:i/>
          <w:color w:val="000000" w:themeColor="text1"/>
          <w:sz w:val="24"/>
          <w:szCs w:val="24"/>
          <w:lang w:val="id-ID"/>
        </w:rPr>
        <w:t xml:space="preserve">price earning ratio </w:t>
      </w:r>
      <w:r>
        <w:rPr>
          <w:rFonts w:ascii="Times New Roman" w:hAnsi="Times New Roman" w:cs="Times New Roman"/>
          <w:color w:val="000000" w:themeColor="text1"/>
          <w:sz w:val="24"/>
          <w:szCs w:val="24"/>
          <w:lang w:val="id-ID"/>
        </w:rPr>
        <w:t xml:space="preserve">dapat dijelaskan dari keempat variabel independen </w:t>
      </w:r>
      <w:r>
        <w:rPr>
          <w:rFonts w:ascii="Times New Roman" w:hAnsi="Times New Roman" w:cs="Times New Roman"/>
          <w:i/>
          <w:color w:val="000000" w:themeColor="text1"/>
          <w:sz w:val="24"/>
          <w:szCs w:val="24"/>
          <w:lang w:val="id-ID"/>
        </w:rPr>
        <w:t>debt to equity ratio</w:t>
      </w:r>
      <w:r w:rsidRPr="00407746">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 xml:space="preserve"> net profit </w:t>
      </w:r>
      <w:r w:rsidRPr="00407746">
        <w:rPr>
          <w:rFonts w:ascii="Times New Roman" w:hAnsi="Times New Roman" w:cs="Times New Roman"/>
          <w:i/>
          <w:color w:val="000000" w:themeColor="text1"/>
          <w:sz w:val="24"/>
          <w:szCs w:val="24"/>
          <w:lang w:val="id-ID"/>
        </w:rPr>
        <w:t>margin</w:t>
      </w:r>
      <w:r>
        <w:rPr>
          <w:rFonts w:ascii="Times New Roman" w:hAnsi="Times New Roman" w:cs="Times New Roman"/>
          <w:color w:val="000000" w:themeColor="text1"/>
          <w:sz w:val="24"/>
          <w:szCs w:val="24"/>
          <w:lang w:val="id-ID"/>
        </w:rPr>
        <w:t xml:space="preserve">, </w:t>
      </w:r>
      <w:r w:rsidRPr="00407746">
        <w:rPr>
          <w:rFonts w:ascii="Times New Roman" w:hAnsi="Times New Roman" w:cs="Times New Roman"/>
          <w:i/>
          <w:color w:val="000000" w:themeColor="text1"/>
          <w:sz w:val="24"/>
          <w:szCs w:val="24"/>
          <w:lang w:val="id-ID"/>
        </w:rPr>
        <w:t>total</w:t>
      </w:r>
      <w:r>
        <w:rPr>
          <w:rFonts w:ascii="Times New Roman" w:hAnsi="Times New Roman" w:cs="Times New Roman"/>
          <w:i/>
          <w:color w:val="000000" w:themeColor="text1"/>
          <w:sz w:val="24"/>
          <w:szCs w:val="24"/>
          <w:lang w:val="id-ID"/>
        </w:rPr>
        <w:t xml:space="preserve"> asset turnover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return on equity</w:t>
      </w:r>
      <w:r>
        <w:rPr>
          <w:rFonts w:ascii="Times New Roman" w:hAnsi="Times New Roman" w:cs="Times New Roman"/>
          <w:color w:val="000000" w:themeColor="text1"/>
          <w:sz w:val="24"/>
          <w:szCs w:val="24"/>
          <w:lang w:val="id-ID"/>
        </w:rPr>
        <w:t xml:space="preserve">. Sedangkan sisanya (100% - 16% = 84%) dijelaskan oleh sebab-sebab lain yang berada diluar model, </w:t>
      </w:r>
      <w:r w:rsidRPr="00450D23">
        <w:rPr>
          <w:rFonts w:ascii="Times New Roman" w:hAnsi="Times New Roman" w:cs="Times New Roman"/>
          <w:color w:val="000000" w:themeColor="text1"/>
          <w:sz w:val="24"/>
          <w:szCs w:val="24"/>
          <w:lang w:val="id-ID"/>
        </w:rPr>
        <w:t xml:space="preserve">oleh karena itu masih banyak variabel lain lain yang perlu ditambahkan </w:t>
      </w:r>
      <w:r>
        <w:rPr>
          <w:rFonts w:ascii="Times New Roman" w:hAnsi="Times New Roman" w:cs="Times New Roman"/>
          <w:color w:val="000000" w:themeColor="text1"/>
          <w:sz w:val="24"/>
          <w:szCs w:val="24"/>
          <w:lang w:val="id-ID"/>
        </w:rPr>
        <w:t xml:space="preserve">di luar model regresi pertama </w:t>
      </w:r>
      <w:r w:rsidRPr="00450D23">
        <w:rPr>
          <w:rFonts w:ascii="Times New Roman" w:hAnsi="Times New Roman" w:cs="Times New Roman"/>
          <w:color w:val="000000" w:themeColor="text1"/>
          <w:sz w:val="24"/>
          <w:szCs w:val="24"/>
          <w:lang w:val="id-ID"/>
        </w:rPr>
        <w:t>pada penelitian berikutnya.</w:t>
      </w:r>
    </w:p>
    <w:p w:rsidR="001B1A1B" w:rsidRPr="001B1A1B" w:rsidRDefault="001B1A1B" w:rsidP="001B1A1B">
      <w:pPr>
        <w:spacing w:after="0" w:line="240" w:lineRule="auto"/>
        <w:ind w:left="900" w:hanging="900"/>
        <w:jc w:val="both"/>
        <w:rPr>
          <w:rFonts w:ascii="Times New Roman" w:hAnsi="Times New Roman" w:cs="Times New Roman"/>
          <w:b/>
          <w:lang w:val="id-ID"/>
        </w:rPr>
      </w:pPr>
      <w:r>
        <w:rPr>
          <w:rFonts w:ascii="Times New Roman" w:hAnsi="Times New Roman" w:cs="Times New Roman"/>
          <w:b/>
          <w:lang w:val="id-ID"/>
        </w:rPr>
        <w:t>REFERENSI</w:t>
      </w:r>
    </w:p>
    <w:p w:rsidR="009D0A14" w:rsidRPr="009D0A14" w:rsidRDefault="009D0A14" w:rsidP="00920587">
      <w:pPr>
        <w:spacing w:after="0" w:line="240" w:lineRule="auto"/>
        <w:ind w:left="567" w:hanging="567"/>
        <w:jc w:val="both"/>
        <w:rPr>
          <w:rFonts w:ascii="Times New Roman" w:hAnsi="Times New Roman"/>
          <w:color w:val="000000" w:themeColor="text1"/>
          <w:sz w:val="24"/>
          <w:szCs w:val="24"/>
          <w:lang w:val="id-ID"/>
        </w:rPr>
      </w:pPr>
      <w:r w:rsidRPr="009D0A14">
        <w:rPr>
          <w:rFonts w:ascii="Times New Roman" w:hAnsi="Times New Roman"/>
          <w:color w:val="000000" w:themeColor="text1"/>
          <w:sz w:val="24"/>
          <w:szCs w:val="24"/>
          <w:lang w:val="id-ID"/>
        </w:rPr>
        <w:t xml:space="preserve">Aji, Meygawan Nurseto dan Irene Rini Demi Pangestuti. 2012. “Analisis Faktor-Faktor Yang Mempengaruhi </w:t>
      </w:r>
      <w:r w:rsidRPr="009D0A14">
        <w:rPr>
          <w:rFonts w:ascii="Times New Roman" w:hAnsi="Times New Roman"/>
          <w:i/>
          <w:color w:val="000000" w:themeColor="text1"/>
          <w:sz w:val="24"/>
          <w:szCs w:val="24"/>
          <w:lang w:val="id-ID"/>
        </w:rPr>
        <w:t>Price Earning Ratio</w:t>
      </w:r>
      <w:r w:rsidRPr="009D0A14">
        <w:rPr>
          <w:rFonts w:ascii="Times New Roman" w:hAnsi="Times New Roman"/>
          <w:color w:val="000000" w:themeColor="text1"/>
          <w:sz w:val="24"/>
          <w:szCs w:val="24"/>
          <w:lang w:val="id-ID"/>
        </w:rPr>
        <w:t xml:space="preserve"> (Studi Empiris Pada Perusahaan Manufaktur yang Terdaftar di Bursa Efek Indonesia 2007-2010)”. </w:t>
      </w:r>
      <w:r w:rsidRPr="009D0A14">
        <w:rPr>
          <w:rFonts w:ascii="Times New Roman" w:hAnsi="Times New Roman"/>
          <w:i/>
          <w:color w:val="000000" w:themeColor="text1"/>
          <w:sz w:val="24"/>
          <w:szCs w:val="24"/>
          <w:lang w:val="id-ID"/>
        </w:rPr>
        <w:t>Diponegoro Journal of Management</w:t>
      </w:r>
      <w:r w:rsidRPr="009D0A14">
        <w:rPr>
          <w:rFonts w:ascii="Times New Roman" w:hAnsi="Times New Roman"/>
          <w:color w:val="000000" w:themeColor="text1"/>
          <w:sz w:val="24"/>
          <w:szCs w:val="24"/>
          <w:lang w:val="id-ID"/>
        </w:rPr>
        <w:t>, Volume 1, Nomor 1, Tahun 2012, Halaman 382-391</w:t>
      </w:r>
    </w:p>
    <w:p w:rsidR="009D0A14" w:rsidRPr="009D0A14" w:rsidRDefault="009D0A14" w:rsidP="00920587">
      <w:pPr>
        <w:spacing w:after="0" w:line="240" w:lineRule="auto"/>
        <w:ind w:left="567" w:hanging="567"/>
        <w:jc w:val="both"/>
        <w:rPr>
          <w:rFonts w:ascii="TimesNewRomanPSMT" w:hAnsi="TimesNewRomanPSMT" w:cs="TimesNewRomanPSMT"/>
          <w:color w:val="000000" w:themeColor="text1"/>
          <w:sz w:val="24"/>
          <w:szCs w:val="24"/>
          <w:lang w:val="id-ID"/>
        </w:rPr>
      </w:pPr>
      <w:r w:rsidRPr="009D0A14">
        <w:rPr>
          <w:rFonts w:ascii="TimesNewRomanPSMT" w:hAnsi="TimesNewRomanPSMT" w:cs="TimesNewRomanPSMT"/>
          <w:color w:val="000000" w:themeColor="text1"/>
          <w:sz w:val="24"/>
          <w:szCs w:val="24"/>
          <w:lang w:val="id-ID"/>
        </w:rPr>
        <w:t>Ang,</w:t>
      </w:r>
      <w:r w:rsidRPr="009D0A14">
        <w:rPr>
          <w:rFonts w:ascii="Times New Roman" w:hAnsi="Times New Roman"/>
          <w:color w:val="000000" w:themeColor="text1"/>
          <w:sz w:val="24"/>
          <w:szCs w:val="24"/>
          <w:lang w:val="id-ID"/>
        </w:rPr>
        <w:t xml:space="preserve"> Robbert</w:t>
      </w:r>
      <w:r w:rsidRPr="009D0A14">
        <w:rPr>
          <w:rFonts w:ascii="TimesNewRomanPSMT" w:hAnsi="TimesNewRomanPSMT" w:cs="TimesNewRomanPSMT"/>
          <w:color w:val="000000" w:themeColor="text1"/>
          <w:sz w:val="24"/>
          <w:szCs w:val="24"/>
          <w:lang w:val="id-ID"/>
        </w:rPr>
        <w:t>. 1997. “</w:t>
      </w:r>
      <w:r w:rsidRPr="009D0A14">
        <w:rPr>
          <w:rFonts w:ascii="TimesNewRomanPS-BoldMT" w:hAnsi="TimesNewRomanPS-BoldMT" w:cs="TimesNewRomanPS-BoldMT"/>
          <w:bCs/>
          <w:color w:val="000000" w:themeColor="text1"/>
          <w:sz w:val="24"/>
          <w:szCs w:val="24"/>
          <w:lang w:val="id-ID"/>
        </w:rPr>
        <w:t>Buku Pintar: Pasar Modal Indonesia (</w:t>
      </w:r>
      <w:r w:rsidRPr="009D0A14">
        <w:rPr>
          <w:rFonts w:ascii="TimesNewRomanPS-BoldMT" w:hAnsi="TimesNewRomanPS-BoldMT" w:cs="TimesNewRomanPS-BoldMT"/>
          <w:bCs/>
          <w:i/>
          <w:color w:val="000000" w:themeColor="text1"/>
          <w:sz w:val="24"/>
          <w:szCs w:val="24"/>
          <w:lang w:val="id-ID"/>
        </w:rPr>
        <w:t>The Intelligent Guide to Indonesian Capital Market</w:t>
      </w:r>
      <w:r w:rsidRPr="009D0A14">
        <w:rPr>
          <w:rFonts w:ascii="TimesNewRomanPS-BoldMT" w:hAnsi="TimesNewRomanPS-BoldMT" w:cs="TimesNewRomanPS-BoldMT"/>
          <w:bCs/>
          <w:color w:val="000000" w:themeColor="text1"/>
          <w:sz w:val="24"/>
          <w:szCs w:val="24"/>
          <w:lang w:val="id-ID"/>
        </w:rPr>
        <w:t xml:space="preserve">)”. </w:t>
      </w:r>
      <w:r w:rsidRPr="009D0A14">
        <w:rPr>
          <w:rFonts w:ascii="TimesNewRomanPSMT" w:hAnsi="TimesNewRomanPSMT" w:cs="TimesNewRomanPSMT"/>
          <w:color w:val="000000" w:themeColor="text1"/>
          <w:sz w:val="24"/>
          <w:szCs w:val="24"/>
          <w:lang w:val="id-ID"/>
        </w:rPr>
        <w:t xml:space="preserve">Mediasoft Indonesia, </w:t>
      </w:r>
      <w:r w:rsidRPr="009D0A14">
        <w:rPr>
          <w:rFonts w:ascii="TimesNewRomanPSMT" w:hAnsi="TimesNewRomanPSMT" w:cs="TimesNewRomanPSMT"/>
          <w:i/>
          <w:color w:val="000000" w:themeColor="text1"/>
          <w:sz w:val="24"/>
          <w:szCs w:val="24"/>
          <w:lang w:val="id-ID"/>
        </w:rPr>
        <w:t>First Edition</w:t>
      </w:r>
      <w:r w:rsidRPr="009D0A14">
        <w:rPr>
          <w:rFonts w:ascii="TimesNewRomanPSMT" w:hAnsi="TimesNewRomanPSMT" w:cs="TimesNewRomanPSMT"/>
          <w:color w:val="000000" w:themeColor="text1"/>
          <w:sz w:val="24"/>
          <w:szCs w:val="24"/>
          <w:lang w:val="id-ID"/>
        </w:rPr>
        <w:t>.</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Arnold, Jens. 2011. </w:t>
      </w:r>
      <w:r w:rsidRPr="009D0A14">
        <w:rPr>
          <w:rFonts w:ascii="Times New Roman" w:hAnsi="Times New Roman" w:cs="Times New Roman"/>
          <w:i/>
          <w:color w:val="000000" w:themeColor="text1"/>
          <w:sz w:val="24"/>
          <w:szCs w:val="24"/>
          <w:lang w:val="id-ID"/>
        </w:rPr>
        <w:t>“Raising Investment in Brazil”</w:t>
      </w:r>
      <w:r w:rsidRPr="009D0A14">
        <w:rPr>
          <w:rFonts w:ascii="Times New Roman" w:hAnsi="Times New Roman" w:cs="Times New Roman"/>
          <w:color w:val="000000" w:themeColor="text1"/>
          <w:sz w:val="24"/>
          <w:szCs w:val="24"/>
          <w:lang w:val="id-ID"/>
        </w:rPr>
        <w:t xml:space="preserve">. OECD </w:t>
      </w:r>
      <w:r w:rsidRPr="009D0A14">
        <w:rPr>
          <w:rFonts w:ascii="Times New Roman" w:hAnsi="Times New Roman" w:cs="Times New Roman"/>
          <w:i/>
          <w:color w:val="000000" w:themeColor="text1"/>
          <w:sz w:val="24"/>
          <w:szCs w:val="24"/>
          <w:lang w:val="id-ID"/>
        </w:rPr>
        <w:t>Economic Department Working Papers</w:t>
      </w:r>
      <w:r w:rsidRPr="009D0A14">
        <w:rPr>
          <w:rFonts w:ascii="Times New Roman" w:hAnsi="Times New Roman" w:cs="Times New Roman"/>
          <w:color w:val="000000" w:themeColor="text1"/>
          <w:sz w:val="24"/>
          <w:szCs w:val="24"/>
          <w:lang w:val="id-ID"/>
        </w:rPr>
        <w:t xml:space="preserve"> 900. (Oct 21, 2011).</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Asrori dan Atik Widiarti. 2002. “Pengaruh Aktiva Dan Hutang Terhadap </w:t>
      </w:r>
      <w:r w:rsidRPr="009D0A14">
        <w:rPr>
          <w:rFonts w:ascii="Times New Roman" w:hAnsi="Times New Roman" w:cs="Times New Roman"/>
          <w:i/>
          <w:color w:val="000000" w:themeColor="text1"/>
          <w:sz w:val="24"/>
          <w:szCs w:val="24"/>
          <w:lang w:val="id-ID"/>
        </w:rPr>
        <w:t>Return on Equity</w:t>
      </w:r>
      <w:r w:rsidRPr="009D0A14">
        <w:rPr>
          <w:rFonts w:ascii="Times New Roman" w:hAnsi="Times New Roman" w:cs="Times New Roman"/>
          <w:color w:val="000000" w:themeColor="text1"/>
          <w:sz w:val="24"/>
          <w:szCs w:val="24"/>
          <w:lang w:val="id-ID"/>
        </w:rPr>
        <w:t xml:space="preserve"> (ROE) Pada Perusahaan Tekstil Dan Garmen </w:t>
      </w:r>
      <w:r w:rsidRPr="009D0A14">
        <w:rPr>
          <w:rFonts w:ascii="Times New Roman" w:hAnsi="Times New Roman" w:cs="Times New Roman"/>
          <w:i/>
          <w:color w:val="000000" w:themeColor="text1"/>
          <w:sz w:val="24"/>
          <w:szCs w:val="24"/>
          <w:lang w:val="id-ID"/>
        </w:rPr>
        <w:t>Go Public</w:t>
      </w:r>
      <w:r w:rsidRPr="009D0A14">
        <w:rPr>
          <w:rFonts w:ascii="Times New Roman" w:hAnsi="Times New Roman" w:cs="Times New Roman"/>
          <w:color w:val="000000" w:themeColor="text1"/>
          <w:sz w:val="24"/>
          <w:szCs w:val="24"/>
          <w:lang w:val="id-ID"/>
        </w:rPr>
        <w:t xml:space="preserve"> di Bursa Efek Jakarta”. Jurnal Ekonomi dan Manajemen. Dinamika. Vol.11 No. 2. Ekonomi Unnes. ISSN 085 - 4292</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Asyik, Nur Fajrih dan Soelistyo. 2000. “Kemampuan Rasio Keuangan dalam Memprediksi Laba (Penetapan Rasio Keuangan Sebagai </w:t>
      </w:r>
      <w:r w:rsidRPr="009D0A14">
        <w:rPr>
          <w:rFonts w:ascii="Times New Roman" w:hAnsi="Times New Roman" w:cs="Times New Roman"/>
          <w:i/>
          <w:color w:val="000000" w:themeColor="text1"/>
          <w:sz w:val="24"/>
          <w:szCs w:val="24"/>
          <w:lang w:val="id-ID"/>
        </w:rPr>
        <w:t>Discriminatory</w:t>
      </w:r>
      <w:r w:rsidRPr="009D0A14">
        <w:rPr>
          <w:rFonts w:ascii="Times New Roman" w:hAnsi="Times New Roman" w:cs="Times New Roman"/>
          <w:color w:val="000000" w:themeColor="text1"/>
          <w:sz w:val="24"/>
          <w:szCs w:val="24"/>
          <w:lang w:val="id-ID"/>
        </w:rPr>
        <w:t>)”. Jurnal Ekonomi dan Bisnis Indonesia, Vol.15, No.3: 313-331</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Ayundhasurya, De Rembulan </w:t>
      </w:r>
      <w:r w:rsidRPr="009D0A14">
        <w:rPr>
          <w:rFonts w:ascii="Times New Roman" w:hAnsi="Times New Roman" w:cs="Times New Roman"/>
          <w:i/>
          <w:color w:val="000000" w:themeColor="text1"/>
          <w:sz w:val="24"/>
          <w:szCs w:val="24"/>
          <w:lang w:val="id-ID"/>
        </w:rPr>
        <w:t>and</w:t>
      </w:r>
      <w:r w:rsidRPr="009D0A14">
        <w:rPr>
          <w:rFonts w:ascii="Times New Roman" w:hAnsi="Times New Roman" w:cs="Times New Roman"/>
          <w:color w:val="000000" w:themeColor="text1"/>
          <w:sz w:val="24"/>
          <w:szCs w:val="24"/>
          <w:lang w:val="id-ID"/>
        </w:rPr>
        <w:t xml:space="preserve"> Isrochmani Murtaqi. 2012. </w:t>
      </w:r>
      <w:r w:rsidRPr="009D0A14">
        <w:rPr>
          <w:rFonts w:ascii="Times New Roman" w:hAnsi="Times New Roman" w:cs="Times New Roman"/>
          <w:i/>
          <w:color w:val="000000" w:themeColor="text1"/>
          <w:sz w:val="24"/>
          <w:szCs w:val="24"/>
          <w:lang w:val="id-ID"/>
        </w:rPr>
        <w:t>“The Effect of Debt to Equity Ratio, Dividend Payout Ratio and Earnings Growth on Price to Earnings Ratio in Indonesia’s Mining Sector”</w:t>
      </w:r>
      <w:r w:rsidRPr="009D0A14">
        <w:rPr>
          <w:rFonts w:ascii="Times New Roman" w:hAnsi="Times New Roman" w:cs="Times New Roman"/>
          <w:color w:val="000000" w:themeColor="text1"/>
          <w:sz w:val="24"/>
          <w:szCs w:val="24"/>
          <w:lang w:val="id-ID"/>
        </w:rPr>
        <w:t xml:space="preserve">. </w:t>
      </w:r>
      <w:r w:rsidRPr="009D0A14">
        <w:rPr>
          <w:rFonts w:ascii="Times New Roman" w:hAnsi="Times New Roman" w:cs="Times New Roman"/>
          <w:i/>
          <w:color w:val="000000" w:themeColor="text1"/>
          <w:sz w:val="24"/>
          <w:szCs w:val="24"/>
          <w:lang w:val="id-ID"/>
        </w:rPr>
        <w:t>Journal of Business and Management</w:t>
      </w:r>
      <w:r w:rsidRPr="009D0A14">
        <w:rPr>
          <w:rFonts w:ascii="Times New Roman" w:hAnsi="Times New Roman" w:cs="Times New Roman"/>
          <w:color w:val="000000" w:themeColor="text1"/>
          <w:sz w:val="24"/>
          <w:szCs w:val="24"/>
          <w:lang w:val="id-ID"/>
        </w:rPr>
        <w:t>. Vol. 1, No.3, 2012: 177-182.</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Baron, Reuben M. dan David A Kenny. 1986. “</w:t>
      </w:r>
      <w:r w:rsidRPr="009D0A14">
        <w:rPr>
          <w:rFonts w:ascii="Times New Roman" w:hAnsi="Times New Roman" w:cs="Times New Roman"/>
          <w:i/>
          <w:color w:val="000000" w:themeColor="text1"/>
          <w:sz w:val="24"/>
          <w:szCs w:val="24"/>
          <w:lang w:val="id-ID"/>
        </w:rPr>
        <w:t>The Moderator-Mediator Variable Distinctionin Social Psychological Research: Conceptual, Strategic and Statistical Considerations”. Journal of Personality and Social Psychology</w:t>
      </w:r>
      <w:r w:rsidRPr="009D0A14">
        <w:rPr>
          <w:rFonts w:ascii="Times New Roman" w:hAnsi="Times New Roman" w:cs="Times New Roman"/>
          <w:color w:val="000000" w:themeColor="text1"/>
          <w:sz w:val="24"/>
          <w:szCs w:val="24"/>
          <w:lang w:val="id-ID"/>
        </w:rPr>
        <w:t>. Vol.51, No.6, 1173-1182.</w:t>
      </w:r>
    </w:p>
    <w:p w:rsidR="009D0A14" w:rsidRPr="009D0A14" w:rsidRDefault="009D0A14" w:rsidP="00920587">
      <w:pPr>
        <w:spacing w:after="0" w:line="240" w:lineRule="auto"/>
        <w:ind w:left="567" w:hanging="567"/>
        <w:jc w:val="both"/>
        <w:rPr>
          <w:rFonts w:ascii="Times New Roman" w:hAnsi="Times New Roman"/>
          <w:color w:val="000000" w:themeColor="text1"/>
          <w:sz w:val="24"/>
          <w:szCs w:val="24"/>
          <w:lang w:val="id-ID"/>
        </w:rPr>
      </w:pPr>
      <w:r w:rsidRPr="009D0A14">
        <w:rPr>
          <w:rFonts w:ascii="Times New Roman" w:hAnsi="Times New Roman"/>
          <w:color w:val="000000" w:themeColor="text1"/>
          <w:sz w:val="24"/>
          <w:szCs w:val="24"/>
          <w:lang w:val="id-ID"/>
        </w:rPr>
        <w:t xml:space="preserve">Bhayo, Mujeeb-u-Rehman. Mubashir Ali Khan </w:t>
      </w:r>
      <w:r w:rsidRPr="009D0A14">
        <w:rPr>
          <w:rFonts w:ascii="Times New Roman" w:hAnsi="Times New Roman"/>
          <w:i/>
          <w:color w:val="000000" w:themeColor="text1"/>
          <w:sz w:val="24"/>
          <w:szCs w:val="24"/>
          <w:lang w:val="id-ID"/>
        </w:rPr>
        <w:t>and</w:t>
      </w:r>
      <w:r w:rsidRPr="009D0A14">
        <w:rPr>
          <w:rFonts w:ascii="Times New Roman" w:hAnsi="Times New Roman"/>
          <w:color w:val="000000" w:themeColor="text1"/>
          <w:sz w:val="24"/>
          <w:szCs w:val="24"/>
          <w:lang w:val="id-ID"/>
        </w:rPr>
        <w:t xml:space="preserve"> Raja Shahzad Shaikh. 2011. </w:t>
      </w:r>
      <w:r w:rsidRPr="009D0A14">
        <w:rPr>
          <w:rFonts w:ascii="Times New Roman" w:hAnsi="Times New Roman"/>
          <w:i/>
          <w:color w:val="000000" w:themeColor="text1"/>
          <w:sz w:val="24"/>
          <w:szCs w:val="24"/>
          <w:lang w:val="id-ID"/>
        </w:rPr>
        <w:t>“An Idiosyncratic Explanation of Earnings-Price Ratio based on Financial Statement Analysis”. International Journal of Business and Social Science</w:t>
      </w:r>
      <w:r w:rsidRPr="009D0A14">
        <w:rPr>
          <w:rFonts w:ascii="Times New Roman" w:hAnsi="Times New Roman"/>
          <w:color w:val="000000" w:themeColor="text1"/>
          <w:sz w:val="24"/>
          <w:szCs w:val="24"/>
          <w:lang w:val="id-ID"/>
        </w:rPr>
        <w:t>, Vol. 2 No. 9</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Elton, E.J </w:t>
      </w:r>
      <w:r w:rsidRPr="009D0A14">
        <w:rPr>
          <w:rFonts w:ascii="Times New Roman" w:hAnsi="Times New Roman" w:cs="Times New Roman"/>
          <w:i/>
          <w:color w:val="000000" w:themeColor="text1"/>
          <w:sz w:val="24"/>
          <w:szCs w:val="24"/>
          <w:lang w:val="id-ID"/>
        </w:rPr>
        <w:t>and</w:t>
      </w:r>
      <w:r w:rsidRPr="009D0A14">
        <w:rPr>
          <w:rFonts w:ascii="Times New Roman" w:hAnsi="Times New Roman" w:cs="Times New Roman"/>
          <w:color w:val="000000" w:themeColor="text1"/>
          <w:sz w:val="24"/>
          <w:szCs w:val="24"/>
          <w:lang w:val="id-ID"/>
        </w:rPr>
        <w:t xml:space="preserve"> Martin J. Gruber. 1991. “</w:t>
      </w:r>
      <w:r w:rsidRPr="009D0A14">
        <w:rPr>
          <w:rFonts w:ascii="Times New Roman" w:hAnsi="Times New Roman" w:cs="Times New Roman"/>
          <w:i/>
          <w:color w:val="000000" w:themeColor="text1"/>
          <w:sz w:val="24"/>
          <w:szCs w:val="24"/>
          <w:lang w:val="id-ID"/>
        </w:rPr>
        <w:t xml:space="preserve">Modern Portofolio Theory and Investment Analysis </w:t>
      </w:r>
      <w:r w:rsidRPr="009D0A14">
        <w:rPr>
          <w:rFonts w:ascii="Times New Roman" w:hAnsi="Times New Roman" w:cs="Times New Roman"/>
          <w:color w:val="000000" w:themeColor="text1"/>
          <w:sz w:val="24"/>
          <w:szCs w:val="24"/>
          <w:lang w:val="id-ID"/>
        </w:rPr>
        <w:t>5</w:t>
      </w:r>
      <w:r w:rsidRPr="009D0A14">
        <w:rPr>
          <w:rFonts w:ascii="Times New Roman" w:hAnsi="Times New Roman" w:cs="Times New Roman"/>
          <w:color w:val="000000" w:themeColor="text1"/>
          <w:sz w:val="24"/>
          <w:szCs w:val="24"/>
          <w:vertAlign w:val="superscript"/>
          <w:lang w:val="id-ID"/>
        </w:rPr>
        <w:t>th</w:t>
      </w:r>
      <w:r w:rsidRPr="009D0A14">
        <w:rPr>
          <w:rFonts w:ascii="Times New Roman" w:hAnsi="Times New Roman" w:cs="Times New Roman"/>
          <w:i/>
          <w:color w:val="000000" w:themeColor="text1"/>
          <w:sz w:val="24"/>
          <w:szCs w:val="24"/>
          <w:lang w:val="id-ID"/>
        </w:rPr>
        <w:t>Edition”</w:t>
      </w:r>
      <w:r w:rsidRPr="009D0A14">
        <w:rPr>
          <w:rFonts w:ascii="Times New Roman" w:hAnsi="Times New Roman" w:cs="Times New Roman"/>
          <w:color w:val="000000" w:themeColor="text1"/>
          <w:sz w:val="24"/>
          <w:szCs w:val="24"/>
          <w:lang w:val="id-ID"/>
        </w:rPr>
        <w:t xml:space="preserve">. John Willey </w:t>
      </w:r>
      <w:r w:rsidRPr="009D0A14">
        <w:rPr>
          <w:rFonts w:ascii="Times New Roman" w:hAnsi="Times New Roman" w:cs="Times New Roman"/>
          <w:i/>
          <w:color w:val="000000" w:themeColor="text1"/>
          <w:sz w:val="24"/>
          <w:szCs w:val="24"/>
          <w:lang w:val="id-ID"/>
        </w:rPr>
        <w:t>and</w:t>
      </w:r>
      <w:r w:rsidRPr="009D0A14">
        <w:rPr>
          <w:rFonts w:ascii="Times New Roman" w:hAnsi="Times New Roman" w:cs="Times New Roman"/>
          <w:color w:val="000000" w:themeColor="text1"/>
          <w:sz w:val="24"/>
          <w:szCs w:val="24"/>
          <w:lang w:val="id-ID"/>
        </w:rPr>
        <w:t xml:space="preserve"> Sons Inc New York.</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Faezinia, Vahid, Fereydoun Ohadi PhD </w:t>
      </w:r>
      <w:r w:rsidRPr="009D0A14">
        <w:rPr>
          <w:rFonts w:ascii="Times New Roman" w:hAnsi="Times New Roman" w:cs="Times New Roman"/>
          <w:i/>
          <w:color w:val="000000" w:themeColor="text1"/>
          <w:sz w:val="24"/>
          <w:szCs w:val="24"/>
          <w:lang w:val="id-ID"/>
        </w:rPr>
        <w:t>and</w:t>
      </w:r>
      <w:r w:rsidRPr="009D0A14">
        <w:rPr>
          <w:rFonts w:ascii="Times New Roman" w:hAnsi="Times New Roman" w:cs="Times New Roman"/>
          <w:color w:val="000000" w:themeColor="text1"/>
          <w:sz w:val="24"/>
          <w:szCs w:val="24"/>
          <w:lang w:val="id-ID"/>
        </w:rPr>
        <w:t xml:space="preserve"> Mohammad H Janani PhD. 2012. </w:t>
      </w:r>
      <w:r w:rsidRPr="009D0A14">
        <w:rPr>
          <w:rFonts w:ascii="Times New Roman" w:hAnsi="Times New Roman" w:cs="Times New Roman"/>
          <w:i/>
          <w:color w:val="000000" w:themeColor="text1"/>
          <w:sz w:val="24"/>
          <w:szCs w:val="24"/>
          <w:lang w:val="id-ID"/>
        </w:rPr>
        <w:t>“The Quantitative Study of Effective Factors on Price-Earning Ratio in Capital Market of Iran”.Interdisciplinary Journal of Contemporary Research in Business</w:t>
      </w:r>
      <w:r w:rsidRPr="009D0A14">
        <w:rPr>
          <w:rFonts w:ascii="Times New Roman" w:hAnsi="Times New Roman" w:cs="Times New Roman"/>
          <w:color w:val="000000" w:themeColor="text1"/>
          <w:sz w:val="24"/>
          <w:szCs w:val="24"/>
          <w:lang w:val="id-ID"/>
        </w:rPr>
        <w:t xml:space="preserve">. Vol. 3, No.10, 550-559. </w:t>
      </w:r>
    </w:p>
    <w:p w:rsidR="009D0A14" w:rsidRPr="009D0A14" w:rsidRDefault="009D0A14" w:rsidP="00920587">
      <w:pPr>
        <w:spacing w:after="0" w:line="240" w:lineRule="auto"/>
        <w:ind w:left="567" w:hanging="567"/>
        <w:jc w:val="both"/>
        <w:rPr>
          <w:rFonts w:ascii="Times New Roman" w:hAnsi="Times New Roman"/>
          <w:color w:val="000000" w:themeColor="text1"/>
          <w:sz w:val="24"/>
          <w:szCs w:val="24"/>
          <w:lang w:val="id-ID"/>
        </w:rPr>
      </w:pPr>
      <w:r w:rsidRPr="009D0A14">
        <w:rPr>
          <w:rFonts w:ascii="Times New Roman" w:hAnsi="Times New Roman"/>
          <w:color w:val="000000" w:themeColor="text1"/>
          <w:sz w:val="24"/>
          <w:szCs w:val="24"/>
          <w:lang w:val="id-ID"/>
        </w:rPr>
        <w:t>Ghozali, Imam</w:t>
      </w:r>
      <w:r w:rsidRPr="009D0A14">
        <w:rPr>
          <w:rFonts w:ascii="Times New Roman" w:hAnsi="Times New Roman"/>
          <w:color w:val="000000" w:themeColor="text1"/>
          <w:sz w:val="24"/>
          <w:szCs w:val="24"/>
        </w:rPr>
        <w:t>.</w:t>
      </w:r>
      <w:r w:rsidRPr="009D0A14">
        <w:rPr>
          <w:rFonts w:ascii="Times New Roman" w:hAnsi="Times New Roman"/>
          <w:color w:val="000000" w:themeColor="text1"/>
          <w:sz w:val="24"/>
          <w:szCs w:val="24"/>
          <w:lang w:val="id-ID"/>
        </w:rPr>
        <w:t xml:space="preserve"> 2011</w:t>
      </w:r>
      <w:r w:rsidRPr="009D0A14">
        <w:rPr>
          <w:rFonts w:ascii="Times New Roman" w:hAnsi="Times New Roman"/>
          <w:color w:val="000000" w:themeColor="text1"/>
          <w:sz w:val="24"/>
          <w:szCs w:val="24"/>
        </w:rPr>
        <w:t>.</w:t>
      </w:r>
      <w:r w:rsidRPr="009D0A14">
        <w:rPr>
          <w:rFonts w:ascii="Times New Roman" w:hAnsi="Times New Roman"/>
          <w:color w:val="000000" w:themeColor="text1"/>
          <w:sz w:val="24"/>
          <w:szCs w:val="24"/>
          <w:lang w:val="id-ID"/>
        </w:rPr>
        <w:t xml:space="preserve"> “Aplikasi Analisis Multivariate dengan Program IBM SPSS 19”. Badan Penerbit  Universitas Diponegoro, Semarang. ISBN: 979.704.300.2</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Hayati, Nurul. 2010. “Faktor-Faktor yang Mempengaruhi </w:t>
      </w:r>
      <w:r w:rsidRPr="009D0A14">
        <w:rPr>
          <w:rFonts w:ascii="Times New Roman" w:hAnsi="Times New Roman" w:cs="Times New Roman"/>
          <w:i/>
          <w:color w:val="000000" w:themeColor="text1"/>
          <w:sz w:val="24"/>
          <w:szCs w:val="24"/>
          <w:lang w:val="id-ID"/>
        </w:rPr>
        <w:t>Price Earning Ratio</w:t>
      </w:r>
      <w:r w:rsidRPr="009D0A14">
        <w:rPr>
          <w:rFonts w:ascii="Times New Roman" w:hAnsi="Times New Roman" w:cs="Times New Roman"/>
          <w:color w:val="000000" w:themeColor="text1"/>
          <w:sz w:val="24"/>
          <w:szCs w:val="24"/>
          <w:lang w:val="id-ID"/>
        </w:rPr>
        <w:t xml:space="preserve"> (PER) Sebagai Salah Satu Kriteria Keputusan Investasi Saham Perusahaan </w:t>
      </w:r>
      <w:r w:rsidRPr="009D0A14">
        <w:rPr>
          <w:rFonts w:ascii="Times New Roman" w:hAnsi="Times New Roman" w:cs="Times New Roman"/>
          <w:i/>
          <w:color w:val="000000" w:themeColor="text1"/>
          <w:sz w:val="24"/>
          <w:szCs w:val="24"/>
          <w:lang w:val="id-ID"/>
        </w:rPr>
        <w:t>RealEstate</w:t>
      </w:r>
      <w:r w:rsidRPr="009D0A14">
        <w:rPr>
          <w:rFonts w:ascii="Times New Roman" w:hAnsi="Times New Roman" w:cs="Times New Roman"/>
          <w:color w:val="000000" w:themeColor="text1"/>
          <w:sz w:val="24"/>
          <w:szCs w:val="24"/>
          <w:lang w:val="id-ID"/>
        </w:rPr>
        <w:t xml:space="preserve"> dan </w:t>
      </w:r>
      <w:r w:rsidRPr="009D0A14">
        <w:rPr>
          <w:rFonts w:ascii="Times New Roman" w:hAnsi="Times New Roman" w:cs="Times New Roman"/>
          <w:i/>
          <w:color w:val="000000" w:themeColor="text1"/>
          <w:sz w:val="24"/>
          <w:szCs w:val="24"/>
          <w:lang w:val="id-ID"/>
        </w:rPr>
        <w:lastRenderedPageBreak/>
        <w:t>Property</w:t>
      </w:r>
      <w:r w:rsidRPr="009D0A14">
        <w:rPr>
          <w:rFonts w:ascii="Times New Roman" w:hAnsi="Times New Roman" w:cs="Times New Roman"/>
          <w:color w:val="000000" w:themeColor="text1"/>
          <w:sz w:val="24"/>
          <w:szCs w:val="24"/>
          <w:lang w:val="id-ID"/>
        </w:rPr>
        <w:t xml:space="preserve"> di Bursa Efek Indonesia”. Jurnal Manajemen dan Akuntansi. Vol 11 No 1 hal 53-62</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Husnan, Suad dan Enny Pudjiastuti. 1994. “Dasar-dasar Manajemen Keuangan”. Yogyakarta; Unit Penerbit dan Percetakan (UPP) AMP YKPN.</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Husnan, Suad. 2000. “Manajemen Keuangan: Teori dan Penerapan (Keputusan Jangka Panjang)”. Yogyakarta; BPFE.</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Husnan, Suad. 2001. “</w:t>
      </w:r>
      <w:r w:rsidRPr="009D0A14">
        <w:rPr>
          <w:rFonts w:ascii="Times New Roman" w:hAnsi="Times New Roman" w:cs="Times New Roman"/>
          <w:i/>
          <w:color w:val="000000" w:themeColor="text1"/>
          <w:sz w:val="24"/>
          <w:szCs w:val="24"/>
          <w:lang w:val="id-ID"/>
        </w:rPr>
        <w:t>Corporate Governance</w:t>
      </w:r>
      <w:r w:rsidRPr="009D0A14">
        <w:rPr>
          <w:rFonts w:ascii="Times New Roman" w:hAnsi="Times New Roman" w:cs="Times New Roman"/>
          <w:color w:val="000000" w:themeColor="text1"/>
          <w:sz w:val="24"/>
          <w:szCs w:val="24"/>
          <w:lang w:val="id-ID"/>
        </w:rPr>
        <w:t xml:space="preserve"> dan Keputusan Pendanaan: Perbandingan Kinerja Perusahaan dengan Pemegang Saham Pengendali Perusahaan Multinasional dan Bukan Multinasional”. Jurnal Riset Akuntansi, Manajemen, Ekonomi, Vol.1, No.1, Februari 1-12.</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Hwang, Michael </w:t>
      </w:r>
      <w:r w:rsidRPr="009D0A14">
        <w:rPr>
          <w:rFonts w:ascii="Times New Roman" w:hAnsi="Times New Roman" w:cs="Times New Roman"/>
          <w:i/>
          <w:color w:val="000000" w:themeColor="text1"/>
          <w:sz w:val="24"/>
          <w:szCs w:val="24"/>
          <w:lang w:val="id-ID"/>
        </w:rPr>
        <w:t>and</w:t>
      </w:r>
      <w:r w:rsidRPr="009D0A14">
        <w:rPr>
          <w:rFonts w:ascii="Times New Roman" w:hAnsi="Times New Roman" w:cs="Times New Roman"/>
          <w:color w:val="000000" w:themeColor="text1"/>
          <w:sz w:val="24"/>
          <w:szCs w:val="24"/>
          <w:lang w:val="id-ID"/>
        </w:rPr>
        <w:t xml:space="preserve"> Jennifer Fong Lee Cheng,. 2011. </w:t>
      </w:r>
      <w:r w:rsidRPr="009D0A14">
        <w:rPr>
          <w:rFonts w:ascii="Times New Roman" w:hAnsi="Times New Roman" w:cs="Times New Roman"/>
          <w:i/>
          <w:color w:val="000000" w:themeColor="text1"/>
          <w:sz w:val="24"/>
          <w:szCs w:val="24"/>
          <w:lang w:val="id-ID"/>
        </w:rPr>
        <w:t>“Definition of “Investment” a Voice from the Eye of the Storm”</w:t>
      </w:r>
      <w:r w:rsidRPr="009D0A14">
        <w:rPr>
          <w:rFonts w:ascii="Times New Roman" w:hAnsi="Times New Roman" w:cs="Times New Roman"/>
          <w:color w:val="000000" w:themeColor="text1"/>
          <w:sz w:val="24"/>
          <w:szCs w:val="24"/>
          <w:lang w:val="id-ID"/>
        </w:rPr>
        <w:t xml:space="preserve">. </w:t>
      </w:r>
      <w:r w:rsidRPr="009D0A14">
        <w:rPr>
          <w:rFonts w:ascii="Times New Roman" w:hAnsi="Times New Roman" w:cs="Times New Roman"/>
          <w:i/>
          <w:color w:val="000000" w:themeColor="text1"/>
          <w:sz w:val="24"/>
          <w:szCs w:val="24"/>
          <w:lang w:val="id-ID"/>
        </w:rPr>
        <w:t>Asian Journal of International Law</w:t>
      </w:r>
      <w:r w:rsidRPr="009D0A14">
        <w:rPr>
          <w:rFonts w:ascii="Times New Roman" w:hAnsi="Times New Roman" w:cs="Times New Roman"/>
          <w:color w:val="000000" w:themeColor="text1"/>
          <w:sz w:val="24"/>
          <w:szCs w:val="24"/>
          <w:lang w:val="id-ID"/>
        </w:rPr>
        <w:t>1.1 (Jan 2011): 99-129.</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Juri, H Mat. 2010. “Analisis Veriabel-Variabel Yang Mempengaruhi </w:t>
      </w:r>
      <w:r w:rsidRPr="009D0A14">
        <w:rPr>
          <w:rFonts w:ascii="Times New Roman" w:hAnsi="Times New Roman" w:cs="Times New Roman"/>
          <w:i/>
          <w:color w:val="000000" w:themeColor="text1"/>
          <w:sz w:val="24"/>
          <w:szCs w:val="24"/>
          <w:lang w:val="id-ID"/>
        </w:rPr>
        <w:t>Return On Equity</w:t>
      </w:r>
      <w:r w:rsidRPr="009D0A14">
        <w:rPr>
          <w:rFonts w:ascii="Times New Roman" w:hAnsi="Times New Roman" w:cs="Times New Roman"/>
          <w:color w:val="000000" w:themeColor="text1"/>
          <w:sz w:val="24"/>
          <w:szCs w:val="24"/>
          <w:lang w:val="id-ID"/>
        </w:rPr>
        <w:t xml:space="preserve"> (ROE) Perusahaan Tambang Yang Go Publik Di Bursa Efek Indonesia”. Jurnal Eksis Vol.6, No.1, Maret 2010: 1267 – 1266.  </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Leunupun, Pieter. 2003. “Profitabilitas Ekuitas dan Beberapa Faktor yang Mempengaruhinya (Studi Pada Beberapa KUD Kota Ambon)”. Jurnal Akuntansi dan Keuangan, Vol.5, No.2, November 2003 : 133-149.</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Marli. 2010. “Analisis Variabel yang Mempengaruhi </w:t>
      </w:r>
      <w:r w:rsidRPr="009D0A14">
        <w:rPr>
          <w:rFonts w:ascii="Times New Roman" w:hAnsi="Times New Roman" w:cs="Times New Roman"/>
          <w:i/>
          <w:color w:val="000000" w:themeColor="text1"/>
          <w:sz w:val="24"/>
          <w:szCs w:val="24"/>
          <w:lang w:val="id-ID"/>
        </w:rPr>
        <w:t>Price Earning Ratio</w:t>
      </w:r>
      <w:r w:rsidRPr="009D0A14">
        <w:rPr>
          <w:rFonts w:ascii="Times New Roman" w:hAnsi="Times New Roman" w:cs="Times New Roman"/>
          <w:color w:val="000000" w:themeColor="text1"/>
          <w:sz w:val="24"/>
          <w:szCs w:val="24"/>
          <w:lang w:val="id-ID"/>
        </w:rPr>
        <w:t xml:space="preserve"> Dalam Penilaian Harga Saham Di Bursa Efek Jakarta (Tahun 1998 – 2001)”. Wacana Vol. 13 No.2. April 2010. ISSN. 1411-0199</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Septadi, Rizki Aditya, Rodhiyah dan Wahyu Hidayat. 2013. “Analisis Pengaruh </w:t>
      </w:r>
      <w:r w:rsidRPr="009D0A14">
        <w:rPr>
          <w:rFonts w:ascii="Times New Roman" w:hAnsi="Times New Roman" w:cs="Times New Roman"/>
          <w:i/>
          <w:color w:val="000000" w:themeColor="text1"/>
          <w:sz w:val="24"/>
          <w:szCs w:val="24"/>
          <w:lang w:val="id-ID"/>
        </w:rPr>
        <w:t>Return On Asset</w:t>
      </w:r>
      <w:r w:rsidRPr="009D0A14">
        <w:rPr>
          <w:rFonts w:ascii="Times New Roman" w:hAnsi="Times New Roman" w:cs="Times New Roman"/>
          <w:color w:val="000000" w:themeColor="text1"/>
          <w:sz w:val="24"/>
          <w:szCs w:val="24"/>
          <w:lang w:val="id-ID"/>
        </w:rPr>
        <w:t xml:space="preserve"> (ROA), </w:t>
      </w:r>
      <w:r w:rsidRPr="009D0A14">
        <w:rPr>
          <w:rFonts w:ascii="Times New Roman" w:hAnsi="Times New Roman" w:cs="Times New Roman"/>
          <w:i/>
          <w:color w:val="000000" w:themeColor="text1"/>
          <w:sz w:val="24"/>
          <w:szCs w:val="24"/>
          <w:lang w:val="id-ID"/>
        </w:rPr>
        <w:t>Return On Equity</w:t>
      </w:r>
      <w:r w:rsidRPr="009D0A14">
        <w:rPr>
          <w:rFonts w:ascii="Times New Roman" w:hAnsi="Times New Roman" w:cs="Times New Roman"/>
          <w:color w:val="000000" w:themeColor="text1"/>
          <w:sz w:val="24"/>
          <w:szCs w:val="24"/>
          <w:lang w:val="id-ID"/>
        </w:rPr>
        <w:t xml:space="preserve"> (ROE) dan Tingkat Inflasi Terhadap PER (</w:t>
      </w:r>
      <w:r w:rsidRPr="009D0A14">
        <w:rPr>
          <w:rFonts w:ascii="Times New Roman" w:hAnsi="Times New Roman" w:cs="Times New Roman"/>
          <w:i/>
          <w:color w:val="000000" w:themeColor="text1"/>
          <w:sz w:val="24"/>
          <w:szCs w:val="24"/>
          <w:lang w:val="id-ID"/>
        </w:rPr>
        <w:t>Price Earnings Ratio</w:t>
      </w:r>
      <w:r w:rsidRPr="009D0A14">
        <w:rPr>
          <w:rFonts w:ascii="Times New Roman" w:hAnsi="Times New Roman" w:cs="Times New Roman"/>
          <w:color w:val="000000" w:themeColor="text1"/>
          <w:sz w:val="24"/>
          <w:szCs w:val="24"/>
          <w:lang w:val="id-ID"/>
        </w:rPr>
        <w:t xml:space="preserve">) Pada Perusahaan Manufaktur Bidang </w:t>
      </w:r>
      <w:r w:rsidRPr="009D0A14">
        <w:rPr>
          <w:rFonts w:ascii="Times New Roman" w:hAnsi="Times New Roman" w:cs="Times New Roman"/>
          <w:i/>
          <w:color w:val="000000" w:themeColor="text1"/>
          <w:sz w:val="24"/>
          <w:szCs w:val="24"/>
          <w:lang w:val="id-ID"/>
        </w:rPr>
        <w:t>Food and Beverage</w:t>
      </w:r>
      <w:r w:rsidRPr="009D0A14">
        <w:rPr>
          <w:rFonts w:ascii="Times New Roman" w:hAnsi="Times New Roman" w:cs="Times New Roman"/>
          <w:color w:val="000000" w:themeColor="text1"/>
          <w:sz w:val="24"/>
          <w:szCs w:val="24"/>
          <w:lang w:val="id-ID"/>
        </w:rPr>
        <w:t xml:space="preserve"> yang Terdaftar di Bursa Efek Indonesia”. </w:t>
      </w:r>
      <w:r w:rsidRPr="009D0A14">
        <w:rPr>
          <w:rFonts w:ascii="Times New Roman" w:hAnsi="Times New Roman" w:cs="Times New Roman"/>
          <w:i/>
          <w:color w:val="000000" w:themeColor="text1"/>
          <w:sz w:val="24"/>
          <w:szCs w:val="24"/>
          <w:lang w:val="id-ID"/>
        </w:rPr>
        <w:t>Diponegoro Journal of Social and Politic</w:t>
      </w:r>
      <w:r w:rsidRPr="009D0A14">
        <w:rPr>
          <w:rFonts w:ascii="Times New Roman" w:hAnsi="Times New Roman" w:cs="Times New Roman"/>
          <w:color w:val="000000" w:themeColor="text1"/>
          <w:sz w:val="24"/>
          <w:szCs w:val="24"/>
          <w:lang w:val="id-ID"/>
        </w:rPr>
        <w:t>, Hal. 1-8.</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Sobel, Michael E. 1982. “</w:t>
      </w:r>
      <w:r w:rsidRPr="009D0A14">
        <w:rPr>
          <w:rFonts w:ascii="Times New Roman" w:hAnsi="Times New Roman" w:cs="Times New Roman"/>
          <w:i/>
          <w:color w:val="000000" w:themeColor="text1"/>
          <w:sz w:val="24"/>
          <w:szCs w:val="24"/>
          <w:lang w:val="id-ID"/>
        </w:rPr>
        <w:t>Asymptotic Confidence Intervals for Indirect Effects in Structural Equation Models</w:t>
      </w:r>
      <w:r w:rsidRPr="009D0A14">
        <w:rPr>
          <w:rFonts w:ascii="Times New Roman" w:hAnsi="Times New Roman" w:cs="Times New Roman"/>
          <w:color w:val="000000" w:themeColor="text1"/>
          <w:sz w:val="24"/>
          <w:szCs w:val="24"/>
          <w:lang w:val="id-ID"/>
        </w:rPr>
        <w:t xml:space="preserve">”. </w:t>
      </w:r>
      <w:r w:rsidRPr="009D0A14">
        <w:rPr>
          <w:rFonts w:ascii="Times New Roman" w:hAnsi="Times New Roman" w:cs="Times New Roman"/>
          <w:i/>
          <w:color w:val="000000" w:themeColor="text1"/>
          <w:sz w:val="24"/>
          <w:szCs w:val="24"/>
          <w:lang w:val="id-ID"/>
        </w:rPr>
        <w:t>Indiana University</w:t>
      </w:r>
      <w:r w:rsidRPr="009D0A14">
        <w:rPr>
          <w:rFonts w:ascii="Times New Roman" w:hAnsi="Times New Roman" w:cs="Times New Roman"/>
          <w:color w:val="000000" w:themeColor="text1"/>
          <w:sz w:val="24"/>
          <w:szCs w:val="24"/>
          <w:lang w:val="id-ID"/>
        </w:rPr>
        <w:t>.</w:t>
      </w:r>
      <w:r w:rsidRPr="009D0A14">
        <w:rPr>
          <w:rFonts w:ascii="Times New Roman" w:hAnsi="Times New Roman" w:cs="Times New Roman"/>
          <w:i/>
          <w:color w:val="000000" w:themeColor="text1"/>
          <w:sz w:val="24"/>
          <w:szCs w:val="24"/>
          <w:lang w:val="id-ID"/>
        </w:rPr>
        <w:t>Sociological Methodology</w:t>
      </w:r>
      <w:r w:rsidRPr="009D0A14">
        <w:rPr>
          <w:rFonts w:ascii="Times New Roman" w:hAnsi="Times New Roman" w:cs="Times New Roman"/>
          <w:color w:val="000000" w:themeColor="text1"/>
          <w:sz w:val="24"/>
          <w:szCs w:val="24"/>
          <w:lang w:val="id-ID"/>
        </w:rPr>
        <w:t>, Vol. 13. pp. 290-312.</w:t>
      </w:r>
    </w:p>
    <w:p w:rsidR="009D0A14" w:rsidRPr="009D0A14" w:rsidRDefault="009D0A14" w:rsidP="00920587">
      <w:pPr>
        <w:spacing w:after="0" w:line="240" w:lineRule="auto"/>
        <w:ind w:left="567" w:hanging="567"/>
        <w:jc w:val="both"/>
        <w:rPr>
          <w:rFonts w:ascii="Times New Roman" w:hAnsi="Times New Roman"/>
          <w:color w:val="000000" w:themeColor="text1"/>
          <w:sz w:val="24"/>
          <w:szCs w:val="24"/>
          <w:lang w:val="id-ID"/>
        </w:rPr>
      </w:pPr>
      <w:r w:rsidRPr="009D0A14">
        <w:rPr>
          <w:rFonts w:ascii="Times New Roman" w:hAnsi="Times New Roman"/>
          <w:color w:val="000000" w:themeColor="text1"/>
          <w:sz w:val="24"/>
          <w:szCs w:val="24"/>
          <w:lang w:val="id-ID"/>
        </w:rPr>
        <w:t>Tandelilin, Eduardus. 2010. “Portofolio dan Investasi Teori dan Aplikasi”. Kanisus. Yogyakarta</w:t>
      </w:r>
    </w:p>
    <w:p w:rsidR="009D0A14" w:rsidRPr="009D0A14" w:rsidRDefault="009D0A14" w:rsidP="00920587">
      <w:pPr>
        <w:spacing w:after="0" w:line="240" w:lineRule="auto"/>
        <w:ind w:left="567" w:hanging="567"/>
        <w:jc w:val="both"/>
        <w:rPr>
          <w:rFonts w:ascii="Times New Roman" w:hAnsi="Times New Roman"/>
          <w:color w:val="000000" w:themeColor="text1"/>
          <w:sz w:val="24"/>
          <w:szCs w:val="24"/>
          <w:lang w:val="id-ID"/>
        </w:rPr>
      </w:pPr>
      <w:r w:rsidRPr="009D0A14">
        <w:rPr>
          <w:rFonts w:ascii="Times New Roman" w:hAnsi="Times New Roman"/>
          <w:color w:val="000000" w:themeColor="text1"/>
          <w:sz w:val="24"/>
          <w:szCs w:val="24"/>
          <w:lang w:val="id-ID"/>
        </w:rPr>
        <w:t xml:space="preserve">Tian, Y. and J. Zheng. 2008. </w:t>
      </w:r>
      <w:r w:rsidRPr="009D0A14">
        <w:rPr>
          <w:rFonts w:ascii="Times New Roman" w:hAnsi="Times New Roman"/>
          <w:i/>
          <w:color w:val="000000" w:themeColor="text1"/>
          <w:sz w:val="24"/>
          <w:szCs w:val="24"/>
          <w:lang w:val="id-ID"/>
        </w:rPr>
        <w:t>“Empirical study on the main factors affecting price-earnings ratio of listed companies in China, Modern finance and global trading cooperation”</w:t>
      </w:r>
      <w:r w:rsidRPr="009D0A14">
        <w:rPr>
          <w:rFonts w:ascii="Times New Roman" w:hAnsi="Times New Roman"/>
          <w:color w:val="000000" w:themeColor="text1"/>
          <w:sz w:val="24"/>
          <w:szCs w:val="24"/>
          <w:lang w:val="id-ID"/>
        </w:rPr>
        <w:t xml:space="preserve">. </w:t>
      </w:r>
      <w:r w:rsidRPr="009D0A14">
        <w:rPr>
          <w:rFonts w:ascii="Times New Roman" w:hAnsi="Times New Roman"/>
          <w:i/>
          <w:color w:val="000000" w:themeColor="text1"/>
          <w:sz w:val="24"/>
          <w:szCs w:val="24"/>
          <w:lang w:val="id-ID"/>
        </w:rPr>
        <w:t xml:space="preserve">Proceedings of the 5th international annual conference on </w:t>
      </w:r>
      <w:r w:rsidRPr="009D0A14">
        <w:rPr>
          <w:rFonts w:ascii="Times New Roman" w:hAnsi="Times New Roman"/>
          <w:color w:val="000000" w:themeColor="text1"/>
          <w:sz w:val="24"/>
          <w:szCs w:val="24"/>
          <w:lang w:val="id-ID"/>
        </w:rPr>
        <w:t>WTO</w:t>
      </w:r>
      <w:r w:rsidRPr="009D0A14">
        <w:rPr>
          <w:rFonts w:ascii="Times New Roman" w:hAnsi="Times New Roman"/>
          <w:i/>
          <w:color w:val="000000" w:themeColor="text1"/>
          <w:sz w:val="24"/>
          <w:szCs w:val="24"/>
          <w:lang w:val="id-ID"/>
        </w:rPr>
        <w:t xml:space="preserve"> and financial</w:t>
      </w:r>
      <w:r w:rsidRPr="009D0A14">
        <w:rPr>
          <w:rFonts w:ascii="Times New Roman" w:hAnsi="Times New Roman"/>
          <w:color w:val="000000" w:themeColor="text1"/>
          <w:sz w:val="24"/>
          <w:szCs w:val="24"/>
          <w:lang w:val="id-ID"/>
        </w:rPr>
        <w:t>, pp. 483-486.</w:t>
      </w:r>
    </w:p>
    <w:p w:rsidR="009D0A14" w:rsidRPr="009D0A14" w:rsidRDefault="009D0A14" w:rsidP="00920587">
      <w:pPr>
        <w:spacing w:after="0"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Usman, Bahtiar. 2003. “Analisis Rasio Keuangan Dalam Memprediksi Perubahan Laba Pada Bank-Bank di Indonesia”. Media Riset Bisnis dan Manajemen, Vol.3, No.1, April, 2003, pp.59-74</w:t>
      </w:r>
    </w:p>
    <w:p w:rsidR="00920587" w:rsidRPr="00920587" w:rsidRDefault="009D0A14" w:rsidP="00920587">
      <w:pPr>
        <w:spacing w:after="0" w:line="240" w:lineRule="auto"/>
        <w:ind w:left="567" w:hanging="567"/>
        <w:jc w:val="both"/>
        <w:rPr>
          <w:rFonts w:ascii="TimesNewRomanPSMT" w:hAnsi="TimesNewRomanPSMT" w:cs="TimesNewRomanPSMT"/>
          <w:color w:val="000000" w:themeColor="text1"/>
          <w:sz w:val="23"/>
          <w:szCs w:val="23"/>
          <w:lang w:val="id-ID"/>
        </w:rPr>
      </w:pPr>
      <w:r w:rsidRPr="009D0A14">
        <w:rPr>
          <w:rFonts w:ascii="TimesNewRomanPSMT" w:hAnsi="TimesNewRomanPSMT" w:cs="TimesNewRomanPSMT"/>
          <w:color w:val="000000" w:themeColor="text1"/>
          <w:sz w:val="23"/>
          <w:szCs w:val="23"/>
          <w:lang w:val="id-ID"/>
        </w:rPr>
        <w:t>Van Horne, James C dan John M. Warchowicz, JR. 2009. “Prinsip – Prinsip Manajemen Keuangan”. Salemba Empat, Jakarta.</w:t>
      </w:r>
    </w:p>
    <w:p w:rsidR="009D0A14" w:rsidRPr="009D0A14" w:rsidRDefault="009D0A14" w:rsidP="00920587">
      <w:pPr>
        <w:spacing w:line="240" w:lineRule="auto"/>
        <w:ind w:left="567" w:hanging="567"/>
        <w:jc w:val="both"/>
        <w:rPr>
          <w:rFonts w:ascii="Times New Roman" w:hAnsi="Times New Roman" w:cs="Times New Roman"/>
          <w:color w:val="000000" w:themeColor="text1"/>
          <w:sz w:val="24"/>
          <w:szCs w:val="24"/>
          <w:lang w:val="id-ID"/>
        </w:rPr>
      </w:pPr>
      <w:r w:rsidRPr="009D0A14">
        <w:rPr>
          <w:rFonts w:ascii="Times New Roman" w:hAnsi="Times New Roman" w:cs="Times New Roman"/>
          <w:color w:val="000000" w:themeColor="text1"/>
          <w:sz w:val="24"/>
          <w:szCs w:val="24"/>
          <w:lang w:val="id-ID"/>
        </w:rPr>
        <w:t xml:space="preserve">Wulandari,Ndaruningpuri. 2006. “Pengaruh Indikator Mekanisme </w:t>
      </w:r>
      <w:r w:rsidRPr="009D0A14">
        <w:rPr>
          <w:rFonts w:ascii="Times New Roman" w:hAnsi="Times New Roman" w:cs="Times New Roman"/>
          <w:i/>
          <w:color w:val="000000" w:themeColor="text1"/>
          <w:sz w:val="24"/>
          <w:szCs w:val="24"/>
          <w:lang w:val="id-ID"/>
        </w:rPr>
        <w:t xml:space="preserve">Corporate Governance </w:t>
      </w:r>
      <w:r w:rsidRPr="009D0A14">
        <w:rPr>
          <w:rFonts w:ascii="Times New Roman" w:hAnsi="Times New Roman" w:cs="Times New Roman"/>
          <w:color w:val="000000" w:themeColor="text1"/>
          <w:sz w:val="24"/>
          <w:szCs w:val="24"/>
          <w:lang w:val="id-ID"/>
        </w:rPr>
        <w:t>Terhadap Kinerja Perusahaan Publik Di Indonesia”. Vol. 1 No. 2 Desember 2006 : 120 136, ISSN : 19076304.</w:t>
      </w:r>
    </w:p>
    <w:sectPr w:rsidR="009D0A14" w:rsidRPr="009D0A14" w:rsidSect="007C6707">
      <w:type w:val="continuous"/>
      <w:pgSz w:w="11906" w:h="16838" w:code="9"/>
      <w:pgMar w:top="1701" w:right="1418" w:bottom="1418" w:left="1701" w:header="709" w:footer="709" w:gutter="0"/>
      <w:cols w:space="4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2A" w:rsidRDefault="00302D2A" w:rsidP="007C6707">
      <w:pPr>
        <w:spacing w:after="0" w:line="240" w:lineRule="auto"/>
      </w:pPr>
      <w:r>
        <w:separator/>
      </w:r>
    </w:p>
  </w:endnote>
  <w:endnote w:type="continuationSeparator" w:id="1">
    <w:p w:rsidR="00302D2A" w:rsidRDefault="00302D2A" w:rsidP="007C6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2A" w:rsidRDefault="00302D2A" w:rsidP="007C6707">
      <w:pPr>
        <w:spacing w:after="0" w:line="240" w:lineRule="auto"/>
      </w:pPr>
      <w:r>
        <w:separator/>
      </w:r>
    </w:p>
  </w:footnote>
  <w:footnote w:type="continuationSeparator" w:id="1">
    <w:p w:rsidR="00302D2A" w:rsidRDefault="00302D2A" w:rsidP="007C6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C" w:rsidRDefault="00EE0C8C" w:rsidP="005B4EBC">
    <w:pPr>
      <w:pStyle w:val="Footer"/>
      <w:rPr>
        <w:rFonts w:ascii="Times New Roman" w:hAnsi="Times New Roman" w:cs="Times New Roman"/>
        <w:sz w:val="20"/>
        <w:szCs w:val="20"/>
        <w:lang w:val="id-ID"/>
      </w:rPr>
    </w:pPr>
    <w:r w:rsidRPr="005B4EBC">
      <w:rPr>
        <w:noProof/>
        <w:lang w:val="id-ID" w:eastAsia="id-ID"/>
      </w:rPr>
      <w:drawing>
        <wp:anchor distT="0" distB="0" distL="114300" distR="114300" simplePos="0" relativeHeight="251659264" behindDoc="0" locked="0" layoutInCell="1" allowOverlap="1">
          <wp:simplePos x="0" y="0"/>
          <wp:positionH relativeFrom="column">
            <wp:posOffset>-451485</wp:posOffset>
          </wp:positionH>
          <wp:positionV relativeFrom="paragraph">
            <wp:posOffset>92710</wp:posOffset>
          </wp:positionV>
          <wp:extent cx="374419" cy="438150"/>
          <wp:effectExtent l="0" t="0" r="6985" b="0"/>
          <wp:wrapNone/>
          <wp:docPr id="2" name="Picture 2" descr="E:\Agustina Widodo\02. Magister Manajemen (Universitas Diponegoro)\00. General Data Magister Management\Logo Undi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ustina Widodo\02. Magister Manajemen (Universitas Diponegoro)\00. General Data Magister Management\Logo Undip_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419" cy="438150"/>
                  </a:xfrm>
                  <a:prstGeom prst="rect">
                    <a:avLst/>
                  </a:prstGeom>
                  <a:noFill/>
                  <a:ln>
                    <a:noFill/>
                  </a:ln>
                </pic:spPr>
              </pic:pic>
            </a:graphicData>
          </a:graphic>
        </wp:anchor>
      </w:drawing>
    </w:r>
  </w:p>
  <w:p w:rsidR="00EE0C8C" w:rsidRDefault="00EE0C8C" w:rsidP="005B4EBC">
    <w:pPr>
      <w:pStyle w:val="Footer"/>
      <w:rPr>
        <w:rFonts w:ascii="Times New Roman" w:hAnsi="Times New Roman" w:cs="Times New Roman"/>
        <w:sz w:val="20"/>
        <w:szCs w:val="20"/>
        <w:lang w:val="id-ID"/>
      </w:rPr>
    </w:pPr>
    <w:r w:rsidRPr="005B4EBC">
      <w:rPr>
        <w:rFonts w:ascii="Times New Roman" w:hAnsi="Times New Roman" w:cs="Times New Roman"/>
        <w:sz w:val="20"/>
        <w:szCs w:val="20"/>
        <w:lang w:val="id-ID"/>
      </w:rPr>
      <w:t>Universitas Diponegoro</w:t>
    </w:r>
  </w:p>
  <w:p w:rsidR="00EE0C8C" w:rsidRPr="005B4EBC" w:rsidRDefault="00EE0C8C" w:rsidP="005B4EBC">
    <w:pPr>
      <w:pStyle w:val="Footer"/>
      <w:rPr>
        <w:rFonts w:ascii="Times New Roman" w:hAnsi="Times New Roman" w:cs="Times New Roman"/>
        <w:sz w:val="20"/>
        <w:szCs w:val="20"/>
        <w:lang w:val="id-ID"/>
      </w:rPr>
    </w:pPr>
    <w:r w:rsidRPr="005B4EBC">
      <w:rPr>
        <w:rFonts w:ascii="Times New Roman" w:hAnsi="Times New Roman" w:cs="Times New Roman"/>
        <w:sz w:val="20"/>
        <w:szCs w:val="20"/>
        <w:lang w:val="id-ID"/>
      </w:rPr>
      <w:t>ProgramPascasarjana</w:t>
    </w:r>
    <w:r>
      <w:rPr>
        <w:rFonts w:ascii="Times New Roman" w:hAnsi="Times New Roman" w:cs="Times New Roman"/>
        <w:sz w:val="20"/>
        <w:szCs w:val="20"/>
        <w:lang w:val="id-ID"/>
      </w:rPr>
      <w:t xml:space="preserve">, </w:t>
    </w:r>
    <w:r w:rsidRPr="005B4EBC">
      <w:rPr>
        <w:rFonts w:ascii="Times New Roman" w:hAnsi="Times New Roman" w:cs="Times New Roman"/>
        <w:sz w:val="20"/>
        <w:szCs w:val="20"/>
        <w:lang w:val="id-ID"/>
      </w:rPr>
      <w:t>Program Studi Magister Manajemen</w:t>
    </w:r>
  </w:p>
  <w:p w:rsidR="00EE0C8C" w:rsidRPr="005B4EBC" w:rsidRDefault="00E04882">
    <w:pPr>
      <w:pStyle w:val="Header"/>
      <w:rPr>
        <w:lang w:val="id-ID"/>
      </w:rPr>
    </w:pPr>
    <w:r>
      <w:rPr>
        <w:noProof/>
        <w:lang w:val="id-ID" w:eastAsia="id-ID"/>
      </w:rPr>
      <w:pict>
        <v:line id="Straight Connector 7" o:spid="_x0000_s4098" style="position:absolute;z-index:251660288;visibility:visible;mso-width-relative:margin" from="-.3pt,3.55pt" to="44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e02AEAAA0EAAAOAAAAZHJzL2Uyb0RvYy54bWysU02P0zAQvSPxHyzfaZIV3YWo6R66Wi4I&#10;KhZ+gNcZN5b8pbFp0n/P2GnTFSAkEBcnnpn3PO95vLmfrGFHwKi963izqjkDJ32v3aHj374+vnnH&#10;WUzC9cJ4Bx0/QeT329evNmNo4cYP3vSAjEhcbMfQ8SGl0FZVlANYEVc+gKOk8mhFoi0eqh7FSOzW&#10;VDd1fVuNHvuAXkKMFH2Yk3xb+JUCmT4rFSEx03HqLZUVy/qc12q7Ee0BRRi0PLch/qELK7SjQxeq&#10;B5EE+476FyqrJfroVVpJbyuvlJZQNJCapv5JzdMgAhQtZE4Mi03x/9HKT8c9Mt13/I4zJyxd0VNC&#10;oQ9DYjvvHBnokd1ln8YQWyrfuT2edzHsMYueFNr8JTlsKt6eFm9hSkxScH1bv103dAXykquuwIAx&#10;fQBvWf7puNEuyxatOH6MiQ6j0ktJDhvHRhq29/W6LmXRG90/amNysowO7Ayyo6BLT1OTmyeGF1W0&#10;M46CWdIsovylk4GZ/wsoMoXabuYD8jheOYWU4NKF1ziqzjBFHSzAc2d/Ap7rMxTKqP4NeEGUk71L&#10;C9hq5/F3bV+tUHP9xYFZd7bg2fencr3FGpq54tz5feShfrkv8Osr3v4AAAD//wMAUEsDBBQABgAI&#10;AAAAIQCYE4pX1wAAAAUBAAAPAAAAZHJzL2Rvd25yZXYueG1sTI/BbsIwEETvlfgHa5G4ROCQtjQK&#10;cVAViQ8o8AEmXpIIex3FBtK/Z9tLexzN7Oybcjc5K+44ht6TgvUqBYHUeNNTq+B03C9zECFqMtp6&#10;QgXfGGBXzV5KXRj/oC+8H2IruIRCoRV0MQ6FlKHp0Omw8gMSexc/Oh1Zjq00o35wubMyS9ONdLon&#10;/tDpAesOm+vh5hijrk9JwL19TY7NJXmb3jMbBqUW8+lzCyLiFP/C8IPPN1Ax09nfyARhFSw3HFTw&#10;sQbBbp5nvOz8q2VVyv/01RMAAP//AwBQSwECLQAUAAYACAAAACEAtoM4kv4AAADhAQAAEwAAAAAA&#10;AAAAAAAAAAAAAAAAW0NvbnRlbnRfVHlwZXNdLnhtbFBLAQItABQABgAIAAAAIQA4/SH/1gAAAJQB&#10;AAALAAAAAAAAAAAAAAAAAC8BAABfcmVscy8ucmVsc1BLAQItABQABgAIAAAAIQAqahe02AEAAA0E&#10;AAAOAAAAAAAAAAAAAAAAAC4CAABkcnMvZTJvRG9jLnhtbFBLAQItABQABgAIAAAAIQCYE4pX1wAA&#10;AAUBAAAPAAAAAAAAAAAAAAAAADIEAABkcnMvZG93bnJldi54bWxQSwUGAAAAAAQABADzAAAANgUA&#10;AAAA&#10;" strokecolor="black [3213]" strokeweight="1.5pt"/>
      </w:pict>
    </w:r>
    <w:r>
      <w:rPr>
        <w:noProof/>
        <w:lang w:val="id-ID" w:eastAsia="id-ID"/>
      </w:rPr>
      <w:pict>
        <v:line id="Straight Connector 8" o:spid="_x0000_s4097" style="position:absolute;z-index:251662336;visibility:visible;mso-width-relative:margin" from="0,5.8pt" to="44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HW1gEAAAwEAAAOAAAAZHJzL2Uyb0RvYy54bWysU8tu2zAQvBfoPxC815JS5AHBcg4O0kvR&#10;Gk37AQy1tAjwhSVryX/fJWXLQVugSNALJZI7szuzy/X9ZA07AEbtXcebVc0ZOOl77fYd//H98cMd&#10;ZzEJ1wvjHXT8CJHfb96/W4+hhSs/eNMDMiJxsR1Dx4eUQltVUQ5gRVz5AI4ulUcrEm1xX/UoRmK3&#10;prqq65tq9NgH9BJipNOH+ZJvCr9SINNXpSIkZjpOtaWyYlmf81pt1qLdowiDlqcyxBuqsEI7SrpQ&#10;PYgk2E/Uf1BZLdFHr9JKelt5pbSEooHUNPVvap4GEaBoIXNiWGyK/49WfjnskOm+49QoJyy16Cmh&#10;0Pshsa13jgz0yO6yT2OILYVv3Q5Puxh2mEVPCm3+khw2FW+Pi7cwJSbp8Pqmrm9raoE831UXYMCY&#10;PoG3LP903GiXZYtWHD7HRMko9BySj41jY8c/NrfXJSp6o/tHbUy+K5MDW4PsIKjnaWpy7UTwIop2&#10;xtFhVjRrKH/paGCm/waKPKGqmzlBnsYLp5ASXDrzGkfRGaaoggVY/xt4is9QKJP6GvCCKJm9SwvY&#10;aufxb9kvVqg5/uzArDtb8Oz7Y+lusYZGrjh3eh55pl/uC/zyiDe/AAAA//8DAFBLAwQUAAYACAAA&#10;ACEAj1CTLdkAAAAGAQAADwAAAGRycy9kb3ducmV2LnhtbEyPwUrEMBCG74LvEEbw5qYtWEptuojo&#10;QT25yqK32STblG2SkqS78e0d8eAe5/uHf77p1tlO7KhDHL0TUK4KYNpJr0Y3CPh4f7ppgMWETuHk&#10;nRbwrSOs+8uLDlvlT+5NHzdpYFTiYosCTEpzy3mURluMKz9rR9neB4uJxjBwFfBE5XbiVVHU3OLo&#10;6ILBWT8YLQ+bxQp4zl+vy7baYjZFKcOtrD+Hxxchrq/y/R2wpHP6X4ZffVKHnpx2fnEqskkAPZKI&#10;ljUwSpumIrD7A7zv+Ll+/wMAAP//AwBQSwECLQAUAAYACAAAACEAtoM4kv4AAADhAQAAEwAAAAAA&#10;AAAAAAAAAAAAAAAAW0NvbnRlbnRfVHlwZXNdLnhtbFBLAQItABQABgAIAAAAIQA4/SH/1gAAAJQB&#10;AAALAAAAAAAAAAAAAAAAAC8BAABfcmVscy8ucmVsc1BLAQItABQABgAIAAAAIQAzB5HW1gEAAAwE&#10;AAAOAAAAAAAAAAAAAAAAAC4CAABkcnMvZTJvRG9jLnhtbFBLAQItABQABgAIAAAAIQCPUJMt2QAA&#10;AAYBAAAPAAAAAAAAAAAAAAAAADAEAABkcnMvZG93bnJldi54bWxQSwUGAAAAAAQABADzAAAANgUA&#10;AAAA&#10;" strokecolor="black [3213]"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E90"/>
    <w:multiLevelType w:val="hybridMultilevel"/>
    <w:tmpl w:val="F6E68290"/>
    <w:lvl w:ilvl="0" w:tplc="2AD0DE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7437029"/>
    <w:multiLevelType w:val="hybridMultilevel"/>
    <w:tmpl w:val="E80A5C3C"/>
    <w:lvl w:ilvl="0" w:tplc="E278ADB0">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A6D1D"/>
    <w:rsid w:val="000A6D1D"/>
    <w:rsid w:val="000C62FF"/>
    <w:rsid w:val="000D773B"/>
    <w:rsid w:val="00126A72"/>
    <w:rsid w:val="001B1A1B"/>
    <w:rsid w:val="002355DD"/>
    <w:rsid w:val="002A317C"/>
    <w:rsid w:val="00302D2A"/>
    <w:rsid w:val="004062DB"/>
    <w:rsid w:val="004E221D"/>
    <w:rsid w:val="00500041"/>
    <w:rsid w:val="005B4EBC"/>
    <w:rsid w:val="006355A4"/>
    <w:rsid w:val="00646ABB"/>
    <w:rsid w:val="006B6401"/>
    <w:rsid w:val="006C2096"/>
    <w:rsid w:val="006E369F"/>
    <w:rsid w:val="00724A43"/>
    <w:rsid w:val="007C6707"/>
    <w:rsid w:val="008006F7"/>
    <w:rsid w:val="009128F1"/>
    <w:rsid w:val="00920587"/>
    <w:rsid w:val="009D0A14"/>
    <w:rsid w:val="00B013F2"/>
    <w:rsid w:val="00B20BD6"/>
    <w:rsid w:val="00B3367F"/>
    <w:rsid w:val="00B74762"/>
    <w:rsid w:val="00BC6A80"/>
    <w:rsid w:val="00C96100"/>
    <w:rsid w:val="00D94994"/>
    <w:rsid w:val="00DF3FF7"/>
    <w:rsid w:val="00E04882"/>
    <w:rsid w:val="00E70ED0"/>
    <w:rsid w:val="00EE0C8C"/>
    <w:rsid w:val="00EE2648"/>
    <w:rsid w:val="00FA69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4"/>
        <o:r id="V:Rule2" type="connector" idref="#Straight Arrow Connector 3"/>
        <o:r id="V:Rule3" type="connector" idref="#Straight Arrow Connector 56"/>
        <o:r id="V:Rule4" type="connector" idref="#Straight Arrow Connector 58"/>
        <o:r id="V:Rule5" type="connector" idref="#Straight Arrow Connector 63"/>
        <o:r id="V:Rule6" type="connector" idref="#Straight Arrow Connector 62"/>
        <o:r id="V:Rule7" type="connector" idref="#Straight Arrow Connector 52"/>
        <o:r id="V:Rule8" type="connector" idref="#Straight Arrow Connector 57"/>
        <o:r id="V:Rule9" type="connector" idref="#Straight Arrow Connector 60"/>
        <o:r id="V:Rule10" type="connector" idref="#Straight Arrow Connector 59"/>
        <o:r id="V:Rule11" type="connector" idref="#Straight Arrow Connector 55"/>
        <o:r id="V:Rule12" type="connector" idref="#Straight Arrow Connector 54"/>
        <o:r id="V:Rule13" type="connector" idref="#Straight Arrow Connector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80"/>
    <w:rPr>
      <w:rFonts w:ascii="Tahoma" w:hAnsi="Tahoma" w:cs="Tahoma"/>
      <w:sz w:val="16"/>
      <w:szCs w:val="16"/>
      <w:lang w:val="en-US"/>
    </w:rPr>
  </w:style>
  <w:style w:type="paragraph" w:styleId="ListParagraph">
    <w:name w:val="List Paragraph"/>
    <w:basedOn w:val="Normal"/>
    <w:uiPriority w:val="34"/>
    <w:qFormat/>
    <w:rsid w:val="004062DB"/>
    <w:pPr>
      <w:ind w:left="720"/>
      <w:contextualSpacing/>
    </w:pPr>
  </w:style>
  <w:style w:type="paragraph" w:styleId="Header">
    <w:name w:val="header"/>
    <w:basedOn w:val="Normal"/>
    <w:link w:val="HeaderChar"/>
    <w:uiPriority w:val="99"/>
    <w:unhideWhenUsed/>
    <w:rsid w:val="007C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707"/>
    <w:rPr>
      <w:lang w:val="en-US"/>
    </w:rPr>
  </w:style>
  <w:style w:type="paragraph" w:styleId="Footer">
    <w:name w:val="footer"/>
    <w:basedOn w:val="Normal"/>
    <w:link w:val="FooterChar"/>
    <w:uiPriority w:val="99"/>
    <w:unhideWhenUsed/>
    <w:rsid w:val="007C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707"/>
    <w:rPr>
      <w:lang w:val="en-US"/>
    </w:rPr>
  </w:style>
  <w:style w:type="table" w:styleId="TableGrid">
    <w:name w:val="Table Grid"/>
    <w:basedOn w:val="TableNormal"/>
    <w:uiPriority w:val="59"/>
    <w:rsid w:val="00DF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80"/>
    <w:rPr>
      <w:rFonts w:ascii="Tahoma" w:hAnsi="Tahoma" w:cs="Tahoma"/>
      <w:sz w:val="16"/>
      <w:szCs w:val="16"/>
      <w:lang w:val="en-US"/>
    </w:rPr>
  </w:style>
  <w:style w:type="paragraph" w:styleId="ListParagraph">
    <w:name w:val="List Paragraph"/>
    <w:basedOn w:val="Normal"/>
    <w:uiPriority w:val="34"/>
    <w:qFormat/>
    <w:rsid w:val="004062DB"/>
    <w:pPr>
      <w:ind w:left="720"/>
      <w:contextualSpacing/>
    </w:pPr>
  </w:style>
  <w:style w:type="paragraph" w:styleId="Header">
    <w:name w:val="header"/>
    <w:basedOn w:val="Normal"/>
    <w:link w:val="HeaderChar"/>
    <w:uiPriority w:val="99"/>
    <w:unhideWhenUsed/>
    <w:rsid w:val="007C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707"/>
    <w:rPr>
      <w:lang w:val="en-US"/>
    </w:rPr>
  </w:style>
  <w:style w:type="paragraph" w:styleId="Footer">
    <w:name w:val="footer"/>
    <w:basedOn w:val="Normal"/>
    <w:link w:val="FooterChar"/>
    <w:uiPriority w:val="99"/>
    <w:unhideWhenUsed/>
    <w:rsid w:val="007C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707"/>
    <w:rPr>
      <w:lang w:val="en-US"/>
    </w:rPr>
  </w:style>
  <w:style w:type="table" w:styleId="TableGrid">
    <w:name w:val="Table Grid"/>
    <w:basedOn w:val="TableNormal"/>
    <w:uiPriority w:val="59"/>
    <w:rsid w:val="00DF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MM UNDIP</cp:lastModifiedBy>
  <cp:revision>2</cp:revision>
  <dcterms:created xsi:type="dcterms:W3CDTF">2014-10-14T07:33:00Z</dcterms:created>
  <dcterms:modified xsi:type="dcterms:W3CDTF">2014-10-14T07:33:00Z</dcterms:modified>
</cp:coreProperties>
</file>