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3C" w:rsidRDefault="000E70F4" w:rsidP="006F404B">
      <w:pPr>
        <w:spacing w:after="0"/>
        <w:ind w:left="567"/>
        <w:jc w:val="center"/>
        <w:rPr>
          <w:rFonts w:ascii="Times New Roman" w:hAnsi="Times New Roman" w:cs="Times New Roman"/>
          <w:b/>
          <w:sz w:val="24"/>
          <w:szCs w:val="36"/>
        </w:rPr>
      </w:pPr>
      <w:r w:rsidRPr="000E70F4">
        <w:rPr>
          <w:rFonts w:ascii="Times New Roman" w:hAnsi="Times New Roman" w:cs="Times New Roman"/>
          <w:b/>
          <w:sz w:val="24"/>
          <w:szCs w:val="36"/>
        </w:rPr>
        <w:t>ANALISIS PE</w:t>
      </w:r>
      <w:r w:rsidR="006F404B">
        <w:rPr>
          <w:rFonts w:ascii="Times New Roman" w:hAnsi="Times New Roman" w:cs="Times New Roman"/>
          <w:b/>
          <w:sz w:val="24"/>
          <w:szCs w:val="36"/>
        </w:rPr>
        <w:t xml:space="preserve">NGARUH ENVIROMENTAL PERFORMANCE   </w:t>
      </w:r>
      <w:r w:rsidRPr="000E70F4">
        <w:rPr>
          <w:rFonts w:ascii="Times New Roman" w:hAnsi="Times New Roman" w:cs="Times New Roman"/>
          <w:b/>
          <w:sz w:val="24"/>
          <w:szCs w:val="36"/>
        </w:rPr>
        <w:t>DAN SIZE TE</w:t>
      </w:r>
      <w:r w:rsidR="006F404B">
        <w:rPr>
          <w:rFonts w:ascii="Times New Roman" w:hAnsi="Times New Roman" w:cs="Times New Roman"/>
          <w:b/>
          <w:sz w:val="24"/>
          <w:szCs w:val="36"/>
        </w:rPr>
        <w:t xml:space="preserve">RHADAP NET PROFIT MARGIN DENGAN </w:t>
      </w:r>
      <w:r w:rsidRPr="000E70F4">
        <w:rPr>
          <w:rFonts w:ascii="Times New Roman" w:hAnsi="Times New Roman" w:cs="Times New Roman"/>
          <w:b/>
          <w:sz w:val="24"/>
          <w:szCs w:val="36"/>
        </w:rPr>
        <w:t xml:space="preserve">CORPORATE SOCIAL </w:t>
      </w:r>
      <w:r w:rsidR="006F404B">
        <w:rPr>
          <w:rFonts w:ascii="Times New Roman" w:hAnsi="Times New Roman" w:cs="Times New Roman"/>
          <w:b/>
          <w:sz w:val="24"/>
          <w:szCs w:val="36"/>
        </w:rPr>
        <w:t xml:space="preserve">RESPONSIBILITY SEBAGAI VARIABEL </w:t>
      </w:r>
      <w:r w:rsidRPr="000E70F4">
        <w:rPr>
          <w:rFonts w:ascii="Times New Roman" w:hAnsi="Times New Roman" w:cs="Times New Roman"/>
          <w:b/>
          <w:sz w:val="24"/>
          <w:szCs w:val="36"/>
        </w:rPr>
        <w:t xml:space="preserve">INTERVENING </w:t>
      </w:r>
      <w:r w:rsidR="006F404B">
        <w:rPr>
          <w:rFonts w:ascii="Times New Roman" w:hAnsi="Times New Roman" w:cs="Times New Roman"/>
          <w:b/>
          <w:sz w:val="24"/>
          <w:szCs w:val="36"/>
        </w:rPr>
        <w:t xml:space="preserve">PADA PERUSAHAAN MANUFAKTUR YANG </w:t>
      </w:r>
      <w:r w:rsidRPr="000E70F4">
        <w:rPr>
          <w:rFonts w:ascii="Times New Roman" w:hAnsi="Times New Roman" w:cs="Times New Roman"/>
          <w:b/>
          <w:sz w:val="24"/>
          <w:szCs w:val="36"/>
        </w:rPr>
        <w:t xml:space="preserve">TERDAFTAR DI BEITAHUN 2009 </w:t>
      </w:r>
      <w:r>
        <w:rPr>
          <w:rFonts w:ascii="Times New Roman" w:hAnsi="Times New Roman" w:cs="Times New Roman"/>
          <w:b/>
          <w:sz w:val="24"/>
          <w:szCs w:val="36"/>
        </w:rPr>
        <w:t>–</w:t>
      </w:r>
      <w:r w:rsidRPr="000E70F4">
        <w:rPr>
          <w:rFonts w:ascii="Times New Roman" w:hAnsi="Times New Roman" w:cs="Times New Roman"/>
          <w:b/>
          <w:sz w:val="24"/>
          <w:szCs w:val="36"/>
        </w:rPr>
        <w:t xml:space="preserve"> 2011</w:t>
      </w:r>
    </w:p>
    <w:p w:rsidR="000E70F4" w:rsidRDefault="000E70F4" w:rsidP="000E70F4">
      <w:pPr>
        <w:spacing w:after="0"/>
        <w:jc w:val="center"/>
        <w:rPr>
          <w:rFonts w:ascii="Times New Roman" w:hAnsi="Times New Roman" w:cs="Times New Roman"/>
          <w:b/>
          <w:sz w:val="24"/>
          <w:szCs w:val="36"/>
        </w:rPr>
      </w:pPr>
    </w:p>
    <w:p w:rsidR="0015776E" w:rsidRDefault="000E70F4" w:rsidP="00CA1056">
      <w:pPr>
        <w:jc w:val="center"/>
        <w:rPr>
          <w:rFonts w:ascii="Times New Roman" w:hAnsi="Times New Roman" w:cs="Times New Roman"/>
          <w:b/>
          <w:sz w:val="24"/>
          <w:szCs w:val="36"/>
        </w:rPr>
      </w:pPr>
      <w:r>
        <w:rPr>
          <w:rFonts w:ascii="Times New Roman" w:hAnsi="Times New Roman" w:cs="Times New Roman"/>
          <w:b/>
          <w:sz w:val="24"/>
          <w:szCs w:val="36"/>
        </w:rPr>
        <w:t>Trias Madanika Kusumaningrum</w:t>
      </w:r>
      <w:r w:rsidR="00050E3C">
        <w:rPr>
          <w:rFonts w:ascii="Times New Roman" w:hAnsi="Times New Roman" w:cs="Times New Roman"/>
          <w:b/>
          <w:sz w:val="24"/>
          <w:szCs w:val="36"/>
        </w:rPr>
        <w:t>, S.E.</w:t>
      </w:r>
      <w:r>
        <w:rPr>
          <w:rFonts w:ascii="Times New Roman" w:hAnsi="Times New Roman" w:cs="Times New Roman"/>
          <w:b/>
          <w:sz w:val="24"/>
          <w:szCs w:val="36"/>
        </w:rPr>
        <w:t>,S.Pd</w:t>
      </w:r>
    </w:p>
    <w:p w:rsidR="00050E3C" w:rsidRPr="00050E3C" w:rsidRDefault="00050E3C" w:rsidP="00CA1056">
      <w:pPr>
        <w:jc w:val="center"/>
        <w:rPr>
          <w:b/>
          <w:sz w:val="24"/>
        </w:rPr>
      </w:pPr>
    </w:p>
    <w:p w:rsidR="00050E3C" w:rsidRPr="00050E3C" w:rsidRDefault="00050E3C" w:rsidP="00CA1056">
      <w:pPr>
        <w:jc w:val="center"/>
        <w:rPr>
          <w:rFonts w:ascii="Times New Roman" w:hAnsi="Times New Roman" w:cs="Times New Roman"/>
          <w:b/>
        </w:rPr>
      </w:pPr>
      <w:r w:rsidRPr="00050E3C">
        <w:rPr>
          <w:rFonts w:ascii="Times New Roman" w:hAnsi="Times New Roman" w:cs="Times New Roman"/>
          <w:b/>
        </w:rPr>
        <w:t>Abstract</w:t>
      </w:r>
    </w:p>
    <w:p w:rsidR="000E70F4" w:rsidRPr="000E70F4" w:rsidRDefault="000E70F4" w:rsidP="000E70F4">
      <w:pPr>
        <w:spacing w:after="0"/>
        <w:jc w:val="both"/>
        <w:rPr>
          <w:rStyle w:val="hps"/>
          <w:rFonts w:ascii="Times New Roman" w:eastAsia="Times New Roman" w:hAnsi="Times New Roman" w:cs="Times New Roman"/>
          <w:i/>
        </w:rPr>
      </w:pPr>
    </w:p>
    <w:p w:rsidR="000E70F4" w:rsidRPr="000E70F4" w:rsidRDefault="000E70F4" w:rsidP="000E70F4">
      <w:pPr>
        <w:spacing w:after="0"/>
        <w:ind w:left="567" w:firstLine="720"/>
        <w:jc w:val="both"/>
        <w:rPr>
          <w:rStyle w:val="hps"/>
          <w:rFonts w:ascii="Times New Roman" w:eastAsia="Times New Roman" w:hAnsi="Times New Roman" w:cs="Times New Roman"/>
          <w:i/>
        </w:rPr>
      </w:pPr>
      <w:r w:rsidRPr="000E70F4">
        <w:rPr>
          <w:rStyle w:val="hps"/>
          <w:rFonts w:ascii="Times New Roman" w:eastAsia="Times New Roman" w:hAnsi="Times New Roman" w:cs="Times New Roman"/>
          <w:i/>
        </w:rPr>
        <w:t>This study aimed to analyze the influence of Environmental Performance, SIZE, and Corporate Social Responsibility to the net profit margin and the difference between the influence of the Environmental Performance and Corporate Social Responsibility SIZE as an intervening variable.</w:t>
      </w:r>
    </w:p>
    <w:p w:rsidR="000E70F4" w:rsidRPr="000E70F4" w:rsidRDefault="000E70F4" w:rsidP="000E70F4">
      <w:pPr>
        <w:spacing w:after="0"/>
        <w:ind w:left="567" w:firstLine="720"/>
        <w:jc w:val="both"/>
        <w:rPr>
          <w:rStyle w:val="hps"/>
          <w:rFonts w:ascii="Times New Roman" w:eastAsia="Times New Roman" w:hAnsi="Times New Roman" w:cs="Times New Roman"/>
          <w:i/>
        </w:rPr>
      </w:pPr>
      <w:r w:rsidRPr="000E70F4">
        <w:rPr>
          <w:rStyle w:val="hps"/>
          <w:rFonts w:ascii="Times New Roman" w:eastAsia="Times New Roman" w:hAnsi="Times New Roman" w:cs="Times New Roman"/>
          <w:i/>
        </w:rPr>
        <w:t>The samples were registered manufactories on BEI, with total amount of samples (n) were 93 with pooling data method from 2009 to 2011. Sample was taken using purposive sampling method based on particular criteria which was appropriate with research purposes.</w:t>
      </w:r>
    </w:p>
    <w:p w:rsidR="000E70F4" w:rsidRDefault="000E70F4" w:rsidP="000E70F4">
      <w:pPr>
        <w:spacing w:after="0"/>
        <w:ind w:left="567" w:firstLine="709"/>
        <w:jc w:val="both"/>
        <w:rPr>
          <w:rFonts w:ascii="Times New Roman" w:hAnsi="Times New Roman" w:cs="Times New Roman"/>
          <w:b/>
          <w:i/>
          <w:iCs/>
        </w:rPr>
      </w:pPr>
      <w:r w:rsidRPr="000E70F4">
        <w:rPr>
          <w:rStyle w:val="hps"/>
          <w:rFonts w:ascii="Times New Roman" w:eastAsia="Times New Roman" w:hAnsi="Times New Roman" w:cs="Times New Roman"/>
          <w:i/>
        </w:rPr>
        <w:t>The results showed that the Environmental Performance (EP) significant negative effect on Corporate Social Responsibility (CSR), Size significant negative effect on Corporate Social Responsibility (CSR), Environmental Performance (EP) significant positive effect on net profit margin (NPM), Size does not effect on the net profit margin (NPM), Corporate Social Responsibility (CSR) has no effect on net profit margin (NPM), Corporate Social Responsibility (CSR) in the first model did not prove to mediate Environmental Performance (EP) to Net Profit Margin (NPM), and Corporate Social Responsibility (CSR) in the second model is not proven to mediate Size to Net Profit Margin (NPM).</w:t>
      </w:r>
    </w:p>
    <w:p w:rsidR="000E70F4" w:rsidRPr="001425EC" w:rsidRDefault="00050E3C" w:rsidP="000E70F4">
      <w:pPr>
        <w:spacing w:after="0" w:line="240" w:lineRule="auto"/>
        <w:ind w:left="1985" w:hanging="1418"/>
        <w:jc w:val="both"/>
        <w:rPr>
          <w:rFonts w:ascii="Times New Roman" w:hAnsi="Times New Roman" w:cs="Times New Roman"/>
          <w:i/>
          <w:sz w:val="24"/>
          <w:szCs w:val="24"/>
        </w:rPr>
      </w:pPr>
      <w:r w:rsidRPr="00050E3C">
        <w:rPr>
          <w:rFonts w:ascii="Times New Roman" w:hAnsi="Times New Roman" w:cs="Times New Roman"/>
          <w:b/>
          <w:i/>
          <w:iCs/>
        </w:rPr>
        <w:t>Keyword :</w:t>
      </w:r>
      <w:r w:rsidR="000E70F4" w:rsidRPr="001425EC">
        <w:rPr>
          <w:rFonts w:ascii="Times New Roman" w:hAnsi="Times New Roman" w:cs="Times New Roman"/>
          <w:i/>
          <w:sz w:val="24"/>
          <w:szCs w:val="24"/>
        </w:rPr>
        <w:t>Enviromental Performance, SIZE, Corporate Social Responsibility, and Net Profit Margin</w:t>
      </w:r>
    </w:p>
    <w:p w:rsidR="00050E3C" w:rsidRDefault="00050E3C" w:rsidP="000E70F4">
      <w:pPr>
        <w:spacing w:after="0"/>
        <w:ind w:left="567"/>
        <w:jc w:val="both"/>
        <w:rPr>
          <w:rFonts w:ascii="Times New Roman" w:hAnsi="Times New Roman" w:cs="Times New Roman"/>
          <w:bCs/>
          <w:i/>
        </w:rPr>
      </w:pPr>
    </w:p>
    <w:p w:rsidR="00050E3C" w:rsidRDefault="00050E3C" w:rsidP="00CA1056">
      <w:pPr>
        <w:jc w:val="both"/>
        <w:rPr>
          <w:rFonts w:ascii="Times New Roman" w:hAnsi="Times New Roman" w:cs="Times New Roman"/>
          <w:b/>
          <w:bCs/>
        </w:rPr>
        <w:sectPr w:rsidR="00050E3C" w:rsidSect="00FB79C9">
          <w:headerReference w:type="default" r:id="rId7"/>
          <w:footerReference w:type="default" r:id="rId8"/>
          <w:pgSz w:w="11906" w:h="16838"/>
          <w:pgMar w:top="1701" w:right="1701" w:bottom="1701" w:left="2268" w:header="709" w:footer="709" w:gutter="0"/>
          <w:cols w:space="708"/>
          <w:docGrid w:linePitch="360"/>
        </w:sectPr>
      </w:pPr>
    </w:p>
    <w:p w:rsidR="00050E3C" w:rsidRPr="00CA1056" w:rsidRDefault="00050E3C" w:rsidP="00CA1056">
      <w:pPr>
        <w:jc w:val="both"/>
        <w:rPr>
          <w:rFonts w:ascii="Times New Roman" w:hAnsi="Times New Roman" w:cs="Times New Roman"/>
          <w:b/>
          <w:bCs/>
          <w:sz w:val="24"/>
          <w:szCs w:val="24"/>
        </w:rPr>
      </w:pPr>
      <w:r w:rsidRPr="00CA1056">
        <w:rPr>
          <w:rFonts w:ascii="Times New Roman" w:hAnsi="Times New Roman" w:cs="Times New Roman"/>
          <w:b/>
          <w:bCs/>
          <w:sz w:val="24"/>
          <w:szCs w:val="24"/>
        </w:rPr>
        <w:lastRenderedPageBreak/>
        <w:t>PENDAHULUAN</w:t>
      </w:r>
    </w:p>
    <w:p w:rsidR="001B3F0C" w:rsidRDefault="001B3F0C" w:rsidP="001B3F0C">
      <w:pPr>
        <w:ind w:firstLine="720"/>
        <w:jc w:val="both"/>
      </w:pPr>
      <w:r w:rsidRPr="005B573B">
        <w:rPr>
          <w:rFonts w:ascii="Times New Roman" w:hAnsi="Times New Roman" w:cs="Times New Roman"/>
          <w:sz w:val="24"/>
          <w:szCs w:val="24"/>
        </w:rPr>
        <w:t xml:space="preserve">CSR merupakan bagian dari </w:t>
      </w:r>
      <w:r w:rsidRPr="005B573B">
        <w:rPr>
          <w:rFonts w:ascii="Times New Roman" w:hAnsi="Times New Roman" w:cs="Times New Roman"/>
          <w:i/>
          <w:sz w:val="24"/>
          <w:szCs w:val="24"/>
        </w:rPr>
        <w:t>policy</w:t>
      </w:r>
      <w:r w:rsidRPr="005B573B">
        <w:rPr>
          <w:rFonts w:ascii="Times New Roman" w:hAnsi="Times New Roman" w:cs="Times New Roman"/>
          <w:sz w:val="24"/>
          <w:szCs w:val="24"/>
        </w:rPr>
        <w:t xml:space="preserve"> perusahaan yangdijalankan secara profesional dan melembaga. CSR kemudian identik dengan CSP (</w:t>
      </w:r>
      <w:r w:rsidRPr="005B573B">
        <w:rPr>
          <w:rFonts w:ascii="Times New Roman" w:hAnsi="Times New Roman" w:cs="Times New Roman"/>
          <w:i/>
          <w:sz w:val="24"/>
          <w:szCs w:val="24"/>
        </w:rPr>
        <w:t>corporate social policy</w:t>
      </w:r>
      <w:r w:rsidRPr="005B573B">
        <w:rPr>
          <w:rFonts w:ascii="Times New Roman" w:hAnsi="Times New Roman" w:cs="Times New Roman"/>
          <w:sz w:val="24"/>
          <w:szCs w:val="24"/>
        </w:rPr>
        <w:t xml:space="preserve">), yakni strategi dan </w:t>
      </w:r>
      <w:r w:rsidRPr="005B573B">
        <w:rPr>
          <w:rFonts w:ascii="Times New Roman" w:hAnsi="Times New Roman" w:cs="Times New Roman"/>
          <w:i/>
          <w:sz w:val="24"/>
          <w:szCs w:val="24"/>
        </w:rPr>
        <w:t>roadmap</w:t>
      </w:r>
      <w:r w:rsidRPr="005B573B">
        <w:rPr>
          <w:rFonts w:ascii="Times New Roman" w:hAnsi="Times New Roman" w:cs="Times New Roman"/>
          <w:sz w:val="24"/>
          <w:szCs w:val="24"/>
        </w:rPr>
        <w:t xml:space="preserve"> perusahaan yang mengintegrasikan tanggung jawabekonomis korporasi dengan tanggung jawab legal, etis, dan sosial </w:t>
      </w:r>
      <w:r>
        <w:rPr>
          <w:rFonts w:ascii="Times New Roman" w:hAnsi="Times New Roman" w:cs="Times New Roman"/>
          <w:sz w:val="24"/>
          <w:szCs w:val="24"/>
        </w:rPr>
        <w:t>(Suharto, 2007)</w:t>
      </w:r>
      <w:r w:rsidRPr="005B573B">
        <w:rPr>
          <w:rFonts w:ascii="Times New Roman" w:hAnsi="Times New Roman" w:cs="Times New Roman"/>
          <w:sz w:val="24"/>
          <w:szCs w:val="24"/>
        </w:rPr>
        <w:t>.</w:t>
      </w:r>
      <w:r>
        <w:rPr>
          <w:rFonts w:ascii="Times New Roman" w:hAnsi="Times New Roman" w:cs="Times New Roman"/>
          <w:sz w:val="24"/>
          <w:szCs w:val="24"/>
        </w:rPr>
        <w:t xml:space="preserve"> Pelaksanaan CSR yang dilakukan oleh perusahaan akan memberikan manfaat bagi </w:t>
      </w:r>
      <w:r w:rsidRPr="005B573B">
        <w:rPr>
          <w:rFonts w:ascii="Times New Roman" w:hAnsi="Times New Roman" w:cs="Times New Roman"/>
          <w:i/>
          <w:sz w:val="24"/>
          <w:szCs w:val="24"/>
        </w:rPr>
        <w:t>stakeholder</w:t>
      </w:r>
      <w:r>
        <w:rPr>
          <w:rFonts w:ascii="Times New Roman" w:hAnsi="Times New Roman" w:cs="Times New Roman"/>
          <w:sz w:val="24"/>
          <w:szCs w:val="24"/>
        </w:rPr>
        <w:t xml:space="preserve">, misalnya saja masyarakat. </w:t>
      </w:r>
    </w:p>
    <w:p w:rsidR="001B3F0C" w:rsidRDefault="001B3F0C" w:rsidP="001B3F0C">
      <w:pPr>
        <w:ind w:firstLine="720"/>
        <w:jc w:val="both"/>
      </w:pPr>
      <w:r>
        <w:rPr>
          <w:rFonts w:ascii="Times New Roman" w:hAnsi="Times New Roman" w:cs="Times New Roman"/>
          <w:sz w:val="24"/>
          <w:szCs w:val="24"/>
        </w:rPr>
        <w:t xml:space="preserve">Pelaksanaan CSR oleh perusahaan selain dapat memberikan manfaat bagi </w:t>
      </w:r>
      <w:r w:rsidRPr="005B573B">
        <w:rPr>
          <w:rFonts w:ascii="Times New Roman" w:hAnsi="Times New Roman" w:cs="Times New Roman"/>
          <w:i/>
          <w:sz w:val="24"/>
          <w:szCs w:val="24"/>
        </w:rPr>
        <w:t>stakeholder</w:t>
      </w:r>
      <w:r>
        <w:rPr>
          <w:rFonts w:ascii="Times New Roman" w:hAnsi="Times New Roman" w:cs="Times New Roman"/>
          <w:sz w:val="24"/>
          <w:szCs w:val="24"/>
        </w:rPr>
        <w:t xml:space="preserve"> misalnya saja masyarakat, juga memberikan dampak terhadap peningkatan kinerja ekonomi perusahaan. Hadi (2011) menyatakan bahwa peningkatan kinerja ekonomi perusahaan sebagai dampak dari pelaksanaan CSR seperti peningkatan penjualan, legitimasi pasar, peningkatan apresiasi investor di pasar modal, meningkatkan nilai bagi kesejahteraan pemilik dan sejenisnya. </w:t>
      </w:r>
    </w:p>
    <w:p w:rsidR="001B3F0C" w:rsidRDefault="001B3F0C" w:rsidP="001B3F0C">
      <w:pPr>
        <w:spacing w:after="0"/>
        <w:ind w:firstLine="720"/>
        <w:jc w:val="both"/>
        <w:rPr>
          <w:rFonts w:ascii="Times New Roman" w:hAnsi="Times New Roman" w:cs="Times New Roman"/>
          <w:sz w:val="24"/>
          <w:szCs w:val="24"/>
        </w:rPr>
      </w:pPr>
      <w:r>
        <w:rPr>
          <w:rFonts w:ascii="Times New Roman" w:hAnsi="Times New Roman" w:cs="Times New Roman"/>
          <w:sz w:val="24"/>
          <w:szCs w:val="24"/>
        </w:rPr>
        <w:t>Menurut s</w:t>
      </w:r>
      <w:r w:rsidRPr="000C4A50">
        <w:rPr>
          <w:rFonts w:ascii="Times New Roman" w:hAnsi="Times New Roman" w:cs="Times New Roman"/>
          <w:sz w:val="24"/>
          <w:szCs w:val="24"/>
        </w:rPr>
        <w:t>embiring</w:t>
      </w:r>
      <w:r>
        <w:rPr>
          <w:rFonts w:ascii="Times New Roman" w:hAnsi="Times New Roman" w:cs="Times New Roman"/>
          <w:sz w:val="24"/>
          <w:szCs w:val="24"/>
        </w:rPr>
        <w:t xml:space="preserve">(2005) </w:t>
      </w:r>
      <w:r w:rsidRPr="000C4A50">
        <w:rPr>
          <w:rFonts w:ascii="Times New Roman" w:hAnsi="Times New Roman" w:cs="Times New Roman"/>
          <w:sz w:val="24"/>
          <w:szCs w:val="24"/>
        </w:rPr>
        <w:t xml:space="preserve">secara teoritis </w:t>
      </w:r>
      <w:r>
        <w:rPr>
          <w:rFonts w:ascii="Times New Roman" w:hAnsi="Times New Roman" w:cs="Times New Roman"/>
          <w:sz w:val="24"/>
          <w:szCs w:val="24"/>
        </w:rPr>
        <w:t xml:space="preserve">menegaskan bahwa </w:t>
      </w:r>
      <w:r w:rsidRPr="000C4A50">
        <w:rPr>
          <w:rFonts w:ascii="Times New Roman" w:hAnsi="Times New Roman" w:cs="Times New Roman"/>
          <w:sz w:val="24"/>
          <w:szCs w:val="24"/>
        </w:rPr>
        <w:t>perusahaan besar tidak akanlepas dari tekanan, dan perusahaan yang lebih besardengan aktivitas operasi dan pengaruh yanglebih besar terhadap masyarakat mungkin akanmemiliki pemegang saham yang memperhatikanprogram sosial yang dibuat perusahaan sehinggapengungkapan tanggung jawab sosial perusahaanakan semakin luas.Dari sisitenaga kerja, dengan semakin banyaknya jumlah tenaga kerja dalam suatu perusahaan,maka tekanan pada pihak manajemen untuk memperhatikan kepentingan tenaga kerjaakan semakin besar. Program berkaitan dengan tenaga kerja yang merupakan bagian daritanggung jawab sosial perusahaan, akan semakin banyak dilakukan oleh perusahaan. Halini berarti program tanggung jawab sosial perusahaan juga semakin banyak dan akandiungkapkan dalam laporan tahunan.</w:t>
      </w:r>
    </w:p>
    <w:p w:rsidR="001B3F0C" w:rsidRDefault="001B3F0C" w:rsidP="001B3F0C">
      <w:pPr>
        <w:spacing w:after="0"/>
        <w:ind w:firstLine="720"/>
        <w:jc w:val="both"/>
        <w:rPr>
          <w:rFonts w:ascii="Times New Roman" w:hAnsi="Times New Roman" w:cs="Times New Roman"/>
          <w:sz w:val="24"/>
          <w:szCs w:val="24"/>
        </w:rPr>
      </w:pPr>
    </w:p>
    <w:p w:rsidR="001B3F0C" w:rsidRDefault="001B3F0C" w:rsidP="001B3F0C">
      <w:pPr>
        <w:spacing w:after="0"/>
        <w:ind w:firstLine="720"/>
        <w:jc w:val="both"/>
        <w:rPr>
          <w:rFonts w:ascii="Times New Roman" w:hAnsi="Times New Roman" w:cs="Times New Roman"/>
          <w:sz w:val="24"/>
          <w:szCs w:val="24"/>
        </w:rPr>
      </w:pPr>
      <w:r>
        <w:rPr>
          <w:rFonts w:ascii="Times New Roman" w:eastAsia="Calibri" w:hAnsi="Times New Roman" w:cs="Times New Roman"/>
          <w:sz w:val="24"/>
          <w:szCs w:val="24"/>
        </w:rPr>
        <w:t>P</w:t>
      </w:r>
      <w:r w:rsidRPr="00F166F8">
        <w:rPr>
          <w:rFonts w:ascii="Times New Roman" w:eastAsia="Calibri" w:hAnsi="Times New Roman" w:cs="Times New Roman"/>
          <w:sz w:val="24"/>
          <w:szCs w:val="24"/>
        </w:rPr>
        <w:t xml:space="preserve">enelitian </w:t>
      </w:r>
      <w:r>
        <w:rPr>
          <w:rFonts w:ascii="Times New Roman" w:eastAsia="Calibri" w:hAnsi="Times New Roman" w:cs="Times New Roman"/>
          <w:sz w:val="24"/>
          <w:szCs w:val="24"/>
        </w:rPr>
        <w:t xml:space="preserve">ini </w:t>
      </w:r>
      <w:r w:rsidRPr="00F166F8">
        <w:rPr>
          <w:rFonts w:ascii="Times New Roman" w:eastAsia="Calibri" w:hAnsi="Times New Roman" w:cs="Times New Roman"/>
          <w:sz w:val="24"/>
          <w:szCs w:val="24"/>
        </w:rPr>
        <w:t xml:space="preserve">akan menguji </w:t>
      </w:r>
      <w:r w:rsidRPr="002037C5">
        <w:rPr>
          <w:rFonts w:ascii="Times New Roman" w:eastAsia="Calibri" w:hAnsi="Times New Roman" w:cs="Times New Roman"/>
          <w:i/>
          <w:sz w:val="24"/>
          <w:szCs w:val="24"/>
        </w:rPr>
        <w:t>corporate social responsibility</w:t>
      </w:r>
      <w:r w:rsidRPr="002037C5">
        <w:rPr>
          <w:rFonts w:ascii="Times New Roman" w:eastAsia="Calibri" w:hAnsi="Times New Roman" w:cs="Times New Roman"/>
          <w:sz w:val="24"/>
          <w:szCs w:val="24"/>
        </w:rPr>
        <w:t xml:space="preserve"> (CSR)</w:t>
      </w:r>
      <w:r w:rsidRPr="00F166F8">
        <w:rPr>
          <w:rFonts w:ascii="Times New Roman" w:eastAsia="Calibri" w:hAnsi="Times New Roman" w:cs="Times New Roman"/>
          <w:sz w:val="24"/>
          <w:szCs w:val="24"/>
        </w:rPr>
        <w:t xml:space="preserve"> yang dijadikan sebagai variabel intervening antara variabel dependen dengan variabel dependen. Sangat dominannya pengaruh </w:t>
      </w:r>
      <w:r w:rsidRPr="002037C5">
        <w:rPr>
          <w:rFonts w:ascii="Times New Roman" w:eastAsia="Calibri" w:hAnsi="Times New Roman" w:cs="Times New Roman"/>
          <w:i/>
          <w:sz w:val="24"/>
          <w:szCs w:val="24"/>
        </w:rPr>
        <w:t>corporate social responsibility</w:t>
      </w:r>
      <w:r w:rsidRPr="002037C5">
        <w:rPr>
          <w:rFonts w:ascii="Times New Roman" w:eastAsia="Calibri" w:hAnsi="Times New Roman" w:cs="Times New Roman"/>
          <w:sz w:val="24"/>
          <w:szCs w:val="24"/>
        </w:rPr>
        <w:t xml:space="preserve"> (CSR) </w:t>
      </w:r>
      <w:r w:rsidRPr="00F166F8">
        <w:rPr>
          <w:rFonts w:ascii="Times New Roman" w:eastAsia="Calibri" w:hAnsi="Times New Roman" w:cs="Times New Roman"/>
          <w:sz w:val="24"/>
          <w:szCs w:val="24"/>
        </w:rPr>
        <w:t xml:space="preserve"> terdahap </w:t>
      </w:r>
      <w:r>
        <w:rPr>
          <w:rFonts w:ascii="Times New Roman" w:eastAsia="Calibri" w:hAnsi="Times New Roman" w:cs="Times New Roman"/>
          <w:i/>
          <w:sz w:val="24"/>
          <w:szCs w:val="24"/>
        </w:rPr>
        <w:t>N</w:t>
      </w:r>
      <w:r w:rsidRPr="002037C5">
        <w:rPr>
          <w:rFonts w:ascii="Times New Roman" w:eastAsia="Calibri" w:hAnsi="Times New Roman" w:cs="Times New Roman"/>
          <w:i/>
          <w:sz w:val="24"/>
          <w:szCs w:val="24"/>
        </w:rPr>
        <w:t xml:space="preserve">et </w:t>
      </w:r>
      <w:r>
        <w:rPr>
          <w:rFonts w:ascii="Times New Roman" w:eastAsia="Calibri" w:hAnsi="Times New Roman" w:cs="Times New Roman"/>
          <w:i/>
          <w:sz w:val="24"/>
          <w:szCs w:val="24"/>
        </w:rPr>
        <w:t>P</w:t>
      </w:r>
      <w:r w:rsidRPr="002037C5">
        <w:rPr>
          <w:rFonts w:ascii="Times New Roman" w:eastAsia="Calibri" w:hAnsi="Times New Roman" w:cs="Times New Roman"/>
          <w:i/>
          <w:sz w:val="24"/>
          <w:szCs w:val="24"/>
        </w:rPr>
        <w:t xml:space="preserve">rofit </w:t>
      </w:r>
      <w:r>
        <w:rPr>
          <w:rFonts w:ascii="Times New Roman" w:eastAsia="Calibri" w:hAnsi="Times New Roman" w:cs="Times New Roman"/>
          <w:i/>
          <w:sz w:val="24"/>
          <w:szCs w:val="24"/>
        </w:rPr>
        <w:t>M</w:t>
      </w:r>
      <w:r w:rsidRPr="002037C5">
        <w:rPr>
          <w:rFonts w:ascii="Times New Roman" w:eastAsia="Calibri" w:hAnsi="Times New Roman" w:cs="Times New Roman"/>
          <w:i/>
          <w:sz w:val="24"/>
          <w:szCs w:val="24"/>
        </w:rPr>
        <w:t>argin</w:t>
      </w:r>
      <w:r w:rsidRPr="00F166F8">
        <w:rPr>
          <w:rFonts w:ascii="Times New Roman" w:eastAsia="Calibri" w:hAnsi="Times New Roman" w:cs="Times New Roman"/>
          <w:sz w:val="24"/>
          <w:szCs w:val="24"/>
        </w:rPr>
        <w:t xml:space="preserve"> perusahaan pada penelitian-penelitian terdahulu</w:t>
      </w:r>
      <w:r>
        <w:rPr>
          <w:rFonts w:ascii="Times New Roman" w:eastAsia="Calibri" w:hAnsi="Times New Roman" w:cs="Times New Roman"/>
          <w:sz w:val="24"/>
          <w:szCs w:val="24"/>
        </w:rPr>
        <w:t xml:space="preserve"> dan masih adanya kesenjangan hasil penelitian yang menguji pengaruh </w:t>
      </w:r>
      <w:r>
        <w:rPr>
          <w:rFonts w:ascii="Times New Roman" w:eastAsia="Calibri" w:hAnsi="Times New Roman" w:cs="Times New Roman"/>
          <w:i/>
          <w:sz w:val="24"/>
          <w:szCs w:val="24"/>
        </w:rPr>
        <w:t xml:space="preserve">Enviromental Performance dan SIZE  </w:t>
      </w:r>
      <w:r>
        <w:rPr>
          <w:rFonts w:ascii="Times New Roman" w:eastAsia="Calibri" w:hAnsi="Times New Roman" w:cs="Times New Roman"/>
          <w:sz w:val="24"/>
          <w:szCs w:val="24"/>
        </w:rPr>
        <w:t xml:space="preserve">terhadap </w:t>
      </w:r>
      <w:r w:rsidRPr="002037C5">
        <w:rPr>
          <w:rFonts w:ascii="Times New Roman" w:eastAsia="Calibri" w:hAnsi="Times New Roman" w:cs="Times New Roman"/>
          <w:i/>
          <w:sz w:val="24"/>
          <w:szCs w:val="24"/>
        </w:rPr>
        <w:t>net profit margin</w:t>
      </w:r>
      <w:r w:rsidRPr="00F166F8">
        <w:rPr>
          <w:rFonts w:ascii="Times New Roman" w:eastAsia="Calibri" w:hAnsi="Times New Roman" w:cs="Times New Roman"/>
          <w:sz w:val="24"/>
          <w:szCs w:val="24"/>
        </w:rPr>
        <w:t xml:space="preserve"> menyebabkan penelitian ini menduga variabel independen lain (</w:t>
      </w:r>
      <w:r w:rsidRPr="002037C5">
        <w:rPr>
          <w:rFonts w:ascii="Times New Roman" w:eastAsia="Calibri" w:hAnsi="Times New Roman" w:cs="Times New Roman"/>
          <w:i/>
          <w:sz w:val="24"/>
          <w:szCs w:val="24"/>
        </w:rPr>
        <w:t xml:space="preserve">Enviromental Performance </w:t>
      </w:r>
      <w:r w:rsidRPr="002037C5">
        <w:rPr>
          <w:rFonts w:ascii="Times New Roman" w:eastAsia="Calibri" w:hAnsi="Times New Roman" w:cs="Times New Roman"/>
          <w:sz w:val="24"/>
          <w:szCs w:val="24"/>
        </w:rPr>
        <w:t>dan</w:t>
      </w:r>
      <w:r w:rsidRPr="002037C5">
        <w:rPr>
          <w:rFonts w:ascii="Times New Roman" w:eastAsia="Calibri" w:hAnsi="Times New Roman" w:cs="Times New Roman"/>
          <w:i/>
          <w:sz w:val="24"/>
          <w:szCs w:val="24"/>
        </w:rPr>
        <w:t xml:space="preserve"> SIZE</w:t>
      </w:r>
      <w:r w:rsidRPr="00F166F8">
        <w:rPr>
          <w:rFonts w:ascii="Times New Roman" w:eastAsia="Calibri" w:hAnsi="Times New Roman" w:cs="Times New Roman"/>
          <w:sz w:val="24"/>
          <w:szCs w:val="24"/>
        </w:rPr>
        <w:t>) tidak langsung mempengaruhi variabel dependen (</w:t>
      </w:r>
      <w:r w:rsidRPr="002037C5">
        <w:rPr>
          <w:rFonts w:ascii="Times New Roman" w:eastAsia="Calibri" w:hAnsi="Times New Roman" w:cs="Times New Roman"/>
          <w:i/>
          <w:sz w:val="24"/>
          <w:szCs w:val="24"/>
        </w:rPr>
        <w:t>Net Profit Margin</w:t>
      </w:r>
      <w:r w:rsidRPr="00F166F8">
        <w:rPr>
          <w:rFonts w:ascii="Times New Roman" w:eastAsia="Calibri" w:hAnsi="Times New Roman" w:cs="Times New Roman"/>
          <w:sz w:val="24"/>
          <w:szCs w:val="24"/>
        </w:rPr>
        <w:t>).</w:t>
      </w:r>
    </w:p>
    <w:p w:rsidR="001B3F0C" w:rsidRPr="00CA1056" w:rsidRDefault="001B3F0C" w:rsidP="00CA1056">
      <w:pPr>
        <w:jc w:val="both"/>
        <w:rPr>
          <w:rFonts w:ascii="Times New Roman" w:hAnsi="Times New Roman" w:cs="Times New Roman"/>
          <w:sz w:val="24"/>
          <w:szCs w:val="24"/>
        </w:rPr>
      </w:pPr>
    </w:p>
    <w:p w:rsidR="005819D6" w:rsidRPr="00CA1056" w:rsidRDefault="005819D6" w:rsidP="00CA1056">
      <w:pPr>
        <w:jc w:val="both"/>
        <w:rPr>
          <w:rFonts w:ascii="Times New Roman" w:eastAsia="Calibri" w:hAnsi="Times New Roman" w:cs="Times New Roman"/>
          <w:b/>
          <w:sz w:val="24"/>
          <w:szCs w:val="24"/>
        </w:rPr>
      </w:pPr>
      <w:r w:rsidRPr="00CA1056">
        <w:rPr>
          <w:rFonts w:ascii="Times New Roman" w:eastAsia="Calibri" w:hAnsi="Times New Roman" w:cs="Times New Roman"/>
          <w:b/>
          <w:sz w:val="24"/>
          <w:szCs w:val="24"/>
        </w:rPr>
        <w:t>TELAAH PUSTAKA</w:t>
      </w:r>
    </w:p>
    <w:p w:rsidR="003F0CF9" w:rsidRDefault="003F0CF9" w:rsidP="003F0CF9">
      <w:pPr>
        <w:spacing w:after="0" w:line="480" w:lineRule="auto"/>
        <w:jc w:val="both"/>
        <w:rPr>
          <w:rFonts w:ascii="Times New Roman" w:hAnsi="Times New Roman" w:cs="Times New Roman"/>
          <w:b/>
          <w:i/>
          <w:sz w:val="24"/>
          <w:szCs w:val="24"/>
        </w:rPr>
      </w:pPr>
      <w:r w:rsidRPr="0054398C">
        <w:rPr>
          <w:rFonts w:ascii="Times New Roman" w:hAnsi="Times New Roman" w:cs="Times New Roman"/>
          <w:b/>
          <w:i/>
          <w:sz w:val="24"/>
          <w:szCs w:val="24"/>
        </w:rPr>
        <w:t>Stakeholder Theory</w:t>
      </w:r>
    </w:p>
    <w:p w:rsidR="003F0CF9" w:rsidRDefault="003F0CF9" w:rsidP="003F0CF9">
      <w:pPr>
        <w:spacing w:after="0"/>
        <w:ind w:firstLine="720"/>
        <w:jc w:val="both"/>
        <w:rPr>
          <w:rFonts w:ascii="Times New Roman" w:hAnsi="Times New Roman" w:cs="Times New Roman"/>
          <w:sz w:val="24"/>
          <w:szCs w:val="24"/>
        </w:rPr>
      </w:pPr>
      <w:r w:rsidRPr="00C53F1A">
        <w:rPr>
          <w:rFonts w:ascii="Times New Roman" w:hAnsi="Times New Roman" w:cs="Times New Roman"/>
          <w:sz w:val="24"/>
          <w:szCs w:val="24"/>
        </w:rPr>
        <w:lastRenderedPageBreak/>
        <w:t>Varian kedu</w:t>
      </w:r>
      <w:r>
        <w:rPr>
          <w:rFonts w:ascii="Times New Roman" w:hAnsi="Times New Roman" w:cs="Times New Roman"/>
          <w:sz w:val="24"/>
          <w:szCs w:val="24"/>
        </w:rPr>
        <w:t xml:space="preserve">a teori stakeholder berhubungan </w:t>
      </w:r>
      <w:r w:rsidRPr="00C53F1A">
        <w:rPr>
          <w:rFonts w:ascii="Times New Roman" w:hAnsi="Times New Roman" w:cs="Times New Roman"/>
          <w:sz w:val="24"/>
          <w:szCs w:val="24"/>
        </w:rPr>
        <w:t>dengan pandan</w:t>
      </w:r>
      <w:r>
        <w:rPr>
          <w:rFonts w:ascii="Times New Roman" w:hAnsi="Times New Roman" w:cs="Times New Roman"/>
          <w:sz w:val="24"/>
          <w:szCs w:val="24"/>
        </w:rPr>
        <w:t xml:space="preserve">gan Trekers (1983) </w:t>
      </w:r>
      <w:r w:rsidRPr="00C53F1A">
        <w:rPr>
          <w:rFonts w:ascii="Times New Roman" w:hAnsi="Times New Roman" w:cs="Times New Roman"/>
          <w:sz w:val="24"/>
          <w:szCs w:val="24"/>
        </w:rPr>
        <w:t xml:space="preserve">mengenai </w:t>
      </w:r>
      <w:r w:rsidRPr="00086B2E">
        <w:rPr>
          <w:rFonts w:ascii="Times New Roman" w:hAnsi="Times New Roman" w:cs="Times New Roman"/>
          <w:i/>
          <w:sz w:val="24"/>
          <w:szCs w:val="24"/>
        </w:rPr>
        <w:t>emprical accountability</w:t>
      </w:r>
      <w:r w:rsidRPr="00C53F1A">
        <w:rPr>
          <w:rFonts w:ascii="Times New Roman" w:hAnsi="Times New Roman" w:cs="Times New Roman"/>
          <w:sz w:val="24"/>
          <w:szCs w:val="24"/>
        </w:rPr>
        <w:t>.</w:t>
      </w:r>
      <w:r w:rsidRPr="009C5B2A">
        <w:rPr>
          <w:rFonts w:ascii="Times New Roman" w:hAnsi="Times New Roman" w:cs="Times New Roman"/>
          <w:sz w:val="24"/>
          <w:szCs w:val="24"/>
        </w:rPr>
        <w:t>Teori stakeholder merupakan system eksplisit yang didasarkan pada pandangan dari organisasi dan lingkungan yang mengalami proses dinamis dan kompleks dari hubungan antar keduanya (G</w:t>
      </w:r>
      <w:r>
        <w:rPr>
          <w:rFonts w:ascii="Times New Roman" w:hAnsi="Times New Roman" w:cs="Times New Roman"/>
          <w:sz w:val="24"/>
          <w:szCs w:val="24"/>
        </w:rPr>
        <w:t>ray,</w:t>
      </w:r>
      <w:r w:rsidRPr="009C5B2A">
        <w:rPr>
          <w:rFonts w:ascii="Times New Roman" w:hAnsi="Times New Roman" w:cs="Times New Roman"/>
          <w:sz w:val="24"/>
          <w:szCs w:val="24"/>
        </w:rPr>
        <w:t xml:space="preserve">1996). Suatu organisasi terdiri dari beberapa stakeholder seperti karyawan, komunitas, masyarakat, </w:t>
      </w:r>
      <w:r w:rsidRPr="00086B2E">
        <w:rPr>
          <w:rFonts w:ascii="Times New Roman" w:hAnsi="Times New Roman" w:cs="Times New Roman"/>
          <w:i/>
          <w:sz w:val="24"/>
          <w:szCs w:val="24"/>
        </w:rPr>
        <w:t>customer</w:t>
      </w:r>
      <w:r w:rsidRPr="009C5B2A">
        <w:rPr>
          <w:rFonts w:ascii="Times New Roman" w:hAnsi="Times New Roman" w:cs="Times New Roman"/>
          <w:sz w:val="24"/>
          <w:szCs w:val="24"/>
        </w:rPr>
        <w:t xml:space="preserve"> dan </w:t>
      </w:r>
      <w:r w:rsidRPr="00086B2E">
        <w:rPr>
          <w:rFonts w:ascii="Times New Roman" w:hAnsi="Times New Roman" w:cs="Times New Roman"/>
          <w:i/>
          <w:sz w:val="24"/>
          <w:szCs w:val="24"/>
        </w:rPr>
        <w:t>state</w:t>
      </w:r>
      <w:r w:rsidRPr="009C5B2A">
        <w:rPr>
          <w:rFonts w:ascii="Times New Roman" w:hAnsi="Times New Roman" w:cs="Times New Roman"/>
          <w:sz w:val="24"/>
          <w:szCs w:val="24"/>
        </w:rPr>
        <w:t xml:space="preserve"> (lokasi/wilayah). Termasuk di dalamnya juga seperti supplier, pesaing, pemerintah local dan luar (</w:t>
      </w:r>
      <w:r w:rsidRPr="00086B2E">
        <w:rPr>
          <w:rFonts w:ascii="Times New Roman" w:hAnsi="Times New Roman" w:cs="Times New Roman"/>
          <w:i/>
          <w:sz w:val="24"/>
          <w:szCs w:val="24"/>
        </w:rPr>
        <w:t>foreign government</w:t>
      </w:r>
      <w:r w:rsidRPr="009C5B2A">
        <w:rPr>
          <w:rFonts w:ascii="Times New Roman" w:hAnsi="Times New Roman" w:cs="Times New Roman"/>
          <w:sz w:val="24"/>
          <w:szCs w:val="24"/>
        </w:rPr>
        <w:t>), pasar modal, industri, generasi yang akan datang, bukan kehidupan manusia (</w:t>
      </w:r>
      <w:r w:rsidRPr="00086B2E">
        <w:rPr>
          <w:rFonts w:ascii="Times New Roman" w:hAnsi="Times New Roman" w:cs="Times New Roman"/>
          <w:i/>
          <w:sz w:val="24"/>
          <w:szCs w:val="24"/>
        </w:rPr>
        <w:t>non human life</w:t>
      </w:r>
      <w:r w:rsidRPr="009C5B2A">
        <w:rPr>
          <w:rFonts w:ascii="Times New Roman" w:hAnsi="Times New Roman" w:cs="Times New Roman"/>
          <w:sz w:val="24"/>
          <w:szCs w:val="24"/>
        </w:rPr>
        <w:t>) dan sebagainya.</w:t>
      </w:r>
    </w:p>
    <w:p w:rsidR="003F0CF9" w:rsidRDefault="003F0CF9" w:rsidP="003F0CF9">
      <w:pPr>
        <w:spacing w:after="0"/>
        <w:ind w:firstLine="720"/>
        <w:jc w:val="both"/>
        <w:rPr>
          <w:rFonts w:ascii="Times New Roman" w:hAnsi="Times New Roman" w:cs="Times New Roman"/>
          <w:sz w:val="24"/>
          <w:szCs w:val="24"/>
        </w:rPr>
      </w:pPr>
    </w:p>
    <w:p w:rsidR="003F0CF9" w:rsidRPr="004E38F5" w:rsidRDefault="003F0CF9" w:rsidP="003F0CF9">
      <w:pPr>
        <w:spacing w:after="0" w:line="480" w:lineRule="auto"/>
        <w:jc w:val="both"/>
        <w:rPr>
          <w:rFonts w:ascii="Times New Roman" w:hAnsi="Times New Roman" w:cs="Times New Roman"/>
          <w:sz w:val="24"/>
          <w:szCs w:val="24"/>
        </w:rPr>
      </w:pPr>
      <w:r w:rsidRPr="004E38F5">
        <w:rPr>
          <w:rFonts w:ascii="Times New Roman" w:hAnsi="Times New Roman" w:cs="Times New Roman"/>
          <w:b/>
          <w:sz w:val="24"/>
          <w:szCs w:val="24"/>
        </w:rPr>
        <w:t>Teori Kontrak Sosial (</w:t>
      </w:r>
      <w:r w:rsidRPr="00D61949">
        <w:rPr>
          <w:rFonts w:ascii="Times New Roman" w:hAnsi="Times New Roman" w:cs="Times New Roman"/>
          <w:b/>
          <w:i/>
          <w:sz w:val="24"/>
          <w:szCs w:val="24"/>
        </w:rPr>
        <w:t>Social Contract Theory</w:t>
      </w:r>
      <w:r w:rsidRPr="004E38F5">
        <w:rPr>
          <w:rFonts w:ascii="Times New Roman" w:hAnsi="Times New Roman" w:cs="Times New Roman"/>
          <w:b/>
          <w:sz w:val="24"/>
          <w:szCs w:val="24"/>
        </w:rPr>
        <w:t>)</w:t>
      </w:r>
      <w:bookmarkStart w:id="0" w:name="_GoBack"/>
      <w:bookmarkEnd w:id="0"/>
    </w:p>
    <w:p w:rsidR="005819D6" w:rsidRDefault="003F0CF9" w:rsidP="003E2F82">
      <w:pPr>
        <w:spacing w:after="0"/>
        <w:ind w:firstLine="720"/>
        <w:jc w:val="both"/>
        <w:rPr>
          <w:rFonts w:ascii="Times New Roman" w:hAnsi="Times New Roman" w:cs="Times New Roman"/>
          <w:sz w:val="24"/>
          <w:szCs w:val="24"/>
        </w:rPr>
      </w:pPr>
      <w:r w:rsidRPr="004E38F5">
        <w:rPr>
          <w:rFonts w:ascii="Times New Roman" w:hAnsi="Times New Roman" w:cs="Times New Roman"/>
          <w:sz w:val="24"/>
          <w:szCs w:val="24"/>
        </w:rPr>
        <w:t>Teori ini muncul</w:t>
      </w:r>
      <w:r>
        <w:rPr>
          <w:rFonts w:ascii="Times New Roman" w:hAnsi="Times New Roman" w:cs="Times New Roman"/>
          <w:sz w:val="24"/>
          <w:szCs w:val="24"/>
        </w:rPr>
        <w:t xml:space="preserve"> karena adanya interelasi dalam </w:t>
      </w:r>
      <w:r w:rsidRPr="004E38F5">
        <w:rPr>
          <w:rFonts w:ascii="Times New Roman" w:hAnsi="Times New Roman" w:cs="Times New Roman"/>
          <w:sz w:val="24"/>
          <w:szCs w:val="24"/>
        </w:rPr>
        <w:t xml:space="preserve">kehidupan </w:t>
      </w:r>
      <w:r>
        <w:rPr>
          <w:rFonts w:ascii="Times New Roman" w:hAnsi="Times New Roman" w:cs="Times New Roman"/>
          <w:sz w:val="24"/>
          <w:szCs w:val="24"/>
        </w:rPr>
        <w:t xml:space="preserve">sosial masyarakat, agar terjadi </w:t>
      </w:r>
      <w:r w:rsidRPr="004E38F5">
        <w:rPr>
          <w:rFonts w:ascii="Times New Roman" w:hAnsi="Times New Roman" w:cs="Times New Roman"/>
          <w:sz w:val="24"/>
          <w:szCs w:val="24"/>
        </w:rPr>
        <w:t>keselarasan, keseras</w:t>
      </w:r>
      <w:r>
        <w:rPr>
          <w:rFonts w:ascii="Times New Roman" w:hAnsi="Times New Roman" w:cs="Times New Roman"/>
          <w:sz w:val="24"/>
          <w:szCs w:val="24"/>
        </w:rPr>
        <w:t xml:space="preserve">ian, dan keseimbangan, termasuk </w:t>
      </w:r>
      <w:r w:rsidRPr="004E38F5">
        <w:rPr>
          <w:rFonts w:ascii="Times New Roman" w:hAnsi="Times New Roman" w:cs="Times New Roman"/>
          <w:sz w:val="24"/>
          <w:szCs w:val="24"/>
        </w:rPr>
        <w:t>dalam lingkungan.Untuk</w:t>
      </w:r>
      <w:r>
        <w:rPr>
          <w:rFonts w:ascii="Times New Roman" w:hAnsi="Times New Roman" w:cs="Times New Roman"/>
          <w:sz w:val="24"/>
          <w:szCs w:val="24"/>
        </w:rPr>
        <w:t xml:space="preserve"> itu, agar terjadi keseimbangan </w:t>
      </w:r>
      <w:r w:rsidRPr="004E38F5">
        <w:rPr>
          <w:rFonts w:ascii="Times New Roman" w:hAnsi="Times New Roman" w:cs="Times New Roman"/>
          <w:sz w:val="24"/>
          <w:szCs w:val="24"/>
        </w:rPr>
        <w:t>(</w:t>
      </w:r>
      <w:r w:rsidRPr="00086B2E">
        <w:rPr>
          <w:rFonts w:ascii="Times New Roman" w:hAnsi="Times New Roman" w:cs="Times New Roman"/>
          <w:i/>
          <w:sz w:val="24"/>
          <w:szCs w:val="24"/>
        </w:rPr>
        <w:t>equality</w:t>
      </w:r>
      <w:r>
        <w:rPr>
          <w:rFonts w:ascii="Times New Roman" w:hAnsi="Times New Roman" w:cs="Times New Roman"/>
          <w:sz w:val="24"/>
          <w:szCs w:val="24"/>
        </w:rPr>
        <w:t xml:space="preserve">), maka perlu kontrak sosial </w:t>
      </w:r>
      <w:r w:rsidRPr="004E38F5">
        <w:rPr>
          <w:rFonts w:ascii="Times New Roman" w:hAnsi="Times New Roman" w:cs="Times New Roman"/>
          <w:sz w:val="24"/>
          <w:szCs w:val="24"/>
        </w:rPr>
        <w:t>baik secara tersu</w:t>
      </w:r>
      <w:r>
        <w:rPr>
          <w:rFonts w:ascii="Times New Roman" w:hAnsi="Times New Roman" w:cs="Times New Roman"/>
          <w:sz w:val="24"/>
          <w:szCs w:val="24"/>
        </w:rPr>
        <w:t xml:space="preserve">sun baik secara tersurat maupun </w:t>
      </w:r>
      <w:r w:rsidRPr="004E38F5">
        <w:rPr>
          <w:rFonts w:ascii="Times New Roman" w:hAnsi="Times New Roman" w:cs="Times New Roman"/>
          <w:sz w:val="24"/>
          <w:szCs w:val="24"/>
        </w:rPr>
        <w:t xml:space="preserve">tersirat, sehingga </w:t>
      </w:r>
      <w:r>
        <w:rPr>
          <w:rFonts w:ascii="Times New Roman" w:hAnsi="Times New Roman" w:cs="Times New Roman"/>
          <w:sz w:val="24"/>
          <w:szCs w:val="24"/>
        </w:rPr>
        <w:t xml:space="preserve">terjadi kesepakatan-kesepakatan </w:t>
      </w:r>
      <w:r w:rsidRPr="004E38F5">
        <w:rPr>
          <w:rFonts w:ascii="Times New Roman" w:hAnsi="Times New Roman" w:cs="Times New Roman"/>
          <w:sz w:val="24"/>
          <w:szCs w:val="24"/>
        </w:rPr>
        <w:t>yang saling meli</w:t>
      </w:r>
      <w:r>
        <w:rPr>
          <w:rFonts w:ascii="Times New Roman" w:hAnsi="Times New Roman" w:cs="Times New Roman"/>
          <w:sz w:val="24"/>
          <w:szCs w:val="24"/>
        </w:rPr>
        <w:t xml:space="preserve">ndungi kepentingan masing-masing (Hadi, 2011). </w:t>
      </w:r>
      <w:r w:rsidRPr="005D35DC">
        <w:rPr>
          <w:rFonts w:ascii="Times New Roman" w:hAnsi="Times New Roman" w:cs="Times New Roman"/>
          <w:i/>
          <w:sz w:val="24"/>
          <w:szCs w:val="24"/>
        </w:rPr>
        <w:t>Social Contract</w:t>
      </w:r>
      <w:r w:rsidRPr="004E38F5">
        <w:rPr>
          <w:rFonts w:ascii="Times New Roman" w:hAnsi="Times New Roman" w:cs="Times New Roman"/>
          <w:sz w:val="24"/>
          <w:szCs w:val="24"/>
        </w:rPr>
        <w:t xml:space="preserve"> d</w:t>
      </w:r>
      <w:r>
        <w:rPr>
          <w:rFonts w:ascii="Times New Roman" w:hAnsi="Times New Roman" w:cs="Times New Roman"/>
          <w:sz w:val="24"/>
          <w:szCs w:val="24"/>
        </w:rPr>
        <w:t xml:space="preserve">ibangun dan dikembangkan, salah </w:t>
      </w:r>
      <w:r w:rsidRPr="004E38F5">
        <w:rPr>
          <w:rFonts w:ascii="Times New Roman" w:hAnsi="Times New Roman" w:cs="Times New Roman"/>
          <w:sz w:val="24"/>
          <w:szCs w:val="24"/>
        </w:rPr>
        <w:t>satunya untuk menjelaskan hubungan antaraperusahaan terhadap masyarakat (</w:t>
      </w:r>
      <w:r w:rsidRPr="005D35DC">
        <w:rPr>
          <w:rFonts w:ascii="Times New Roman" w:hAnsi="Times New Roman" w:cs="Times New Roman"/>
          <w:i/>
          <w:sz w:val="24"/>
          <w:szCs w:val="24"/>
        </w:rPr>
        <w:t>society</w:t>
      </w:r>
      <w:r w:rsidRPr="004E38F5">
        <w:rPr>
          <w:rFonts w:ascii="Times New Roman" w:hAnsi="Times New Roman" w:cs="Times New Roman"/>
          <w:sz w:val="24"/>
          <w:szCs w:val="24"/>
        </w:rPr>
        <w:t>).</w:t>
      </w:r>
    </w:p>
    <w:p w:rsidR="003E2F82" w:rsidRPr="00CA1056" w:rsidRDefault="003E2F82" w:rsidP="003E2F82">
      <w:pPr>
        <w:spacing w:after="0"/>
        <w:ind w:firstLine="720"/>
        <w:jc w:val="both"/>
        <w:rPr>
          <w:rFonts w:ascii="Times New Roman" w:hAnsi="Times New Roman" w:cs="Times New Roman"/>
          <w:sz w:val="24"/>
          <w:szCs w:val="24"/>
        </w:rPr>
      </w:pPr>
    </w:p>
    <w:p w:rsidR="003E2F82" w:rsidRDefault="003E2F82" w:rsidP="003E2F82">
      <w:pPr>
        <w:jc w:val="both"/>
        <w:rPr>
          <w:rFonts w:ascii="Times New Roman" w:eastAsia="Calibri" w:hAnsi="Times New Roman" w:cs="Times New Roman"/>
          <w:b/>
          <w:sz w:val="24"/>
          <w:szCs w:val="24"/>
        </w:rPr>
      </w:pPr>
      <w:r w:rsidRPr="003E2F82">
        <w:rPr>
          <w:rFonts w:ascii="Times New Roman" w:eastAsia="Calibri" w:hAnsi="Times New Roman" w:cs="Times New Roman"/>
          <w:b/>
          <w:sz w:val="24"/>
          <w:szCs w:val="24"/>
        </w:rPr>
        <w:t xml:space="preserve">Teori Legitimasi </w:t>
      </w:r>
    </w:p>
    <w:p w:rsidR="003E2F82" w:rsidRDefault="003E2F82" w:rsidP="003E2F82">
      <w:pPr>
        <w:ind w:firstLine="720"/>
        <w:jc w:val="both"/>
        <w:rPr>
          <w:rFonts w:ascii="Times New Roman" w:eastAsia="Calibri" w:hAnsi="Times New Roman" w:cs="Times New Roman"/>
          <w:b/>
          <w:sz w:val="24"/>
          <w:szCs w:val="24"/>
        </w:rPr>
      </w:pPr>
      <w:r w:rsidRPr="003E2F82">
        <w:rPr>
          <w:rFonts w:ascii="Times New Roman" w:eastAsia="Calibri" w:hAnsi="Times New Roman" w:cs="Times New Roman"/>
          <w:sz w:val="24"/>
          <w:szCs w:val="24"/>
        </w:rPr>
        <w:t>Legitimasi merupakan keadaan psikologis keberpihakan orang dan kelompok orang yang sangat peka terhadap gejala lingkunagan sekitarnya baik fisik maupun non fisik. Donovan et.al, (2000) berpendapat legitimasi organisasi dapat dilihat sebagai sesuatu yang diberikan masyarakat kepada perusahaan dan sesuatu yang diinginkan atau dicari perusahaan dari masyarakat. Dengan demikian, legitimasi merupakan manfaat atau sumberdaya potensial bagi perusahaan untuk bertahan hidup (</w:t>
      </w:r>
      <w:r w:rsidRPr="003E2F82">
        <w:rPr>
          <w:rFonts w:ascii="Times New Roman" w:eastAsia="Calibri" w:hAnsi="Times New Roman" w:cs="Times New Roman"/>
          <w:i/>
          <w:sz w:val="24"/>
          <w:szCs w:val="24"/>
        </w:rPr>
        <w:t>going concern</w:t>
      </w:r>
      <w:r w:rsidRPr="003E2F82">
        <w:rPr>
          <w:rFonts w:ascii="Times New Roman" w:eastAsia="Calibri" w:hAnsi="Times New Roman" w:cs="Times New Roman"/>
          <w:sz w:val="24"/>
          <w:szCs w:val="24"/>
        </w:rPr>
        <w:t>).</w:t>
      </w:r>
    </w:p>
    <w:p w:rsidR="003E2F82" w:rsidRDefault="003E2F82" w:rsidP="003E2F82">
      <w:pPr>
        <w:jc w:val="both"/>
        <w:rPr>
          <w:rStyle w:val="longtext"/>
          <w:rFonts w:ascii="Times New Roman" w:eastAsia="Calibri" w:hAnsi="Times New Roman" w:cs="Times New Roman"/>
          <w:b/>
          <w:sz w:val="24"/>
          <w:szCs w:val="24"/>
        </w:rPr>
      </w:pPr>
      <w:r w:rsidRPr="003E2F82">
        <w:rPr>
          <w:rFonts w:ascii="Times New Roman" w:eastAsia="Calibri" w:hAnsi="Times New Roman" w:cs="Times New Roman"/>
          <w:b/>
          <w:sz w:val="24"/>
          <w:szCs w:val="24"/>
        </w:rPr>
        <w:t>Teori Skala Ekonomi</w:t>
      </w:r>
    </w:p>
    <w:p w:rsidR="00D43C3A" w:rsidRPr="00CA1056" w:rsidRDefault="003E2F82" w:rsidP="003E2F82">
      <w:pPr>
        <w:ind w:firstLine="720"/>
        <w:jc w:val="both"/>
        <w:rPr>
          <w:rFonts w:ascii="Times New Roman" w:hAnsi="Times New Roman" w:cs="Times New Roman"/>
          <w:sz w:val="24"/>
          <w:szCs w:val="24"/>
        </w:rPr>
      </w:pPr>
      <w:r w:rsidRPr="003E2F82">
        <w:rPr>
          <w:rStyle w:val="longtext"/>
          <w:rFonts w:ascii="Times New Roman" w:hAnsi="Times New Roman" w:cs="Times New Roman"/>
          <w:sz w:val="24"/>
          <w:szCs w:val="24"/>
        </w:rPr>
        <w:t>Kumar, dkk dalam Kusuma (2005) mengklasifikasikan teori skala ekonomi perusahaan atas dasar input perusahaan. Teori skala ekonomi yang dikembangkan tersebut menggunakan besarnya ukuran perusahaan sebagai proksi input dan profitabilitasnya sebagai ukuran output. Pengelompokan teori skala ekonomi tersebut juga tergantung pada apakah perusahaan menekankan pada penggunaan teknologi produksi, arsitektur organisasi dan hubungan antara stakeholders atau lingkungan politik dan hukum (</w:t>
      </w:r>
      <w:r w:rsidRPr="00595E0D">
        <w:rPr>
          <w:rStyle w:val="longtext"/>
          <w:rFonts w:ascii="Times New Roman" w:hAnsi="Times New Roman" w:cs="Times New Roman"/>
          <w:i/>
          <w:sz w:val="24"/>
          <w:szCs w:val="24"/>
        </w:rPr>
        <w:t>legal and political environment</w:t>
      </w:r>
      <w:r w:rsidRPr="003E2F82">
        <w:rPr>
          <w:rStyle w:val="longtext"/>
          <w:rFonts w:ascii="Times New Roman" w:hAnsi="Times New Roman" w:cs="Times New Roman"/>
          <w:sz w:val="24"/>
          <w:szCs w:val="24"/>
        </w:rPr>
        <w:t>) tempat perusahaan tersebut menjalankan operasinya.</w:t>
      </w:r>
    </w:p>
    <w:p w:rsidR="00595E0D" w:rsidRDefault="00595E0D" w:rsidP="00595E0D">
      <w:pPr>
        <w:jc w:val="both"/>
        <w:rPr>
          <w:rFonts w:ascii="Times New Roman" w:hAnsi="Times New Roman" w:cs="Times New Roman"/>
          <w:b/>
          <w:sz w:val="24"/>
          <w:szCs w:val="24"/>
        </w:rPr>
      </w:pPr>
      <w:r w:rsidRPr="00595E0D">
        <w:rPr>
          <w:rFonts w:ascii="Times New Roman" w:hAnsi="Times New Roman" w:cs="Times New Roman"/>
          <w:b/>
          <w:sz w:val="24"/>
          <w:szCs w:val="24"/>
        </w:rPr>
        <w:t>Corporate Social Responsibility (CSR)</w:t>
      </w:r>
    </w:p>
    <w:p w:rsidR="00CA1056" w:rsidRPr="00595E0D" w:rsidRDefault="00595E0D" w:rsidP="00595E0D">
      <w:pPr>
        <w:ind w:firstLine="720"/>
        <w:jc w:val="both"/>
        <w:rPr>
          <w:rFonts w:ascii="Times New Roman" w:hAnsi="Times New Roman" w:cs="Times New Roman"/>
          <w:sz w:val="24"/>
          <w:szCs w:val="24"/>
        </w:rPr>
      </w:pPr>
      <w:r w:rsidRPr="00595E0D">
        <w:rPr>
          <w:rFonts w:ascii="Times New Roman" w:hAnsi="Times New Roman" w:cs="Times New Roman"/>
          <w:sz w:val="24"/>
          <w:szCs w:val="24"/>
        </w:rPr>
        <w:lastRenderedPageBreak/>
        <w:t xml:space="preserve">Pengertian dari Corporate Social Responsibility (CSR) telah dikemukakan oleh banyak pakar. Diantaranya adalah definisi yang dikemukakan oleh Anggraini  (2006) mendefinisikan CSR sebagai mekanisme bagi suatu  organisasi  untuk  secara  sukarela  mengintegrasikan  perhatian  terhadap  lingkungan dan sosial ke dalam operasinya dan interaksinya dengan stakeholders,  yang melebihi tanggung jawab organisasi di bidang hukum. Tanggung jawab sosial secara lebih sederhana dapat dikatakan sebagai timbal balik perusahaan kepada masyarakat dan lingkungan sekitarnya karena perusahaan telah mengambil keuntungan  atas  masyarakat  dan  lingkungan  sekitarnya.  Proses  pengambilan  keuntungan tersebut perusahaan seringkali menimbulkan kerusakan lingkungan dan dampak sosial lainnya. </w:t>
      </w:r>
    </w:p>
    <w:p w:rsidR="00595E0D" w:rsidRDefault="00595E0D" w:rsidP="00595E0D">
      <w:pPr>
        <w:jc w:val="both"/>
        <w:rPr>
          <w:rFonts w:ascii="Times New Roman" w:hAnsi="Times New Roman" w:cs="Times New Roman"/>
          <w:b/>
          <w:sz w:val="24"/>
          <w:szCs w:val="24"/>
        </w:rPr>
      </w:pPr>
      <w:r w:rsidRPr="00595E0D">
        <w:rPr>
          <w:rFonts w:ascii="Times New Roman" w:hAnsi="Times New Roman" w:cs="Times New Roman"/>
          <w:b/>
          <w:sz w:val="24"/>
          <w:szCs w:val="24"/>
        </w:rPr>
        <w:t>SIZE</w:t>
      </w:r>
    </w:p>
    <w:p w:rsidR="00595E0D" w:rsidRDefault="00595E0D" w:rsidP="00595E0D">
      <w:pPr>
        <w:spacing w:after="0"/>
        <w:ind w:firstLine="720"/>
        <w:jc w:val="both"/>
        <w:rPr>
          <w:rFonts w:ascii="Times New Roman" w:hAnsi="Times New Roman" w:cs="Times New Roman"/>
          <w:sz w:val="24"/>
          <w:szCs w:val="24"/>
        </w:rPr>
      </w:pPr>
      <w:r w:rsidRPr="0003280F">
        <w:rPr>
          <w:rFonts w:ascii="Times New Roman" w:hAnsi="Times New Roman" w:cs="Times New Roman"/>
          <w:sz w:val="24"/>
          <w:szCs w:val="24"/>
        </w:rPr>
        <w:t xml:space="preserve">Ukuran perusahaan </w:t>
      </w:r>
      <w:r>
        <w:rPr>
          <w:rFonts w:ascii="Times New Roman" w:hAnsi="Times New Roman" w:cs="Times New Roman"/>
          <w:sz w:val="24"/>
          <w:szCs w:val="24"/>
        </w:rPr>
        <w:t>(</w:t>
      </w:r>
      <w:r w:rsidRPr="009A198A">
        <w:rPr>
          <w:rFonts w:ascii="Times New Roman" w:hAnsi="Times New Roman" w:cs="Times New Roman"/>
          <w:i/>
          <w:sz w:val="24"/>
          <w:szCs w:val="24"/>
        </w:rPr>
        <w:t>size</w:t>
      </w:r>
      <w:r>
        <w:rPr>
          <w:rFonts w:ascii="Times New Roman" w:hAnsi="Times New Roman" w:cs="Times New Roman"/>
          <w:sz w:val="24"/>
          <w:szCs w:val="24"/>
        </w:rPr>
        <w:t xml:space="preserve">) </w:t>
      </w:r>
      <w:r w:rsidRPr="0003280F">
        <w:rPr>
          <w:rFonts w:ascii="Times New Roman" w:hAnsi="Times New Roman" w:cs="Times New Roman"/>
          <w:sz w:val="24"/>
          <w:szCs w:val="24"/>
        </w:rPr>
        <w:t>menggambarkan besar kecilnya suatu perusahaan yangdapat dinyatakan dengan total aktiva</w:t>
      </w:r>
      <w:r>
        <w:rPr>
          <w:rFonts w:ascii="Times New Roman" w:hAnsi="Times New Roman" w:cs="Times New Roman"/>
          <w:sz w:val="24"/>
          <w:szCs w:val="24"/>
        </w:rPr>
        <w:t xml:space="preserve">. </w:t>
      </w:r>
      <w:r>
        <w:rPr>
          <w:rFonts w:ascii="Times New Roman" w:hAnsi="Times New Roman" w:cs="Times New Roman"/>
          <w:i/>
          <w:sz w:val="24"/>
          <w:szCs w:val="24"/>
        </w:rPr>
        <w:t>S</w:t>
      </w:r>
      <w:r w:rsidRPr="00204C57">
        <w:rPr>
          <w:rFonts w:ascii="Times New Roman" w:hAnsi="Times New Roman" w:cs="Times New Roman"/>
          <w:i/>
          <w:sz w:val="24"/>
          <w:szCs w:val="24"/>
        </w:rPr>
        <w:t>ize</w:t>
      </w:r>
      <w:r>
        <w:rPr>
          <w:rFonts w:ascii="Times New Roman" w:hAnsi="Times New Roman" w:cs="Times New Roman"/>
          <w:sz w:val="24"/>
          <w:szCs w:val="24"/>
        </w:rPr>
        <w:t xml:space="preserve"> adalah ukuran perusahaan yang merupakan cerminan dari besarnya kekayaan perusahaan (Mas’ud, 2009). Semakin besar </w:t>
      </w:r>
      <w:r w:rsidRPr="0003280F">
        <w:rPr>
          <w:rFonts w:ascii="Times New Roman" w:hAnsi="Times New Roman" w:cs="Times New Roman"/>
          <w:sz w:val="24"/>
          <w:szCs w:val="24"/>
        </w:rPr>
        <w:t xml:space="preserve">total aktiva </w:t>
      </w:r>
      <w:r>
        <w:rPr>
          <w:rFonts w:ascii="Times New Roman" w:hAnsi="Times New Roman" w:cs="Times New Roman"/>
          <w:sz w:val="24"/>
          <w:szCs w:val="24"/>
        </w:rPr>
        <w:t xml:space="preserve">suatu perusahaan </w:t>
      </w:r>
      <w:r w:rsidRPr="0003280F">
        <w:rPr>
          <w:rFonts w:ascii="Times New Roman" w:hAnsi="Times New Roman" w:cs="Times New Roman"/>
          <w:sz w:val="24"/>
          <w:szCs w:val="24"/>
        </w:rPr>
        <w:t xml:space="preserve">maka </w:t>
      </w:r>
      <w:r>
        <w:rPr>
          <w:rFonts w:ascii="Times New Roman" w:hAnsi="Times New Roman" w:cs="Times New Roman"/>
          <w:sz w:val="24"/>
          <w:szCs w:val="24"/>
        </w:rPr>
        <w:t xml:space="preserve">ukuran perusahaan semakin besar. </w:t>
      </w:r>
      <w:r w:rsidRPr="0003280F">
        <w:rPr>
          <w:rFonts w:ascii="Times New Roman" w:hAnsi="Times New Roman" w:cs="Times New Roman"/>
          <w:sz w:val="24"/>
          <w:szCs w:val="24"/>
        </w:rPr>
        <w:t>Dengan demikian, ukuran perusahaan merupakan ukura</w:t>
      </w:r>
      <w:r>
        <w:rPr>
          <w:rFonts w:ascii="Times New Roman" w:hAnsi="Times New Roman" w:cs="Times New Roman"/>
          <w:sz w:val="24"/>
          <w:szCs w:val="24"/>
        </w:rPr>
        <w:t xml:space="preserve">n atau </w:t>
      </w:r>
      <w:r w:rsidRPr="0003280F">
        <w:rPr>
          <w:rFonts w:ascii="Times New Roman" w:hAnsi="Times New Roman" w:cs="Times New Roman"/>
          <w:sz w:val="24"/>
          <w:szCs w:val="24"/>
        </w:rPr>
        <w:t>besarnya asset</w:t>
      </w:r>
      <w:r>
        <w:rPr>
          <w:rFonts w:ascii="Times New Roman" w:hAnsi="Times New Roman" w:cs="Times New Roman"/>
          <w:sz w:val="24"/>
          <w:szCs w:val="24"/>
        </w:rPr>
        <w:t xml:space="preserve"> yang dimiliki oleh perusahaan.</w:t>
      </w:r>
    </w:p>
    <w:p w:rsidR="00595E0D" w:rsidRPr="00FF3146" w:rsidRDefault="00595E0D" w:rsidP="00595E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Size</w:t>
      </w:r>
      <w:r w:rsidRPr="008533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ln </w:t>
      </w:r>
      <w:r w:rsidRPr="00B3263D">
        <w:rPr>
          <w:rFonts w:ascii="Times New Roman" w:eastAsia="Times New Roman" w:hAnsi="Times New Roman" w:cs="Times New Roman"/>
          <w:i/>
          <w:color w:val="000000"/>
          <w:sz w:val="24"/>
          <w:szCs w:val="24"/>
        </w:rPr>
        <w:t>total assets</w:t>
      </w:r>
    </w:p>
    <w:p w:rsidR="00595E0D" w:rsidRDefault="00595E0D" w:rsidP="00595E0D">
      <w:pPr>
        <w:autoSpaceDE w:val="0"/>
        <w:autoSpaceDN w:val="0"/>
        <w:adjustRightInd w:val="0"/>
        <w:spacing w:line="240" w:lineRule="auto"/>
        <w:jc w:val="both"/>
        <w:rPr>
          <w:rFonts w:ascii="Times New Roman" w:hAnsi="Times New Roman" w:cs="Times New Roman"/>
          <w:sz w:val="24"/>
          <w:szCs w:val="24"/>
        </w:rPr>
      </w:pPr>
    </w:p>
    <w:p w:rsidR="00595E0D" w:rsidRDefault="00595E0D" w:rsidP="00595E0D">
      <w:pPr>
        <w:autoSpaceDE w:val="0"/>
        <w:autoSpaceDN w:val="0"/>
        <w:adjustRightInd w:val="0"/>
        <w:jc w:val="both"/>
        <w:rPr>
          <w:rFonts w:ascii="Times New Roman" w:hAnsi="Times New Roman" w:cs="Times New Roman"/>
          <w:b/>
          <w:bCs/>
          <w:iCs/>
          <w:sz w:val="24"/>
          <w:szCs w:val="24"/>
        </w:rPr>
      </w:pPr>
      <w:r w:rsidRPr="00595E0D">
        <w:rPr>
          <w:rFonts w:ascii="Times New Roman" w:hAnsi="Times New Roman" w:cs="Times New Roman"/>
          <w:b/>
          <w:bCs/>
          <w:iCs/>
          <w:sz w:val="24"/>
          <w:szCs w:val="24"/>
        </w:rPr>
        <w:t>Enviromental Performance (EP)</w:t>
      </w:r>
    </w:p>
    <w:p w:rsidR="00E80013" w:rsidRPr="005C0F5B" w:rsidRDefault="00E80013" w:rsidP="00E80013">
      <w:pPr>
        <w:spacing w:after="0"/>
        <w:ind w:firstLine="720"/>
        <w:jc w:val="both"/>
        <w:rPr>
          <w:rFonts w:ascii="Times New Roman" w:hAnsi="Times New Roman" w:cs="Times New Roman"/>
          <w:sz w:val="24"/>
          <w:szCs w:val="24"/>
        </w:rPr>
      </w:pPr>
      <w:r w:rsidRPr="004B0835">
        <w:rPr>
          <w:rFonts w:ascii="Times New Roman" w:hAnsi="Times New Roman" w:cs="Times New Roman"/>
          <w:i/>
          <w:sz w:val="24"/>
          <w:szCs w:val="24"/>
        </w:rPr>
        <w:t>Enviromental Performance</w:t>
      </w:r>
      <w:r w:rsidRPr="005C0F5B">
        <w:rPr>
          <w:rFonts w:ascii="Times New Roman" w:hAnsi="Times New Roman" w:cs="Times New Roman"/>
          <w:sz w:val="24"/>
          <w:szCs w:val="24"/>
        </w:rPr>
        <w:t>perusahaan adalah kinerja perusahaan dalam menciptakan lingkungan yang baik (Sur</w:t>
      </w:r>
      <w:r>
        <w:rPr>
          <w:rFonts w:ascii="Times New Roman" w:hAnsi="Times New Roman" w:cs="Times New Roman"/>
          <w:sz w:val="24"/>
          <w:szCs w:val="24"/>
        </w:rPr>
        <w:t xml:space="preserve">atno, 2006). Selain itu, </w:t>
      </w:r>
      <w:r w:rsidRPr="004B0835">
        <w:rPr>
          <w:rFonts w:ascii="Times New Roman" w:hAnsi="Times New Roman" w:cs="Times New Roman"/>
          <w:i/>
          <w:sz w:val="24"/>
          <w:szCs w:val="24"/>
        </w:rPr>
        <w:t>Enviromental Performance</w:t>
      </w:r>
      <w:r w:rsidRPr="005C0F5B">
        <w:rPr>
          <w:rFonts w:ascii="Times New Roman" w:hAnsi="Times New Roman" w:cs="Times New Roman"/>
          <w:sz w:val="24"/>
          <w:szCs w:val="24"/>
        </w:rPr>
        <w:t xml:space="preserve"> juga berarti hasil yang terukur dari Sistem Manajemen Lingkungan (EMS) yang berhubungan dengan kontrol organisasi terhadap aspek lingkungannya, berdasarkan pada kebijakan, tujuan, dan sasaran lingkungan (Sunu, 2001). Oleh karena itu, </w:t>
      </w:r>
      <w:r w:rsidRPr="004B0835">
        <w:rPr>
          <w:rFonts w:ascii="Times New Roman" w:hAnsi="Times New Roman" w:cs="Times New Roman"/>
          <w:i/>
          <w:sz w:val="24"/>
          <w:szCs w:val="24"/>
        </w:rPr>
        <w:t>Enviromental Performance</w:t>
      </w:r>
      <w:r w:rsidRPr="005C0F5B">
        <w:rPr>
          <w:rFonts w:ascii="Times New Roman" w:hAnsi="Times New Roman" w:cs="Times New Roman"/>
          <w:sz w:val="24"/>
          <w:szCs w:val="24"/>
        </w:rPr>
        <w:t xml:space="preserve"> perusahaan terkait erat dengan pengelolaan lingkungan di perusahaan.</w:t>
      </w:r>
    </w:p>
    <w:p w:rsidR="000238AC" w:rsidRPr="00E80013" w:rsidRDefault="00E80013" w:rsidP="00E80013">
      <w:pPr>
        <w:ind w:firstLine="720"/>
        <w:jc w:val="both"/>
      </w:pPr>
      <w:r w:rsidRPr="003C4F5F">
        <w:rPr>
          <w:rFonts w:ascii="Times New Roman" w:hAnsi="Times New Roman" w:cs="Times New Roman"/>
          <w:sz w:val="24"/>
          <w:szCs w:val="24"/>
        </w:rPr>
        <w:t xml:space="preserve">Kinerja lingkungan diukur dengan prestasi perusahaan dalam mengikuti program PROPER yang merupakan salah satu upaya yang dilakukan oleh Kementerian </w:t>
      </w:r>
      <w:r>
        <w:rPr>
          <w:rFonts w:ascii="Times New Roman" w:hAnsi="Times New Roman" w:cs="Times New Roman"/>
          <w:sz w:val="24"/>
          <w:szCs w:val="24"/>
        </w:rPr>
        <w:t>Lingkungan Hidup</w:t>
      </w:r>
      <w:r w:rsidRPr="003C4F5F">
        <w:rPr>
          <w:rFonts w:ascii="Times New Roman" w:hAnsi="Times New Roman" w:cs="Times New Roman"/>
          <w:sz w:val="24"/>
          <w:szCs w:val="24"/>
        </w:rPr>
        <w:t xml:space="preserve"> (KLH) untuk mendorong restrukturisasiperusahaan dalam pengelolaan lingkungan hidup melalui instrumen informasi (Rakhiemah d</w:t>
      </w:r>
      <w:r>
        <w:rPr>
          <w:rFonts w:ascii="Times New Roman" w:hAnsi="Times New Roman" w:cs="Times New Roman"/>
          <w:sz w:val="24"/>
          <w:szCs w:val="24"/>
        </w:rPr>
        <w:t xml:space="preserve">an Agustia, 2009). PROPER atau </w:t>
      </w:r>
      <w:r w:rsidRPr="003C4F5F">
        <w:rPr>
          <w:rFonts w:ascii="Times New Roman" w:hAnsi="Times New Roman" w:cs="Times New Roman"/>
          <w:sz w:val="24"/>
          <w:szCs w:val="24"/>
        </w:rPr>
        <w:t>kinerja sistem penilaian lingkungan diukur meng</w:t>
      </w:r>
      <w:r>
        <w:rPr>
          <w:rFonts w:ascii="Times New Roman" w:hAnsi="Times New Roman" w:cs="Times New Roman"/>
          <w:sz w:val="24"/>
          <w:szCs w:val="24"/>
        </w:rPr>
        <w:t>gunakan rating dalam lima warna, yaitu Emas, Biru, Hijau, Merah, dan Hitam.</w:t>
      </w:r>
    </w:p>
    <w:p w:rsidR="00641985" w:rsidRPr="00CA1056" w:rsidRDefault="00641985" w:rsidP="00CA1056">
      <w:pPr>
        <w:jc w:val="both"/>
        <w:rPr>
          <w:rFonts w:ascii="Times New Roman" w:hAnsi="Times New Roman" w:cs="Times New Roman"/>
          <w:b/>
          <w:sz w:val="24"/>
          <w:szCs w:val="24"/>
        </w:rPr>
      </w:pPr>
      <w:r w:rsidRPr="00CA1056">
        <w:rPr>
          <w:rFonts w:ascii="Times New Roman" w:hAnsi="Times New Roman" w:cs="Times New Roman"/>
          <w:b/>
          <w:sz w:val="24"/>
          <w:szCs w:val="24"/>
        </w:rPr>
        <w:t>Kerangka Pemikiran Teoritis</w:t>
      </w:r>
    </w:p>
    <w:p w:rsidR="00641985" w:rsidRDefault="00641985" w:rsidP="00CA1056">
      <w:pPr>
        <w:jc w:val="both"/>
        <w:rPr>
          <w:rFonts w:ascii="Times New Roman" w:eastAsia="Calibri" w:hAnsi="Times New Roman" w:cs="Times New Roman"/>
          <w:sz w:val="24"/>
          <w:szCs w:val="24"/>
        </w:rPr>
      </w:pPr>
      <w:r w:rsidRPr="00CA1056">
        <w:rPr>
          <w:rFonts w:ascii="Times New Roman" w:eastAsia="Calibri" w:hAnsi="Times New Roman" w:cs="Times New Roman"/>
          <w:sz w:val="24"/>
          <w:szCs w:val="24"/>
        </w:rPr>
        <w:t xml:space="preserve">Bukti-bukti empirik telah menunjukkan hubungan antar variabel yang diajukan dalam penelitian ini, namun penggunaan </w:t>
      </w:r>
      <w:r w:rsidR="00E80013">
        <w:rPr>
          <w:rFonts w:ascii="Times New Roman" w:eastAsia="Calibri" w:hAnsi="Times New Roman" w:cs="Times New Roman"/>
          <w:sz w:val="24"/>
          <w:szCs w:val="24"/>
        </w:rPr>
        <w:t>CSR</w:t>
      </w:r>
      <w:r w:rsidRPr="00CA1056">
        <w:rPr>
          <w:rFonts w:ascii="Times New Roman" w:eastAsia="Calibri" w:hAnsi="Times New Roman" w:cs="Times New Roman"/>
          <w:sz w:val="24"/>
          <w:szCs w:val="24"/>
        </w:rPr>
        <w:t xml:space="preserve"> sebagai variabel intervening akan </w:t>
      </w:r>
      <w:r w:rsidRPr="00CA1056">
        <w:rPr>
          <w:rFonts w:ascii="Times New Roman" w:eastAsia="Calibri" w:hAnsi="Times New Roman" w:cs="Times New Roman"/>
          <w:sz w:val="24"/>
          <w:szCs w:val="24"/>
        </w:rPr>
        <w:lastRenderedPageBreak/>
        <w:t xml:space="preserve">diuji lebih lanjut sejauh mana kemampuannya dalam memediasi variabel independen ke dependen. </w:t>
      </w:r>
    </w:p>
    <w:p w:rsidR="00567B5B" w:rsidRDefault="00567B5B" w:rsidP="00CA1056">
      <w:pPr>
        <w:jc w:val="both"/>
        <w:rPr>
          <w:rFonts w:ascii="Times New Roman" w:eastAsia="Calibri" w:hAnsi="Times New Roman" w:cs="Times New Roman"/>
          <w:sz w:val="24"/>
          <w:szCs w:val="24"/>
        </w:rPr>
      </w:pPr>
    </w:p>
    <w:p w:rsidR="00567B5B" w:rsidRDefault="00567B5B" w:rsidP="00CA1056">
      <w:pPr>
        <w:jc w:val="both"/>
        <w:rPr>
          <w:rFonts w:ascii="Times New Roman" w:eastAsia="Calibri" w:hAnsi="Times New Roman" w:cs="Times New Roman"/>
          <w:sz w:val="24"/>
          <w:szCs w:val="24"/>
        </w:rPr>
      </w:pPr>
    </w:p>
    <w:p w:rsidR="00567B5B" w:rsidRDefault="00567B5B" w:rsidP="00CA1056">
      <w:pPr>
        <w:jc w:val="both"/>
        <w:rPr>
          <w:rFonts w:ascii="Times New Roman" w:eastAsia="Calibri" w:hAnsi="Times New Roman" w:cs="Times New Roman"/>
          <w:sz w:val="24"/>
          <w:szCs w:val="24"/>
        </w:rPr>
      </w:pPr>
    </w:p>
    <w:p w:rsidR="00567B5B" w:rsidRDefault="00567B5B" w:rsidP="00CA1056">
      <w:pPr>
        <w:jc w:val="both"/>
        <w:rPr>
          <w:rFonts w:ascii="Times New Roman" w:eastAsia="Calibri" w:hAnsi="Times New Roman" w:cs="Times New Roman"/>
          <w:sz w:val="24"/>
          <w:szCs w:val="24"/>
        </w:rPr>
      </w:pPr>
    </w:p>
    <w:p w:rsidR="00567B5B" w:rsidRPr="00CA1056" w:rsidRDefault="00567B5B" w:rsidP="00CA1056">
      <w:pPr>
        <w:jc w:val="both"/>
        <w:rPr>
          <w:rFonts w:ascii="Times New Roman" w:eastAsia="Calibri" w:hAnsi="Times New Roman" w:cs="Times New Roman"/>
          <w:sz w:val="24"/>
          <w:szCs w:val="24"/>
        </w:rPr>
        <w:sectPr w:rsidR="00567B5B" w:rsidRPr="00CA1056" w:rsidSect="00FB79C9">
          <w:pgSz w:w="11906" w:h="16838"/>
          <w:pgMar w:top="1701" w:right="1701" w:bottom="1701" w:left="2268" w:header="709" w:footer="709" w:gutter="0"/>
          <w:cols w:space="708"/>
          <w:docGrid w:linePitch="360"/>
        </w:sectPr>
      </w:pPr>
    </w:p>
    <w:p w:rsidR="00E80013" w:rsidRDefault="00E80013" w:rsidP="00E80013">
      <w:pPr>
        <w:spacing w:line="240" w:lineRule="auto"/>
        <w:ind w:firstLine="720"/>
        <w:jc w:val="center"/>
        <w:rPr>
          <w:rFonts w:ascii="Times New Roman" w:hAnsi="Times New Roman" w:cs="Times New Roman"/>
          <w:b/>
          <w:sz w:val="20"/>
          <w:szCs w:val="20"/>
        </w:rPr>
      </w:pPr>
      <w:r w:rsidRPr="00FA54D2">
        <w:rPr>
          <w:rFonts w:ascii="Times New Roman" w:hAnsi="Times New Roman" w:cs="Times New Roman"/>
          <w:b/>
          <w:sz w:val="20"/>
          <w:szCs w:val="20"/>
        </w:rPr>
        <w:lastRenderedPageBreak/>
        <w:t>Kerangka Pemikiran</w:t>
      </w:r>
    </w:p>
    <w:p w:rsidR="00E80013" w:rsidRDefault="0049503D" w:rsidP="00E80013">
      <w:pPr>
        <w:spacing w:line="240" w:lineRule="auto"/>
        <w:rPr>
          <w:rFonts w:ascii="Times New Roman" w:hAnsi="Times New Roman" w:cs="Times New Roman"/>
          <w:b/>
          <w:sz w:val="20"/>
          <w:szCs w:val="20"/>
        </w:rPr>
      </w:pPr>
      <w:r w:rsidRPr="0049503D">
        <w:rPr>
          <w:noProof/>
        </w:rPr>
        <w:pict>
          <v:rect id="Rectangle 20" o:spid="_x0000_s1039" style="position:absolute;margin-left:200.25pt;margin-top:20.7pt;width:31.7pt;height:18.8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" filled="f" stroked="f" strokeweight="2pt">
            <v:textbox>
              <w:txbxContent>
                <w:p w:rsidR="00E80013" w:rsidRPr="006566DE" w:rsidRDefault="00E80013" w:rsidP="00E800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H3</w:t>
                  </w:r>
                </w:p>
                <w:p w:rsidR="00E80013" w:rsidRDefault="00E80013" w:rsidP="00E80013">
                  <w:pPr>
                    <w:spacing w:after="0" w:line="240" w:lineRule="auto"/>
                    <w:jc w:val="center"/>
                  </w:pPr>
                </w:p>
              </w:txbxContent>
            </v:textbox>
          </v:rect>
        </w:pict>
      </w:r>
      <w:r w:rsidRPr="0049503D">
        <w:rPr>
          <w:noProof/>
        </w:rPr>
        <w:pict>
          <v:rect id="Rectangle 3" o:spid="_x0000_s1038" style="position:absolute;margin-left:25.7pt;margin-top:16.35pt;width:85.05pt;height:52.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" fillcolor="white [3201]" strokecolor="black [3200]" strokeweight="2pt">
            <v:textbox>
              <w:txbxContent>
                <w:p w:rsidR="00E80013" w:rsidRPr="00FA54D2" w:rsidRDefault="00E80013" w:rsidP="00E8001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EP</w:t>
                  </w:r>
                </w:p>
                <w:p w:rsidR="00E80013" w:rsidRDefault="00E80013" w:rsidP="00E80013">
                  <w:pPr>
                    <w:spacing w:after="0" w:line="240" w:lineRule="auto"/>
                    <w:jc w:val="center"/>
                  </w:pPr>
                </w:p>
              </w:txbxContent>
            </v:textbox>
          </v:rect>
        </w:pict>
      </w:r>
    </w:p>
    <w:p w:rsidR="00E80013" w:rsidRDefault="0049503D" w:rsidP="00E80013">
      <w:pPr>
        <w:spacing w:line="240" w:lineRule="auto"/>
        <w:ind w:firstLine="720"/>
        <w:jc w:val="center"/>
        <w:rPr>
          <w:rFonts w:ascii="Times New Roman" w:hAnsi="Times New Roman" w:cs="Times New Roman"/>
          <w:b/>
          <w:sz w:val="20"/>
          <w:szCs w:val="20"/>
        </w:rPr>
      </w:pPr>
      <w:r w:rsidRPr="0049503D">
        <w:rPr>
          <w:noProof/>
        </w:rPr>
        <w:pict>
          <v:shapetype id="_x0000_t32" coordsize="21600,21600" o:spt="32" o:oned="t" path="m,l21600,21600e" filled="f">
            <v:path arrowok="t" fillok="f" o:connecttype="none"/>
            <o:lock v:ext="edit" shapetype="t"/>
          </v:shapetype>
          <v:shape id="Straight Arrow Connector 13" o:spid="_x0000_s1037" type="#_x0000_t32" style="position:absolute;left:0;text-align:left;margin-left:111.15pt;margin-top:8.7pt;width:232.3pt;height:35.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" strokecolor="black [3040]" strokeweight="1.5pt">
            <v:stroke endarrow="open"/>
          </v:shape>
        </w:pict>
      </w:r>
      <w:r w:rsidRPr="0049503D">
        <w:rPr>
          <w:noProof/>
        </w:rPr>
        <w:pict>
          <v:shape id="Straight Arrow Connector 11" o:spid="_x0000_s1036" type="#_x0000_t32" style="position:absolute;left:0;text-align:left;margin-left:110.5pt;margin-top:17.3pt;width:63.25pt;height:47.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" strokecolor="black [3040]" strokeweight="1.5pt">
            <v:stroke endarrow="open"/>
          </v:shape>
        </w:pict>
      </w:r>
    </w:p>
    <w:p w:rsidR="00E80013" w:rsidRDefault="0049503D" w:rsidP="00E80013">
      <w:pPr>
        <w:spacing w:line="240" w:lineRule="auto"/>
        <w:ind w:firstLine="720"/>
        <w:jc w:val="center"/>
        <w:rPr>
          <w:rFonts w:ascii="Times New Roman" w:hAnsi="Times New Roman" w:cs="Times New Roman"/>
          <w:b/>
          <w:sz w:val="20"/>
          <w:szCs w:val="20"/>
        </w:rPr>
      </w:pPr>
      <w:r w:rsidRPr="0049503D">
        <w:rPr>
          <w:noProof/>
        </w:rPr>
        <w:pict>
          <v:rect id="Rectangle 18" o:spid="_x0000_s1035" style="position:absolute;left:0;text-align:left;margin-left:148.85pt;margin-top:3.45pt;width:31.7pt;height:18.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" filled="f" stroked="f" strokeweight="2pt">
            <v:textbox>
              <w:txbxContent>
                <w:p w:rsidR="00E80013" w:rsidRPr="006566DE" w:rsidRDefault="00E80013" w:rsidP="00E80013">
                  <w:pPr>
                    <w:spacing w:after="0" w:line="240" w:lineRule="auto"/>
                    <w:jc w:val="center"/>
                    <w:rPr>
                      <w:rFonts w:ascii="Times New Roman" w:hAnsi="Times New Roman" w:cs="Times New Roman"/>
                      <w:sz w:val="20"/>
                      <w:szCs w:val="20"/>
                    </w:rPr>
                  </w:pPr>
                  <w:r w:rsidRPr="006566DE">
                    <w:rPr>
                      <w:rFonts w:ascii="Times New Roman" w:hAnsi="Times New Roman" w:cs="Times New Roman"/>
                      <w:sz w:val="20"/>
                      <w:szCs w:val="20"/>
                    </w:rPr>
                    <w:t>H1</w:t>
                  </w:r>
                </w:p>
                <w:p w:rsidR="00E80013" w:rsidRDefault="00E80013" w:rsidP="00E80013">
                  <w:pPr>
                    <w:spacing w:after="0" w:line="240" w:lineRule="auto"/>
                    <w:jc w:val="center"/>
                  </w:pPr>
                </w:p>
              </w:txbxContent>
            </v:textbox>
          </v:rect>
        </w:pict>
      </w:r>
    </w:p>
    <w:p w:rsidR="00E80013" w:rsidRDefault="0049503D" w:rsidP="00E80013">
      <w:pPr>
        <w:spacing w:line="240" w:lineRule="auto"/>
        <w:ind w:firstLine="720"/>
        <w:jc w:val="center"/>
        <w:rPr>
          <w:rFonts w:ascii="Times New Roman" w:hAnsi="Times New Roman" w:cs="Times New Roman"/>
          <w:b/>
          <w:sz w:val="20"/>
          <w:szCs w:val="20"/>
        </w:rPr>
      </w:pPr>
      <w:r w:rsidRPr="0049503D">
        <w:rPr>
          <w:noProof/>
        </w:rPr>
        <w:pict>
          <v:rect id="Rectangle 22" o:spid="_x0000_s1034" style="position:absolute;left:0;text-align:left;margin-left:266.25pt;margin-top:11.9pt;width:31.7pt;height:18.8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" filled="f" stroked="f" strokeweight="2pt">
            <v:textbox>
              <w:txbxContent>
                <w:p w:rsidR="00E80013" w:rsidRPr="006566DE" w:rsidRDefault="00E80013" w:rsidP="00E800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H5</w:t>
                  </w:r>
                </w:p>
                <w:p w:rsidR="00E80013" w:rsidRDefault="00E80013" w:rsidP="00E80013">
                  <w:pPr>
                    <w:spacing w:after="0" w:line="240" w:lineRule="auto"/>
                    <w:jc w:val="center"/>
                  </w:pPr>
                </w:p>
              </w:txbxContent>
            </v:textbox>
          </v:rect>
        </w:pict>
      </w:r>
      <w:r w:rsidRPr="0049503D">
        <w:rPr>
          <w:noProof/>
        </w:rPr>
        <w:pict>
          <v:rect id="Rectangle 10" o:spid="_x0000_s1033" style="position:absolute;left:0;text-align:left;margin-left:310.9pt;margin-top:4.75pt;width:85.05pt;height:52.3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" fillcolor="white [3201]" strokecolor="black [3200]" strokeweight="2pt">
            <v:textbox>
              <w:txbxContent>
                <w:p w:rsidR="00E80013" w:rsidRPr="00FA54D2" w:rsidRDefault="00E80013" w:rsidP="00E8001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NPM</w:t>
                  </w:r>
                </w:p>
                <w:p w:rsidR="00E80013" w:rsidRDefault="00E80013" w:rsidP="00E80013">
                  <w:pPr>
                    <w:spacing w:after="0" w:line="240" w:lineRule="auto"/>
                    <w:jc w:val="center"/>
                  </w:pPr>
                </w:p>
              </w:txbxContent>
            </v:textbox>
          </v:rect>
        </w:pict>
      </w:r>
      <w:r w:rsidRPr="0049503D">
        <w:rPr>
          <w:noProof/>
        </w:rPr>
        <w:pict>
          <v:rect id="Rectangle 9" o:spid="_x0000_s1032" style="position:absolute;left:0;text-align:left;margin-left:173.45pt;margin-top:4.7pt;width:85.05pt;height:52.3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" fillcolor="white [3201]" strokecolor="black [3200]" strokeweight="2pt">
            <v:textbox>
              <w:txbxContent>
                <w:p w:rsidR="00E80013" w:rsidRPr="00FA54D2" w:rsidRDefault="00E80013" w:rsidP="00E8001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CSR</w:t>
                  </w:r>
                </w:p>
                <w:p w:rsidR="00E80013" w:rsidRDefault="00E80013" w:rsidP="00E80013">
                  <w:pPr>
                    <w:spacing w:after="0" w:line="240" w:lineRule="auto"/>
                    <w:jc w:val="center"/>
                  </w:pPr>
                </w:p>
              </w:txbxContent>
            </v:textbox>
          </v:rect>
        </w:pict>
      </w:r>
    </w:p>
    <w:p w:rsidR="00E80013" w:rsidRDefault="0049503D" w:rsidP="00E80013">
      <w:pPr>
        <w:spacing w:line="240" w:lineRule="auto"/>
        <w:ind w:firstLine="720"/>
        <w:jc w:val="center"/>
        <w:rPr>
          <w:rFonts w:ascii="Times New Roman" w:hAnsi="Times New Roman" w:cs="Times New Roman"/>
          <w:b/>
          <w:sz w:val="20"/>
          <w:szCs w:val="20"/>
        </w:rPr>
      </w:pPr>
      <w:r w:rsidRPr="0049503D">
        <w:rPr>
          <w:noProof/>
        </w:rPr>
        <w:pict>
          <v:shape id="Straight Arrow Connector 15" o:spid="_x0000_s1031" type="#_x0000_t32" style="position:absolute;left:0;text-align:left;margin-left:258.6pt;margin-top:10.25pt;width:52.3pt;height:0;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" strokecolor="black [3040]" strokeweight="1.5pt">
            <v:stroke endarrow="open"/>
          </v:shape>
        </w:pict>
      </w:r>
      <w:r w:rsidRPr="0049503D">
        <w:rPr>
          <w:noProof/>
        </w:rPr>
        <w:pict>
          <v:shape id="Straight Arrow Connector 12" o:spid="_x0000_s1030" type="#_x0000_t32" style="position:absolute;left:0;text-align:left;margin-left:110.3pt;margin-top:11.1pt;width:63.4pt;height:46.25pt;flip:y;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" strokecolor="black [3040]" strokeweight="1.5pt">
            <v:stroke endarrow="open"/>
          </v:shape>
        </w:pict>
      </w:r>
    </w:p>
    <w:p w:rsidR="00E80013" w:rsidRDefault="0049503D" w:rsidP="00E80013">
      <w:pPr>
        <w:spacing w:line="240" w:lineRule="auto"/>
        <w:ind w:firstLine="720"/>
        <w:jc w:val="center"/>
        <w:rPr>
          <w:rFonts w:ascii="Times New Roman" w:hAnsi="Times New Roman" w:cs="Times New Roman"/>
          <w:b/>
          <w:sz w:val="20"/>
          <w:szCs w:val="20"/>
        </w:rPr>
      </w:pPr>
      <w:r w:rsidRPr="0049503D">
        <w:rPr>
          <w:noProof/>
        </w:rPr>
        <w:pict>
          <v:rect id="Rectangle 19" o:spid="_x0000_s1029" style="position:absolute;left:0;text-align:left;margin-left:142pt;margin-top:17pt;width:31.7pt;height:18.8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" filled="f" stroked="f" strokeweight="2pt">
            <v:textbox>
              <w:txbxContent>
                <w:p w:rsidR="00E80013" w:rsidRPr="006566DE" w:rsidRDefault="00E80013" w:rsidP="00E800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H2</w:t>
                  </w:r>
                </w:p>
                <w:p w:rsidR="00E80013" w:rsidRDefault="00E80013" w:rsidP="00E80013">
                  <w:pPr>
                    <w:spacing w:after="0" w:line="240" w:lineRule="auto"/>
                    <w:jc w:val="center"/>
                  </w:pPr>
                </w:p>
              </w:txbxContent>
            </v:textbox>
          </v:rect>
        </w:pict>
      </w:r>
      <w:r w:rsidRPr="0049503D">
        <w:rPr>
          <w:noProof/>
        </w:rPr>
        <w:pict>
          <v:shape id="Straight Arrow Connector 14" o:spid="_x0000_s1028" type="#_x0000_t32" style="position:absolute;left:0;text-align:left;margin-left:111.15pt;margin-top:13.65pt;width:231.35pt;height:40.1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" strokecolor="black [3040]" strokeweight="1.5pt">
            <v:stroke endarrow="open"/>
          </v:shape>
        </w:pict>
      </w:r>
      <w:r w:rsidRPr="0049503D">
        <w:rPr>
          <w:noProof/>
        </w:rPr>
        <w:pict>
          <v:rect id="Rectangle 8" o:spid="_x0000_s1027" style="position:absolute;left:0;text-align:left;margin-left:26.15pt;margin-top:12.45pt;width:85.05pt;height:52.3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" fillcolor="white [3201]" strokecolor="black [3200]" strokeweight="2pt">
            <v:textbox>
              <w:txbxContent>
                <w:p w:rsidR="00E80013" w:rsidRPr="00560509" w:rsidRDefault="00E80013" w:rsidP="00E80013">
                  <w:pPr>
                    <w:spacing w:after="0"/>
                    <w:jc w:val="center"/>
                    <w:rPr>
                      <w:rFonts w:ascii="Times New Roman" w:hAnsi="Times New Roman" w:cs="Times New Roman"/>
                      <w:i/>
                      <w:sz w:val="24"/>
                      <w:szCs w:val="24"/>
                    </w:rPr>
                  </w:pPr>
                  <w:r w:rsidRPr="00560509">
                    <w:rPr>
                      <w:rFonts w:ascii="Times New Roman" w:hAnsi="Times New Roman" w:cs="Times New Roman"/>
                      <w:i/>
                      <w:sz w:val="24"/>
                      <w:szCs w:val="24"/>
                    </w:rPr>
                    <w:t>SIZE</w:t>
                  </w:r>
                </w:p>
                <w:p w:rsidR="00E80013" w:rsidRDefault="00E80013" w:rsidP="00E80013">
                  <w:pPr>
                    <w:spacing w:after="0" w:line="240" w:lineRule="auto"/>
                    <w:jc w:val="center"/>
                  </w:pPr>
                </w:p>
              </w:txbxContent>
            </v:textbox>
          </v:rect>
        </w:pict>
      </w:r>
    </w:p>
    <w:p w:rsidR="00E80013" w:rsidRDefault="0049503D" w:rsidP="00E80013">
      <w:pPr>
        <w:spacing w:line="240" w:lineRule="auto"/>
        <w:ind w:firstLine="720"/>
        <w:jc w:val="center"/>
        <w:rPr>
          <w:rFonts w:ascii="Times New Roman" w:hAnsi="Times New Roman" w:cs="Times New Roman"/>
          <w:b/>
          <w:sz w:val="20"/>
          <w:szCs w:val="20"/>
        </w:rPr>
      </w:pPr>
      <w:r w:rsidRPr="0049503D">
        <w:rPr>
          <w:noProof/>
        </w:rPr>
        <w:pict>
          <v:rect id="Rectangle 21" o:spid="_x0000_s1026" style="position:absolute;left:0;text-align:left;margin-left:211.4pt;margin-top:16pt;width:31.7pt;height:18.8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" filled="f" stroked="f" strokeweight="2pt">
            <v:textbox>
              <w:txbxContent>
                <w:p w:rsidR="00E80013" w:rsidRPr="006566DE" w:rsidRDefault="00E80013" w:rsidP="00E800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H4</w:t>
                  </w:r>
                </w:p>
                <w:p w:rsidR="00E80013" w:rsidRDefault="00E80013" w:rsidP="00E80013">
                  <w:pPr>
                    <w:spacing w:after="0" w:line="240" w:lineRule="auto"/>
                    <w:jc w:val="center"/>
                  </w:pPr>
                </w:p>
              </w:txbxContent>
            </v:textbox>
          </v:rect>
        </w:pict>
      </w:r>
    </w:p>
    <w:p w:rsidR="00641985" w:rsidRPr="00CA1056" w:rsidRDefault="00641985" w:rsidP="00CA1056">
      <w:pPr>
        <w:jc w:val="center"/>
        <w:rPr>
          <w:rFonts w:ascii="Times New Roman" w:hAnsi="Times New Roman" w:cs="Times New Roman"/>
          <w:sz w:val="24"/>
          <w:szCs w:val="24"/>
        </w:rPr>
      </w:pPr>
    </w:p>
    <w:p w:rsidR="00641985" w:rsidRPr="00CA1056" w:rsidRDefault="00641985" w:rsidP="00CA1056">
      <w:pPr>
        <w:autoSpaceDE w:val="0"/>
        <w:autoSpaceDN w:val="0"/>
        <w:adjustRightInd w:val="0"/>
        <w:jc w:val="both"/>
        <w:rPr>
          <w:rFonts w:ascii="Times New Roman" w:hAnsi="Times New Roman" w:cs="Times New Roman"/>
          <w:b/>
          <w:bCs/>
          <w:sz w:val="24"/>
          <w:szCs w:val="24"/>
        </w:rPr>
      </w:pPr>
    </w:p>
    <w:p w:rsidR="00641985" w:rsidRPr="00CA1056" w:rsidRDefault="00641985" w:rsidP="00CA1056">
      <w:pPr>
        <w:autoSpaceDE w:val="0"/>
        <w:autoSpaceDN w:val="0"/>
        <w:adjustRightInd w:val="0"/>
        <w:jc w:val="both"/>
        <w:rPr>
          <w:rFonts w:ascii="Times New Roman" w:hAnsi="Times New Roman" w:cs="Times New Roman"/>
          <w:b/>
          <w:bCs/>
          <w:sz w:val="24"/>
          <w:szCs w:val="24"/>
        </w:rPr>
        <w:sectPr w:rsidR="00641985" w:rsidRPr="00CA1056" w:rsidSect="00FB79C9">
          <w:type w:val="continuous"/>
          <w:pgSz w:w="11906" w:h="16838"/>
          <w:pgMar w:top="1701" w:right="1701" w:bottom="1701" w:left="2268" w:header="709" w:footer="709" w:gutter="0"/>
          <w:cols w:space="708"/>
          <w:docGrid w:linePitch="360"/>
        </w:sectPr>
      </w:pPr>
    </w:p>
    <w:p w:rsidR="00641985" w:rsidRPr="00CA1056" w:rsidRDefault="00641985" w:rsidP="00CA1056">
      <w:pPr>
        <w:autoSpaceDE w:val="0"/>
        <w:autoSpaceDN w:val="0"/>
        <w:adjustRightInd w:val="0"/>
        <w:jc w:val="both"/>
        <w:rPr>
          <w:rFonts w:ascii="Times New Roman" w:hAnsi="Times New Roman" w:cs="Times New Roman"/>
          <w:b/>
          <w:bCs/>
          <w:sz w:val="24"/>
          <w:szCs w:val="24"/>
        </w:rPr>
      </w:pPr>
      <w:r w:rsidRPr="00CA1056">
        <w:rPr>
          <w:rFonts w:ascii="Times New Roman" w:hAnsi="Times New Roman" w:cs="Times New Roman"/>
          <w:b/>
          <w:bCs/>
          <w:sz w:val="24"/>
          <w:szCs w:val="24"/>
        </w:rPr>
        <w:lastRenderedPageBreak/>
        <w:t>Hipotesis</w:t>
      </w:r>
    </w:p>
    <w:p w:rsidR="00641985" w:rsidRPr="00CA1056" w:rsidRDefault="00641985" w:rsidP="00CA1056">
      <w:pPr>
        <w:autoSpaceDE w:val="0"/>
        <w:autoSpaceDN w:val="0"/>
        <w:adjustRightInd w:val="0"/>
        <w:jc w:val="both"/>
        <w:rPr>
          <w:rFonts w:ascii="Times New Roman" w:hAnsi="Times New Roman" w:cs="Times New Roman"/>
          <w:sz w:val="24"/>
          <w:szCs w:val="24"/>
        </w:rPr>
      </w:pPr>
      <w:r w:rsidRPr="00CA1056">
        <w:rPr>
          <w:rFonts w:ascii="Times New Roman" w:hAnsi="Times New Roman" w:cs="Times New Roman"/>
          <w:sz w:val="24"/>
          <w:szCs w:val="24"/>
        </w:rPr>
        <w:t>Berikut ini adalah hipotesis dalam penelitian ini.</w:t>
      </w:r>
    </w:p>
    <w:p w:rsidR="00EA5772" w:rsidRPr="00EA5772" w:rsidRDefault="00641985" w:rsidP="00EA5772">
      <w:pPr>
        <w:pStyle w:val="ListParagraph"/>
        <w:numPr>
          <w:ilvl w:val="0"/>
          <w:numId w:val="1"/>
        </w:numPr>
        <w:ind w:left="567" w:hanging="425"/>
        <w:jc w:val="both"/>
      </w:pPr>
      <w:r w:rsidRPr="00CA1056">
        <w:rPr>
          <w:rFonts w:ascii="Times New Roman" w:hAnsi="Times New Roman" w:cs="Times New Roman"/>
          <w:sz w:val="24"/>
          <w:szCs w:val="24"/>
        </w:rPr>
        <w:t xml:space="preserve">Ada pengaruh positif </w:t>
      </w:r>
      <w:r w:rsidR="00EA5772" w:rsidRPr="00EA5772">
        <w:rPr>
          <w:rFonts w:ascii="Times New Roman" w:hAnsi="Times New Roman" w:cs="Times New Roman"/>
          <w:i/>
          <w:sz w:val="24"/>
          <w:szCs w:val="24"/>
        </w:rPr>
        <w:t>Enviromental Performance</w:t>
      </w:r>
      <w:r w:rsidRPr="00EA5772">
        <w:rPr>
          <w:rFonts w:ascii="Times New Roman" w:hAnsi="Times New Roman" w:cs="Times New Roman"/>
          <w:sz w:val="24"/>
          <w:szCs w:val="24"/>
        </w:rPr>
        <w:t xml:space="preserve">terhadap </w:t>
      </w:r>
      <w:r w:rsidR="00EA5772" w:rsidRPr="00EA5772">
        <w:rPr>
          <w:rFonts w:ascii="Times New Roman" w:hAnsi="Times New Roman" w:cs="Times New Roman"/>
          <w:i/>
          <w:sz w:val="24"/>
          <w:szCs w:val="24"/>
        </w:rPr>
        <w:t>Corporate Social Responsibility</w:t>
      </w:r>
      <w:r w:rsidRPr="00EA5772">
        <w:rPr>
          <w:rFonts w:ascii="Times New Roman" w:hAnsi="Times New Roman" w:cs="Times New Roman"/>
          <w:color w:val="000000"/>
          <w:sz w:val="24"/>
          <w:szCs w:val="24"/>
        </w:rPr>
        <w:t>.</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00EA5772">
        <w:rPr>
          <w:rFonts w:ascii="Times New Roman" w:hAnsi="Times New Roman" w:cs="Times New Roman"/>
          <w:bCs/>
          <w:i/>
          <w:iCs/>
          <w:sz w:val="24"/>
          <w:szCs w:val="24"/>
        </w:rPr>
        <w:t>Size</w:t>
      </w:r>
      <w:r w:rsidRPr="00CA1056">
        <w:rPr>
          <w:rFonts w:ascii="Times New Roman" w:hAnsi="Times New Roman" w:cs="Times New Roman"/>
          <w:sz w:val="24"/>
          <w:szCs w:val="24"/>
        </w:rPr>
        <w:t xml:space="preserve">terhadap </w:t>
      </w:r>
      <w:r w:rsidR="00EA5772" w:rsidRPr="00EA5772">
        <w:rPr>
          <w:rFonts w:ascii="Times New Roman" w:hAnsi="Times New Roman" w:cs="Times New Roman"/>
          <w:i/>
          <w:sz w:val="24"/>
          <w:szCs w:val="24"/>
        </w:rPr>
        <w:t>Corporate Social Responsibility</w:t>
      </w:r>
      <w:r w:rsidRPr="00CA1056">
        <w:rPr>
          <w:rFonts w:ascii="Times New Roman" w:hAnsi="Times New Roman" w:cs="Times New Roman"/>
          <w:color w:val="000000"/>
          <w:sz w:val="24"/>
          <w:szCs w:val="24"/>
        </w:rPr>
        <w:t>.</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00EA5772" w:rsidRPr="00EA5772">
        <w:rPr>
          <w:rFonts w:ascii="Times New Roman" w:hAnsi="Times New Roman" w:cs="Times New Roman"/>
          <w:i/>
          <w:sz w:val="24"/>
          <w:szCs w:val="24"/>
        </w:rPr>
        <w:t>Enviromental Performance</w:t>
      </w:r>
      <w:r w:rsidRPr="00CA1056">
        <w:rPr>
          <w:rFonts w:ascii="Times New Roman" w:hAnsi="Times New Roman" w:cs="Times New Roman"/>
          <w:sz w:val="24"/>
          <w:szCs w:val="24"/>
        </w:rPr>
        <w:t xml:space="preserve">terhadap </w:t>
      </w:r>
      <w:r w:rsidR="00EA5772">
        <w:rPr>
          <w:rFonts w:ascii="Times New Roman" w:hAnsi="Times New Roman" w:cs="Times New Roman"/>
          <w:i/>
          <w:sz w:val="24"/>
          <w:szCs w:val="24"/>
        </w:rPr>
        <w:t>Net Profit Margin.</w:t>
      </w:r>
    </w:p>
    <w:p w:rsidR="00641985" w:rsidRPr="00CA1056" w:rsidRDefault="00641985"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00EA5772">
        <w:rPr>
          <w:rFonts w:ascii="Times New Roman" w:hAnsi="Times New Roman" w:cs="Times New Roman"/>
          <w:i/>
          <w:sz w:val="24"/>
          <w:szCs w:val="24"/>
        </w:rPr>
        <w:t>Size</w:t>
      </w:r>
      <w:r w:rsidRPr="00CA1056">
        <w:rPr>
          <w:rFonts w:ascii="Times New Roman" w:hAnsi="Times New Roman" w:cs="Times New Roman"/>
          <w:sz w:val="24"/>
          <w:szCs w:val="24"/>
        </w:rPr>
        <w:t xml:space="preserve"> terhadap </w:t>
      </w:r>
      <w:r w:rsidR="00EA5772">
        <w:rPr>
          <w:rFonts w:ascii="Times New Roman" w:hAnsi="Times New Roman" w:cs="Times New Roman"/>
          <w:i/>
          <w:sz w:val="24"/>
          <w:szCs w:val="24"/>
        </w:rPr>
        <w:t>Net Profit Margin</w:t>
      </w:r>
      <w:r w:rsidRPr="00CA1056">
        <w:rPr>
          <w:rFonts w:ascii="Times New Roman" w:hAnsi="Times New Roman" w:cs="Times New Roman"/>
          <w:bCs/>
          <w:sz w:val="24"/>
          <w:szCs w:val="24"/>
        </w:rPr>
        <w:t>.</w:t>
      </w:r>
    </w:p>
    <w:p w:rsidR="00641985" w:rsidRPr="00CA1056" w:rsidRDefault="00641985" w:rsidP="00EA5772">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CA1056">
        <w:rPr>
          <w:rFonts w:ascii="Times New Roman" w:hAnsi="Times New Roman" w:cs="Times New Roman"/>
          <w:sz w:val="24"/>
          <w:szCs w:val="24"/>
        </w:rPr>
        <w:t xml:space="preserve">Ada pengaruh positif </w:t>
      </w:r>
      <w:r w:rsidR="00EA5772" w:rsidRPr="00EA5772">
        <w:rPr>
          <w:rFonts w:ascii="Times New Roman" w:hAnsi="Times New Roman" w:cs="Times New Roman"/>
          <w:i/>
          <w:sz w:val="24"/>
          <w:szCs w:val="24"/>
        </w:rPr>
        <w:t xml:space="preserve">Enviromental Performance </w:t>
      </w:r>
      <w:r w:rsidRPr="00CA1056">
        <w:rPr>
          <w:rFonts w:ascii="Times New Roman" w:hAnsi="Times New Roman" w:cs="Times New Roman"/>
          <w:sz w:val="24"/>
          <w:szCs w:val="24"/>
        </w:rPr>
        <w:t xml:space="preserve">terhadap </w:t>
      </w:r>
      <w:r w:rsidRPr="00CA1056">
        <w:rPr>
          <w:rFonts w:ascii="Times New Roman" w:hAnsi="Times New Roman" w:cs="Times New Roman"/>
          <w:i/>
          <w:sz w:val="24"/>
          <w:szCs w:val="24"/>
        </w:rPr>
        <w:t xml:space="preserve">Return On Equity </w:t>
      </w:r>
      <w:r w:rsidRPr="00CA1056">
        <w:rPr>
          <w:rFonts w:ascii="Times New Roman" w:hAnsi="Times New Roman" w:cs="Times New Roman"/>
          <w:sz w:val="24"/>
          <w:szCs w:val="24"/>
        </w:rPr>
        <w:t>(ROE)</w:t>
      </w:r>
      <w:r w:rsidRPr="00CA1056">
        <w:rPr>
          <w:rFonts w:ascii="Times New Roman" w:hAnsi="Times New Roman" w:cs="Times New Roman"/>
          <w:color w:val="000000"/>
          <w:sz w:val="24"/>
          <w:szCs w:val="24"/>
        </w:rPr>
        <w:t>.</w:t>
      </w:r>
    </w:p>
    <w:p w:rsidR="00EA5772" w:rsidRPr="00EA5772" w:rsidRDefault="00EA5772"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EA5772">
        <w:rPr>
          <w:rFonts w:ascii="Times New Roman" w:hAnsi="Times New Roman" w:cs="Times New Roman"/>
          <w:i/>
          <w:sz w:val="24"/>
          <w:szCs w:val="24"/>
        </w:rPr>
        <w:t>Corporate Social Responsibility</w:t>
      </w:r>
      <w:r w:rsidR="00641985" w:rsidRPr="00EA5772">
        <w:rPr>
          <w:rFonts w:ascii="Times New Roman" w:hAnsi="Times New Roman" w:cs="Times New Roman"/>
          <w:sz w:val="24"/>
          <w:szCs w:val="24"/>
        </w:rPr>
        <w:t xml:space="preserve"> dapat memediasi pengaruh </w:t>
      </w:r>
      <w:r w:rsidRPr="00EA5772">
        <w:rPr>
          <w:rFonts w:ascii="Times New Roman" w:hAnsi="Times New Roman" w:cs="Times New Roman"/>
          <w:i/>
          <w:sz w:val="24"/>
          <w:szCs w:val="24"/>
        </w:rPr>
        <w:t>Enviromental Performance</w:t>
      </w:r>
      <w:r w:rsidR="00641985" w:rsidRPr="00EA5772">
        <w:rPr>
          <w:rFonts w:ascii="Times New Roman" w:hAnsi="Times New Roman" w:cs="Times New Roman"/>
          <w:sz w:val="24"/>
          <w:szCs w:val="24"/>
        </w:rPr>
        <w:t xml:space="preserve">terhadap terhadap </w:t>
      </w:r>
      <w:r>
        <w:rPr>
          <w:rFonts w:ascii="Times New Roman" w:hAnsi="Times New Roman" w:cs="Times New Roman"/>
          <w:i/>
          <w:sz w:val="24"/>
          <w:szCs w:val="24"/>
        </w:rPr>
        <w:t>Net Profit Margin.</w:t>
      </w:r>
    </w:p>
    <w:p w:rsidR="002E11FC" w:rsidRPr="00567B5B" w:rsidRDefault="00EA5772" w:rsidP="00CA1056">
      <w:pPr>
        <w:pStyle w:val="ListParagraph"/>
        <w:numPr>
          <w:ilvl w:val="0"/>
          <w:numId w:val="1"/>
        </w:numPr>
        <w:autoSpaceDE w:val="0"/>
        <w:autoSpaceDN w:val="0"/>
        <w:adjustRightInd w:val="0"/>
        <w:ind w:left="567" w:hanging="425"/>
        <w:jc w:val="both"/>
        <w:rPr>
          <w:rFonts w:ascii="Times New Roman" w:hAnsi="Times New Roman" w:cs="Times New Roman"/>
          <w:sz w:val="24"/>
          <w:szCs w:val="24"/>
        </w:rPr>
      </w:pPr>
      <w:r w:rsidRPr="00EA5772">
        <w:rPr>
          <w:rFonts w:ascii="Times New Roman" w:hAnsi="Times New Roman" w:cs="Times New Roman"/>
          <w:i/>
          <w:sz w:val="24"/>
          <w:szCs w:val="24"/>
        </w:rPr>
        <w:t>Corporate Social Responsibility</w:t>
      </w:r>
      <w:r w:rsidR="00641985" w:rsidRPr="00EA5772">
        <w:rPr>
          <w:rFonts w:ascii="Times New Roman" w:hAnsi="Times New Roman" w:cs="Times New Roman"/>
          <w:sz w:val="24"/>
          <w:szCs w:val="24"/>
        </w:rPr>
        <w:t xml:space="preserve"> dapat memediasi pengaruh </w:t>
      </w:r>
      <w:r>
        <w:rPr>
          <w:rFonts w:ascii="Times New Roman" w:hAnsi="Times New Roman" w:cs="Times New Roman"/>
          <w:i/>
          <w:sz w:val="24"/>
          <w:szCs w:val="24"/>
        </w:rPr>
        <w:t>Size</w:t>
      </w:r>
      <w:r w:rsidR="00641985" w:rsidRPr="00EA5772">
        <w:rPr>
          <w:rFonts w:ascii="Times New Roman" w:hAnsi="Times New Roman" w:cs="Times New Roman"/>
          <w:sz w:val="24"/>
          <w:szCs w:val="24"/>
        </w:rPr>
        <w:t xml:space="preserve">terhadap </w:t>
      </w:r>
      <w:r>
        <w:rPr>
          <w:rFonts w:ascii="Times New Roman" w:hAnsi="Times New Roman" w:cs="Times New Roman"/>
          <w:i/>
          <w:sz w:val="24"/>
          <w:szCs w:val="24"/>
        </w:rPr>
        <w:t>Net Profit Margin.</w:t>
      </w:r>
    </w:p>
    <w:p w:rsidR="00567B5B" w:rsidRPr="00567B5B" w:rsidRDefault="00567B5B" w:rsidP="00567B5B">
      <w:pPr>
        <w:pStyle w:val="ListParagraph"/>
        <w:autoSpaceDE w:val="0"/>
        <w:autoSpaceDN w:val="0"/>
        <w:adjustRightInd w:val="0"/>
        <w:ind w:left="567"/>
        <w:jc w:val="both"/>
        <w:rPr>
          <w:rFonts w:ascii="Times New Roman" w:hAnsi="Times New Roman" w:cs="Times New Roman"/>
          <w:sz w:val="24"/>
          <w:szCs w:val="24"/>
        </w:rPr>
      </w:pPr>
    </w:p>
    <w:p w:rsidR="00C229AB" w:rsidRPr="002E11FC" w:rsidRDefault="00C229AB" w:rsidP="00CA1056">
      <w:pPr>
        <w:jc w:val="both"/>
        <w:rPr>
          <w:rFonts w:ascii="Times New Roman" w:hAnsi="Times New Roman" w:cs="Times New Roman"/>
          <w:b/>
          <w:sz w:val="24"/>
          <w:szCs w:val="24"/>
        </w:rPr>
      </w:pPr>
      <w:r w:rsidRPr="00CA1056">
        <w:rPr>
          <w:rFonts w:ascii="Times New Roman" w:hAnsi="Times New Roman" w:cs="Times New Roman"/>
          <w:b/>
          <w:sz w:val="24"/>
          <w:szCs w:val="24"/>
        </w:rPr>
        <w:t>METODE PENELITIAN</w:t>
      </w:r>
    </w:p>
    <w:p w:rsidR="002E11FC" w:rsidRPr="005219FB" w:rsidRDefault="00C229AB" w:rsidP="002E11FC">
      <w:pPr>
        <w:spacing w:after="0"/>
        <w:ind w:firstLine="709"/>
        <w:jc w:val="both"/>
        <w:rPr>
          <w:rFonts w:ascii="Times New Roman" w:hAnsi="Times New Roman" w:cs="Times New Roman"/>
          <w:sz w:val="24"/>
          <w:szCs w:val="24"/>
        </w:rPr>
      </w:pPr>
      <w:r w:rsidRPr="00CA1056">
        <w:rPr>
          <w:rFonts w:ascii="Times New Roman" w:eastAsia="Calibri" w:hAnsi="Times New Roman" w:cs="Times New Roman"/>
          <w:iCs/>
          <w:sz w:val="24"/>
          <w:szCs w:val="24"/>
        </w:rPr>
        <w:lastRenderedPageBreak/>
        <w:t>Dalam penelitian ini menggunakan sumber data sekunder</w:t>
      </w:r>
      <w:r w:rsidR="002E11FC">
        <w:rPr>
          <w:rFonts w:ascii="Times New Roman" w:eastAsia="Calibri" w:hAnsi="Times New Roman" w:cs="Times New Roman"/>
          <w:iCs/>
          <w:sz w:val="24"/>
          <w:szCs w:val="24"/>
        </w:rPr>
        <w:t xml:space="preserve">. </w:t>
      </w:r>
      <w:r w:rsidR="002E11FC" w:rsidRPr="005219FB">
        <w:rPr>
          <w:rFonts w:ascii="Times New Roman" w:hAnsi="Times New Roman" w:cs="Times New Roman"/>
          <w:sz w:val="24"/>
          <w:szCs w:val="24"/>
        </w:rPr>
        <w:t xml:space="preserve">Data sekunder  adalah  data  yang  diperoleh  atau  dikumpulkan  oleh  orang  yang melakukan penelitian dari sumber-sumber yang telah ada. Data sekunder yang dibutuhkan dalam penelitian ini adalah : </w:t>
      </w:r>
    </w:p>
    <w:p w:rsidR="002E11FC" w:rsidRPr="00DD1970" w:rsidRDefault="002E11FC" w:rsidP="002E11FC">
      <w:pPr>
        <w:tabs>
          <w:tab w:val="left" w:pos="567"/>
        </w:tabs>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1.  </w:t>
      </w:r>
      <w:r w:rsidRPr="005219FB">
        <w:rPr>
          <w:rFonts w:ascii="Times New Roman" w:hAnsi="Times New Roman" w:cs="Times New Roman"/>
          <w:sz w:val="24"/>
          <w:szCs w:val="24"/>
        </w:rPr>
        <w:t xml:space="preserve">Data  </w:t>
      </w:r>
      <w:r w:rsidRPr="005219FB">
        <w:rPr>
          <w:rFonts w:ascii="Times New Roman" w:hAnsi="Times New Roman" w:cs="Times New Roman"/>
          <w:i/>
          <w:sz w:val="24"/>
          <w:szCs w:val="24"/>
        </w:rPr>
        <w:t>Annual  Report</w:t>
      </w:r>
      <w:r>
        <w:rPr>
          <w:rFonts w:ascii="Times New Roman" w:hAnsi="Times New Roman" w:cs="Times New Roman"/>
          <w:sz w:val="24"/>
          <w:szCs w:val="24"/>
        </w:rPr>
        <w:t xml:space="preserve">  perusahaan  yang diperoleh</w:t>
      </w:r>
      <w:r w:rsidRPr="005219FB">
        <w:rPr>
          <w:rFonts w:ascii="Times New Roman" w:hAnsi="Times New Roman" w:cs="Times New Roman"/>
          <w:sz w:val="24"/>
          <w:szCs w:val="24"/>
        </w:rPr>
        <w:t xml:space="preserve">  dari  website</w:t>
      </w:r>
      <w:r w:rsidRPr="005219FB">
        <w:rPr>
          <w:rFonts w:ascii="Times New Roman" w:hAnsi="Times New Roman" w:cs="Times New Roman"/>
          <w:i/>
          <w:sz w:val="24"/>
          <w:szCs w:val="24"/>
        </w:rPr>
        <w:t>www.idx.co.id.</w:t>
      </w:r>
    </w:p>
    <w:p w:rsidR="002E11FC" w:rsidRDefault="002E11FC" w:rsidP="002E11FC">
      <w:pPr>
        <w:tabs>
          <w:tab w:val="left" w:pos="709"/>
        </w:tabs>
        <w:spacing w:after="0"/>
        <w:jc w:val="both"/>
        <w:rPr>
          <w:rFonts w:ascii="Times New Roman" w:hAnsi="Times New Roman" w:cs="Times New Roman"/>
          <w:sz w:val="24"/>
          <w:szCs w:val="24"/>
        </w:rPr>
      </w:pPr>
      <w:r w:rsidRPr="005219FB">
        <w:rPr>
          <w:rFonts w:ascii="Times New Roman" w:hAnsi="Times New Roman" w:cs="Times New Roman"/>
          <w:sz w:val="24"/>
          <w:szCs w:val="24"/>
        </w:rPr>
        <w:t>2.   ICMD   (</w:t>
      </w:r>
      <w:r w:rsidRPr="005219FB">
        <w:rPr>
          <w:rFonts w:ascii="Times New Roman" w:hAnsi="Times New Roman" w:cs="Times New Roman"/>
          <w:i/>
          <w:sz w:val="24"/>
          <w:szCs w:val="24"/>
        </w:rPr>
        <w:t>Indonesian Capital Market Directory</w:t>
      </w:r>
      <w:r w:rsidRPr="005219FB">
        <w:rPr>
          <w:rFonts w:ascii="Times New Roman" w:hAnsi="Times New Roman" w:cs="Times New Roman"/>
          <w:sz w:val="24"/>
          <w:szCs w:val="24"/>
        </w:rPr>
        <w:t xml:space="preserve">) tahun </w:t>
      </w:r>
      <w:r>
        <w:rPr>
          <w:rFonts w:ascii="Times New Roman" w:hAnsi="Times New Roman" w:cs="Times New Roman"/>
          <w:sz w:val="24"/>
          <w:szCs w:val="24"/>
        </w:rPr>
        <w:t>2009-2011.</w:t>
      </w:r>
    </w:p>
    <w:p w:rsidR="002E11FC" w:rsidRPr="00025A03" w:rsidRDefault="002E11FC" w:rsidP="002E11FC">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Website </w:t>
      </w:r>
      <w:r w:rsidRPr="003C69BF">
        <w:rPr>
          <w:rFonts w:ascii="Times New Roman" w:hAnsi="Times New Roman" w:cs="Times New Roman"/>
          <w:i/>
          <w:sz w:val="24"/>
          <w:szCs w:val="24"/>
        </w:rPr>
        <w:t>proper.menlh.go.id</w:t>
      </w:r>
    </w:p>
    <w:p w:rsidR="002E11FC" w:rsidRPr="002E11FC" w:rsidRDefault="002E11FC" w:rsidP="002E11FC">
      <w:pPr>
        <w:ind w:firstLine="720"/>
        <w:jc w:val="both"/>
        <w:rPr>
          <w:rFonts w:ascii="Times New Roman" w:eastAsia="Calibri" w:hAnsi="Times New Roman" w:cs="Times New Roman"/>
          <w:sz w:val="24"/>
          <w:szCs w:val="24"/>
        </w:rPr>
      </w:pPr>
      <w:r w:rsidRPr="002E11FC">
        <w:rPr>
          <w:rFonts w:ascii="Times New Roman" w:eastAsia="Calibri" w:hAnsi="Times New Roman" w:cs="Times New Roman"/>
          <w:sz w:val="24"/>
          <w:szCs w:val="24"/>
        </w:rPr>
        <w:t>Populasi dalam penelitian ini adalah seluruh perusahaan manufaktur yang telah terdaftar di BEI (Bursa Efek Indonesia) tahun 2009-2011. Dipilihnya satu kelompok industri yaitu industri manufaktur sebagai populasi dimaksudkan karena industri manufaktur lebih erat kaitannya dengan produksi langsung sehingga efek limbah yang dapat mencemari lingkungan dan masyarakat sekitar lebih besar, dan selain itu sektor manufaktur memiliki jumlah terbesar perusahaan dibandingkan sektor lainnya.Metode pengambilan sampel yang akan digunakan dalam penelitian ini adalah metode judgement sampling, yaitu salah satu bentuk purposive sampling dengan mengambil sampel yang telah ditentukan sebelumnya berdasarkan maksud dan tujuan penelitian dengan kriteria sebagai berikut:</w:t>
      </w:r>
    </w:p>
    <w:p w:rsidR="002E11FC" w:rsidRDefault="002E11FC" w:rsidP="002E11FC">
      <w:pPr>
        <w:pStyle w:val="ListParagraph"/>
        <w:numPr>
          <w:ilvl w:val="0"/>
          <w:numId w:val="4"/>
        </w:numPr>
        <w:spacing w:after="0"/>
        <w:ind w:left="284" w:hanging="284"/>
        <w:jc w:val="both"/>
        <w:rPr>
          <w:rFonts w:ascii="Times New Roman" w:eastAsia="Calibri" w:hAnsi="Times New Roman" w:cs="Times New Roman"/>
          <w:sz w:val="24"/>
          <w:szCs w:val="24"/>
        </w:rPr>
      </w:pPr>
      <w:r w:rsidRPr="002E11FC">
        <w:rPr>
          <w:rFonts w:ascii="Times New Roman" w:eastAsia="Calibri" w:hAnsi="Times New Roman" w:cs="Times New Roman"/>
          <w:sz w:val="24"/>
          <w:szCs w:val="24"/>
        </w:rPr>
        <w:t>Perusahaan yang bergerak di bidang manufaktur yang terdaftar dan mempublikasikan laporan tahunan (</w:t>
      </w:r>
      <w:r w:rsidRPr="002E11FC">
        <w:rPr>
          <w:rFonts w:ascii="Times New Roman" w:eastAsia="Calibri" w:hAnsi="Times New Roman" w:cs="Times New Roman"/>
          <w:i/>
          <w:sz w:val="24"/>
          <w:szCs w:val="24"/>
        </w:rPr>
        <w:t>annual report</w:t>
      </w:r>
      <w:r w:rsidRPr="002E11FC">
        <w:rPr>
          <w:rFonts w:ascii="Times New Roman" w:eastAsia="Calibri" w:hAnsi="Times New Roman" w:cs="Times New Roman"/>
          <w:sz w:val="24"/>
          <w:szCs w:val="24"/>
        </w:rPr>
        <w:t>) di ICMD selama tahun 2009-2011.</w:t>
      </w:r>
    </w:p>
    <w:p w:rsidR="00C229AB" w:rsidRPr="002E11FC" w:rsidRDefault="002E11FC" w:rsidP="002E11FC">
      <w:pPr>
        <w:pStyle w:val="ListParagraph"/>
        <w:numPr>
          <w:ilvl w:val="0"/>
          <w:numId w:val="4"/>
        </w:numPr>
        <w:spacing w:after="0"/>
        <w:ind w:left="284" w:hanging="284"/>
        <w:jc w:val="both"/>
        <w:rPr>
          <w:rFonts w:ascii="Times New Roman" w:eastAsia="Calibri" w:hAnsi="Times New Roman" w:cs="Times New Roman"/>
          <w:sz w:val="24"/>
          <w:szCs w:val="24"/>
        </w:rPr>
      </w:pPr>
      <w:r w:rsidRPr="002E11FC">
        <w:rPr>
          <w:rFonts w:ascii="Times New Roman" w:eastAsia="Calibri" w:hAnsi="Times New Roman" w:cs="Times New Roman"/>
          <w:sz w:val="24"/>
          <w:szCs w:val="24"/>
        </w:rPr>
        <w:t>Perusahaan manufaktur yang mengikuti Program Penilaian Peringkat Kinerja Perusahaan dalam Pengelolaan Lingkungan Hidup (PROPER) selama tahun 2009-2011.</w:t>
      </w:r>
      <w:r w:rsidR="00C229AB" w:rsidRPr="002E11FC">
        <w:rPr>
          <w:rFonts w:ascii="Times New Roman" w:hAnsi="Times New Roman" w:cs="Times New Roman"/>
          <w:sz w:val="24"/>
          <w:szCs w:val="24"/>
        </w:rPr>
        <w:t>Perusahaan yang membagikan dividen tiga kali berturut-turut selama periode 2009–2011.</w:t>
      </w:r>
    </w:p>
    <w:p w:rsidR="002E11FC" w:rsidRPr="002E11FC" w:rsidRDefault="002E11FC" w:rsidP="002E11FC">
      <w:pPr>
        <w:spacing w:after="0"/>
        <w:ind w:firstLine="720"/>
        <w:jc w:val="both"/>
        <w:rPr>
          <w:rFonts w:ascii="Times New Roman" w:hAnsi="Times New Roman" w:cs="Times New Roman"/>
          <w:sz w:val="24"/>
          <w:szCs w:val="24"/>
        </w:rPr>
      </w:pPr>
      <w:r w:rsidRPr="002E11FC">
        <w:rPr>
          <w:rFonts w:ascii="Times New Roman" w:hAnsi="Times New Roman" w:cs="Times New Roman"/>
          <w:sz w:val="24"/>
          <w:szCs w:val="24"/>
        </w:rPr>
        <w:t>Data diolah dengan menggunakan metode penggabungan (</w:t>
      </w:r>
      <w:r w:rsidRPr="002E11FC">
        <w:rPr>
          <w:rFonts w:ascii="Times New Roman" w:hAnsi="Times New Roman" w:cs="Times New Roman"/>
          <w:i/>
          <w:sz w:val="24"/>
          <w:szCs w:val="24"/>
        </w:rPr>
        <w:t>pooling</w:t>
      </w:r>
      <w:r w:rsidRPr="002E11FC">
        <w:rPr>
          <w:rFonts w:ascii="Times New Roman" w:hAnsi="Times New Roman" w:cs="Times New Roman"/>
          <w:sz w:val="24"/>
          <w:szCs w:val="24"/>
        </w:rPr>
        <w:t xml:space="preserve">). </w:t>
      </w:r>
      <w:r w:rsidRPr="002E11FC">
        <w:rPr>
          <w:rFonts w:ascii="Times New Roman" w:hAnsi="Times New Roman" w:cs="Times New Roman"/>
          <w:i/>
          <w:sz w:val="24"/>
          <w:szCs w:val="24"/>
        </w:rPr>
        <w:t>Pooling</w:t>
      </w:r>
      <w:r w:rsidRPr="002E11FC">
        <w:rPr>
          <w:rFonts w:ascii="Times New Roman" w:hAnsi="Times New Roman" w:cs="Times New Roman"/>
          <w:sz w:val="24"/>
          <w:szCs w:val="24"/>
        </w:rPr>
        <w:t xml:space="preserve"> dilakukan dengan menjumlahkan perusahaan yang dijadikan sampel penelitian dengan periode penelitian. Jumlah perusahaan yang dijadikan sampel adalah 31 perusahaan, sedangkan periode pengamatan adalah tahun 2009 sampai 2011 yaitu 3 tahun, sehingga jumlah data dalam penelitian adalah 93.</w:t>
      </w:r>
    </w:p>
    <w:p w:rsidR="00C229AB" w:rsidRPr="00CA1056" w:rsidRDefault="00C229AB" w:rsidP="00CA1056">
      <w:pPr>
        <w:jc w:val="both"/>
        <w:rPr>
          <w:rFonts w:ascii="Times New Roman" w:hAnsi="Times New Roman" w:cs="Times New Roman"/>
          <w:sz w:val="24"/>
          <w:szCs w:val="24"/>
        </w:rPr>
      </w:pPr>
    </w:p>
    <w:p w:rsidR="00C229AB" w:rsidRPr="00CA1056" w:rsidRDefault="00C229AB" w:rsidP="00CA1056">
      <w:pPr>
        <w:jc w:val="both"/>
        <w:rPr>
          <w:rFonts w:ascii="Times New Roman" w:hAnsi="Times New Roman" w:cs="Times New Roman"/>
          <w:b/>
          <w:sz w:val="24"/>
          <w:szCs w:val="24"/>
        </w:rPr>
      </w:pPr>
      <w:r w:rsidRPr="00CA1056">
        <w:rPr>
          <w:rFonts w:ascii="Times New Roman" w:hAnsi="Times New Roman" w:cs="Times New Roman"/>
          <w:b/>
          <w:sz w:val="24"/>
          <w:szCs w:val="24"/>
        </w:rPr>
        <w:t>Teknik Analisis Data</w:t>
      </w:r>
    </w:p>
    <w:p w:rsidR="002E11FC" w:rsidRPr="0072373E" w:rsidRDefault="002E11FC" w:rsidP="00567B5B">
      <w:pPr>
        <w:ind w:firstLine="720"/>
        <w:jc w:val="both"/>
        <w:rPr>
          <w:rFonts w:ascii="Times New Roman" w:hAnsi="Times New Roman" w:cs="Times New Roman"/>
          <w:sz w:val="24"/>
          <w:szCs w:val="24"/>
        </w:rPr>
      </w:pPr>
      <w:r w:rsidRPr="0072373E">
        <w:rPr>
          <w:rFonts w:ascii="Times New Roman" w:hAnsi="Times New Roman" w:cs="Times New Roman"/>
          <w:sz w:val="24"/>
          <w:szCs w:val="24"/>
        </w:rPr>
        <w:t xml:space="preserve">Data dalam penelitian ini akan dianalisis dengan menggunakan analisis </w:t>
      </w:r>
      <w:r w:rsidRPr="00F66B6E">
        <w:rPr>
          <w:rFonts w:ascii="Times New Roman" w:hAnsi="Times New Roman" w:cs="Times New Roman"/>
          <w:i/>
          <w:sz w:val="24"/>
          <w:szCs w:val="24"/>
        </w:rPr>
        <w:t>multiple regression</w:t>
      </w:r>
      <w:r w:rsidRPr="0072373E">
        <w:rPr>
          <w:rFonts w:ascii="Times New Roman" w:hAnsi="Times New Roman" w:cs="Times New Roman"/>
          <w:sz w:val="24"/>
          <w:szCs w:val="24"/>
        </w:rPr>
        <w:t xml:space="preserve"> (analisis regresi berganda). Adapun langkah-langkah dalam menganalisis data adalah sebagai berikut</w:t>
      </w:r>
      <w:r>
        <w:rPr>
          <w:rFonts w:ascii="Times New Roman" w:hAnsi="Times New Roman" w:cs="Times New Roman"/>
          <w:sz w:val="24"/>
          <w:szCs w:val="24"/>
        </w:rPr>
        <w:t>.</w:t>
      </w:r>
    </w:p>
    <w:p w:rsidR="002E11FC" w:rsidRPr="002E11FC" w:rsidRDefault="002E11FC" w:rsidP="002E11FC">
      <w:pPr>
        <w:spacing w:after="0" w:line="480" w:lineRule="auto"/>
        <w:jc w:val="both"/>
        <w:rPr>
          <w:rFonts w:ascii="Times New Roman" w:hAnsi="Times New Roman" w:cs="Times New Roman"/>
          <w:sz w:val="24"/>
          <w:szCs w:val="24"/>
        </w:rPr>
      </w:pPr>
      <w:r w:rsidRPr="002E11FC">
        <w:rPr>
          <w:rFonts w:ascii="Times New Roman" w:hAnsi="Times New Roman" w:cs="Times New Roman"/>
          <w:b/>
          <w:sz w:val="24"/>
          <w:szCs w:val="24"/>
        </w:rPr>
        <w:t>Statistik Deskriptif</w:t>
      </w:r>
    </w:p>
    <w:p w:rsidR="002E11FC" w:rsidRDefault="002E11FC" w:rsidP="002E11FC">
      <w:pPr>
        <w:spacing w:after="0"/>
        <w:ind w:firstLine="709"/>
        <w:jc w:val="both"/>
        <w:rPr>
          <w:rFonts w:ascii="Times New Roman" w:hAnsi="Times New Roman" w:cs="Times New Roman"/>
          <w:sz w:val="24"/>
          <w:szCs w:val="24"/>
        </w:rPr>
      </w:pPr>
      <w:r>
        <w:rPr>
          <w:rFonts w:ascii="Times New Roman" w:hAnsi="Times New Roman" w:cs="Times New Roman"/>
          <w:sz w:val="24"/>
          <w:szCs w:val="24"/>
        </w:rPr>
        <w:t>Analisis ini digunakan untuk memberikan gambaran atau deskripsi empiris atas data yang dikumpulkan dalam penelitian. Jenis statistik deksriptif yang digunakan dalam laporan penelitian ini antara lain :</w:t>
      </w:r>
    </w:p>
    <w:p w:rsidR="0000185E" w:rsidRDefault="0000185E" w:rsidP="002E11FC">
      <w:pPr>
        <w:spacing w:after="0"/>
        <w:ind w:firstLine="709"/>
        <w:jc w:val="both"/>
        <w:rPr>
          <w:rFonts w:ascii="Times New Roman" w:hAnsi="Times New Roman" w:cs="Times New Roman"/>
          <w:sz w:val="24"/>
          <w:szCs w:val="24"/>
        </w:rPr>
      </w:pPr>
    </w:p>
    <w:p w:rsidR="002E11FC" w:rsidRPr="002E11FC" w:rsidRDefault="002E11FC" w:rsidP="002E11FC">
      <w:pPr>
        <w:rPr>
          <w:rFonts w:ascii="Times New Roman" w:hAnsi="Times New Roman" w:cs="Times New Roman"/>
          <w:b/>
          <w:sz w:val="24"/>
          <w:szCs w:val="24"/>
        </w:rPr>
      </w:pPr>
      <w:r w:rsidRPr="002E11FC">
        <w:rPr>
          <w:rFonts w:ascii="Times New Roman" w:hAnsi="Times New Roman" w:cs="Times New Roman"/>
          <w:b/>
          <w:sz w:val="24"/>
          <w:szCs w:val="24"/>
        </w:rPr>
        <w:lastRenderedPageBreak/>
        <w:t>Uji Asumsi Klasik</w:t>
      </w:r>
    </w:p>
    <w:p w:rsidR="002E11FC" w:rsidRPr="0072373E" w:rsidRDefault="002E11FC" w:rsidP="002E11FC">
      <w:pPr>
        <w:ind w:firstLine="720"/>
        <w:jc w:val="both"/>
        <w:rPr>
          <w:rFonts w:ascii="Times New Roman" w:hAnsi="Times New Roman" w:cs="Times New Roman"/>
          <w:sz w:val="24"/>
          <w:szCs w:val="24"/>
        </w:rPr>
      </w:pPr>
      <w:r w:rsidRPr="0072373E">
        <w:rPr>
          <w:rFonts w:ascii="Times New Roman" w:hAnsi="Times New Roman" w:cs="Times New Roman"/>
          <w:sz w:val="24"/>
          <w:szCs w:val="24"/>
        </w:rPr>
        <w:t>Salah satu syarat untuk bisa menggunakan persamaan regresi liner berganda adalah terpenuhinya asumsi klasik. Untuk mngetahui apakah model regresi layak dipakai atas variabel-variabel yang digunakan dalam penelitian ini. Berikut ini akan diuraikan lebih lanjut tentang asumsi klasik.</w:t>
      </w:r>
    </w:p>
    <w:p w:rsidR="002E11FC" w:rsidRPr="002E11FC" w:rsidRDefault="002E11FC" w:rsidP="002E11FC">
      <w:pPr>
        <w:spacing w:after="0"/>
        <w:jc w:val="both"/>
        <w:rPr>
          <w:rFonts w:ascii="Times New Roman" w:hAnsi="Times New Roman" w:cs="Times New Roman"/>
          <w:b/>
          <w:sz w:val="24"/>
          <w:szCs w:val="24"/>
        </w:rPr>
      </w:pPr>
      <w:r w:rsidRPr="002E11FC">
        <w:rPr>
          <w:rFonts w:ascii="Times New Roman" w:hAnsi="Times New Roman" w:cs="Times New Roman"/>
          <w:b/>
          <w:sz w:val="24"/>
          <w:szCs w:val="24"/>
        </w:rPr>
        <w:t>Uji Normalitas</w:t>
      </w:r>
    </w:p>
    <w:p w:rsidR="002E11FC" w:rsidRDefault="002E11FC" w:rsidP="00567B5B">
      <w:pPr>
        <w:ind w:firstLine="720"/>
        <w:jc w:val="both"/>
        <w:rPr>
          <w:rFonts w:ascii="Times New Roman" w:hAnsi="Times New Roman" w:cs="Times New Roman"/>
          <w:sz w:val="24"/>
          <w:szCs w:val="24"/>
        </w:rPr>
      </w:pPr>
      <w:r w:rsidRPr="00F66B6E">
        <w:rPr>
          <w:rFonts w:ascii="Times New Roman" w:hAnsi="Times New Roman" w:cs="Times New Roman"/>
          <w:sz w:val="24"/>
          <w:szCs w:val="24"/>
        </w:rPr>
        <w:t>Uji normalitas digunakan untuk meng</w:t>
      </w:r>
      <w:r>
        <w:rPr>
          <w:rFonts w:ascii="Times New Roman" w:hAnsi="Times New Roman" w:cs="Times New Roman"/>
          <w:sz w:val="24"/>
          <w:szCs w:val="24"/>
        </w:rPr>
        <w:t>uji apakah dalam model regresi,</w:t>
      </w:r>
      <w:r w:rsidRPr="00F66B6E">
        <w:rPr>
          <w:rFonts w:ascii="Times New Roman" w:hAnsi="Times New Roman" w:cs="Times New Roman"/>
          <w:sz w:val="24"/>
          <w:szCs w:val="24"/>
        </w:rPr>
        <w:t xml:space="preserve">variabel pengganggu atau residual memiliki distribusi normal (Ghozali, 2006). </w:t>
      </w:r>
    </w:p>
    <w:p w:rsidR="00567B5B" w:rsidRDefault="00567B5B" w:rsidP="00567B5B">
      <w:pPr>
        <w:ind w:firstLine="720"/>
        <w:jc w:val="both"/>
        <w:rPr>
          <w:rFonts w:ascii="Times New Roman" w:hAnsi="Times New Roman" w:cs="Times New Roman"/>
          <w:sz w:val="24"/>
          <w:szCs w:val="24"/>
        </w:rPr>
      </w:pPr>
    </w:p>
    <w:p w:rsidR="002E11FC" w:rsidRPr="002E11FC" w:rsidRDefault="002E11FC" w:rsidP="002E11FC">
      <w:pPr>
        <w:tabs>
          <w:tab w:val="left" w:pos="284"/>
        </w:tabs>
        <w:spacing w:after="0"/>
        <w:jc w:val="both"/>
        <w:rPr>
          <w:rFonts w:ascii="Times New Roman" w:hAnsi="Times New Roman" w:cs="Times New Roman"/>
          <w:sz w:val="24"/>
          <w:szCs w:val="24"/>
        </w:rPr>
      </w:pPr>
      <w:r w:rsidRPr="002E11FC">
        <w:rPr>
          <w:rFonts w:ascii="Times New Roman" w:hAnsi="Times New Roman" w:cs="Times New Roman"/>
          <w:b/>
          <w:sz w:val="24"/>
          <w:szCs w:val="24"/>
        </w:rPr>
        <w:t>Uji Multikolinieritas</w:t>
      </w:r>
    </w:p>
    <w:p w:rsidR="002E11FC" w:rsidRDefault="002E11FC" w:rsidP="00567B5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Menurut  Ghozali </w:t>
      </w:r>
      <w:r w:rsidRPr="008662E3">
        <w:rPr>
          <w:rFonts w:ascii="Times New Roman" w:hAnsi="Times New Roman" w:cs="Times New Roman"/>
          <w:sz w:val="24"/>
          <w:szCs w:val="24"/>
        </w:rPr>
        <w:t xml:space="preserve">(2006)  uji  multikolinearitas  digunakan  untuk  menguji apakah model regresi ditemukan adanya korelasi antara variabel bebas </w:t>
      </w:r>
      <w:r w:rsidRPr="00203580">
        <w:rPr>
          <w:rFonts w:ascii="Times New Roman" w:hAnsi="Times New Roman" w:cs="Times New Roman"/>
          <w:i/>
          <w:sz w:val="24"/>
          <w:szCs w:val="24"/>
        </w:rPr>
        <w:t>(independen).</w:t>
      </w:r>
    </w:p>
    <w:p w:rsidR="002E11FC" w:rsidRPr="000B22C6" w:rsidRDefault="002E11FC" w:rsidP="002E11FC">
      <w:pPr>
        <w:pStyle w:val="ListParagraph"/>
        <w:spacing w:after="0"/>
        <w:ind w:left="284"/>
        <w:jc w:val="both"/>
        <w:rPr>
          <w:rFonts w:ascii="Times New Roman" w:hAnsi="Times New Roman" w:cs="Times New Roman"/>
          <w:sz w:val="24"/>
          <w:szCs w:val="24"/>
        </w:rPr>
      </w:pPr>
    </w:p>
    <w:p w:rsidR="002E11FC" w:rsidRPr="002E11FC" w:rsidRDefault="002E11FC" w:rsidP="002E11FC">
      <w:pPr>
        <w:spacing w:after="0"/>
        <w:jc w:val="both"/>
        <w:rPr>
          <w:rFonts w:ascii="Times New Roman" w:hAnsi="Times New Roman" w:cs="Times New Roman"/>
          <w:b/>
          <w:sz w:val="24"/>
          <w:szCs w:val="24"/>
        </w:rPr>
      </w:pPr>
      <w:r w:rsidRPr="002E11FC">
        <w:rPr>
          <w:rFonts w:ascii="Times New Roman" w:hAnsi="Times New Roman" w:cs="Times New Roman"/>
          <w:b/>
          <w:sz w:val="24"/>
          <w:szCs w:val="24"/>
        </w:rPr>
        <w:t xml:space="preserve">Uji Autokorelasi </w:t>
      </w:r>
    </w:p>
    <w:p w:rsidR="002E11FC" w:rsidRDefault="002E11FC" w:rsidP="00567B5B">
      <w:pPr>
        <w:spacing w:after="0"/>
        <w:ind w:firstLine="720"/>
        <w:jc w:val="both"/>
        <w:rPr>
          <w:rFonts w:ascii="Times New Roman" w:hAnsi="Times New Roman" w:cs="Times New Roman"/>
          <w:sz w:val="24"/>
          <w:szCs w:val="24"/>
        </w:rPr>
      </w:pPr>
      <w:r w:rsidRPr="005B14AA">
        <w:rPr>
          <w:rFonts w:ascii="Times New Roman" w:hAnsi="Times New Roman" w:cs="Times New Roman"/>
          <w:i/>
          <w:sz w:val="24"/>
          <w:szCs w:val="24"/>
        </w:rPr>
        <w:t>Run Test</w:t>
      </w:r>
      <w:r>
        <w:rPr>
          <w:rFonts w:ascii="Times New Roman" w:hAnsi="Times New Roman" w:cs="Times New Roman"/>
          <w:sz w:val="24"/>
          <w:szCs w:val="24"/>
        </w:rPr>
        <w:t xml:space="preserve"> merupakan bagian dari statistik non parametrik yang digunakan untuk menguji apakah antar residual terdapat korelasi yang tinggi atau tidak. Apabila antar residual tidak terdapat hubungan korelasi, maka dapat dikatakan residual adalah acak atau random. </w:t>
      </w:r>
      <w:r w:rsidRPr="005B14AA">
        <w:rPr>
          <w:rFonts w:ascii="Times New Roman" w:hAnsi="Times New Roman" w:cs="Times New Roman"/>
          <w:i/>
          <w:sz w:val="24"/>
          <w:szCs w:val="24"/>
        </w:rPr>
        <w:t>Run Test</w:t>
      </w:r>
      <w:r>
        <w:rPr>
          <w:rFonts w:ascii="Times New Roman" w:hAnsi="Times New Roman" w:cs="Times New Roman"/>
          <w:sz w:val="24"/>
          <w:szCs w:val="24"/>
        </w:rPr>
        <w:t xml:space="preserve"> digunakan untuk melihat apakah data residual terjadi secara random atau sistematis. </w:t>
      </w:r>
    </w:p>
    <w:p w:rsidR="002E11FC" w:rsidRDefault="002E11FC" w:rsidP="002E11FC">
      <w:pPr>
        <w:spacing w:after="0"/>
        <w:ind w:firstLine="720"/>
        <w:jc w:val="both"/>
        <w:rPr>
          <w:rFonts w:ascii="Times New Roman" w:hAnsi="Times New Roman" w:cs="Times New Roman"/>
          <w:sz w:val="24"/>
          <w:szCs w:val="24"/>
        </w:rPr>
      </w:pPr>
    </w:p>
    <w:p w:rsidR="002E11FC" w:rsidRPr="002E11FC" w:rsidRDefault="002E11FC" w:rsidP="002E11FC">
      <w:pPr>
        <w:spacing w:after="0"/>
        <w:jc w:val="both"/>
        <w:rPr>
          <w:rFonts w:ascii="Times New Roman" w:hAnsi="Times New Roman" w:cs="Times New Roman"/>
          <w:b/>
          <w:sz w:val="24"/>
          <w:szCs w:val="24"/>
        </w:rPr>
      </w:pPr>
      <w:r w:rsidRPr="002E11FC">
        <w:rPr>
          <w:rFonts w:ascii="Times New Roman" w:hAnsi="Times New Roman" w:cs="Times New Roman"/>
          <w:b/>
          <w:sz w:val="24"/>
          <w:szCs w:val="24"/>
        </w:rPr>
        <w:t xml:space="preserve">Uji Heterokedastisitas </w:t>
      </w:r>
    </w:p>
    <w:p w:rsidR="002E11FC" w:rsidRDefault="002E11FC" w:rsidP="002E11FC">
      <w:pPr>
        <w:pStyle w:val="ListParagraph"/>
        <w:spacing w:after="0"/>
        <w:ind w:left="0" w:firstLine="720"/>
        <w:jc w:val="both"/>
        <w:rPr>
          <w:rFonts w:ascii="Times New Roman" w:hAnsi="Times New Roman" w:cs="Times New Roman"/>
          <w:sz w:val="24"/>
          <w:szCs w:val="24"/>
        </w:rPr>
      </w:pPr>
      <w:r w:rsidRPr="008662E3">
        <w:rPr>
          <w:rFonts w:ascii="Times New Roman" w:hAnsi="Times New Roman" w:cs="Times New Roman"/>
          <w:sz w:val="24"/>
          <w:szCs w:val="24"/>
        </w:rPr>
        <w:t xml:space="preserve">Menurut  Ghozali </w:t>
      </w:r>
      <w:r w:rsidRPr="008662E3">
        <w:rPr>
          <w:rFonts w:ascii="Times New Roman" w:hAnsi="Times New Roman" w:cs="Times New Roman"/>
          <w:sz w:val="24"/>
          <w:szCs w:val="24"/>
        </w:rPr>
        <w:tab/>
        <w:t xml:space="preserve">(2006)  uji </w:t>
      </w:r>
      <w:r>
        <w:rPr>
          <w:rFonts w:ascii="Times New Roman" w:hAnsi="Times New Roman" w:cs="Times New Roman"/>
          <w:sz w:val="24"/>
          <w:szCs w:val="24"/>
        </w:rPr>
        <w:t xml:space="preserve"> heterokedastisitas  digunakan </w:t>
      </w:r>
      <w:r w:rsidRPr="008662E3">
        <w:rPr>
          <w:rFonts w:ascii="Times New Roman" w:hAnsi="Times New Roman" w:cs="Times New Roman"/>
          <w:sz w:val="24"/>
          <w:szCs w:val="24"/>
        </w:rPr>
        <w:t xml:space="preserve">untuk  menguji apakah  dalam  model  regresi  </w:t>
      </w:r>
      <w:r>
        <w:rPr>
          <w:rFonts w:ascii="Times New Roman" w:hAnsi="Times New Roman" w:cs="Times New Roman"/>
          <w:sz w:val="24"/>
          <w:szCs w:val="24"/>
        </w:rPr>
        <w:t>terjadi  ketidaksamaan  varian</w:t>
      </w:r>
      <w:r w:rsidRPr="008662E3">
        <w:rPr>
          <w:rFonts w:ascii="Times New Roman" w:hAnsi="Times New Roman" w:cs="Times New Roman"/>
          <w:sz w:val="24"/>
          <w:szCs w:val="24"/>
        </w:rPr>
        <w:t xml:space="preserve">  dari  residual  satu pengamatan  ke  pengamatan  yang  lain.  Uji  heterokedastisitas  dilakukan  dengan melihat grafik plot antara nilai prediksi variabel terikat  (</w:t>
      </w:r>
      <w:r w:rsidRPr="00203580">
        <w:rPr>
          <w:rFonts w:ascii="Times New Roman" w:hAnsi="Times New Roman" w:cs="Times New Roman"/>
          <w:i/>
          <w:sz w:val="24"/>
          <w:szCs w:val="24"/>
        </w:rPr>
        <w:t>dependen</w:t>
      </w:r>
      <w:r w:rsidRPr="008662E3">
        <w:rPr>
          <w:rFonts w:ascii="Times New Roman" w:hAnsi="Times New Roman" w:cs="Times New Roman"/>
          <w:sz w:val="24"/>
          <w:szCs w:val="24"/>
        </w:rPr>
        <w:t>) yaitu ZPRED dengan residualny</w:t>
      </w:r>
      <w:r>
        <w:rPr>
          <w:rFonts w:ascii="Times New Roman" w:hAnsi="Times New Roman" w:cs="Times New Roman"/>
          <w:sz w:val="24"/>
          <w:szCs w:val="24"/>
        </w:rPr>
        <w:t>a yaitu SRESID (Ghozali, 2006).</w:t>
      </w:r>
    </w:p>
    <w:p w:rsidR="002E11FC" w:rsidRDefault="002E11FC" w:rsidP="002E11FC">
      <w:pPr>
        <w:pStyle w:val="ListParagraph"/>
        <w:spacing w:after="0"/>
        <w:ind w:left="0" w:firstLine="720"/>
        <w:jc w:val="both"/>
        <w:rPr>
          <w:rFonts w:ascii="Times New Roman" w:hAnsi="Times New Roman" w:cs="Times New Roman"/>
          <w:sz w:val="24"/>
          <w:szCs w:val="24"/>
        </w:rPr>
      </w:pPr>
    </w:p>
    <w:p w:rsidR="002E11FC" w:rsidRPr="008662E3" w:rsidRDefault="002E11FC" w:rsidP="002E11FC">
      <w:pPr>
        <w:spacing w:after="0"/>
        <w:jc w:val="both"/>
        <w:rPr>
          <w:rFonts w:ascii="Times New Roman" w:hAnsi="Times New Roman" w:cs="Times New Roman"/>
          <w:sz w:val="24"/>
          <w:szCs w:val="24"/>
        </w:rPr>
      </w:pPr>
      <w:r w:rsidRPr="008662E3">
        <w:rPr>
          <w:rFonts w:ascii="Times New Roman" w:hAnsi="Times New Roman" w:cs="Times New Roman"/>
          <w:b/>
          <w:sz w:val="24"/>
          <w:szCs w:val="24"/>
        </w:rPr>
        <w:t>Analisis Regresi Liner Berganda</w:t>
      </w:r>
    </w:p>
    <w:p w:rsidR="002E11FC" w:rsidRDefault="002E11FC" w:rsidP="002E11FC">
      <w:pPr>
        <w:spacing w:after="0"/>
        <w:ind w:firstLine="720"/>
        <w:jc w:val="both"/>
        <w:rPr>
          <w:rFonts w:ascii="Times New Roman" w:hAnsi="Times New Roman" w:cs="Times New Roman"/>
          <w:sz w:val="24"/>
          <w:szCs w:val="24"/>
        </w:rPr>
      </w:pPr>
      <w:r>
        <w:rPr>
          <w:rFonts w:ascii="Times New Roman" w:hAnsi="Times New Roman" w:cs="Times New Roman"/>
          <w:color w:val="000000"/>
          <w:w w:val="102"/>
          <w:sz w:val="23"/>
          <w:szCs w:val="23"/>
        </w:rPr>
        <w:t xml:space="preserve">Analisis regresi digunakan untuk mengukur kekuatan hubungan antara dua </w:t>
      </w:r>
      <w:r>
        <w:rPr>
          <w:rFonts w:ascii="Times New Roman" w:hAnsi="Times New Roman" w:cs="Times New Roman"/>
          <w:color w:val="000000"/>
          <w:sz w:val="23"/>
          <w:szCs w:val="23"/>
        </w:rPr>
        <w:t xml:space="preserve">variabel  atau  lebih,  juga  menunjukkan  arah  hubungan  antara  variabel  dependen </w:t>
      </w:r>
      <w:r>
        <w:rPr>
          <w:rFonts w:ascii="Times New Roman" w:hAnsi="Times New Roman" w:cs="Times New Roman"/>
          <w:color w:val="000000"/>
          <w:w w:val="102"/>
          <w:sz w:val="23"/>
          <w:szCs w:val="23"/>
        </w:rPr>
        <w:t xml:space="preserve">dengan variabel independen (Ghozali, 2006). </w:t>
      </w:r>
      <w:r w:rsidRPr="0072373E">
        <w:rPr>
          <w:rFonts w:ascii="Times New Roman" w:hAnsi="Times New Roman" w:cs="Times New Roman"/>
          <w:sz w:val="24"/>
          <w:szCs w:val="24"/>
        </w:rPr>
        <w:t>Berdasarkan variabel-variabel yang diteliti, maka model regresi berganda pada penelitian ini diformulasikan sebagai berikut.</w:t>
      </w:r>
    </w:p>
    <w:p w:rsidR="002E11FC" w:rsidRDefault="002E11FC" w:rsidP="002E11FC">
      <w:pPr>
        <w:spacing w:after="0"/>
        <w:jc w:val="both"/>
        <w:rPr>
          <w:rFonts w:ascii="Times New Roman" w:hAnsi="Times New Roman" w:cs="Times New Roman"/>
          <w:sz w:val="24"/>
          <w:szCs w:val="24"/>
        </w:rPr>
      </w:pPr>
      <w:r>
        <w:rPr>
          <w:rFonts w:ascii="Times New Roman" w:hAnsi="Times New Roman" w:cs="Times New Roman"/>
          <w:sz w:val="24"/>
          <w:szCs w:val="24"/>
        </w:rPr>
        <w:t>Direct Effect :</w:t>
      </w:r>
    </w:p>
    <w:p w:rsidR="002E11FC" w:rsidRPr="0095659E" w:rsidRDefault="002E11FC" w:rsidP="002E11FC">
      <w:pPr>
        <w:autoSpaceDE w:val="0"/>
        <w:autoSpaceDN w:val="0"/>
        <w:adjustRightInd w:val="0"/>
        <w:spacing w:after="0"/>
        <w:rPr>
          <w:rFonts w:ascii="Times New Roman" w:hAnsi="Times New Roman"/>
          <w:b/>
          <w:i/>
          <w:iCs/>
          <w:sz w:val="24"/>
          <w:szCs w:val="24"/>
        </w:rPr>
      </w:pPr>
      <w:r>
        <w:rPr>
          <w:rFonts w:ascii="Times New Roman" w:hAnsi="Times New Roman"/>
          <w:b/>
          <w:sz w:val="24"/>
          <w:szCs w:val="24"/>
        </w:rPr>
        <w:t>NPM</w:t>
      </w:r>
      <w:r w:rsidRPr="0072505C">
        <w:rPr>
          <w:rFonts w:ascii="Times New Roman" w:hAnsi="Times New Roman"/>
          <w:b/>
          <w:sz w:val="24"/>
          <w:szCs w:val="24"/>
        </w:rPr>
        <w:t xml:space="preserve"> = α + β</w:t>
      </w:r>
      <w:r w:rsidRPr="0072505C">
        <w:rPr>
          <w:rFonts w:ascii="Times New Roman" w:hAnsi="Times New Roman"/>
          <w:b/>
          <w:sz w:val="24"/>
          <w:szCs w:val="24"/>
          <w:vertAlign w:val="subscript"/>
        </w:rPr>
        <w:t>1</w:t>
      </w:r>
      <w:r>
        <w:rPr>
          <w:rFonts w:ascii="Times New Roman" w:hAnsi="Times New Roman"/>
          <w:b/>
          <w:sz w:val="24"/>
          <w:szCs w:val="24"/>
        </w:rPr>
        <w:t>EP</w:t>
      </w:r>
      <w:r w:rsidRPr="0072505C">
        <w:rPr>
          <w:rFonts w:ascii="Times New Roman" w:hAnsi="Times New Roman"/>
          <w:b/>
          <w:sz w:val="24"/>
          <w:szCs w:val="24"/>
        </w:rPr>
        <w:t xml:space="preserve"> + β</w:t>
      </w:r>
      <w:r w:rsidRPr="0072505C">
        <w:rPr>
          <w:rFonts w:ascii="Times New Roman" w:hAnsi="Times New Roman"/>
          <w:b/>
          <w:sz w:val="24"/>
          <w:szCs w:val="24"/>
          <w:vertAlign w:val="subscript"/>
        </w:rPr>
        <w:t>2</w:t>
      </w:r>
      <w:r w:rsidRPr="00C600FA">
        <w:rPr>
          <w:rFonts w:ascii="Times New Roman" w:hAnsi="Times New Roman"/>
          <w:b/>
          <w:i/>
          <w:sz w:val="24"/>
          <w:szCs w:val="24"/>
        </w:rPr>
        <w:t>SIZE</w:t>
      </w:r>
      <w:r w:rsidRPr="0072505C">
        <w:rPr>
          <w:rFonts w:ascii="Times New Roman" w:hAnsi="Times New Roman"/>
          <w:b/>
          <w:sz w:val="24"/>
          <w:szCs w:val="24"/>
        </w:rPr>
        <w:t xml:space="preserve"> +β</w:t>
      </w:r>
      <w:r>
        <w:rPr>
          <w:rFonts w:ascii="Times New Roman" w:hAnsi="Times New Roman"/>
          <w:b/>
          <w:sz w:val="24"/>
          <w:szCs w:val="24"/>
          <w:vertAlign w:val="subscript"/>
        </w:rPr>
        <w:t>3</w:t>
      </w:r>
      <w:r>
        <w:rPr>
          <w:rFonts w:ascii="Times New Roman" w:hAnsi="Times New Roman"/>
          <w:b/>
          <w:i/>
          <w:sz w:val="24"/>
          <w:szCs w:val="24"/>
        </w:rPr>
        <w:t>CSR</w:t>
      </w:r>
      <w:r>
        <w:rPr>
          <w:rFonts w:ascii="Times New Roman" w:hAnsi="Times New Roman"/>
          <w:b/>
          <w:sz w:val="24"/>
          <w:szCs w:val="24"/>
        </w:rPr>
        <w:t xml:space="preserve">+ </w:t>
      </w:r>
      <w:r w:rsidRPr="0072505C">
        <w:rPr>
          <w:rFonts w:ascii="Times New Roman" w:hAnsi="Times New Roman"/>
          <w:b/>
          <w:i/>
          <w:iCs/>
          <w:sz w:val="24"/>
          <w:szCs w:val="24"/>
        </w:rPr>
        <w:t>e</w:t>
      </w:r>
      <w:r>
        <w:rPr>
          <w:rFonts w:ascii="Times New Roman" w:eastAsiaTheme="minorEastAsia" w:hAnsi="Times New Roman" w:cs="Times New Roman"/>
          <w:sz w:val="24"/>
          <w:szCs w:val="24"/>
        </w:rPr>
        <w:t xml:space="preserve"> ........................................................... (3)</w:t>
      </w:r>
    </w:p>
    <w:p w:rsidR="002E11FC" w:rsidRDefault="002E11FC" w:rsidP="002E11FC">
      <w:pPr>
        <w:spacing w:after="0"/>
        <w:rPr>
          <w:rFonts w:ascii="Times New Roman" w:hAnsi="Times New Roman" w:cs="Times New Roman"/>
          <w:sz w:val="24"/>
          <w:szCs w:val="24"/>
        </w:rPr>
      </w:pPr>
      <w:r>
        <w:rPr>
          <w:rFonts w:ascii="Times New Roman" w:hAnsi="Times New Roman"/>
          <w:b/>
          <w:iCs/>
          <w:sz w:val="24"/>
          <w:szCs w:val="24"/>
        </w:rPr>
        <w:t xml:space="preserve">CSR </w:t>
      </w:r>
      <w:r w:rsidRPr="0095659E">
        <w:rPr>
          <w:rFonts w:ascii="Times New Roman" w:hAnsi="Times New Roman"/>
          <w:b/>
          <w:iCs/>
          <w:sz w:val="24"/>
          <w:szCs w:val="24"/>
        </w:rPr>
        <w:t xml:space="preserve"> = </w:t>
      </w:r>
      <w:r w:rsidRPr="0095659E">
        <w:rPr>
          <w:rFonts w:ascii="Times New Roman" w:hAnsi="Times New Roman"/>
          <w:b/>
          <w:sz w:val="24"/>
          <w:szCs w:val="24"/>
        </w:rPr>
        <w:t>α + β</w:t>
      </w:r>
      <w:r>
        <w:rPr>
          <w:rFonts w:ascii="Times New Roman" w:hAnsi="Times New Roman"/>
          <w:b/>
          <w:sz w:val="24"/>
          <w:szCs w:val="24"/>
          <w:vertAlign w:val="subscript"/>
        </w:rPr>
        <w:t>4</w:t>
      </w:r>
      <w:r>
        <w:rPr>
          <w:rFonts w:ascii="Times New Roman" w:hAnsi="Times New Roman"/>
          <w:b/>
          <w:sz w:val="24"/>
          <w:szCs w:val="24"/>
        </w:rPr>
        <w:t>EP</w:t>
      </w:r>
      <w:r w:rsidRPr="0095659E">
        <w:rPr>
          <w:rFonts w:ascii="Times New Roman" w:hAnsi="Times New Roman"/>
          <w:b/>
          <w:sz w:val="24"/>
          <w:szCs w:val="24"/>
        </w:rPr>
        <w:t xml:space="preserve"> + β</w:t>
      </w:r>
      <w:r>
        <w:rPr>
          <w:rFonts w:ascii="Times New Roman" w:hAnsi="Times New Roman"/>
          <w:b/>
          <w:sz w:val="24"/>
          <w:szCs w:val="24"/>
          <w:vertAlign w:val="subscript"/>
        </w:rPr>
        <w:t>5</w:t>
      </w:r>
      <w:r w:rsidRPr="00C600FA">
        <w:rPr>
          <w:rFonts w:ascii="Times New Roman" w:hAnsi="Times New Roman"/>
          <w:b/>
          <w:i/>
          <w:sz w:val="24"/>
          <w:szCs w:val="24"/>
        </w:rPr>
        <w:t>SIZE</w:t>
      </w:r>
      <w:r w:rsidRPr="0095659E">
        <w:rPr>
          <w:rFonts w:ascii="Times New Roman" w:hAnsi="Times New Roman"/>
          <w:b/>
          <w:sz w:val="24"/>
          <w:szCs w:val="24"/>
        </w:rPr>
        <w:t xml:space="preserve"> + </w:t>
      </w:r>
      <w:r w:rsidRPr="0095659E">
        <w:rPr>
          <w:rFonts w:ascii="Times New Roman" w:hAnsi="Times New Roman"/>
          <w:b/>
          <w:i/>
          <w:iCs/>
          <w:sz w:val="24"/>
          <w:szCs w:val="24"/>
        </w:rPr>
        <w:t>e</w:t>
      </w:r>
      <w:r>
        <w:rPr>
          <w:rFonts w:ascii="Times New Roman" w:eastAsiaTheme="minorEastAsia" w:hAnsi="Times New Roman" w:cs="Times New Roman"/>
          <w:sz w:val="24"/>
          <w:szCs w:val="24"/>
        </w:rPr>
        <w:t xml:space="preserve"> .......................................................................... (4)</w:t>
      </w:r>
    </w:p>
    <w:p w:rsidR="002E11FC" w:rsidRPr="00C600FA" w:rsidRDefault="002E11FC" w:rsidP="002E11FC">
      <w:pPr>
        <w:spacing w:after="0"/>
        <w:rPr>
          <w:rFonts w:ascii="Times New Roman" w:hAnsi="Times New Roman" w:cs="Times New Roman"/>
          <w:sz w:val="24"/>
          <w:szCs w:val="24"/>
        </w:rPr>
      </w:pPr>
      <w:r w:rsidRPr="0056471C">
        <w:rPr>
          <w:rFonts w:ascii="Times New Roman" w:hAnsi="Times New Roman" w:cs="Times New Roman"/>
          <w:b/>
          <w:sz w:val="24"/>
          <w:szCs w:val="24"/>
          <w:lang w:val="fr-FR"/>
        </w:rPr>
        <w:t>Keterangan:</w:t>
      </w:r>
      <w:r w:rsidRPr="0056471C">
        <w:rPr>
          <w:rFonts w:ascii="Times New Roman" w:hAnsi="Times New Roman" w:cs="Times New Roman"/>
          <w:b/>
          <w:sz w:val="24"/>
          <w:szCs w:val="24"/>
          <w:lang w:val="fr-FR"/>
        </w:rPr>
        <w:tab/>
      </w:r>
    </w:p>
    <w:p w:rsidR="002E11FC" w:rsidRDefault="002E11FC" w:rsidP="002E11FC">
      <w:pPr>
        <w:spacing w:after="0"/>
        <w:jc w:val="both"/>
        <w:rPr>
          <w:rFonts w:ascii="Times New Roman" w:hAnsi="Times New Roman" w:cs="Times New Roman"/>
          <w:sz w:val="24"/>
          <w:szCs w:val="24"/>
        </w:rPr>
      </w:pPr>
      <w:r w:rsidRPr="0072373E">
        <w:rPr>
          <w:rFonts w:ascii="Times New Roman" w:hAnsi="Times New Roman" w:cs="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9.2pt" o:ole="">
            <v:imagedata r:id="rId9" o:title=""/>
          </v:shape>
          <o:OLEObject Type="Embed" ProgID="Equation.3" ShapeID="_x0000_i1025" DrawAspect="Content" ObjectID="_1446202050" r:id="rId10"/>
        </w:object>
      </w:r>
      <w:r w:rsidRPr="0072373E">
        <w:rPr>
          <w:rFonts w:ascii="Times New Roman" w:hAnsi="Times New Roman" w:cs="Times New Roman"/>
          <w:sz w:val="24"/>
          <w:szCs w:val="24"/>
          <w:lang w:val="fr-FR"/>
        </w:rPr>
        <w:tab/>
        <w:t>= NilaiKonstanta</w:t>
      </w:r>
    </w:p>
    <w:p w:rsidR="002E11FC" w:rsidRDefault="002E11FC" w:rsidP="002E11FC">
      <w:pPr>
        <w:spacing w:after="0"/>
        <w:jc w:val="both"/>
        <w:rPr>
          <w:rFonts w:ascii="Times New Roman" w:hAnsi="Times New Roman" w:cs="Times New Roman"/>
          <w:sz w:val="24"/>
          <w:szCs w:val="24"/>
        </w:rPr>
      </w:pPr>
      <w:r w:rsidRPr="0095659E">
        <w:rPr>
          <w:rFonts w:ascii="Times New Roman" w:hAnsi="Times New Roman"/>
          <w:sz w:val="24"/>
          <w:szCs w:val="24"/>
        </w:rPr>
        <w:lastRenderedPageBreak/>
        <w:t>β</w:t>
      </w:r>
      <w:r>
        <w:rPr>
          <w:rFonts w:ascii="Times New Roman" w:hAnsi="Times New Roman"/>
          <w:sz w:val="24"/>
          <w:szCs w:val="24"/>
          <w:vertAlign w:val="subscript"/>
        </w:rPr>
        <w:tab/>
      </w:r>
      <w:r w:rsidRPr="0072373E">
        <w:rPr>
          <w:rFonts w:ascii="Times New Roman" w:hAnsi="Times New Roman" w:cs="Times New Roman"/>
          <w:sz w:val="24"/>
          <w:szCs w:val="24"/>
          <w:lang w:val="fr-FR"/>
        </w:rPr>
        <w:t xml:space="preserve">= </w:t>
      </w:r>
      <w:r>
        <w:rPr>
          <w:rFonts w:ascii="Times New Roman" w:hAnsi="Times New Roman" w:cs="Times New Roman"/>
          <w:sz w:val="24"/>
          <w:szCs w:val="24"/>
        </w:rPr>
        <w:t>Koefisien Regresi</w:t>
      </w:r>
    </w:p>
    <w:p w:rsidR="002E11FC" w:rsidRPr="0054221E" w:rsidRDefault="002E11FC" w:rsidP="002E11FC">
      <w:pPr>
        <w:spacing w:after="0"/>
        <w:jc w:val="both"/>
        <w:rPr>
          <w:rFonts w:ascii="Times New Roman" w:hAnsi="Times New Roman" w:cs="Times New Roman"/>
          <w:sz w:val="24"/>
          <w:szCs w:val="24"/>
        </w:rPr>
      </w:pPr>
      <w:r w:rsidRPr="00BE1F02">
        <w:rPr>
          <w:rFonts w:ascii="Times New Roman" w:hAnsi="Times New Roman" w:cs="Times New Roman"/>
          <w:sz w:val="24"/>
          <w:szCs w:val="24"/>
        </w:rPr>
        <w:t>NPM</w:t>
      </w:r>
      <w:r w:rsidRPr="0072373E">
        <w:rPr>
          <w:rFonts w:ascii="Times New Roman" w:hAnsi="Times New Roman" w:cs="Times New Roman"/>
          <w:sz w:val="24"/>
          <w:szCs w:val="24"/>
          <w:lang w:val="fr-FR"/>
        </w:rPr>
        <w:tab/>
        <w:t xml:space="preserve">= </w:t>
      </w:r>
      <w:r w:rsidRPr="0000477E">
        <w:rPr>
          <w:rFonts w:ascii="Times New Roman" w:hAnsi="Times New Roman" w:cs="Times New Roman"/>
          <w:i/>
          <w:sz w:val="24"/>
          <w:szCs w:val="24"/>
        </w:rPr>
        <w:t>Net Profit Margin</w:t>
      </w:r>
    </w:p>
    <w:p w:rsidR="002E11FC" w:rsidRDefault="002E11FC" w:rsidP="002E11FC">
      <w:pPr>
        <w:spacing w:after="0"/>
        <w:jc w:val="both"/>
        <w:rPr>
          <w:rFonts w:ascii="Times New Roman" w:hAnsi="Times New Roman" w:cs="Times New Roman"/>
          <w:position w:val="-6"/>
          <w:sz w:val="24"/>
          <w:szCs w:val="24"/>
        </w:rPr>
      </w:pPr>
      <w:r w:rsidRPr="00BE1F02">
        <w:rPr>
          <w:rFonts w:ascii="Times New Roman" w:hAnsi="Times New Roman" w:cs="Times New Roman"/>
          <w:sz w:val="24"/>
          <w:szCs w:val="24"/>
        </w:rPr>
        <w:t>CSR</w:t>
      </w:r>
      <w:r w:rsidRPr="0072373E">
        <w:rPr>
          <w:rFonts w:ascii="Times New Roman" w:hAnsi="Times New Roman" w:cs="Times New Roman"/>
          <w:sz w:val="24"/>
          <w:szCs w:val="24"/>
          <w:lang w:val="fr-FR"/>
        </w:rPr>
        <w:tab/>
        <w:t xml:space="preserve">= </w:t>
      </w:r>
      <w:r>
        <w:rPr>
          <w:rFonts w:ascii="Times New Roman" w:hAnsi="Times New Roman" w:cs="Times New Roman"/>
          <w:i/>
          <w:sz w:val="24"/>
          <w:szCs w:val="24"/>
        </w:rPr>
        <w:t xml:space="preserve">Corporate Social Responsibility </w:t>
      </w:r>
    </w:p>
    <w:p w:rsidR="002E11FC" w:rsidRPr="0056471C" w:rsidRDefault="002E11FC" w:rsidP="002E11FC">
      <w:pPr>
        <w:spacing w:after="0"/>
        <w:jc w:val="both"/>
        <w:rPr>
          <w:rFonts w:ascii="Times New Roman" w:hAnsi="Times New Roman" w:cs="Times New Roman"/>
          <w:sz w:val="24"/>
          <w:szCs w:val="24"/>
          <w:lang w:val="fr-FR"/>
        </w:rPr>
      </w:pPr>
      <w:r>
        <w:rPr>
          <w:rFonts w:ascii="Times New Roman" w:hAnsi="Times New Roman"/>
          <w:sz w:val="24"/>
          <w:szCs w:val="24"/>
        </w:rPr>
        <w:t>EP</w:t>
      </w:r>
      <w:r w:rsidRPr="0072373E">
        <w:rPr>
          <w:rFonts w:ascii="Times New Roman" w:hAnsi="Times New Roman" w:cs="Times New Roman"/>
          <w:sz w:val="24"/>
          <w:szCs w:val="24"/>
          <w:lang w:val="fr-FR"/>
        </w:rPr>
        <w:tab/>
        <w:t xml:space="preserve">= </w:t>
      </w:r>
      <w:r>
        <w:rPr>
          <w:rFonts w:ascii="Times New Roman" w:hAnsi="Times New Roman" w:cs="Times New Roman"/>
          <w:i/>
          <w:sz w:val="24"/>
          <w:szCs w:val="24"/>
        </w:rPr>
        <w:t>Enviromental Performance</w:t>
      </w:r>
    </w:p>
    <w:p w:rsidR="002E11FC" w:rsidRDefault="002E11FC" w:rsidP="002E11FC">
      <w:pPr>
        <w:spacing w:after="0"/>
        <w:jc w:val="both"/>
        <w:rPr>
          <w:rFonts w:ascii="Times New Roman" w:eastAsiaTheme="minorEastAsia" w:hAnsi="Times New Roman" w:cs="Times New Roman"/>
          <w:i/>
          <w:sz w:val="24"/>
          <w:szCs w:val="24"/>
        </w:rPr>
      </w:pPr>
      <w:r w:rsidRPr="00C600FA">
        <w:rPr>
          <w:rFonts w:ascii="Times New Roman" w:hAnsi="Times New Roman"/>
          <w:i/>
          <w:sz w:val="24"/>
          <w:szCs w:val="24"/>
        </w:rPr>
        <w:t>SIZE</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i/>
          <w:sz w:val="24"/>
          <w:szCs w:val="24"/>
        </w:rPr>
        <w:t>Firm Size</w:t>
      </w:r>
    </w:p>
    <w:p w:rsidR="002E11FC" w:rsidRDefault="002E11FC" w:rsidP="002E11FC">
      <w:pPr>
        <w:spacing w:after="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72373E">
        <w:rPr>
          <w:rFonts w:ascii="Times New Roman" w:hAnsi="Times New Roman" w:cs="Times New Roman"/>
          <w:sz w:val="24"/>
          <w:szCs w:val="24"/>
        </w:rPr>
        <w:t xml:space="preserve">= </w:t>
      </w:r>
      <w:r>
        <w:rPr>
          <w:rFonts w:ascii="Times New Roman" w:hAnsi="Times New Roman" w:cs="Times New Roman"/>
          <w:i/>
          <w:sz w:val="24"/>
          <w:szCs w:val="24"/>
        </w:rPr>
        <w:t>D</w:t>
      </w:r>
      <w:r w:rsidRPr="0072373E">
        <w:rPr>
          <w:rFonts w:ascii="Times New Roman" w:hAnsi="Times New Roman" w:cs="Times New Roman"/>
          <w:i/>
          <w:sz w:val="24"/>
          <w:szCs w:val="24"/>
        </w:rPr>
        <w:t xml:space="preserve">isturbance </w:t>
      </w:r>
      <w:r>
        <w:rPr>
          <w:rFonts w:ascii="Times New Roman" w:hAnsi="Times New Roman" w:cs="Times New Roman"/>
          <w:i/>
          <w:sz w:val="24"/>
          <w:szCs w:val="24"/>
        </w:rPr>
        <w:t>E</w:t>
      </w:r>
      <w:r w:rsidRPr="0072373E">
        <w:rPr>
          <w:rFonts w:ascii="Times New Roman" w:hAnsi="Times New Roman" w:cs="Times New Roman"/>
          <w:i/>
          <w:sz w:val="24"/>
          <w:szCs w:val="24"/>
        </w:rPr>
        <w:t>rror</w:t>
      </w:r>
      <w:r w:rsidRPr="0072373E">
        <w:rPr>
          <w:rFonts w:ascii="Times New Roman" w:hAnsi="Times New Roman" w:cs="Times New Roman"/>
          <w:sz w:val="24"/>
          <w:szCs w:val="24"/>
        </w:rPr>
        <w:t xml:space="preserve"> (variabel la</w:t>
      </w:r>
      <w:r>
        <w:rPr>
          <w:rFonts w:ascii="Times New Roman" w:hAnsi="Times New Roman" w:cs="Times New Roman"/>
          <w:sz w:val="24"/>
          <w:szCs w:val="24"/>
        </w:rPr>
        <w:t xml:space="preserve">in yang tidak dimasukkan dalam </w:t>
      </w:r>
      <w:r w:rsidRPr="0072373E">
        <w:rPr>
          <w:rFonts w:ascii="Times New Roman" w:hAnsi="Times New Roman" w:cs="Times New Roman"/>
          <w:sz w:val="24"/>
          <w:szCs w:val="24"/>
        </w:rPr>
        <w:t>model)</w:t>
      </w:r>
    </w:p>
    <w:p w:rsidR="002E11FC" w:rsidRPr="005D2F1C" w:rsidRDefault="002E11FC" w:rsidP="002E11FC">
      <w:pPr>
        <w:spacing w:after="0" w:line="240" w:lineRule="auto"/>
        <w:rPr>
          <w:rFonts w:ascii="Times New Roman" w:hAnsi="Times New Roman" w:cs="Times New Roman"/>
          <w:sz w:val="24"/>
          <w:szCs w:val="24"/>
        </w:rPr>
      </w:pPr>
    </w:p>
    <w:p w:rsidR="0092299E" w:rsidRPr="00CA1056" w:rsidRDefault="0092299E" w:rsidP="00CA1056">
      <w:pPr>
        <w:jc w:val="both"/>
        <w:rPr>
          <w:rFonts w:ascii="Times New Roman" w:hAnsi="Times New Roman" w:cs="Times New Roman"/>
          <w:sz w:val="24"/>
          <w:szCs w:val="24"/>
        </w:rPr>
        <w:sectPr w:rsidR="0092299E" w:rsidRPr="00CA1056" w:rsidSect="00FB79C9">
          <w:type w:val="continuous"/>
          <w:pgSz w:w="11906" w:h="16838"/>
          <w:pgMar w:top="1701" w:right="1701" w:bottom="1701" w:left="2268" w:header="709" w:footer="709" w:gutter="0"/>
          <w:cols w:space="708"/>
          <w:docGrid w:linePitch="360"/>
        </w:sectPr>
      </w:pPr>
    </w:p>
    <w:p w:rsidR="007236F9" w:rsidRPr="002E11FC" w:rsidRDefault="0092299E" w:rsidP="00CA1056">
      <w:pPr>
        <w:jc w:val="both"/>
        <w:rPr>
          <w:rFonts w:ascii="Times New Roman" w:hAnsi="Times New Roman" w:cs="Times New Roman"/>
          <w:b/>
          <w:sz w:val="24"/>
          <w:szCs w:val="24"/>
        </w:rPr>
      </w:pPr>
      <w:r w:rsidRPr="00CA1056">
        <w:rPr>
          <w:rFonts w:ascii="Times New Roman" w:hAnsi="Times New Roman" w:cs="Times New Roman"/>
          <w:b/>
          <w:sz w:val="24"/>
          <w:szCs w:val="24"/>
        </w:rPr>
        <w:lastRenderedPageBreak/>
        <w:t>HASIL PENELITIAN</w:t>
      </w:r>
    </w:p>
    <w:p w:rsidR="0092299E" w:rsidRPr="00CA1056" w:rsidRDefault="0092299E" w:rsidP="00CA1056">
      <w:pPr>
        <w:jc w:val="both"/>
        <w:rPr>
          <w:rFonts w:ascii="Times New Roman" w:hAnsi="Times New Roman" w:cs="Times New Roman"/>
          <w:b/>
          <w:sz w:val="24"/>
          <w:szCs w:val="24"/>
        </w:rPr>
      </w:pPr>
      <w:r w:rsidRPr="00CA1056">
        <w:rPr>
          <w:rFonts w:ascii="Times New Roman" w:hAnsi="Times New Roman" w:cs="Times New Roman"/>
          <w:b/>
          <w:sz w:val="24"/>
          <w:szCs w:val="24"/>
        </w:rPr>
        <w:t>Uji Hipotesis 1</w:t>
      </w:r>
    </w:p>
    <w:p w:rsidR="00885082" w:rsidRPr="00885082" w:rsidRDefault="00885082" w:rsidP="00885082">
      <w:pPr>
        <w:spacing w:after="0"/>
        <w:ind w:firstLine="720"/>
        <w:jc w:val="both"/>
        <w:rPr>
          <w:rFonts w:ascii="Times New Roman" w:hAnsi="Times New Roman" w:cs="Times New Roman"/>
          <w:sz w:val="24"/>
          <w:szCs w:val="24"/>
        </w:rPr>
      </w:pPr>
      <w:r w:rsidRPr="00885082">
        <w:rPr>
          <w:rFonts w:ascii="Times New Roman" w:hAnsi="Times New Roman" w:cs="Times New Roman"/>
          <w:sz w:val="24"/>
          <w:szCs w:val="24"/>
        </w:rPr>
        <w:t xml:space="preserve">Berdasarkan hasil pengujian hipotesis pertama maka hasil yang diperoleh yaitu negatif signifikan, sehingga hipotesis pertama ditolak yang dibuktikan bahwa </w:t>
      </w:r>
      <w:r w:rsidRPr="00885082">
        <w:rPr>
          <w:rFonts w:ascii="Times New Roman" w:hAnsi="Times New Roman" w:cs="Times New Roman"/>
          <w:i/>
          <w:sz w:val="24"/>
          <w:szCs w:val="24"/>
        </w:rPr>
        <w:t>Enviromental Performance</w:t>
      </w:r>
      <w:r w:rsidRPr="00885082">
        <w:rPr>
          <w:rFonts w:ascii="Times New Roman" w:hAnsi="Times New Roman" w:cs="Times New Roman"/>
          <w:sz w:val="24"/>
          <w:szCs w:val="24"/>
        </w:rPr>
        <w:t xml:space="preserve"> (EP) berpengaruh negatif terhadap </w:t>
      </w:r>
      <w:r w:rsidRPr="00885082">
        <w:rPr>
          <w:rFonts w:ascii="Times New Roman" w:hAnsi="Times New Roman" w:cs="Times New Roman"/>
          <w:i/>
          <w:sz w:val="24"/>
          <w:szCs w:val="24"/>
        </w:rPr>
        <w:t>Corporate Social Responsibility</w:t>
      </w:r>
      <w:r w:rsidRPr="00885082">
        <w:rPr>
          <w:rFonts w:ascii="Times New Roman" w:hAnsi="Times New Roman" w:cs="Times New Roman"/>
          <w:sz w:val="24"/>
          <w:szCs w:val="24"/>
        </w:rPr>
        <w:t xml:space="preserve"> (CSR) dimana nilai koefisien sebesar -0,091 dan nilai signifikansi 0,041 &lt; 0.05. </w:t>
      </w:r>
    </w:p>
    <w:p w:rsidR="007236F9" w:rsidRDefault="00885082" w:rsidP="00885082">
      <w:pPr>
        <w:spacing w:after="0"/>
        <w:ind w:firstLine="720"/>
        <w:jc w:val="both"/>
        <w:rPr>
          <w:rFonts w:ascii="Times New Roman" w:hAnsi="Times New Roman" w:cs="Times New Roman"/>
          <w:sz w:val="24"/>
          <w:szCs w:val="24"/>
        </w:rPr>
      </w:pPr>
      <w:r w:rsidRPr="00885082">
        <w:rPr>
          <w:rFonts w:ascii="Times New Roman" w:hAnsi="Times New Roman" w:cs="Times New Roman"/>
          <w:sz w:val="24"/>
          <w:szCs w:val="24"/>
        </w:rPr>
        <w:t>Hasil dari penelitian ini berbanding lurus dengan teori mengenai CSR itu sendiri, yakni suatu konsepdimana perusahaan memutuskan secara sukarela untuk memberikan sumbangsih untuk mewujudkan masyarakat yang lebih baik dan lingkungan yang lebih bersih (Rakhiemah dkk., 2007),  atau dapat dikatakan perusahaan yang peduli dengan kinerja lingkungannya tersebut berarti telah menerapkan CSR dengan sebagaimana mestinya terbukti dengan tingginya kepedulian lingkungan dan sosial perusahaan.</w:t>
      </w:r>
    </w:p>
    <w:p w:rsidR="00885082" w:rsidRPr="00885082" w:rsidRDefault="00885082" w:rsidP="00885082">
      <w:pPr>
        <w:spacing w:after="0"/>
        <w:ind w:firstLine="720"/>
        <w:jc w:val="both"/>
        <w:rPr>
          <w:rFonts w:ascii="Times New Roman" w:hAnsi="Times New Roman" w:cs="Times New Roman"/>
          <w:sz w:val="24"/>
          <w:szCs w:val="24"/>
        </w:rPr>
      </w:pP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2</w:t>
      </w:r>
    </w:p>
    <w:p w:rsidR="00885082" w:rsidRPr="00885082" w:rsidRDefault="00885082" w:rsidP="00885082">
      <w:pPr>
        <w:spacing w:after="0"/>
        <w:ind w:firstLine="720"/>
        <w:jc w:val="both"/>
        <w:rPr>
          <w:rFonts w:ascii="Times New Roman" w:hAnsi="Times New Roman" w:cs="Times New Roman"/>
          <w:sz w:val="24"/>
          <w:szCs w:val="24"/>
        </w:rPr>
      </w:pPr>
      <w:r w:rsidRPr="00885082">
        <w:rPr>
          <w:rFonts w:ascii="Times New Roman" w:hAnsi="Times New Roman" w:cs="Times New Roman"/>
          <w:sz w:val="24"/>
          <w:szCs w:val="24"/>
        </w:rPr>
        <w:t>Hasil pengujian hipotesis kedua diperoleh hasil yaitu negatif signifikan, sehingga hipotesis kedua ditolak yang dibuktikan bahwa Size berpengaruh negatif terhadap Corporate Social Responsibility (CSR) dimana nilai signifikansi 0,000 &lt; 0,05, sedangkan nilai</w:t>
      </w:r>
      <w:r>
        <w:rPr>
          <w:rFonts w:ascii="Times New Roman" w:hAnsi="Times New Roman" w:cs="Times New Roman"/>
          <w:sz w:val="24"/>
          <w:szCs w:val="24"/>
        </w:rPr>
        <w:t xml:space="preserve"> koefisien sebesar</w:t>
      </w:r>
      <w:r w:rsidRPr="00885082">
        <w:rPr>
          <w:rFonts w:ascii="Times New Roman" w:hAnsi="Times New Roman" w:cs="Times New Roman"/>
          <w:sz w:val="24"/>
          <w:szCs w:val="24"/>
        </w:rPr>
        <w:t xml:space="preserve"> -0,211. </w:t>
      </w:r>
    </w:p>
    <w:p w:rsidR="00885082" w:rsidRDefault="00885082" w:rsidP="00885082">
      <w:pPr>
        <w:spacing w:after="0"/>
        <w:ind w:firstLine="720"/>
        <w:jc w:val="both"/>
        <w:rPr>
          <w:rFonts w:ascii="Times New Roman" w:hAnsi="Times New Roman" w:cs="Times New Roman"/>
          <w:sz w:val="24"/>
          <w:szCs w:val="24"/>
        </w:rPr>
      </w:pPr>
      <w:r w:rsidRPr="00885082">
        <w:rPr>
          <w:rFonts w:ascii="Times New Roman" w:hAnsi="Times New Roman" w:cs="Times New Roman"/>
          <w:sz w:val="24"/>
          <w:szCs w:val="24"/>
        </w:rPr>
        <w:t xml:space="preserve">Sembiring (2005) menyatakan  secara teoritis perusahaan besar tidak akan lepas dari tekanan. Perusahaan yang lebih besar dengan aktivitas operasi dan pengaruh yang lebih besar terhadap masyarakat mungkin akan memiliki pemegang saham yang memperhatikan program sosial yang dibuat perusahaan sehingga </w:t>
      </w:r>
      <w:r w:rsidRPr="00885082">
        <w:rPr>
          <w:rFonts w:ascii="Times New Roman" w:hAnsi="Times New Roman" w:cs="Times New Roman"/>
          <w:i/>
          <w:sz w:val="24"/>
          <w:szCs w:val="24"/>
        </w:rPr>
        <w:t xml:space="preserve">Corporate Social Responsibility </w:t>
      </w:r>
      <w:r w:rsidRPr="00885082">
        <w:rPr>
          <w:rFonts w:ascii="Times New Roman" w:hAnsi="Times New Roman" w:cs="Times New Roman"/>
          <w:sz w:val="24"/>
          <w:szCs w:val="24"/>
        </w:rPr>
        <w:t xml:space="preserve">akan semakin luas. </w:t>
      </w:r>
    </w:p>
    <w:p w:rsidR="00885082" w:rsidRPr="00CA1056" w:rsidRDefault="00885082" w:rsidP="00885082">
      <w:pPr>
        <w:spacing w:after="0"/>
        <w:ind w:firstLine="720"/>
        <w:jc w:val="both"/>
        <w:rPr>
          <w:rFonts w:ascii="Times New Roman" w:hAnsi="Times New Roman" w:cs="Times New Roman"/>
          <w:b/>
          <w:sz w:val="24"/>
          <w:szCs w:val="24"/>
        </w:rPr>
      </w:pP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3</w:t>
      </w:r>
    </w:p>
    <w:p w:rsidR="00885082" w:rsidRPr="00885082" w:rsidRDefault="00885082" w:rsidP="00885082">
      <w:pPr>
        <w:spacing w:after="0"/>
        <w:ind w:firstLine="720"/>
        <w:jc w:val="both"/>
        <w:rPr>
          <w:rFonts w:ascii="Times New Roman" w:hAnsi="Times New Roman" w:cs="Times New Roman"/>
          <w:sz w:val="24"/>
          <w:szCs w:val="24"/>
        </w:rPr>
      </w:pPr>
      <w:r w:rsidRPr="00885082">
        <w:rPr>
          <w:rFonts w:ascii="Times New Roman" w:hAnsi="Times New Roman" w:cs="Times New Roman"/>
          <w:sz w:val="24"/>
          <w:szCs w:val="24"/>
        </w:rPr>
        <w:t xml:space="preserve">Berdasarkan hasil pengujian hipotesis ketiga maka hasil yang diperoleh yaitu positif signifikan, sehingga hipotesis ketiga diterima yang dibuktikan bahwa Enviromental Performance (EP) berpengaruh positif terhadap Net Profit Margin (NPM) dimana nilai signifikansi 0,048 &lt; 0.05 dan nilai koefisien sebesar 0,985. </w:t>
      </w:r>
    </w:p>
    <w:p w:rsidR="00885082" w:rsidRDefault="00885082" w:rsidP="00885082">
      <w:pPr>
        <w:spacing w:after="0"/>
        <w:ind w:firstLine="284"/>
        <w:jc w:val="both"/>
        <w:rPr>
          <w:rFonts w:ascii="Times New Roman" w:hAnsi="Times New Roman" w:cs="Times New Roman"/>
          <w:sz w:val="24"/>
          <w:szCs w:val="24"/>
        </w:rPr>
      </w:pPr>
      <w:r w:rsidRPr="00885082">
        <w:rPr>
          <w:rFonts w:ascii="Times New Roman" w:hAnsi="Times New Roman" w:cs="Times New Roman"/>
          <w:sz w:val="24"/>
          <w:szCs w:val="24"/>
        </w:rPr>
        <w:t xml:space="preserve">Perusahaan dengan kinerja lingkungan yang baik akan dihargai oleh pasar. Perusahaan yang membuat kinerja lingkungan yang baik ini tentunya didukung </w:t>
      </w:r>
      <w:r w:rsidRPr="00885082">
        <w:rPr>
          <w:rFonts w:ascii="Times New Roman" w:hAnsi="Times New Roman" w:cs="Times New Roman"/>
          <w:sz w:val="24"/>
          <w:szCs w:val="24"/>
        </w:rPr>
        <w:lastRenderedPageBreak/>
        <w:t>oleh sistem pengelolaan lingkungan yang baik dalam perusahaan. Baik sistem manajemen lingkungan dapat mencegah perusahaan dari berbagai masyarakat sekitar karena tuntutan kegiatan operasional perusahaan yang dapat membahayakan lingkungan.</w:t>
      </w:r>
    </w:p>
    <w:p w:rsidR="00885082" w:rsidRDefault="00885082" w:rsidP="00885082">
      <w:pPr>
        <w:spacing w:after="0"/>
        <w:ind w:firstLine="284"/>
        <w:jc w:val="both"/>
        <w:rPr>
          <w:rFonts w:ascii="Times New Roman" w:hAnsi="Times New Roman" w:cs="Times New Roman"/>
          <w:sz w:val="24"/>
          <w:szCs w:val="24"/>
        </w:rPr>
      </w:pPr>
    </w:p>
    <w:p w:rsidR="0092299E" w:rsidRPr="00CA1056" w:rsidRDefault="0092299E" w:rsidP="00885082">
      <w:pPr>
        <w:spacing w:after="0"/>
        <w:jc w:val="both"/>
        <w:rPr>
          <w:rFonts w:ascii="Times New Roman" w:hAnsi="Times New Roman" w:cs="Times New Roman"/>
          <w:sz w:val="24"/>
          <w:szCs w:val="24"/>
        </w:rPr>
      </w:pPr>
      <w:r w:rsidRPr="00CA1056">
        <w:rPr>
          <w:rFonts w:ascii="Times New Roman" w:hAnsi="Times New Roman" w:cs="Times New Roman"/>
          <w:b/>
          <w:sz w:val="24"/>
          <w:szCs w:val="24"/>
        </w:rPr>
        <w:t>Uji Hipotesis 4</w:t>
      </w:r>
    </w:p>
    <w:p w:rsidR="00883060" w:rsidRPr="00E876C3" w:rsidRDefault="00E876C3" w:rsidP="00E876C3">
      <w:pPr>
        <w:ind w:firstLine="720"/>
        <w:jc w:val="both"/>
        <w:rPr>
          <w:rFonts w:ascii="Times New Roman" w:hAnsi="Times New Roman" w:cs="Times New Roman"/>
          <w:sz w:val="24"/>
          <w:szCs w:val="24"/>
        </w:rPr>
      </w:pPr>
      <w:r w:rsidRPr="00E876C3">
        <w:rPr>
          <w:rFonts w:ascii="Times New Roman" w:hAnsi="Times New Roman" w:cs="Times New Roman"/>
          <w:sz w:val="24"/>
          <w:szCs w:val="24"/>
        </w:rPr>
        <w:t>Hasil pengujian hipotesis keempat diperoleh hasil yaitu tidak signifikan, sehingga hipotesis keempat ditolak yang tidak dapat membuktikan bahwa Size berpengaruh terhadap Net Profit Margin (NPM) dimana nilai signifikansi 0,236 &gt; 0,05.Menurut Velnampy dan Nimalathasan (2010), ketika suatu perusahaan menunjukkan hubungan yang positif antara kedua variabel tersebut maka di perusahaan lain belum tentu menunjukkan hal yang sama. Perusahaan tidak memaksimalkan memisahkan kepemilikan dengan manajemen, sehingga terdapat perusahaan yang assetnya besar tetapi tidak bisa maksimal untuk menghasilkan keuntungan. Hasil penelitian serupa juga terdapat dalam penelitian yang dilakukan oleh Choudhary (2011) yang menyatakan bahwa Size tidak signifikan terhadap Net Profit Margin (NPM).</w:t>
      </w: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5</w:t>
      </w:r>
    </w:p>
    <w:p w:rsidR="00883060" w:rsidRPr="00CA1056" w:rsidRDefault="00E876C3" w:rsidP="00E876C3">
      <w:pPr>
        <w:ind w:firstLine="720"/>
        <w:jc w:val="both"/>
        <w:rPr>
          <w:rFonts w:ascii="Times New Roman" w:hAnsi="Times New Roman" w:cs="Times New Roman"/>
          <w:sz w:val="24"/>
          <w:szCs w:val="24"/>
        </w:rPr>
      </w:pPr>
      <w:r w:rsidRPr="00E876C3">
        <w:rPr>
          <w:rFonts w:ascii="Times New Roman" w:hAnsi="Times New Roman" w:cs="Times New Roman"/>
          <w:sz w:val="24"/>
          <w:szCs w:val="24"/>
        </w:rPr>
        <w:t>Berdasarkan hasil pengujian hipotesis kelima maka hasil yang diperoleh yaitu tidak signifikan, sehingga hipotesis kelima ditolak dimana tidak dapat membuktikan bahwa Corporate Social Responsibility (CSR) berpengaruh terhadap Net Profit Margin (NPM) dimana nilai signifikansi 0,473 &gt; 0.05</w:t>
      </w:r>
      <w:r>
        <w:rPr>
          <w:rFonts w:ascii="Times New Roman" w:hAnsi="Times New Roman" w:cs="Times New Roman"/>
          <w:sz w:val="24"/>
          <w:szCs w:val="24"/>
        </w:rPr>
        <w:t xml:space="preserve">. </w:t>
      </w:r>
      <w:r w:rsidRPr="00E876C3">
        <w:rPr>
          <w:rFonts w:ascii="Times New Roman" w:hAnsi="Times New Roman" w:cs="Times New Roman"/>
          <w:sz w:val="24"/>
          <w:szCs w:val="24"/>
        </w:rPr>
        <w:t>Perusahaan yang telah melakukan Corporate Social Responsibility (CSR) dan tidak mendapatkan profit yang diharapkan mungkin dikarenakan pelaksanaan CSR tidak diapresiasi oleh pasar. Ketika pelaksanaan CSR tidak diapresiasi oleh pasar maka penjualan tidak dapat meningkat, saat penjualan tidak meningkat maka profit yang diharapkan juga tidak akan meningkat.</w:t>
      </w: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6</w:t>
      </w:r>
    </w:p>
    <w:p w:rsidR="00E06750" w:rsidRPr="00CA1056" w:rsidRDefault="00E876C3" w:rsidP="00CA1056">
      <w:pPr>
        <w:ind w:firstLine="284"/>
        <w:jc w:val="both"/>
        <w:rPr>
          <w:rFonts w:ascii="Times New Roman" w:hAnsi="Times New Roman" w:cs="Times New Roman"/>
          <w:sz w:val="24"/>
          <w:szCs w:val="24"/>
        </w:rPr>
      </w:pPr>
      <w:r w:rsidRPr="00E876C3">
        <w:rPr>
          <w:rFonts w:ascii="Times New Roman" w:hAnsi="Times New Roman" w:cs="Times New Roman"/>
          <w:sz w:val="24"/>
          <w:szCs w:val="24"/>
        </w:rPr>
        <w:t>Berdasarkan hasil uji Sobel Test pada model pertama menunjukkan hasil t hitung sebesar 0,863 dengan hasil bootstrapping sebesar 0,4362. Hasil ini menunjukkan bahwa variabel intervening Corporate Social Responsibility (CSR) tidak terbukti dapat menjadi variabel mediasi antara Enviromental Performance dengan Net Profit Margin. Corporate Social Responsibility (CSR) tidak terbukti sebagai variabel mediasi dapat dikarenakan ketika perusahaan mengikuti program PROPER dari Kementrian Lingkungan hidup yang menilai kinerja lingkungan tidak diapresiasi oleh pasar walaupun perusahaan juga telah melakukan CSR.</w:t>
      </w:r>
    </w:p>
    <w:p w:rsidR="0092299E" w:rsidRPr="00CA1056" w:rsidRDefault="0092299E" w:rsidP="00CA1056">
      <w:pPr>
        <w:jc w:val="both"/>
        <w:rPr>
          <w:rFonts w:ascii="Times New Roman" w:hAnsi="Times New Roman" w:cs="Times New Roman"/>
          <w:sz w:val="24"/>
          <w:szCs w:val="24"/>
        </w:rPr>
      </w:pPr>
      <w:r w:rsidRPr="00CA1056">
        <w:rPr>
          <w:rFonts w:ascii="Times New Roman" w:hAnsi="Times New Roman" w:cs="Times New Roman"/>
          <w:b/>
          <w:sz w:val="24"/>
          <w:szCs w:val="24"/>
        </w:rPr>
        <w:t>Uji Hipotesis 7</w:t>
      </w:r>
    </w:p>
    <w:p w:rsidR="00E06750" w:rsidRPr="00CA1056" w:rsidRDefault="00E876C3" w:rsidP="00CA1056">
      <w:pPr>
        <w:ind w:firstLine="284"/>
        <w:jc w:val="both"/>
        <w:rPr>
          <w:rFonts w:ascii="Times New Roman" w:hAnsi="Times New Roman" w:cs="Times New Roman"/>
          <w:sz w:val="24"/>
          <w:szCs w:val="24"/>
        </w:rPr>
      </w:pPr>
      <w:r w:rsidRPr="00E876C3">
        <w:rPr>
          <w:rFonts w:ascii="Times New Roman" w:hAnsi="Times New Roman" w:cs="Times New Roman"/>
          <w:sz w:val="24"/>
          <w:szCs w:val="24"/>
        </w:rPr>
        <w:lastRenderedPageBreak/>
        <w:t>Hasil uji Sobel Test pada model kedua menunjukkan hasil t hitung sebesar 1,161 dengan hasil bootstrapping sebesar 0,9701. Hasil ini menunjukkan bahwa variabel intervening Corporate Social Responsibility (CSR) tidak terbukti dapat menjadi variabel mediasi antara Size  dengan Net Profit Margin. Dengan hasil tersebut maka akan lebih baik bagi perusahaan berukuran besar untuk langsung meningkatkan penjualan sehingga profit meningkat tanpa mempertimbangkan Corporate Social Responsibility (CSR).</w:t>
      </w:r>
    </w:p>
    <w:p w:rsidR="00E876C3" w:rsidRPr="002E11FC" w:rsidRDefault="00E876C3" w:rsidP="00E876C3">
      <w:pPr>
        <w:jc w:val="both"/>
        <w:rPr>
          <w:rFonts w:ascii="Times New Roman" w:hAnsi="Times New Roman" w:cs="Times New Roman"/>
          <w:b/>
          <w:sz w:val="24"/>
          <w:szCs w:val="24"/>
        </w:rPr>
      </w:pPr>
      <w:r>
        <w:rPr>
          <w:rFonts w:ascii="Times New Roman" w:hAnsi="Times New Roman" w:cs="Times New Roman"/>
          <w:b/>
          <w:sz w:val="24"/>
          <w:szCs w:val="24"/>
        </w:rPr>
        <w:t>KESIMPULAN</w:t>
      </w:r>
    </w:p>
    <w:p w:rsidR="00E876C3" w:rsidRDefault="00E876C3" w:rsidP="00E876C3">
      <w:pPr>
        <w:spacing w:after="0"/>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serta pembahasan yang telah diuraikan pada bab IV, maka dapat diambil beberapa kesimpulan dari penelitian ini adalah sebagai berikut :</w:t>
      </w:r>
    </w:p>
    <w:p w:rsidR="00E876C3" w:rsidRDefault="00E876C3" w:rsidP="00E876C3">
      <w:pPr>
        <w:spacing w:after="0"/>
        <w:ind w:firstLine="720"/>
        <w:jc w:val="both"/>
        <w:rPr>
          <w:rFonts w:ascii="Times New Roman" w:hAnsi="Times New Roman" w:cs="Times New Roman"/>
          <w:sz w:val="24"/>
          <w:szCs w:val="24"/>
        </w:rPr>
      </w:pPr>
    </w:p>
    <w:p w:rsidR="00E876C3" w:rsidRPr="0025438F" w:rsidRDefault="00E876C3" w:rsidP="00E876C3">
      <w:pPr>
        <w:pStyle w:val="ListParagraph"/>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menunjukkan bahwa hipotesis pertama ditolak karena menunjukkan hasil dengan tingkat signifikansi sebesar 0,041 yang lebih kecil dari 0,05 dan koefisien -0,091 yang berarti bahwa </w:t>
      </w:r>
      <w:r w:rsidRPr="00B419EC">
        <w:rPr>
          <w:rFonts w:ascii="Times New Roman" w:hAnsi="Times New Roman" w:cs="Times New Roman"/>
          <w:i/>
          <w:sz w:val="24"/>
          <w:szCs w:val="24"/>
        </w:rPr>
        <w:t>Enviromental Performance</w:t>
      </w:r>
      <w:r>
        <w:rPr>
          <w:rFonts w:ascii="Times New Roman" w:hAnsi="Times New Roman" w:cs="Times New Roman"/>
          <w:sz w:val="24"/>
          <w:szCs w:val="24"/>
        </w:rPr>
        <w:t xml:space="preserve"> (EP) berpengaruh negatif signifikan terhadap </w:t>
      </w:r>
      <w:r w:rsidRPr="00852C88">
        <w:rPr>
          <w:rFonts w:ascii="Times New Roman" w:hAnsi="Times New Roman" w:cs="Times New Roman"/>
          <w:i/>
          <w:sz w:val="24"/>
          <w:szCs w:val="24"/>
        </w:rPr>
        <w:t>Corporate Sosial Responsibility (CSR)</w:t>
      </w:r>
      <w:r>
        <w:rPr>
          <w:rFonts w:ascii="Times New Roman" w:hAnsi="Times New Roman" w:cs="Times New Roman"/>
          <w:i/>
          <w:sz w:val="24"/>
          <w:szCs w:val="24"/>
        </w:rPr>
        <w:t>.</w:t>
      </w:r>
    </w:p>
    <w:p w:rsidR="00E876C3" w:rsidRPr="0025438F" w:rsidRDefault="00E876C3" w:rsidP="00E876C3">
      <w:pPr>
        <w:pStyle w:val="ListParagraph"/>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menunjukkan bahwa hipotesis kedua ditolak karena menunjukkan hasil dengan tingkat signifikansi sebesar 0,000 yang lebih kecil dari 0,05 dan koefisien -0,211 yang berarti bahwa </w:t>
      </w:r>
      <w:r w:rsidRPr="006A6A45">
        <w:rPr>
          <w:rFonts w:ascii="Times New Roman" w:hAnsi="Times New Roman" w:cs="Times New Roman"/>
          <w:i/>
          <w:sz w:val="24"/>
          <w:szCs w:val="24"/>
        </w:rPr>
        <w:t>Size</w:t>
      </w:r>
      <w:r>
        <w:rPr>
          <w:rFonts w:ascii="Times New Roman" w:hAnsi="Times New Roman" w:cs="Times New Roman"/>
          <w:sz w:val="24"/>
          <w:szCs w:val="24"/>
        </w:rPr>
        <w:t xml:space="preserve"> berpengaruh negatif signifikan terhadap </w:t>
      </w:r>
      <w:r w:rsidRPr="00852C88">
        <w:rPr>
          <w:rFonts w:ascii="Times New Roman" w:hAnsi="Times New Roman" w:cs="Times New Roman"/>
          <w:i/>
          <w:sz w:val="24"/>
          <w:szCs w:val="24"/>
        </w:rPr>
        <w:t>Corporate Sosial Responsibility (CSR)</w:t>
      </w:r>
      <w:r>
        <w:rPr>
          <w:rFonts w:ascii="Times New Roman" w:hAnsi="Times New Roman" w:cs="Times New Roman"/>
          <w:i/>
          <w:sz w:val="24"/>
          <w:szCs w:val="24"/>
        </w:rPr>
        <w:t>.</w:t>
      </w:r>
    </w:p>
    <w:p w:rsidR="00E876C3" w:rsidRPr="0025438F" w:rsidRDefault="00E876C3" w:rsidP="00E876C3">
      <w:pPr>
        <w:pStyle w:val="ListParagraph"/>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menunjukkan bahwa hipotesis ketiga diterima karena menunjukkan hasil dengan tingkat signifikansi sebesar 0,048 yang lebih kecil dari 0,05 dan koefisien 0,985 yang berarti bahwa </w:t>
      </w:r>
      <w:r w:rsidRPr="00B419EC">
        <w:rPr>
          <w:rFonts w:ascii="Times New Roman" w:hAnsi="Times New Roman" w:cs="Times New Roman"/>
          <w:i/>
          <w:sz w:val="24"/>
          <w:szCs w:val="24"/>
        </w:rPr>
        <w:t>Enviromental Performance</w:t>
      </w:r>
      <w:r>
        <w:rPr>
          <w:rFonts w:ascii="Times New Roman" w:hAnsi="Times New Roman" w:cs="Times New Roman"/>
          <w:sz w:val="24"/>
          <w:szCs w:val="24"/>
        </w:rPr>
        <w:t xml:space="preserve"> (EP) berpengaruh positif signifikan terhadap </w:t>
      </w:r>
      <w:r>
        <w:rPr>
          <w:rFonts w:ascii="Times New Roman" w:hAnsi="Times New Roman" w:cs="Times New Roman"/>
          <w:i/>
          <w:sz w:val="24"/>
          <w:szCs w:val="24"/>
        </w:rPr>
        <w:t xml:space="preserve">Net Profit Margin </w:t>
      </w:r>
      <w:r>
        <w:rPr>
          <w:rFonts w:ascii="Times New Roman" w:hAnsi="Times New Roman" w:cs="Times New Roman"/>
          <w:sz w:val="24"/>
          <w:szCs w:val="24"/>
        </w:rPr>
        <w:t>(NPM).</w:t>
      </w:r>
    </w:p>
    <w:p w:rsidR="00E876C3" w:rsidRPr="0025438F" w:rsidRDefault="00E876C3" w:rsidP="00E876C3">
      <w:pPr>
        <w:pStyle w:val="ListParagraph"/>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menunjukkan bahwa hipotesis keempat ditolak karena menunjukkan hasil dengan tingkat signifikansi sebesar 0,236 yang lebih besar dari 0,05 dan koefisien 0,758 yang berarti bahwa </w:t>
      </w:r>
      <w:r w:rsidRPr="006A6A45">
        <w:rPr>
          <w:rFonts w:ascii="Times New Roman" w:hAnsi="Times New Roman" w:cs="Times New Roman"/>
          <w:i/>
          <w:sz w:val="24"/>
          <w:szCs w:val="24"/>
        </w:rPr>
        <w:t>Size</w:t>
      </w:r>
      <w:r>
        <w:rPr>
          <w:rFonts w:ascii="Times New Roman" w:hAnsi="Times New Roman" w:cs="Times New Roman"/>
          <w:sz w:val="24"/>
          <w:szCs w:val="24"/>
        </w:rPr>
        <w:t xml:space="preserve"> tidak berpengaruh terhadap </w:t>
      </w:r>
      <w:r>
        <w:rPr>
          <w:rFonts w:ascii="Times New Roman" w:hAnsi="Times New Roman" w:cs="Times New Roman"/>
          <w:i/>
          <w:sz w:val="24"/>
          <w:szCs w:val="24"/>
        </w:rPr>
        <w:t xml:space="preserve">Net Profit Margin </w:t>
      </w:r>
      <w:r>
        <w:rPr>
          <w:rFonts w:ascii="Times New Roman" w:hAnsi="Times New Roman" w:cs="Times New Roman"/>
          <w:sz w:val="24"/>
          <w:szCs w:val="24"/>
        </w:rPr>
        <w:t>(NPM).</w:t>
      </w:r>
    </w:p>
    <w:p w:rsidR="00E876C3" w:rsidRPr="0025438F" w:rsidRDefault="00E876C3" w:rsidP="00E876C3">
      <w:pPr>
        <w:pStyle w:val="ListParagraph"/>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menunjukkan bahwa hipotesis kelima ditolak karena menunjukkan hasil dengan tingkat signifikansi sebesar 0,473 yang lebih besar dari 0,05 dan koefisien -0,743 yang berarti bahwa </w:t>
      </w:r>
      <w:r w:rsidRPr="00852C88">
        <w:rPr>
          <w:rFonts w:ascii="Times New Roman" w:hAnsi="Times New Roman" w:cs="Times New Roman"/>
          <w:i/>
          <w:sz w:val="24"/>
          <w:szCs w:val="24"/>
        </w:rPr>
        <w:t>Corporate Sosial Responsibility (CSR)</w:t>
      </w:r>
      <w:r>
        <w:rPr>
          <w:rFonts w:ascii="Times New Roman" w:hAnsi="Times New Roman" w:cs="Times New Roman"/>
          <w:sz w:val="24"/>
          <w:szCs w:val="24"/>
        </w:rPr>
        <w:t xml:space="preserve"> tidak berpengaruh terhadap </w:t>
      </w:r>
      <w:r>
        <w:rPr>
          <w:rFonts w:ascii="Times New Roman" w:hAnsi="Times New Roman" w:cs="Times New Roman"/>
          <w:i/>
          <w:sz w:val="24"/>
          <w:szCs w:val="24"/>
        </w:rPr>
        <w:t xml:space="preserve">Net Profit Margin </w:t>
      </w:r>
      <w:r>
        <w:rPr>
          <w:rFonts w:ascii="Times New Roman" w:hAnsi="Times New Roman" w:cs="Times New Roman"/>
          <w:sz w:val="24"/>
          <w:szCs w:val="24"/>
        </w:rPr>
        <w:t>(NPM).</w:t>
      </w:r>
    </w:p>
    <w:p w:rsidR="00E876C3" w:rsidRDefault="00E876C3" w:rsidP="00E876C3">
      <w:pPr>
        <w:pStyle w:val="ListParagraph"/>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pengujian variabel intervening menggunakan uji Sobel Test menunjukkan hasil bahwa variabel </w:t>
      </w:r>
      <w:r w:rsidRPr="00852C88">
        <w:rPr>
          <w:rFonts w:ascii="Times New Roman" w:hAnsi="Times New Roman" w:cs="Times New Roman"/>
          <w:i/>
          <w:sz w:val="24"/>
          <w:szCs w:val="24"/>
        </w:rPr>
        <w:t>Corporate Sosial Responsibility (CSR)</w:t>
      </w:r>
      <w:r>
        <w:rPr>
          <w:rFonts w:ascii="Times New Roman" w:hAnsi="Times New Roman" w:cs="Times New Roman"/>
          <w:sz w:val="24"/>
          <w:szCs w:val="24"/>
        </w:rPr>
        <w:t xml:space="preserve">pada model pertama tidak terbukti memediasi </w:t>
      </w:r>
      <w:r w:rsidRPr="00B419EC">
        <w:rPr>
          <w:rFonts w:ascii="Times New Roman" w:hAnsi="Times New Roman" w:cs="Times New Roman"/>
          <w:i/>
          <w:sz w:val="24"/>
          <w:szCs w:val="24"/>
        </w:rPr>
        <w:t>Enviromental Performance</w:t>
      </w:r>
      <w:r>
        <w:rPr>
          <w:rFonts w:ascii="Times New Roman" w:hAnsi="Times New Roman" w:cs="Times New Roman"/>
          <w:sz w:val="24"/>
          <w:szCs w:val="24"/>
        </w:rPr>
        <w:t xml:space="preserve"> (EP) terhadap </w:t>
      </w:r>
      <w:r>
        <w:rPr>
          <w:rFonts w:ascii="Times New Roman" w:hAnsi="Times New Roman" w:cs="Times New Roman"/>
          <w:i/>
          <w:sz w:val="24"/>
          <w:szCs w:val="24"/>
        </w:rPr>
        <w:t xml:space="preserve">Net Profit Margin </w:t>
      </w:r>
      <w:r>
        <w:rPr>
          <w:rFonts w:ascii="Times New Roman" w:hAnsi="Times New Roman" w:cs="Times New Roman"/>
          <w:sz w:val="24"/>
          <w:szCs w:val="24"/>
        </w:rPr>
        <w:t>(NPM) dengan t hitung sebesar 0,863 dan nilai bootstrapping sebesar 0,4263.</w:t>
      </w:r>
    </w:p>
    <w:p w:rsidR="00E876C3" w:rsidRDefault="00E876C3" w:rsidP="00E876C3">
      <w:pPr>
        <w:pStyle w:val="ListParagraph"/>
        <w:numPr>
          <w:ilvl w:val="0"/>
          <w:numId w:val="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pengujian variabel intervening menggunakan uji Sobel Test menunjukkan hasil bahwa variabel </w:t>
      </w:r>
      <w:r w:rsidRPr="00852C88">
        <w:rPr>
          <w:rFonts w:ascii="Times New Roman" w:hAnsi="Times New Roman" w:cs="Times New Roman"/>
          <w:i/>
          <w:sz w:val="24"/>
          <w:szCs w:val="24"/>
        </w:rPr>
        <w:t>Corporate Sosial Responsibility (CSR)</w:t>
      </w:r>
      <w:r>
        <w:rPr>
          <w:rFonts w:ascii="Times New Roman" w:hAnsi="Times New Roman" w:cs="Times New Roman"/>
          <w:sz w:val="24"/>
          <w:szCs w:val="24"/>
        </w:rPr>
        <w:t xml:space="preserve">pada model kedua tidak terbukti memediasi </w:t>
      </w:r>
      <w:r>
        <w:rPr>
          <w:rFonts w:ascii="Times New Roman" w:hAnsi="Times New Roman" w:cs="Times New Roman"/>
          <w:i/>
          <w:sz w:val="24"/>
          <w:szCs w:val="24"/>
        </w:rPr>
        <w:t>Size</w:t>
      </w:r>
      <w:r>
        <w:rPr>
          <w:rFonts w:ascii="Times New Roman" w:hAnsi="Times New Roman" w:cs="Times New Roman"/>
          <w:sz w:val="24"/>
          <w:szCs w:val="24"/>
        </w:rPr>
        <w:t xml:space="preserve"> terhadap </w:t>
      </w:r>
      <w:r>
        <w:rPr>
          <w:rFonts w:ascii="Times New Roman" w:hAnsi="Times New Roman" w:cs="Times New Roman"/>
          <w:i/>
          <w:sz w:val="24"/>
          <w:szCs w:val="24"/>
        </w:rPr>
        <w:t xml:space="preserve">Net Profit Margin </w:t>
      </w:r>
      <w:r>
        <w:rPr>
          <w:rFonts w:ascii="Times New Roman" w:hAnsi="Times New Roman" w:cs="Times New Roman"/>
          <w:sz w:val="24"/>
          <w:szCs w:val="24"/>
        </w:rPr>
        <w:t>(NPM) dengan t hitung sebesar 1,161 dan nilai bootstrapping sebesar 0,9701.</w:t>
      </w:r>
    </w:p>
    <w:p w:rsidR="002E5B13" w:rsidRPr="002E5B13" w:rsidRDefault="002E5B13" w:rsidP="00E876C3">
      <w:pPr>
        <w:pStyle w:val="Bibliography"/>
        <w:rPr>
          <w:rFonts w:ascii="Times New Roman" w:hAnsi="Times New Roman" w:cs="Times New Roman"/>
          <w:b/>
          <w:noProof/>
          <w:sz w:val="24"/>
          <w:szCs w:val="24"/>
        </w:rPr>
      </w:pPr>
    </w:p>
    <w:p w:rsidR="002E5B13" w:rsidRPr="002E5B13" w:rsidRDefault="002E5B13" w:rsidP="002E5B13">
      <w:pPr>
        <w:pStyle w:val="Bibliography"/>
        <w:spacing w:after="0" w:line="240" w:lineRule="auto"/>
        <w:ind w:left="1134" w:hanging="1134"/>
        <w:jc w:val="center"/>
        <w:rPr>
          <w:rFonts w:ascii="Times New Roman" w:hAnsi="Times New Roman" w:cs="Times New Roman"/>
          <w:b/>
          <w:noProof/>
          <w:sz w:val="24"/>
          <w:szCs w:val="24"/>
        </w:rPr>
      </w:pPr>
      <w:r w:rsidRPr="002E5B13">
        <w:rPr>
          <w:rFonts w:ascii="Times New Roman" w:hAnsi="Times New Roman" w:cs="Times New Roman"/>
          <w:b/>
          <w:noProof/>
          <w:sz w:val="24"/>
          <w:szCs w:val="24"/>
        </w:rPr>
        <w:t>DAFTAR REFRENSI</w:t>
      </w:r>
    </w:p>
    <w:p w:rsidR="002E5B13" w:rsidRPr="002E5B13" w:rsidRDefault="002E5B13" w:rsidP="002E5B13">
      <w:pPr>
        <w:spacing w:after="0" w:line="240" w:lineRule="auto"/>
        <w:jc w:val="both"/>
        <w:rPr>
          <w:rFonts w:ascii="Times New Roman" w:hAnsi="Times New Roman" w:cs="Times New Roman"/>
          <w:sz w:val="24"/>
          <w:szCs w:val="24"/>
        </w:rPr>
      </w:pPr>
    </w:p>
    <w:p w:rsidR="00E876C3" w:rsidRDefault="00E876C3" w:rsidP="00E876C3">
      <w:pPr>
        <w:spacing w:after="0" w:line="240" w:lineRule="auto"/>
        <w:ind w:left="851" w:hanging="851"/>
        <w:jc w:val="both"/>
        <w:rPr>
          <w:rFonts w:ascii="Times New Roman" w:hAnsi="Times New Roman" w:cs="Times New Roman"/>
          <w:sz w:val="24"/>
          <w:szCs w:val="24"/>
        </w:rPr>
      </w:pPr>
      <w:r w:rsidRPr="00350BC5">
        <w:rPr>
          <w:rFonts w:ascii="Times New Roman" w:hAnsi="Times New Roman" w:cs="Times New Roman"/>
          <w:sz w:val="24"/>
          <w:szCs w:val="24"/>
        </w:rPr>
        <w:t>Achmad Zaenuddin. (2007). Faktor-Faktor Yang Berpengaruh Terhadap Praktek Pengungkapan Sosial Dan Lingkungan Pada</w:t>
      </w:r>
      <w:r>
        <w:rPr>
          <w:rFonts w:ascii="Times New Roman" w:hAnsi="Times New Roman" w:cs="Times New Roman"/>
          <w:sz w:val="24"/>
          <w:szCs w:val="24"/>
        </w:rPr>
        <w:t xml:space="preserve"> Perusahaan Manufaktur </w:t>
      </w:r>
      <w:r w:rsidRPr="006C7006">
        <w:rPr>
          <w:rFonts w:ascii="Times New Roman" w:hAnsi="Times New Roman" w:cs="Times New Roman"/>
          <w:i/>
          <w:sz w:val="24"/>
          <w:szCs w:val="24"/>
        </w:rPr>
        <w:t>Go Public</w:t>
      </w:r>
      <w:r w:rsidRPr="00350BC5">
        <w:rPr>
          <w:rFonts w:ascii="Times New Roman" w:hAnsi="Times New Roman" w:cs="Times New Roman"/>
          <w:sz w:val="24"/>
          <w:szCs w:val="24"/>
        </w:rPr>
        <w:t>. Tesis. Universitas Diponegoro.</w:t>
      </w:r>
    </w:p>
    <w:p w:rsidR="00E876C3" w:rsidRPr="006C7006" w:rsidRDefault="00E876C3" w:rsidP="00E876C3">
      <w:pPr>
        <w:spacing w:after="0" w:line="240" w:lineRule="auto"/>
        <w:ind w:left="851" w:hanging="851"/>
        <w:jc w:val="both"/>
        <w:rPr>
          <w:rFonts w:ascii="Times New Roman" w:hAnsi="Times New Roman" w:cs="Times New Roman"/>
          <w:i/>
          <w:sz w:val="24"/>
          <w:szCs w:val="24"/>
        </w:rPr>
      </w:pPr>
      <w:r w:rsidRPr="00377448">
        <w:rPr>
          <w:rFonts w:ascii="Times New Roman" w:hAnsi="Times New Roman" w:cs="Times New Roman"/>
          <w:sz w:val="24"/>
          <w:szCs w:val="24"/>
        </w:rPr>
        <w:t xml:space="preserve">Almilia, Luciana Spica dan Sasongko Budisusetyo, 2009. </w:t>
      </w:r>
      <w:r w:rsidRPr="006C7006">
        <w:rPr>
          <w:rFonts w:ascii="Times New Roman" w:hAnsi="Times New Roman" w:cs="Times New Roman"/>
          <w:i/>
          <w:sz w:val="24"/>
          <w:szCs w:val="24"/>
        </w:rPr>
        <w:t>The Impact of Internet</w:t>
      </w:r>
    </w:p>
    <w:p w:rsidR="00E876C3" w:rsidRDefault="00E876C3" w:rsidP="00E876C3">
      <w:pPr>
        <w:spacing w:after="0" w:line="240" w:lineRule="auto"/>
        <w:ind w:left="851"/>
        <w:jc w:val="both"/>
        <w:rPr>
          <w:rFonts w:ascii="Times New Roman" w:hAnsi="Times New Roman" w:cs="Times New Roman"/>
          <w:sz w:val="24"/>
          <w:szCs w:val="24"/>
        </w:rPr>
      </w:pPr>
      <w:r w:rsidRPr="006C7006">
        <w:rPr>
          <w:rFonts w:ascii="Times New Roman" w:hAnsi="Times New Roman" w:cs="Times New Roman"/>
          <w:i/>
          <w:sz w:val="24"/>
          <w:szCs w:val="24"/>
        </w:rPr>
        <w:t>Financial and Sustainablity Reporting on Profitability, Stock Price and Return in Indonesia Stock Exchange</w:t>
      </w:r>
      <w:r w:rsidRPr="00377448">
        <w:rPr>
          <w:rFonts w:ascii="Times New Roman" w:hAnsi="Times New Roman" w:cs="Times New Roman"/>
          <w:sz w:val="24"/>
          <w:szCs w:val="24"/>
        </w:rPr>
        <w:t xml:space="preserve">. UTCC </w:t>
      </w:r>
      <w:r w:rsidRPr="006C7006">
        <w:rPr>
          <w:rFonts w:ascii="Times New Roman" w:hAnsi="Times New Roman" w:cs="Times New Roman"/>
          <w:i/>
          <w:sz w:val="24"/>
          <w:szCs w:val="24"/>
        </w:rPr>
        <w:t>International Journal of Business and Economics</w:t>
      </w:r>
      <w:r w:rsidRPr="00377448">
        <w:rPr>
          <w:rFonts w:ascii="Times New Roman" w:hAnsi="Times New Roman" w:cs="Times New Roman"/>
          <w:sz w:val="24"/>
          <w:szCs w:val="24"/>
        </w:rPr>
        <w:t xml:space="preserve"> Vol. 1 No. 2, pp. 123 – 138.</w:t>
      </w:r>
    </w:p>
    <w:p w:rsidR="00E876C3" w:rsidRPr="00350BC5" w:rsidRDefault="00E876C3" w:rsidP="00E876C3">
      <w:pPr>
        <w:spacing w:after="0" w:line="240" w:lineRule="auto"/>
        <w:ind w:left="851" w:hanging="851"/>
        <w:jc w:val="both"/>
        <w:rPr>
          <w:rFonts w:ascii="Times New Roman" w:hAnsi="Times New Roman" w:cs="Times New Roman"/>
          <w:sz w:val="24"/>
          <w:szCs w:val="24"/>
        </w:rPr>
      </w:pPr>
      <w:r w:rsidRPr="008140B2">
        <w:rPr>
          <w:rFonts w:ascii="Times New Roman" w:hAnsi="Times New Roman" w:cs="Times New Roman"/>
          <w:sz w:val="24"/>
          <w:szCs w:val="24"/>
        </w:rPr>
        <w:t xml:space="preserve">Al Tuwaijri, S.A., Christensen, T.E. dan Hughes II, K.E. 2003. </w:t>
      </w:r>
      <w:r w:rsidRPr="006C7006">
        <w:rPr>
          <w:rFonts w:ascii="Times New Roman" w:hAnsi="Times New Roman" w:cs="Times New Roman"/>
          <w:i/>
          <w:sz w:val="24"/>
          <w:szCs w:val="24"/>
        </w:rPr>
        <w:t xml:space="preserve">The Relation Among Environmental Disclosure, Environmental Performance, </w:t>
      </w:r>
      <w:r>
        <w:rPr>
          <w:rFonts w:ascii="Times New Roman" w:hAnsi="Times New Roman" w:cs="Times New Roman"/>
          <w:i/>
          <w:sz w:val="24"/>
          <w:szCs w:val="24"/>
        </w:rPr>
        <w:t xml:space="preserve">and </w:t>
      </w:r>
      <w:r w:rsidRPr="006C7006">
        <w:rPr>
          <w:rFonts w:ascii="Times New Roman" w:hAnsi="Times New Roman" w:cs="Times New Roman"/>
          <w:i/>
          <w:sz w:val="24"/>
          <w:szCs w:val="24"/>
        </w:rPr>
        <w:t>Economic Performance : A Simultaneos Equation Approach. Accounting Environment Journal.</w:t>
      </w:r>
      <w:r w:rsidRPr="008140B2">
        <w:rPr>
          <w:rFonts w:ascii="Times New Roman" w:hAnsi="Times New Roman" w:cs="Times New Roman"/>
          <w:sz w:val="24"/>
          <w:szCs w:val="24"/>
        </w:rPr>
        <w:t xml:space="preserve"> USA. 5-10.</w:t>
      </w:r>
    </w:p>
    <w:p w:rsidR="00E876C3" w:rsidRDefault="00E876C3" w:rsidP="00E876C3">
      <w:pPr>
        <w:spacing w:after="0" w:line="240" w:lineRule="auto"/>
        <w:ind w:left="851" w:hanging="851"/>
        <w:jc w:val="both"/>
        <w:rPr>
          <w:rFonts w:ascii="Times New Roman" w:hAnsi="Times New Roman" w:cs="Times New Roman"/>
          <w:sz w:val="24"/>
          <w:szCs w:val="24"/>
        </w:rPr>
      </w:pPr>
      <w:r w:rsidRPr="00350BC5">
        <w:rPr>
          <w:rFonts w:ascii="Times New Roman" w:hAnsi="Times New Roman" w:cs="Times New Roman"/>
          <w:sz w:val="24"/>
          <w:szCs w:val="24"/>
        </w:rPr>
        <w:t>Anggraini, Fr. R. R. 2006. Pengungkapan Informasi Sosial dan Faktor-faktor yang Mempengaruhi Pengungkapan Informasi Sosial dalam Laporan Keuangan Tahunan. Simposium Nasional Akuntansi IX. Padang. 23-26 Agustus.</w:t>
      </w:r>
    </w:p>
    <w:p w:rsidR="00E876C3" w:rsidRPr="00350BC5" w:rsidRDefault="00E876C3" w:rsidP="00E876C3">
      <w:pPr>
        <w:spacing w:after="0" w:line="240" w:lineRule="auto"/>
        <w:ind w:left="851" w:hanging="851"/>
        <w:jc w:val="both"/>
        <w:rPr>
          <w:rFonts w:ascii="Times New Roman" w:hAnsi="Times New Roman" w:cs="Times New Roman"/>
          <w:sz w:val="24"/>
          <w:szCs w:val="24"/>
        </w:rPr>
      </w:pPr>
      <w:r w:rsidRPr="00A45372">
        <w:rPr>
          <w:rFonts w:ascii="Times New Roman" w:hAnsi="Times New Roman" w:cs="Times New Roman"/>
          <w:sz w:val="24"/>
          <w:szCs w:val="24"/>
        </w:rPr>
        <w:t xml:space="preserve">Apriwenni, P. 2009. “Faktor-Faktor yang Memengaruhi Pengungkapan </w:t>
      </w:r>
      <w:r w:rsidRPr="006C7006">
        <w:rPr>
          <w:rFonts w:ascii="Times New Roman" w:hAnsi="Times New Roman" w:cs="Times New Roman"/>
          <w:i/>
          <w:sz w:val="24"/>
          <w:szCs w:val="24"/>
        </w:rPr>
        <w:t>Corporate Social Responsibility</w:t>
      </w:r>
      <w:r w:rsidRPr="00A45372">
        <w:rPr>
          <w:rFonts w:ascii="Times New Roman" w:hAnsi="Times New Roman" w:cs="Times New Roman"/>
          <w:sz w:val="24"/>
          <w:szCs w:val="24"/>
        </w:rPr>
        <w:t xml:space="preserve"> pada Laporan Tahunan Perusahaan untuk Industri Manufaktur Tahun2008.” Jurnal Ekonomi dan Bisnis. Vol.6. No.1. 41-58. Sekolah Tinggi IlmuEkonomi IBII.</w:t>
      </w:r>
    </w:p>
    <w:p w:rsidR="00E876C3" w:rsidRPr="00350BC5" w:rsidRDefault="00E876C3" w:rsidP="00E876C3">
      <w:pPr>
        <w:autoSpaceDE w:val="0"/>
        <w:autoSpaceDN w:val="0"/>
        <w:adjustRightInd w:val="0"/>
        <w:spacing w:after="0" w:line="240" w:lineRule="auto"/>
        <w:ind w:left="851" w:hanging="851"/>
        <w:jc w:val="both"/>
        <w:rPr>
          <w:rFonts w:ascii="Times New Roman" w:hAnsi="Times New Roman" w:cs="Times New Roman"/>
          <w:sz w:val="24"/>
          <w:szCs w:val="24"/>
        </w:rPr>
      </w:pPr>
      <w:r w:rsidRPr="00350BC5">
        <w:rPr>
          <w:rFonts w:ascii="Times New Roman" w:hAnsi="Times New Roman" w:cs="Times New Roman"/>
          <w:sz w:val="24"/>
          <w:szCs w:val="24"/>
        </w:rPr>
        <w:t xml:space="preserve">Belkaoui, A. and Karpik, P.G. (1989), </w:t>
      </w:r>
      <w:r w:rsidRPr="006C7006">
        <w:rPr>
          <w:rFonts w:ascii="Times New Roman" w:hAnsi="Times New Roman" w:cs="Times New Roman"/>
          <w:i/>
          <w:sz w:val="24"/>
          <w:szCs w:val="24"/>
        </w:rPr>
        <w:t>“Determinants Of The Corporate Decision To Disclose Social Information”, Accounting, Auditing &amp; Accountability Journal</w:t>
      </w:r>
      <w:r w:rsidRPr="00350BC5">
        <w:rPr>
          <w:rFonts w:ascii="Times New Roman" w:hAnsi="Times New Roman" w:cs="Times New Roman"/>
          <w:sz w:val="24"/>
          <w:szCs w:val="24"/>
        </w:rPr>
        <w:t>,Vol. 2 No. 1, pp. 36-51.</w:t>
      </w:r>
    </w:p>
    <w:p w:rsidR="00E876C3" w:rsidRDefault="00E876C3" w:rsidP="00E876C3">
      <w:pPr>
        <w:spacing w:after="0" w:line="240" w:lineRule="auto"/>
        <w:ind w:left="851" w:hanging="851"/>
        <w:jc w:val="both"/>
        <w:rPr>
          <w:rFonts w:ascii="Times New Roman" w:hAnsi="Times New Roman" w:cs="Times New Roman"/>
          <w:i/>
          <w:iCs/>
          <w:sz w:val="24"/>
          <w:szCs w:val="24"/>
        </w:rPr>
      </w:pPr>
      <w:r w:rsidRPr="00350BC5">
        <w:rPr>
          <w:rFonts w:ascii="Times New Roman" w:hAnsi="Times New Roman" w:cs="Times New Roman"/>
          <w:sz w:val="24"/>
          <w:szCs w:val="24"/>
        </w:rPr>
        <w:t xml:space="preserve">Cheng &amp; Christiawan. 2011. Pengaruh pengungkapan </w:t>
      </w:r>
      <w:r w:rsidRPr="006C7006">
        <w:rPr>
          <w:rFonts w:ascii="Times New Roman" w:hAnsi="Times New Roman" w:cs="Times New Roman"/>
          <w:i/>
          <w:sz w:val="24"/>
          <w:szCs w:val="24"/>
        </w:rPr>
        <w:t>corporate social responsibility</w:t>
      </w:r>
      <w:r w:rsidRPr="00350BC5">
        <w:rPr>
          <w:rFonts w:ascii="Times New Roman" w:hAnsi="Times New Roman" w:cs="Times New Roman"/>
          <w:sz w:val="24"/>
          <w:szCs w:val="24"/>
        </w:rPr>
        <w:t xml:space="preserve"> (CSR) terhadap abnormal return. </w:t>
      </w:r>
      <w:r w:rsidRPr="006C7006">
        <w:rPr>
          <w:rFonts w:ascii="Times New Roman" w:hAnsi="Times New Roman" w:cs="Times New Roman"/>
          <w:iCs/>
          <w:sz w:val="24"/>
          <w:szCs w:val="24"/>
        </w:rPr>
        <w:t>Jurnal Akuntansi Dan Keuangan,</w:t>
      </w:r>
      <w:r w:rsidRPr="00350BC5">
        <w:rPr>
          <w:rFonts w:ascii="Times New Roman" w:hAnsi="Times New Roman" w:cs="Times New Roman"/>
          <w:i/>
          <w:iCs/>
          <w:sz w:val="24"/>
          <w:szCs w:val="24"/>
        </w:rPr>
        <w:t xml:space="preserve"> VOL. 13, NO. 1</w:t>
      </w:r>
    </w:p>
    <w:p w:rsidR="00E876C3" w:rsidRPr="00545B66" w:rsidRDefault="00E876C3" w:rsidP="00E876C3">
      <w:pPr>
        <w:spacing w:after="0" w:line="240" w:lineRule="auto"/>
        <w:ind w:left="851" w:hanging="851"/>
        <w:jc w:val="both"/>
        <w:rPr>
          <w:rFonts w:ascii="Times New Roman" w:hAnsi="Times New Roman" w:cs="Times New Roman"/>
          <w:iCs/>
          <w:sz w:val="24"/>
          <w:szCs w:val="24"/>
        </w:rPr>
      </w:pPr>
      <w:r w:rsidRPr="00545B66">
        <w:rPr>
          <w:rFonts w:ascii="Times New Roman" w:hAnsi="Times New Roman" w:cs="Times New Roman"/>
          <w:iCs/>
          <w:sz w:val="24"/>
          <w:szCs w:val="24"/>
        </w:rPr>
        <w:t xml:space="preserve">Cormier, D. and Magnan, M. (1999) </w:t>
      </w:r>
      <w:r w:rsidRPr="006C7006">
        <w:rPr>
          <w:rFonts w:ascii="Times New Roman" w:hAnsi="Times New Roman" w:cs="Times New Roman"/>
          <w:i/>
          <w:iCs/>
          <w:sz w:val="24"/>
          <w:szCs w:val="24"/>
        </w:rPr>
        <w:t>"Corporate Environmental Disclosure Strategies: Determinants, Costs and Benefit", Journal of Accounting, Auditing and Finance,</w:t>
      </w:r>
      <w:r w:rsidRPr="00545B66">
        <w:rPr>
          <w:rFonts w:ascii="Times New Roman" w:hAnsi="Times New Roman" w:cs="Times New Roman"/>
          <w:iCs/>
          <w:sz w:val="24"/>
          <w:szCs w:val="24"/>
        </w:rPr>
        <w:t xml:space="preserve"> Vol. 14, No.4, pp.429-451</w:t>
      </w:r>
    </w:p>
    <w:p w:rsidR="00E876C3" w:rsidRDefault="00E876C3" w:rsidP="00E876C3">
      <w:pPr>
        <w:autoSpaceDE w:val="0"/>
        <w:autoSpaceDN w:val="0"/>
        <w:adjustRightInd w:val="0"/>
        <w:spacing w:after="0" w:line="240" w:lineRule="auto"/>
        <w:ind w:left="851" w:hanging="851"/>
        <w:jc w:val="both"/>
        <w:rPr>
          <w:rFonts w:ascii="Times New Roman" w:hAnsi="Times New Roman" w:cs="Times New Roman"/>
          <w:sz w:val="24"/>
          <w:szCs w:val="24"/>
        </w:rPr>
      </w:pPr>
      <w:r w:rsidRPr="00350BC5">
        <w:rPr>
          <w:rFonts w:ascii="Times New Roman" w:hAnsi="Times New Roman" w:cs="Times New Roman"/>
          <w:sz w:val="24"/>
          <w:szCs w:val="24"/>
        </w:rPr>
        <w:t>Cowling, M. (2004</w:t>
      </w:r>
      <w:r w:rsidRPr="006C7006">
        <w:rPr>
          <w:rFonts w:ascii="Times New Roman" w:hAnsi="Times New Roman" w:cs="Times New Roman"/>
          <w:i/>
          <w:sz w:val="24"/>
          <w:szCs w:val="24"/>
        </w:rPr>
        <w:t>). "The Growth - Profit Nexus." Small Business Economics</w:t>
      </w:r>
      <w:r w:rsidRPr="00350BC5">
        <w:rPr>
          <w:rFonts w:ascii="Times New Roman" w:hAnsi="Times New Roman" w:cs="Times New Roman"/>
          <w:bCs/>
          <w:sz w:val="24"/>
          <w:szCs w:val="24"/>
        </w:rPr>
        <w:t>22</w:t>
      </w:r>
      <w:r w:rsidRPr="00350BC5">
        <w:rPr>
          <w:rFonts w:ascii="Times New Roman" w:hAnsi="Times New Roman" w:cs="Times New Roman"/>
          <w:sz w:val="24"/>
          <w:szCs w:val="24"/>
        </w:rPr>
        <w:t>: 1-9.</w:t>
      </w:r>
    </w:p>
    <w:p w:rsidR="00E876C3" w:rsidRDefault="00E876C3" w:rsidP="00E876C3">
      <w:pPr>
        <w:spacing w:after="0" w:line="240" w:lineRule="auto"/>
        <w:ind w:left="851" w:hanging="851"/>
        <w:jc w:val="both"/>
        <w:rPr>
          <w:rFonts w:ascii="Times New Roman" w:hAnsi="Times New Roman" w:cs="Times New Roman"/>
          <w:sz w:val="24"/>
          <w:szCs w:val="24"/>
        </w:rPr>
      </w:pPr>
      <w:r w:rsidRPr="00350BC5">
        <w:rPr>
          <w:rFonts w:ascii="Times New Roman" w:hAnsi="Times New Roman" w:cs="Times New Roman"/>
          <w:sz w:val="24"/>
          <w:szCs w:val="24"/>
        </w:rPr>
        <w:t xml:space="preserve">Dahli, L. dan Siregar, V. S. 2008. Pengaruh </w:t>
      </w:r>
      <w:r w:rsidRPr="006C7006">
        <w:rPr>
          <w:rFonts w:ascii="Times New Roman" w:hAnsi="Times New Roman" w:cs="Times New Roman"/>
          <w:i/>
          <w:sz w:val="24"/>
          <w:szCs w:val="24"/>
        </w:rPr>
        <w:t xml:space="preserve">Corporate Social Responsibility </w:t>
      </w:r>
      <w:r w:rsidRPr="00350BC5">
        <w:rPr>
          <w:rFonts w:ascii="Times New Roman" w:hAnsi="Times New Roman" w:cs="Times New Roman"/>
          <w:sz w:val="24"/>
          <w:szCs w:val="24"/>
        </w:rPr>
        <w:t>terhadap Kinerja Perusahaan (Studi Empiris pada Perusahaan yang Tercatat di Bursa Efek Indonesia pada Tahun 2005 dan 2006). Simposium Nasional Akuntansi XI. Pontianak.</w:t>
      </w:r>
    </w:p>
    <w:p w:rsidR="00E876C3" w:rsidRDefault="00E876C3" w:rsidP="00E876C3">
      <w:pPr>
        <w:autoSpaceDE w:val="0"/>
        <w:autoSpaceDN w:val="0"/>
        <w:adjustRightInd w:val="0"/>
        <w:spacing w:after="0" w:line="240" w:lineRule="auto"/>
        <w:ind w:left="720" w:hanging="720"/>
        <w:jc w:val="both"/>
        <w:rPr>
          <w:rFonts w:ascii="Times New Roman" w:hAnsi="Times New Roman" w:cs="Times New Roman"/>
          <w:sz w:val="24"/>
          <w:szCs w:val="24"/>
        </w:rPr>
      </w:pPr>
      <w:r w:rsidRPr="0079029F">
        <w:rPr>
          <w:rFonts w:ascii="Times New Roman" w:hAnsi="Times New Roman" w:cs="Times New Roman"/>
          <w:sz w:val="24"/>
          <w:szCs w:val="24"/>
        </w:rPr>
        <w:t xml:space="preserve">Deegan, Craig and Michaela Rankin. 2002. </w:t>
      </w:r>
      <w:r w:rsidRPr="0079029F">
        <w:rPr>
          <w:rFonts w:ascii="Times New Roman" w:hAnsi="Times New Roman" w:cs="Times New Roman"/>
          <w:i/>
          <w:sz w:val="24"/>
          <w:szCs w:val="24"/>
        </w:rPr>
        <w:t>“The Materiality of Environmental Information tu Users of Annual Reports</w:t>
      </w:r>
      <w:r w:rsidRPr="0079029F">
        <w:rPr>
          <w:rFonts w:ascii="Times New Roman" w:hAnsi="Times New Roman" w:cs="Times New Roman"/>
          <w:sz w:val="24"/>
          <w:szCs w:val="24"/>
        </w:rPr>
        <w:t xml:space="preserve">”. </w:t>
      </w:r>
      <w:r w:rsidRPr="0079029F">
        <w:rPr>
          <w:rFonts w:ascii="Times New Roman" w:hAnsi="Times New Roman" w:cs="Times New Roman"/>
          <w:i/>
          <w:iCs/>
          <w:sz w:val="24"/>
          <w:szCs w:val="24"/>
        </w:rPr>
        <w:t xml:space="preserve">Acconting, Auditing andAccountabiliti Journal. </w:t>
      </w:r>
      <w:r w:rsidRPr="0079029F">
        <w:rPr>
          <w:rFonts w:ascii="Times New Roman" w:hAnsi="Times New Roman" w:cs="Times New Roman"/>
          <w:sz w:val="24"/>
          <w:szCs w:val="24"/>
        </w:rPr>
        <w:t>Vol. 10, No. 4,p.562-584</w:t>
      </w:r>
      <w:r>
        <w:rPr>
          <w:rFonts w:ascii="Times New Roman" w:hAnsi="Times New Roman" w:cs="Times New Roman"/>
          <w:sz w:val="24"/>
          <w:szCs w:val="24"/>
        </w:rPr>
        <w:t>.</w:t>
      </w:r>
    </w:p>
    <w:p w:rsidR="00E876C3" w:rsidRPr="00E876C3" w:rsidRDefault="00E876C3" w:rsidP="00E876C3">
      <w:pPr>
        <w:autoSpaceDE w:val="0"/>
        <w:autoSpaceDN w:val="0"/>
        <w:adjustRightInd w:val="0"/>
        <w:spacing w:after="0" w:line="240" w:lineRule="auto"/>
        <w:ind w:left="720" w:hanging="720"/>
        <w:jc w:val="both"/>
        <w:rPr>
          <w:rFonts w:ascii="Times New Roman" w:hAnsi="Times New Roman" w:cs="Times New Roman"/>
          <w:i/>
          <w:sz w:val="24"/>
          <w:szCs w:val="24"/>
        </w:rPr>
      </w:pPr>
      <w:r w:rsidRPr="00787AF5">
        <w:rPr>
          <w:rFonts w:ascii="Times New Roman" w:hAnsi="Times New Roman" w:cs="Times New Roman"/>
          <w:sz w:val="24"/>
          <w:szCs w:val="24"/>
        </w:rPr>
        <w:t xml:space="preserve">Donovan, Gary and Kathy Gibson, (2000). </w:t>
      </w:r>
      <w:r w:rsidRPr="0081569F">
        <w:rPr>
          <w:rFonts w:ascii="Times New Roman" w:hAnsi="Times New Roman" w:cs="Times New Roman"/>
          <w:i/>
          <w:sz w:val="24"/>
          <w:szCs w:val="24"/>
        </w:rPr>
        <w:t>Environmental Disclosure in the CorporateAnnual Report: A Longitudinal Australian Stud</w:t>
      </w:r>
      <w:r w:rsidRPr="0081569F">
        <w:rPr>
          <w:rFonts w:ascii="Times New Roman" w:hAnsi="Times New Roman" w:cs="Times New Roman"/>
          <w:i/>
          <w:iCs/>
          <w:sz w:val="24"/>
          <w:szCs w:val="24"/>
        </w:rPr>
        <w:t>y</w:t>
      </w:r>
      <w:r w:rsidRPr="00787AF5">
        <w:rPr>
          <w:rFonts w:ascii="Times New Roman" w:hAnsi="Times New Roman" w:cs="Times New Roman"/>
          <w:sz w:val="24"/>
          <w:szCs w:val="24"/>
        </w:rPr>
        <w:t xml:space="preserve">. </w:t>
      </w:r>
      <w:r w:rsidRPr="00787AF5">
        <w:rPr>
          <w:rFonts w:ascii="Times New Roman" w:hAnsi="Times New Roman" w:cs="Times New Roman"/>
          <w:i/>
          <w:iCs/>
          <w:sz w:val="24"/>
          <w:szCs w:val="24"/>
        </w:rPr>
        <w:t xml:space="preserve">Paper for </w:t>
      </w:r>
      <w:r w:rsidRPr="00787AF5">
        <w:rPr>
          <w:rFonts w:ascii="Times New Roman" w:hAnsi="Times New Roman" w:cs="Times New Roman"/>
          <w:i/>
          <w:iCs/>
          <w:sz w:val="24"/>
          <w:szCs w:val="24"/>
        </w:rPr>
        <w:lastRenderedPageBreak/>
        <w:t>Presentation in the6th Interdisciplinary Environmental Association Conference</w:t>
      </w:r>
      <w:r w:rsidRPr="00787AF5">
        <w:rPr>
          <w:rFonts w:ascii="Times New Roman" w:hAnsi="Times New Roman" w:cs="Times New Roman"/>
          <w:sz w:val="24"/>
          <w:szCs w:val="24"/>
        </w:rPr>
        <w:t>, Montreal, Canada.</w:t>
      </w:r>
    </w:p>
    <w:p w:rsidR="00E876C3" w:rsidRPr="006C7006" w:rsidRDefault="00E876C3" w:rsidP="00E876C3">
      <w:pPr>
        <w:autoSpaceDE w:val="0"/>
        <w:autoSpaceDN w:val="0"/>
        <w:adjustRightInd w:val="0"/>
        <w:spacing w:after="0" w:line="240" w:lineRule="auto"/>
        <w:jc w:val="both"/>
        <w:rPr>
          <w:rFonts w:ascii="Times New Roman" w:hAnsi="Times New Roman" w:cs="Times New Roman"/>
          <w:i/>
          <w:sz w:val="24"/>
          <w:szCs w:val="24"/>
        </w:rPr>
      </w:pPr>
      <w:r w:rsidRPr="00350BC5">
        <w:rPr>
          <w:rFonts w:ascii="Times New Roman" w:hAnsi="Times New Roman" w:cs="Times New Roman"/>
          <w:sz w:val="24"/>
          <w:szCs w:val="24"/>
        </w:rPr>
        <w:t>Finch, Nigel. 2005. “</w:t>
      </w:r>
      <w:r w:rsidRPr="006C7006">
        <w:rPr>
          <w:rFonts w:ascii="Times New Roman" w:hAnsi="Times New Roman" w:cs="Times New Roman"/>
          <w:i/>
          <w:sz w:val="24"/>
          <w:szCs w:val="24"/>
        </w:rPr>
        <w:t>The Motivations foe Adopting Sustainability Disclosure.</w:t>
      </w:r>
    </w:p>
    <w:p w:rsidR="00E876C3" w:rsidRDefault="00E876C3" w:rsidP="00E876C3">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Ghozali,  Imam.  2006.  Aplikasi  Analisis  Multivariate  dengan  Program  SPSS.  Semarang: Badan Penerbit Universitas Diponegoro.</w:t>
      </w:r>
    </w:p>
    <w:p w:rsidR="00E876C3" w:rsidRPr="00CB6FDB" w:rsidRDefault="00E876C3" w:rsidP="00E876C3">
      <w:pPr>
        <w:spacing w:after="0" w:line="240" w:lineRule="auto"/>
        <w:ind w:left="709" w:hanging="709"/>
        <w:jc w:val="both"/>
        <w:rPr>
          <w:rFonts w:ascii="Times New Roman" w:hAnsi="Times New Roman" w:cs="Times New Roman"/>
          <w:sz w:val="24"/>
          <w:szCs w:val="24"/>
        </w:rPr>
      </w:pPr>
      <w:r w:rsidRPr="00CB6FDB">
        <w:rPr>
          <w:rFonts w:ascii="Times New Roman" w:hAnsi="Times New Roman" w:cs="Times New Roman"/>
          <w:sz w:val="24"/>
          <w:szCs w:val="24"/>
        </w:rPr>
        <w:t>Ghozali, I dan Chariri, A. 2007. “Teori Akuntansi”. Semarang: Badan Penerbit UNDIP</w:t>
      </w:r>
    </w:p>
    <w:p w:rsidR="00E876C3" w:rsidRPr="00350BC5" w:rsidRDefault="00E876C3" w:rsidP="00E876C3">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Gray R, Owen D, Adams C. 1996. Accounting &amp; Accountability: </w:t>
      </w:r>
      <w:r w:rsidRPr="00350BC5">
        <w:rPr>
          <w:rFonts w:ascii="Times New Roman" w:hAnsi="Times New Roman" w:cs="Times New Roman"/>
          <w:i/>
          <w:iCs/>
          <w:sz w:val="24"/>
          <w:szCs w:val="24"/>
        </w:rPr>
        <w:t>Changes and Challenge in Corporate Sosial and Environment Reporting</w:t>
      </w:r>
      <w:r w:rsidRPr="00350BC5">
        <w:rPr>
          <w:rFonts w:ascii="Times New Roman" w:hAnsi="Times New Roman" w:cs="Times New Roman"/>
          <w:sz w:val="24"/>
          <w:szCs w:val="24"/>
        </w:rPr>
        <w:t>, Prentice Hall</w:t>
      </w:r>
    </w:p>
    <w:p w:rsidR="00E876C3" w:rsidRPr="00350BC5" w:rsidRDefault="00E876C3" w:rsidP="00E876C3">
      <w:pPr>
        <w:autoSpaceDE w:val="0"/>
        <w:autoSpaceDN w:val="0"/>
        <w:adjustRightInd w:val="0"/>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Gul,  Sehrish dkk.  2011.  </w:t>
      </w:r>
      <w:r w:rsidRPr="006C7006">
        <w:rPr>
          <w:rFonts w:ascii="Times New Roman" w:hAnsi="Times New Roman" w:cs="Times New Roman"/>
          <w:i/>
          <w:sz w:val="24"/>
          <w:szCs w:val="24"/>
        </w:rPr>
        <w:t>“Factors Affecting Bank Profitability in Pakistan”.  The Romanian Economic Journal, Year</w:t>
      </w:r>
      <w:r w:rsidRPr="00350BC5">
        <w:rPr>
          <w:rFonts w:ascii="Times New Roman" w:hAnsi="Times New Roman" w:cs="Times New Roman"/>
          <w:sz w:val="24"/>
          <w:szCs w:val="24"/>
        </w:rPr>
        <w:t xml:space="preserve"> XIV, No.39, hlm.61-87.</w:t>
      </w:r>
    </w:p>
    <w:p w:rsidR="00E876C3" w:rsidRPr="00350BC5" w:rsidRDefault="00E876C3" w:rsidP="00E876C3">
      <w:pPr>
        <w:autoSpaceDE w:val="0"/>
        <w:autoSpaceDN w:val="0"/>
        <w:adjustRightInd w:val="0"/>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Hackston, David and Markus J. Milne. 1996. </w:t>
      </w:r>
      <w:r w:rsidRPr="006C7006">
        <w:rPr>
          <w:rFonts w:ascii="Times New Roman" w:hAnsi="Times New Roman" w:cs="Times New Roman"/>
          <w:i/>
          <w:sz w:val="24"/>
          <w:szCs w:val="24"/>
        </w:rPr>
        <w:t xml:space="preserve">Some Determinants of Social and Environmental Disclosure in New Zealand Companies. </w:t>
      </w:r>
      <w:r w:rsidRPr="006C7006">
        <w:rPr>
          <w:rFonts w:ascii="Times New Roman" w:hAnsi="Times New Roman" w:cs="Times New Roman"/>
          <w:bCs/>
          <w:i/>
          <w:iCs/>
          <w:sz w:val="24"/>
          <w:szCs w:val="24"/>
        </w:rPr>
        <w:t>Accounting, Auditing and Accountability Journal</w:t>
      </w:r>
      <w:r w:rsidRPr="006C7006">
        <w:rPr>
          <w:rFonts w:ascii="Times New Roman" w:hAnsi="Times New Roman" w:cs="Times New Roman"/>
          <w:i/>
          <w:iCs/>
          <w:sz w:val="24"/>
          <w:szCs w:val="24"/>
        </w:rPr>
        <w:t xml:space="preserve">. </w:t>
      </w:r>
      <w:r w:rsidRPr="00350BC5">
        <w:rPr>
          <w:rFonts w:ascii="Times New Roman" w:hAnsi="Times New Roman" w:cs="Times New Roman"/>
          <w:sz w:val="24"/>
          <w:szCs w:val="24"/>
        </w:rPr>
        <w:t>Vol. 9, No. 1, p. 77-108</w:t>
      </w:r>
    </w:p>
    <w:p w:rsidR="00E876C3" w:rsidRDefault="00E876C3" w:rsidP="00E876C3">
      <w:pPr>
        <w:spacing w:after="0" w:line="240" w:lineRule="auto"/>
        <w:jc w:val="both"/>
        <w:rPr>
          <w:rFonts w:ascii="Times New Roman" w:hAnsi="Times New Roman" w:cs="Times New Roman"/>
          <w:sz w:val="24"/>
          <w:szCs w:val="24"/>
        </w:rPr>
      </w:pPr>
      <w:r w:rsidRPr="00350BC5">
        <w:rPr>
          <w:rFonts w:ascii="Times New Roman" w:hAnsi="Times New Roman" w:cs="Times New Roman"/>
          <w:sz w:val="24"/>
          <w:szCs w:val="24"/>
        </w:rPr>
        <w:t xml:space="preserve">Hadi, Nor. 2011. </w:t>
      </w:r>
      <w:r w:rsidRPr="006C7006">
        <w:rPr>
          <w:rFonts w:ascii="Times New Roman" w:hAnsi="Times New Roman" w:cs="Times New Roman"/>
          <w:i/>
          <w:sz w:val="24"/>
          <w:szCs w:val="24"/>
        </w:rPr>
        <w:t>Corporate Social Responsibility</w:t>
      </w:r>
      <w:r w:rsidRPr="00350BC5">
        <w:rPr>
          <w:rFonts w:ascii="Times New Roman" w:hAnsi="Times New Roman" w:cs="Times New Roman"/>
          <w:sz w:val="24"/>
          <w:szCs w:val="24"/>
        </w:rPr>
        <w:t>. Yogyakarta. Graha Ilmu</w:t>
      </w:r>
    </w:p>
    <w:p w:rsidR="00E876C3" w:rsidRPr="00350BC5" w:rsidRDefault="00E876C3" w:rsidP="00E876C3">
      <w:pPr>
        <w:spacing w:after="0" w:line="240" w:lineRule="auto"/>
        <w:ind w:left="709" w:hanging="709"/>
        <w:jc w:val="both"/>
        <w:rPr>
          <w:rFonts w:ascii="Times New Roman" w:hAnsi="Times New Roman" w:cs="Times New Roman"/>
          <w:sz w:val="24"/>
          <w:szCs w:val="24"/>
        </w:rPr>
      </w:pPr>
      <w:r w:rsidRPr="009658B8">
        <w:rPr>
          <w:rFonts w:ascii="Times New Roman" w:hAnsi="Times New Roman" w:cs="Times New Roman"/>
          <w:sz w:val="24"/>
          <w:szCs w:val="24"/>
        </w:rPr>
        <w:t>Hasyim, M. 2011. Akuntansi Lingkungan: Apakah Sebuah Pilihan Atau Kewajiban?. Politeknik Negeri Ujung Pandang.</w:t>
      </w:r>
    </w:p>
    <w:p w:rsidR="00E876C3" w:rsidRPr="00350BC5" w:rsidRDefault="00E876C3" w:rsidP="00E876C3">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i/>
          <w:iCs/>
          <w:sz w:val="24"/>
          <w:szCs w:val="24"/>
        </w:rPr>
        <w:t xml:space="preserve">ISRA. </w:t>
      </w:r>
      <w:r w:rsidRPr="00350BC5">
        <w:rPr>
          <w:rFonts w:ascii="Times New Roman" w:hAnsi="Times New Roman" w:cs="Times New Roman"/>
          <w:sz w:val="24"/>
          <w:szCs w:val="24"/>
        </w:rPr>
        <w:t xml:space="preserve">2010, </w:t>
      </w:r>
      <w:r w:rsidRPr="006C7006">
        <w:rPr>
          <w:rFonts w:ascii="Times New Roman" w:hAnsi="Times New Roman" w:cs="Times New Roman"/>
          <w:i/>
          <w:sz w:val="24"/>
          <w:szCs w:val="24"/>
        </w:rPr>
        <w:t xml:space="preserve">“Forum For Corporate Social Respon-sibility in Indonesia”. Retrieved </w:t>
      </w:r>
      <w:r w:rsidRPr="006C7006">
        <w:rPr>
          <w:rFonts w:ascii="Times New Roman" w:hAnsi="Times New Roman" w:cs="Times New Roman"/>
          <w:sz w:val="24"/>
          <w:szCs w:val="24"/>
        </w:rPr>
        <w:t>December</w:t>
      </w:r>
      <w:r>
        <w:rPr>
          <w:rFonts w:ascii="Times New Roman" w:hAnsi="Times New Roman" w:cs="Times New Roman"/>
          <w:sz w:val="24"/>
          <w:szCs w:val="24"/>
        </w:rPr>
        <w:t>15</w:t>
      </w:r>
      <w:r w:rsidRPr="00350BC5">
        <w:rPr>
          <w:rFonts w:ascii="Times New Roman" w:hAnsi="Times New Roman" w:cs="Times New Roman"/>
          <w:sz w:val="24"/>
          <w:szCs w:val="24"/>
        </w:rPr>
        <w:t>, 201</w:t>
      </w:r>
      <w:r>
        <w:rPr>
          <w:rFonts w:ascii="Times New Roman" w:hAnsi="Times New Roman" w:cs="Times New Roman"/>
          <w:sz w:val="24"/>
          <w:szCs w:val="24"/>
        </w:rPr>
        <w:t>2</w:t>
      </w:r>
      <w:r w:rsidRPr="00350BC5">
        <w:rPr>
          <w:rFonts w:ascii="Times New Roman" w:hAnsi="Times New Roman" w:cs="Times New Roman"/>
          <w:sz w:val="24"/>
          <w:szCs w:val="24"/>
        </w:rPr>
        <w:t>, from http://www.csrindonesia.com/ editorialdetail.php?id=153</w:t>
      </w:r>
    </w:p>
    <w:p w:rsidR="00E876C3" w:rsidRPr="00350BC5" w:rsidRDefault="00E876C3" w:rsidP="00E876C3">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Ja’far, S, Muhammad dan Dista Amalia Arifah. (2006). Pengaruh Dorongan Manajemen Lingkungan, Manajemen Lingkungan Proaktif dan Kinerja Lingkungan Publik </w:t>
      </w:r>
      <w:r w:rsidRPr="006C7006">
        <w:rPr>
          <w:rFonts w:ascii="Times New Roman" w:hAnsi="Times New Roman" w:cs="Times New Roman"/>
          <w:i/>
          <w:sz w:val="24"/>
          <w:szCs w:val="24"/>
        </w:rPr>
        <w:t>Environmental Reporting.</w:t>
      </w:r>
      <w:r w:rsidRPr="00350BC5">
        <w:rPr>
          <w:rFonts w:ascii="Times New Roman" w:hAnsi="Times New Roman" w:cs="Times New Roman"/>
          <w:sz w:val="24"/>
          <w:szCs w:val="24"/>
        </w:rPr>
        <w:t xml:space="preserve"> Simposium Nasional Akuntansi IX. Padang.</w:t>
      </w:r>
    </w:p>
    <w:p w:rsidR="00E876C3" w:rsidRDefault="00E876C3" w:rsidP="00E876C3">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Jin, Liauw She dan Mas’ud Machfoedz. 1998. “Faktor-Faktor Yang Mempengaruhi Praktik Perataan laba Pada Perusahaan Yang Terdaftar di Bursa Efek Jakarta”. Jurnal Riset Akuntansi Indonesia. Vol. 1 (2). Hal 174-191.</w:t>
      </w:r>
    </w:p>
    <w:p w:rsidR="00E876C3" w:rsidRPr="00350BC5" w:rsidRDefault="00E876C3" w:rsidP="00E876C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Kadir, Abdul dan Sthefanie Barceleona Phang. 2012. Analisis Faktor-faktor Yang Mempengaruhi </w:t>
      </w:r>
      <w:r w:rsidRPr="00187B8D">
        <w:rPr>
          <w:rFonts w:ascii="Times New Roman" w:hAnsi="Times New Roman" w:cs="Times New Roman"/>
          <w:i/>
          <w:sz w:val="24"/>
          <w:szCs w:val="24"/>
        </w:rPr>
        <w:t>Net Profit Margin</w:t>
      </w:r>
      <w:r>
        <w:rPr>
          <w:rFonts w:ascii="Times New Roman" w:hAnsi="Times New Roman" w:cs="Times New Roman"/>
          <w:sz w:val="24"/>
          <w:szCs w:val="24"/>
        </w:rPr>
        <w:t xml:space="preserve"> Perusahaan Manufaktur Yang Terdaftar Pada Bursa Efek Indonesia. Jurnal Manajemen dan Akuntansi. Vol.13 (1).</w:t>
      </w:r>
    </w:p>
    <w:p w:rsidR="00E876C3" w:rsidRDefault="00E876C3" w:rsidP="00E876C3">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Kelana dan Chandra Wijaya. (2005). </w:t>
      </w:r>
      <w:r w:rsidRPr="00350BC5">
        <w:rPr>
          <w:rFonts w:ascii="Times New Roman" w:hAnsi="Times New Roman" w:cs="Times New Roman"/>
          <w:i/>
          <w:iCs/>
          <w:sz w:val="24"/>
          <w:szCs w:val="24"/>
        </w:rPr>
        <w:t>Riset Keuang-an, Pengujian Empiris</w:t>
      </w:r>
      <w:r w:rsidRPr="00350BC5">
        <w:rPr>
          <w:rFonts w:ascii="Times New Roman" w:hAnsi="Times New Roman" w:cs="Times New Roman"/>
          <w:sz w:val="24"/>
          <w:szCs w:val="24"/>
        </w:rPr>
        <w:t>. Jakarta: Gramedia.</w:t>
      </w:r>
    </w:p>
    <w:p w:rsidR="00E876C3" w:rsidRPr="006C7006" w:rsidRDefault="00E876C3" w:rsidP="00E876C3">
      <w:pPr>
        <w:spacing w:after="0" w:line="240" w:lineRule="auto"/>
        <w:ind w:left="709" w:hanging="709"/>
        <w:jc w:val="both"/>
        <w:rPr>
          <w:rFonts w:ascii="Times New Roman" w:hAnsi="Times New Roman" w:cs="Times New Roman"/>
          <w:i/>
          <w:sz w:val="24"/>
          <w:szCs w:val="24"/>
        </w:rPr>
      </w:pPr>
      <w:r w:rsidRPr="000847F8">
        <w:rPr>
          <w:rFonts w:ascii="Times New Roman" w:hAnsi="Times New Roman" w:cs="Times New Roman"/>
          <w:sz w:val="24"/>
          <w:szCs w:val="24"/>
        </w:rPr>
        <w:t xml:space="preserve">Kotler, Philip dan Nancy Lee. 2005. </w:t>
      </w:r>
      <w:r w:rsidRPr="006C7006">
        <w:rPr>
          <w:rFonts w:ascii="Times New Roman" w:hAnsi="Times New Roman" w:cs="Times New Roman"/>
          <w:i/>
          <w:sz w:val="24"/>
          <w:szCs w:val="24"/>
        </w:rPr>
        <w:t>Corporate Social Responsibility; Doing the</w:t>
      </w:r>
    </w:p>
    <w:p w:rsidR="00E876C3" w:rsidRPr="00E876C3" w:rsidRDefault="00E876C3" w:rsidP="00E876C3">
      <w:pPr>
        <w:spacing w:after="0" w:line="240" w:lineRule="auto"/>
        <w:ind w:left="709"/>
        <w:jc w:val="both"/>
        <w:rPr>
          <w:rFonts w:ascii="Times New Roman" w:hAnsi="Times New Roman" w:cs="Times New Roman"/>
          <w:i/>
          <w:sz w:val="24"/>
          <w:szCs w:val="24"/>
        </w:rPr>
      </w:pPr>
      <w:r w:rsidRPr="006C7006">
        <w:rPr>
          <w:rFonts w:ascii="Times New Roman" w:hAnsi="Times New Roman" w:cs="Times New Roman"/>
          <w:i/>
          <w:sz w:val="24"/>
          <w:szCs w:val="24"/>
        </w:rPr>
        <w:t>Most Good for Your Company and Your Cause. New Jersey; John Wiley &amp;Sons, Inc.</w:t>
      </w:r>
    </w:p>
    <w:p w:rsidR="00E876C3" w:rsidRPr="00350BC5" w:rsidRDefault="00E876C3" w:rsidP="00E876C3">
      <w:pPr>
        <w:widowControl w:val="0"/>
        <w:tabs>
          <w:tab w:val="left" w:pos="7938"/>
        </w:tabs>
        <w:autoSpaceDE w:val="0"/>
        <w:autoSpaceDN w:val="0"/>
        <w:adjustRightInd w:val="0"/>
        <w:spacing w:before="17" w:after="0" w:line="240" w:lineRule="auto"/>
        <w:ind w:left="709" w:right="-1" w:hanging="709"/>
        <w:jc w:val="both"/>
        <w:rPr>
          <w:rFonts w:ascii="Times New Roman" w:hAnsi="Times New Roman" w:cs="Times New Roman"/>
          <w:color w:val="000000"/>
          <w:spacing w:val="-3"/>
          <w:sz w:val="24"/>
          <w:szCs w:val="24"/>
        </w:rPr>
      </w:pPr>
      <w:r w:rsidRPr="00350BC5">
        <w:rPr>
          <w:rFonts w:ascii="Times New Roman" w:hAnsi="Times New Roman" w:cs="Times New Roman"/>
          <w:color w:val="000000"/>
          <w:sz w:val="24"/>
          <w:szCs w:val="24"/>
        </w:rPr>
        <w:t>Mabruroh.  2004.  “Manfaat dan Pengaruh Rasio Ke</w:t>
      </w:r>
      <w:r>
        <w:rPr>
          <w:rFonts w:ascii="Times New Roman" w:hAnsi="Times New Roman" w:cs="Times New Roman"/>
          <w:color w:val="000000"/>
          <w:sz w:val="24"/>
          <w:szCs w:val="24"/>
        </w:rPr>
        <w:t xml:space="preserve">uangan dalam </w:t>
      </w:r>
      <w:r w:rsidRPr="00350BC5">
        <w:rPr>
          <w:rFonts w:ascii="Times New Roman" w:hAnsi="Times New Roman" w:cs="Times New Roman"/>
          <w:color w:val="000000"/>
          <w:sz w:val="24"/>
          <w:szCs w:val="24"/>
        </w:rPr>
        <w:t xml:space="preserve">Analisis Kinerja </w:t>
      </w:r>
      <w:r w:rsidRPr="00350BC5">
        <w:rPr>
          <w:rFonts w:ascii="Times New Roman" w:hAnsi="Times New Roman" w:cs="Times New Roman"/>
          <w:color w:val="000000"/>
          <w:spacing w:val="-3"/>
          <w:sz w:val="24"/>
          <w:szCs w:val="24"/>
        </w:rPr>
        <w:t xml:space="preserve">Keuangan Perbankan”. BENEFT, Vol.8, No.1, hlm.37-51. </w:t>
      </w:r>
    </w:p>
    <w:p w:rsidR="00E876C3" w:rsidRDefault="00E876C3" w:rsidP="00D04B1D">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Mardiyah, Aida Ainul. 2002. Pengaruh Asimetri Informasi dan </w:t>
      </w:r>
      <w:r w:rsidRPr="006C7006">
        <w:rPr>
          <w:rFonts w:ascii="Times New Roman" w:hAnsi="Times New Roman" w:cs="Times New Roman"/>
          <w:i/>
          <w:sz w:val="24"/>
          <w:szCs w:val="24"/>
        </w:rPr>
        <w:t>Disclosure</w:t>
      </w:r>
      <w:r w:rsidRPr="00350BC5">
        <w:rPr>
          <w:rFonts w:ascii="Times New Roman" w:hAnsi="Times New Roman" w:cs="Times New Roman"/>
          <w:sz w:val="24"/>
          <w:szCs w:val="24"/>
        </w:rPr>
        <w:t xml:space="preserve"> Terhadap </w:t>
      </w:r>
      <w:r w:rsidRPr="006C7006">
        <w:rPr>
          <w:rFonts w:ascii="Times New Roman" w:hAnsi="Times New Roman" w:cs="Times New Roman"/>
          <w:i/>
          <w:sz w:val="24"/>
          <w:szCs w:val="24"/>
        </w:rPr>
        <w:t>Cost of Capital</w:t>
      </w:r>
      <w:r w:rsidRPr="00350BC5">
        <w:rPr>
          <w:rFonts w:ascii="Times New Roman" w:hAnsi="Times New Roman" w:cs="Times New Roman"/>
          <w:sz w:val="24"/>
          <w:szCs w:val="24"/>
        </w:rPr>
        <w:t>. Jurnal Riset Akuntansi Indonesia 5 (2): 229-225.</w:t>
      </w:r>
    </w:p>
    <w:p w:rsidR="00E876C3" w:rsidRPr="00350BC5" w:rsidRDefault="00E876C3" w:rsidP="00D04B1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Mas’ud, Masdar. 2009. “Faktor-Faktor Penentu Struktur Modal serta Dampaknya terhadap Nilai Perusahaan (Studi pada Perusahaan Manufaktur yang Terdaftar di Bursa Efek Indonesia dan Bursa Efek Malaysia)”. Jurnal Aplikasi Manajemen, Vol.7, No.1.</w:t>
      </w:r>
    </w:p>
    <w:p w:rsidR="00E876C3" w:rsidRPr="00350BC5" w:rsidRDefault="00E876C3" w:rsidP="00D04B1D">
      <w:pPr>
        <w:spacing w:after="0" w:line="240" w:lineRule="auto"/>
        <w:ind w:left="709" w:hanging="709"/>
        <w:jc w:val="both"/>
        <w:rPr>
          <w:rFonts w:ascii="Times New Roman" w:hAnsi="Times New Roman" w:cs="Times New Roman"/>
          <w:color w:val="000000"/>
          <w:w w:val="101"/>
          <w:sz w:val="24"/>
          <w:szCs w:val="24"/>
        </w:rPr>
      </w:pPr>
      <w:r>
        <w:rPr>
          <w:rFonts w:ascii="Times New Roman" w:hAnsi="Times New Roman" w:cs="Times New Roman"/>
          <w:color w:val="000000"/>
          <w:w w:val="101"/>
          <w:sz w:val="24"/>
          <w:szCs w:val="24"/>
        </w:rPr>
        <w:t>Mawardi,  Wisnu.</w:t>
      </w:r>
      <w:r w:rsidRPr="00350BC5">
        <w:rPr>
          <w:rFonts w:ascii="Times New Roman" w:hAnsi="Times New Roman" w:cs="Times New Roman"/>
          <w:color w:val="000000"/>
          <w:w w:val="101"/>
          <w:sz w:val="24"/>
          <w:szCs w:val="24"/>
        </w:rPr>
        <w:t>2005.“Analisis  Faktor-Faktor  yang  Mempengaruhi  Kinerja</w:t>
      </w:r>
      <w:r w:rsidRPr="00FA7587">
        <w:rPr>
          <w:rFonts w:ascii="Times New Roman" w:hAnsi="Times New Roman" w:cs="Times New Roman"/>
          <w:color w:val="000000"/>
          <w:w w:val="101"/>
          <w:sz w:val="24"/>
          <w:szCs w:val="24"/>
        </w:rPr>
        <w:t xml:space="preserve">Keuangan Bank Umum di Indonesia (Studi Kasus pada Bank </w:t>
      </w:r>
      <w:r w:rsidRPr="00FA7587">
        <w:rPr>
          <w:rFonts w:ascii="Times New Roman" w:hAnsi="Times New Roman" w:cs="Times New Roman"/>
          <w:color w:val="000000"/>
          <w:w w:val="101"/>
          <w:sz w:val="24"/>
          <w:szCs w:val="24"/>
        </w:rPr>
        <w:lastRenderedPageBreak/>
        <w:t>Umum dengan</w:t>
      </w:r>
      <w:r w:rsidRPr="006C7006">
        <w:rPr>
          <w:rFonts w:ascii="Times New Roman" w:hAnsi="Times New Roman" w:cs="Times New Roman"/>
          <w:i/>
          <w:color w:val="000000"/>
          <w:w w:val="101"/>
          <w:sz w:val="24"/>
          <w:szCs w:val="24"/>
        </w:rPr>
        <w:t>Total Assets</w:t>
      </w:r>
      <w:r w:rsidRPr="00FA7587">
        <w:rPr>
          <w:rFonts w:ascii="Times New Roman" w:hAnsi="Times New Roman" w:cs="Times New Roman"/>
          <w:color w:val="000000"/>
          <w:w w:val="101"/>
          <w:sz w:val="24"/>
          <w:szCs w:val="24"/>
        </w:rPr>
        <w:t xml:space="preserve"> Kurang dari  1 Triliun)”. Jurnal Bisnis Strategi, Vol.14, No.1,</w:t>
      </w:r>
    </w:p>
    <w:p w:rsidR="00E876C3" w:rsidRPr="006C7006" w:rsidRDefault="00E876C3" w:rsidP="00D04B1D">
      <w:pPr>
        <w:spacing w:after="0" w:line="240" w:lineRule="auto"/>
        <w:ind w:left="709" w:hanging="709"/>
        <w:jc w:val="both"/>
        <w:rPr>
          <w:rFonts w:ascii="Times New Roman" w:hAnsi="Times New Roman" w:cs="Times New Roman"/>
          <w:i/>
          <w:sz w:val="24"/>
          <w:szCs w:val="24"/>
        </w:rPr>
      </w:pPr>
      <w:r w:rsidRPr="00350BC5">
        <w:rPr>
          <w:rFonts w:ascii="Times New Roman" w:hAnsi="Times New Roman" w:cs="Times New Roman"/>
          <w:sz w:val="24"/>
          <w:szCs w:val="24"/>
        </w:rPr>
        <w:t xml:space="preserve">Mulyadi &amp; Anwar. 2012. </w:t>
      </w:r>
      <w:r w:rsidRPr="006C7006">
        <w:rPr>
          <w:rFonts w:ascii="Times New Roman" w:hAnsi="Times New Roman" w:cs="Times New Roman"/>
          <w:i/>
          <w:sz w:val="24"/>
          <w:szCs w:val="24"/>
        </w:rPr>
        <w:t xml:space="preserve">Impact of Corporate Social Responsibility Toward Firm Value and Profitability. The Business Review, Cambridge Vol. 19 Num. 2 Summer </w:t>
      </w:r>
    </w:p>
    <w:p w:rsidR="00E876C3" w:rsidRPr="00350BC5" w:rsidRDefault="00E876C3" w:rsidP="00D04B1D">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Nasution, Marihot., dan Setiawan, Doddy. 2007. Pengaruh </w:t>
      </w:r>
      <w:r w:rsidRPr="006C7006">
        <w:rPr>
          <w:rFonts w:ascii="Times New Roman" w:hAnsi="Times New Roman" w:cs="Times New Roman"/>
          <w:i/>
          <w:sz w:val="24"/>
          <w:szCs w:val="24"/>
        </w:rPr>
        <w:t>Corporate Governance</w:t>
      </w:r>
      <w:r w:rsidRPr="00350BC5">
        <w:rPr>
          <w:rFonts w:ascii="Times New Roman" w:hAnsi="Times New Roman" w:cs="Times New Roman"/>
          <w:sz w:val="24"/>
          <w:szCs w:val="24"/>
        </w:rPr>
        <w:t xml:space="preserve"> Terhadap Manajemen Laba Di Industri Perbankan Indonesia. Simposium Nasional Akuntansi X.</w:t>
      </w:r>
    </w:p>
    <w:p w:rsidR="00E876C3" w:rsidRPr="00350BC5" w:rsidRDefault="00E876C3" w:rsidP="00D04B1D">
      <w:pPr>
        <w:autoSpaceDE w:val="0"/>
        <w:autoSpaceDN w:val="0"/>
        <w:adjustRightInd w:val="0"/>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Nugraheni,  Fitri dan Dody Hapsoro.  2007.  “Pengaruh Rasio Keuangan CAMEL,  Tingkat  Inflasi,  dan  Ukuran  Perusahaan  terhadap  Kinerja  Keuangan  Perusahaan Perbankan di Bursa Efek Jakarta”. Wahana, Vol.10, No.2, hlm.63-80.</w:t>
      </w:r>
    </w:p>
    <w:p w:rsidR="00E876C3" w:rsidRPr="00350BC5" w:rsidRDefault="00E876C3" w:rsidP="00D04B1D">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Nuryaman. 2008. Pengaruh Konsentrasi Kepemilikan, Ukuran Perusahaan, dan Mekanisme </w:t>
      </w:r>
      <w:r w:rsidRPr="006C7006">
        <w:rPr>
          <w:rFonts w:ascii="Times New Roman" w:hAnsi="Times New Roman" w:cs="Times New Roman"/>
          <w:i/>
          <w:sz w:val="24"/>
          <w:szCs w:val="24"/>
        </w:rPr>
        <w:t>Corporate Governance</w:t>
      </w:r>
      <w:r w:rsidRPr="00350BC5">
        <w:rPr>
          <w:rFonts w:ascii="Times New Roman" w:hAnsi="Times New Roman" w:cs="Times New Roman"/>
          <w:sz w:val="24"/>
          <w:szCs w:val="24"/>
        </w:rPr>
        <w:t xml:space="preserve"> Terhadap Manajemen Laba. Simposium Nasional Akuntansi XI.</w:t>
      </w:r>
    </w:p>
    <w:p w:rsidR="00E876C3" w:rsidRPr="00350BC5" w:rsidRDefault="00E876C3" w:rsidP="00D04B1D">
      <w:pPr>
        <w:autoSpaceDE w:val="0"/>
        <w:autoSpaceDN w:val="0"/>
        <w:adjustRightInd w:val="0"/>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Owen, David. 2005. </w:t>
      </w:r>
      <w:r w:rsidRPr="006C7006">
        <w:rPr>
          <w:rFonts w:ascii="Times New Roman" w:hAnsi="Times New Roman" w:cs="Times New Roman"/>
          <w:i/>
          <w:sz w:val="24"/>
          <w:szCs w:val="24"/>
        </w:rPr>
        <w:t>“CSR After Enron: A role for the Academic Acconting Provision?”. Working Paper. Social Sciene Research Network</w:t>
      </w:r>
      <w:r w:rsidRPr="00350BC5">
        <w:rPr>
          <w:rFonts w:ascii="Times New Roman" w:hAnsi="Times New Roman" w:cs="Times New Roman"/>
          <w:sz w:val="24"/>
          <w:szCs w:val="24"/>
        </w:rPr>
        <w:t>.</w:t>
      </w:r>
    </w:p>
    <w:p w:rsidR="00E876C3" w:rsidRDefault="00E876C3" w:rsidP="00D04B1D">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Purnomo &amp; Widianingsih. 2012. </w:t>
      </w:r>
      <w:r w:rsidRPr="006C7006">
        <w:rPr>
          <w:rFonts w:ascii="Times New Roman" w:hAnsi="Times New Roman" w:cs="Times New Roman"/>
          <w:i/>
          <w:sz w:val="24"/>
          <w:szCs w:val="24"/>
        </w:rPr>
        <w:t>The Influence of Environmental Performance on Financial Performance with Corporate Social Responsibility (CSR) Disclosure as a Moderating Variable:Evidence from Listed Companies in Indonesia. Review of Integratife Business and Economics Research Vol</w:t>
      </w:r>
      <w:r w:rsidRPr="00350BC5">
        <w:rPr>
          <w:rFonts w:ascii="Times New Roman" w:hAnsi="Times New Roman" w:cs="Times New Roman"/>
          <w:sz w:val="24"/>
          <w:szCs w:val="24"/>
        </w:rPr>
        <w:t xml:space="preserve"> 1(1)</w:t>
      </w:r>
    </w:p>
    <w:p w:rsidR="00E876C3" w:rsidRDefault="00E876C3" w:rsidP="00D04B1D">
      <w:pPr>
        <w:autoSpaceDE w:val="0"/>
        <w:autoSpaceDN w:val="0"/>
        <w:adjustRightInd w:val="0"/>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Rakhiemah, A. N. dan Agustia, D. 200</w:t>
      </w:r>
      <w:r>
        <w:rPr>
          <w:rFonts w:ascii="Times New Roman" w:hAnsi="Times New Roman" w:cs="Times New Roman"/>
          <w:sz w:val="24"/>
          <w:szCs w:val="24"/>
        </w:rPr>
        <w:t>7</w:t>
      </w:r>
      <w:r w:rsidRPr="00350BC5">
        <w:rPr>
          <w:rFonts w:ascii="Times New Roman" w:hAnsi="Times New Roman" w:cs="Times New Roman"/>
          <w:sz w:val="24"/>
          <w:szCs w:val="24"/>
        </w:rPr>
        <w:t>. Pengaruh Kinerja Lingkungan terhadap</w:t>
      </w:r>
      <w:r w:rsidRPr="00350BC5">
        <w:rPr>
          <w:rFonts w:ascii="Times New Roman" w:hAnsi="Times New Roman" w:cs="Times New Roman"/>
          <w:i/>
          <w:iCs/>
          <w:sz w:val="24"/>
          <w:szCs w:val="24"/>
        </w:rPr>
        <w:t xml:space="preserve">Corporate Social Responsibility </w:t>
      </w:r>
      <w:r w:rsidRPr="00350BC5">
        <w:rPr>
          <w:rFonts w:ascii="Times New Roman" w:hAnsi="Times New Roman" w:cs="Times New Roman"/>
          <w:sz w:val="24"/>
          <w:szCs w:val="24"/>
        </w:rPr>
        <w:t xml:space="preserve">(CSR) </w:t>
      </w:r>
      <w:r w:rsidRPr="00350BC5">
        <w:rPr>
          <w:rFonts w:ascii="Times New Roman" w:hAnsi="Times New Roman" w:cs="Times New Roman"/>
          <w:i/>
          <w:iCs/>
          <w:sz w:val="24"/>
          <w:szCs w:val="24"/>
        </w:rPr>
        <w:t xml:space="preserve">Disclosure </w:t>
      </w:r>
      <w:r w:rsidRPr="00350BC5">
        <w:rPr>
          <w:rFonts w:ascii="Times New Roman" w:hAnsi="Times New Roman" w:cs="Times New Roman"/>
          <w:sz w:val="24"/>
          <w:szCs w:val="24"/>
        </w:rPr>
        <w:t xml:space="preserve">dan KinerjaFinansial Perusahaan Manufaktur yang Terdaftar di Bursa EfekIndonesia. </w:t>
      </w:r>
      <w:r w:rsidRPr="00350BC5">
        <w:rPr>
          <w:rFonts w:ascii="Times New Roman" w:hAnsi="Times New Roman" w:cs="Times New Roman"/>
          <w:i/>
          <w:iCs/>
          <w:sz w:val="24"/>
          <w:szCs w:val="24"/>
        </w:rPr>
        <w:t xml:space="preserve">Simposium Nasional Akuntansi XII. </w:t>
      </w:r>
      <w:r w:rsidRPr="00350BC5">
        <w:rPr>
          <w:rFonts w:ascii="Times New Roman" w:hAnsi="Times New Roman" w:cs="Times New Roman"/>
          <w:sz w:val="24"/>
          <w:szCs w:val="24"/>
        </w:rPr>
        <w:t>Palembang.</w:t>
      </w:r>
    </w:p>
    <w:p w:rsidR="00E876C3" w:rsidRDefault="00E876C3" w:rsidP="00D04B1D">
      <w:pPr>
        <w:autoSpaceDE w:val="0"/>
        <w:autoSpaceDN w:val="0"/>
        <w:adjustRightInd w:val="0"/>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Rakhiemah, Aldilla Noor dan Dian Agustia. (2009). Pengaruh Kinerja Lingkungan Terhadap </w:t>
      </w:r>
      <w:r w:rsidRPr="006C7006">
        <w:rPr>
          <w:rFonts w:ascii="Times New Roman" w:hAnsi="Times New Roman" w:cs="Times New Roman"/>
          <w:i/>
          <w:sz w:val="24"/>
          <w:szCs w:val="24"/>
        </w:rPr>
        <w:t xml:space="preserve">Corporate Social Responsibility </w:t>
      </w:r>
      <w:r w:rsidRPr="00350BC5">
        <w:rPr>
          <w:rFonts w:ascii="Times New Roman" w:hAnsi="Times New Roman" w:cs="Times New Roman"/>
          <w:sz w:val="24"/>
          <w:szCs w:val="24"/>
        </w:rPr>
        <w:t xml:space="preserve">(CSR) </w:t>
      </w:r>
      <w:r w:rsidRPr="006C7006">
        <w:rPr>
          <w:rFonts w:ascii="Times New Roman" w:hAnsi="Times New Roman" w:cs="Times New Roman"/>
          <w:i/>
          <w:sz w:val="24"/>
          <w:szCs w:val="24"/>
        </w:rPr>
        <w:t>Disclosure</w:t>
      </w:r>
      <w:r w:rsidRPr="00350BC5">
        <w:rPr>
          <w:rFonts w:ascii="Times New Roman" w:hAnsi="Times New Roman" w:cs="Times New Roman"/>
          <w:sz w:val="24"/>
          <w:szCs w:val="24"/>
        </w:rPr>
        <w:t xml:space="preserve"> dan Kinerja Finansial Perusahaan Manufaktur yang Terdaftar di Bursa Efek Indonesia. Simposium Nasional Akuntansi XII. Palembang.</w:t>
      </w:r>
    </w:p>
    <w:p w:rsidR="00E876C3" w:rsidRDefault="00E876C3" w:rsidP="00E876C3">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Sari, R.A. 2012. </w:t>
      </w:r>
      <w:r w:rsidRPr="00B77286">
        <w:rPr>
          <w:rFonts w:ascii="Times New Roman" w:hAnsi="Times New Roman" w:cs="Times New Roman"/>
          <w:sz w:val="24"/>
          <w:szCs w:val="24"/>
        </w:rPr>
        <w:t xml:space="preserve">Pengaruh Karakteristik PerusahaanTerhadap </w:t>
      </w:r>
      <w:r w:rsidRPr="006C7006">
        <w:rPr>
          <w:rFonts w:ascii="Times New Roman" w:hAnsi="Times New Roman" w:cs="Times New Roman"/>
          <w:i/>
          <w:sz w:val="24"/>
          <w:szCs w:val="24"/>
        </w:rPr>
        <w:t>Corporate Social Responsibility Disclosure</w:t>
      </w:r>
      <w:r w:rsidRPr="00B77286">
        <w:rPr>
          <w:rFonts w:ascii="Times New Roman" w:hAnsi="Times New Roman" w:cs="Times New Roman"/>
          <w:sz w:val="24"/>
          <w:szCs w:val="24"/>
        </w:rPr>
        <w:t>Pada Perusahaan ManufakturYang Terdaftar Di Bursa Efek Indonesia</w:t>
      </w:r>
      <w:r>
        <w:rPr>
          <w:rFonts w:ascii="Times New Roman" w:hAnsi="Times New Roman" w:cs="Times New Roman"/>
          <w:sz w:val="24"/>
          <w:szCs w:val="24"/>
        </w:rPr>
        <w:t xml:space="preserve">. </w:t>
      </w:r>
      <w:r w:rsidRPr="00B77286">
        <w:rPr>
          <w:rFonts w:ascii="Times New Roman" w:hAnsi="Times New Roman" w:cs="Times New Roman"/>
          <w:sz w:val="24"/>
          <w:szCs w:val="24"/>
        </w:rPr>
        <w:t>Jurnal Nominal / Volume I Nomor I / Tahun 2012</w:t>
      </w:r>
      <w:r>
        <w:rPr>
          <w:rFonts w:ascii="Times New Roman" w:hAnsi="Times New Roman" w:cs="Times New Roman"/>
          <w:sz w:val="24"/>
          <w:szCs w:val="24"/>
        </w:rPr>
        <w:t>.</w:t>
      </w:r>
    </w:p>
    <w:p w:rsidR="00E876C3" w:rsidRDefault="00E876C3" w:rsidP="00D04B1D">
      <w:pPr>
        <w:spacing w:after="0" w:line="240" w:lineRule="auto"/>
        <w:ind w:left="709" w:hanging="709"/>
        <w:jc w:val="both"/>
        <w:rPr>
          <w:rFonts w:ascii="Times New Roman" w:hAnsi="Times New Roman" w:cs="Times New Roman"/>
          <w:iCs/>
          <w:sz w:val="24"/>
          <w:szCs w:val="24"/>
        </w:rPr>
      </w:pPr>
      <w:r w:rsidRPr="00350BC5">
        <w:rPr>
          <w:rFonts w:ascii="Times New Roman" w:hAnsi="Times New Roman" w:cs="Times New Roman"/>
          <w:sz w:val="24"/>
          <w:szCs w:val="24"/>
        </w:rPr>
        <w:t xml:space="preserve">Sarumpaet, Susi. 2005. </w:t>
      </w:r>
      <w:r w:rsidRPr="006C7006">
        <w:rPr>
          <w:rFonts w:ascii="Times New Roman" w:hAnsi="Times New Roman" w:cs="Times New Roman"/>
          <w:i/>
          <w:sz w:val="24"/>
          <w:szCs w:val="24"/>
        </w:rPr>
        <w:t>The Relationship Between Environmental Performance And Financial Performance Of Indonesian Companies.</w:t>
      </w:r>
      <w:r w:rsidRPr="009658B8">
        <w:rPr>
          <w:rFonts w:ascii="Times New Roman" w:hAnsi="Times New Roman" w:cs="Times New Roman"/>
          <w:iCs/>
          <w:sz w:val="24"/>
          <w:szCs w:val="24"/>
        </w:rPr>
        <w:t>Jurnal Akuntansi &amp; Keuangan, Vol. 7, No. 2</w:t>
      </w:r>
    </w:p>
    <w:p w:rsidR="00E876C3" w:rsidRPr="009658B8" w:rsidRDefault="00E876C3" w:rsidP="00D04B1D">
      <w:pPr>
        <w:spacing w:after="0" w:line="240" w:lineRule="auto"/>
        <w:ind w:left="709" w:hanging="709"/>
        <w:jc w:val="both"/>
        <w:rPr>
          <w:rFonts w:ascii="Times New Roman" w:hAnsi="Times New Roman" w:cs="Times New Roman"/>
          <w:iCs/>
          <w:sz w:val="24"/>
          <w:szCs w:val="24"/>
        </w:rPr>
      </w:pPr>
      <w:r w:rsidRPr="00EC20CA">
        <w:rPr>
          <w:rFonts w:ascii="Times New Roman" w:hAnsi="Times New Roman" w:cs="Times New Roman"/>
          <w:iCs/>
          <w:sz w:val="24"/>
          <w:szCs w:val="24"/>
        </w:rPr>
        <w:t>Sembiring, Eddy 2005. Karakteristik Perusahaan dan Pengungkapan Tanggung JawabSosial : Study Empiris Pada Perusahaan yang tercatat di Bursa Efek Jakarta,Simposium Nasional Akuntansi V</w:t>
      </w:r>
      <w:r>
        <w:rPr>
          <w:rFonts w:ascii="Times New Roman" w:hAnsi="Times New Roman" w:cs="Times New Roman"/>
          <w:iCs/>
          <w:sz w:val="24"/>
          <w:szCs w:val="24"/>
        </w:rPr>
        <w:t>III, Solo, 15-16 September 2005</w:t>
      </w:r>
    </w:p>
    <w:p w:rsidR="00E876C3" w:rsidRDefault="00E876C3" w:rsidP="00D04B1D">
      <w:pPr>
        <w:spacing w:after="0" w:line="240" w:lineRule="auto"/>
        <w:ind w:left="709" w:hanging="709"/>
        <w:jc w:val="both"/>
        <w:rPr>
          <w:rFonts w:ascii="Times New Roman" w:hAnsi="Times New Roman" w:cs="Times New Roman"/>
          <w:iCs/>
          <w:sz w:val="24"/>
          <w:szCs w:val="24"/>
        </w:rPr>
      </w:pPr>
      <w:r>
        <w:rPr>
          <w:rFonts w:ascii="Times New Roman" w:hAnsi="Times New Roman" w:cs="Times New Roman"/>
          <w:iCs/>
          <w:sz w:val="24"/>
          <w:szCs w:val="24"/>
        </w:rPr>
        <w:t xml:space="preserve">Sudaryanto. 2011. </w:t>
      </w:r>
      <w:r w:rsidRPr="009658B8">
        <w:rPr>
          <w:rFonts w:ascii="Times New Roman" w:hAnsi="Times New Roman" w:cs="Times New Roman"/>
          <w:iCs/>
          <w:sz w:val="24"/>
          <w:szCs w:val="24"/>
        </w:rPr>
        <w:t xml:space="preserve">Pengaruh Kinerja Lingkungan Terhadap Kinerja Finansial Perusahaan dengan </w:t>
      </w:r>
      <w:r w:rsidRPr="006C7006">
        <w:rPr>
          <w:rFonts w:ascii="Times New Roman" w:hAnsi="Times New Roman" w:cs="Times New Roman"/>
          <w:i/>
          <w:iCs/>
          <w:sz w:val="24"/>
          <w:szCs w:val="24"/>
        </w:rPr>
        <w:t>Corporate Social Responsibility</w:t>
      </w:r>
      <w:r w:rsidRPr="009658B8">
        <w:rPr>
          <w:rFonts w:ascii="Times New Roman" w:hAnsi="Times New Roman" w:cs="Times New Roman"/>
          <w:iCs/>
          <w:sz w:val="24"/>
          <w:szCs w:val="24"/>
        </w:rPr>
        <w:t xml:space="preserve"> (CSR) Sebagai Variabel Intervening. </w:t>
      </w:r>
      <w:r>
        <w:rPr>
          <w:rFonts w:ascii="Times New Roman" w:hAnsi="Times New Roman" w:cs="Times New Roman"/>
          <w:iCs/>
          <w:sz w:val="24"/>
          <w:szCs w:val="24"/>
        </w:rPr>
        <w:t>JAAI volume 12 No.2</w:t>
      </w:r>
    </w:p>
    <w:p w:rsidR="00E876C3" w:rsidRDefault="00E876C3" w:rsidP="00D04B1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Suharto, Edi. 2007. </w:t>
      </w:r>
      <w:r w:rsidRPr="00A1524D">
        <w:rPr>
          <w:rFonts w:ascii="Times New Roman" w:hAnsi="Times New Roman" w:cs="Times New Roman"/>
          <w:iCs/>
          <w:sz w:val="24"/>
          <w:szCs w:val="24"/>
        </w:rPr>
        <w:t>Pekerjaan Sosial di Dunia Industri: Memperkuat Tanggungjawab Sosial Perusahaan (</w:t>
      </w:r>
      <w:r w:rsidRPr="00A1524D">
        <w:rPr>
          <w:rFonts w:ascii="Times New Roman" w:hAnsi="Times New Roman" w:cs="Times New Roman"/>
          <w:i/>
          <w:iCs/>
          <w:sz w:val="24"/>
          <w:szCs w:val="24"/>
        </w:rPr>
        <w:t>Corporate Social Responsibility</w:t>
      </w:r>
      <w:r w:rsidRPr="00A1524D">
        <w:rPr>
          <w:rFonts w:ascii="Times New Roman" w:hAnsi="Times New Roman" w:cs="Times New Roman"/>
          <w:iCs/>
          <w:sz w:val="24"/>
          <w:szCs w:val="24"/>
        </w:rPr>
        <w:t>)</w:t>
      </w:r>
      <w:r>
        <w:rPr>
          <w:rFonts w:ascii="Times New Roman" w:hAnsi="Times New Roman" w:cs="Times New Roman"/>
          <w:iCs/>
          <w:sz w:val="24"/>
          <w:szCs w:val="24"/>
        </w:rPr>
        <w:t xml:space="preserve">. </w:t>
      </w:r>
      <w:r w:rsidRPr="00A1524D">
        <w:rPr>
          <w:rFonts w:ascii="Times New Roman" w:hAnsi="Times New Roman" w:cs="Times New Roman"/>
          <w:sz w:val="24"/>
          <w:szCs w:val="24"/>
        </w:rPr>
        <w:t>Bandung: Refika Aditama</w:t>
      </w:r>
    </w:p>
    <w:p w:rsidR="00E876C3" w:rsidRPr="00FE6076" w:rsidRDefault="00E876C3" w:rsidP="00D04B1D">
      <w:pPr>
        <w:spacing w:after="0" w:line="240" w:lineRule="auto"/>
        <w:ind w:left="709" w:hanging="709"/>
        <w:jc w:val="both"/>
        <w:rPr>
          <w:rFonts w:ascii="Times New Roman" w:hAnsi="Times New Roman" w:cs="Times New Roman"/>
          <w:iCs/>
          <w:sz w:val="24"/>
          <w:szCs w:val="24"/>
        </w:rPr>
      </w:pPr>
      <w:r>
        <w:rPr>
          <w:rFonts w:ascii="Times New Roman" w:hAnsi="Times New Roman" w:cs="Times New Roman"/>
          <w:sz w:val="24"/>
          <w:szCs w:val="24"/>
        </w:rPr>
        <w:lastRenderedPageBreak/>
        <w:t>Suharto, Edi. 2008.</w:t>
      </w:r>
      <w:r w:rsidRPr="00FE6076">
        <w:rPr>
          <w:rFonts w:ascii="Times New Roman" w:hAnsi="Times New Roman" w:cs="Times New Roman"/>
          <w:i/>
          <w:sz w:val="24"/>
          <w:szCs w:val="24"/>
        </w:rPr>
        <w:t>“Corporate Social Responsibility: What is and Benefit for Corporate”</w:t>
      </w:r>
      <w:r w:rsidRPr="00FE6076">
        <w:rPr>
          <w:rFonts w:ascii="Times New Roman" w:hAnsi="Times New Roman" w:cs="Times New Roman"/>
          <w:sz w:val="24"/>
          <w:szCs w:val="24"/>
        </w:rPr>
        <w:t xml:space="preserve"> makalah yang disajikan pada Seminar Dua Hari, </w:t>
      </w:r>
      <w:r w:rsidRPr="00FE6076">
        <w:rPr>
          <w:rFonts w:ascii="Times New Roman" w:hAnsi="Times New Roman" w:cs="Times New Roman"/>
          <w:i/>
          <w:iCs/>
          <w:sz w:val="24"/>
          <w:szCs w:val="24"/>
        </w:rPr>
        <w:t>Corporate Social Responsibility: Strategy, Management and Leadership</w:t>
      </w:r>
      <w:r w:rsidRPr="00FE6076">
        <w:rPr>
          <w:rFonts w:ascii="Times New Roman" w:hAnsi="Times New Roman" w:cs="Times New Roman"/>
          <w:sz w:val="24"/>
          <w:szCs w:val="24"/>
        </w:rPr>
        <w:t>, Intipesan,</w:t>
      </w:r>
    </w:p>
    <w:p w:rsidR="00E876C3" w:rsidRPr="00350BC5" w:rsidRDefault="00E876C3" w:rsidP="00D04B1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Sunu, Pramudya. 2001</w:t>
      </w:r>
      <w:r w:rsidRPr="00350BC5">
        <w:rPr>
          <w:rFonts w:ascii="Times New Roman" w:hAnsi="Times New Roman" w:cs="Times New Roman"/>
          <w:sz w:val="24"/>
          <w:szCs w:val="24"/>
        </w:rPr>
        <w:t>. Melindungi Lingkungan dengan Menerapkan ISO 14001. Jakarta: PT Gramedia Widiasarana.</w:t>
      </w:r>
    </w:p>
    <w:p w:rsidR="00E876C3" w:rsidRPr="00350BC5" w:rsidRDefault="00E876C3" w:rsidP="00D04B1D">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Suratno, Ignatius B., Darsono, dan Siti Mutmainah. (2006). Pengaruh </w:t>
      </w:r>
      <w:r w:rsidRPr="006C7006">
        <w:rPr>
          <w:rFonts w:ascii="Times New Roman" w:hAnsi="Times New Roman" w:cs="Times New Roman"/>
          <w:i/>
          <w:sz w:val="24"/>
          <w:szCs w:val="24"/>
        </w:rPr>
        <w:t>Environmental Performance</w:t>
      </w:r>
      <w:r w:rsidRPr="00350BC5">
        <w:rPr>
          <w:rFonts w:ascii="Times New Roman" w:hAnsi="Times New Roman" w:cs="Times New Roman"/>
          <w:sz w:val="24"/>
          <w:szCs w:val="24"/>
        </w:rPr>
        <w:t xml:space="preserve"> terhadap </w:t>
      </w:r>
      <w:r w:rsidRPr="006C7006">
        <w:rPr>
          <w:rFonts w:ascii="Times New Roman" w:hAnsi="Times New Roman" w:cs="Times New Roman"/>
          <w:i/>
          <w:sz w:val="24"/>
          <w:szCs w:val="24"/>
        </w:rPr>
        <w:t>Environmental Disclosure</w:t>
      </w:r>
      <w:r w:rsidRPr="00350BC5">
        <w:rPr>
          <w:rFonts w:ascii="Times New Roman" w:hAnsi="Times New Roman" w:cs="Times New Roman"/>
          <w:sz w:val="24"/>
          <w:szCs w:val="24"/>
        </w:rPr>
        <w:t xml:space="preserve"> dan </w:t>
      </w:r>
      <w:r w:rsidRPr="006C7006">
        <w:rPr>
          <w:rFonts w:ascii="Times New Roman" w:hAnsi="Times New Roman" w:cs="Times New Roman"/>
          <w:i/>
          <w:sz w:val="24"/>
          <w:szCs w:val="24"/>
        </w:rPr>
        <w:t>Economic Performance</w:t>
      </w:r>
      <w:r w:rsidRPr="00350BC5">
        <w:rPr>
          <w:rFonts w:ascii="Times New Roman" w:hAnsi="Times New Roman" w:cs="Times New Roman"/>
          <w:sz w:val="24"/>
          <w:szCs w:val="24"/>
        </w:rPr>
        <w:t xml:space="preserve"> (Studi Empiris Pada Perusahaan Manufaktur yang Terdaftar di Bursa Efek Jakarta Periode 2001-2004). Simposium Nasional Akuntansi IX. Padang.</w:t>
      </w:r>
    </w:p>
    <w:p w:rsidR="00E876C3" w:rsidRPr="00350BC5" w:rsidRDefault="00E876C3" w:rsidP="00D04B1D">
      <w:pPr>
        <w:pStyle w:val="Default"/>
        <w:ind w:left="709" w:hanging="709"/>
        <w:jc w:val="both"/>
      </w:pPr>
      <w:r w:rsidRPr="00350BC5">
        <w:t xml:space="preserve">Susliyanti . 2007. Keterkaitan antara tanggungjawab sosial Perusahaan dengan kinerja dan nilai perusahaan.  Wahana Akuntansi </w:t>
      </w:r>
      <w:r w:rsidRPr="006C7006">
        <w:rPr>
          <w:iCs/>
        </w:rPr>
        <w:t>Jurnal Ilmiah</w:t>
      </w:r>
      <w:r w:rsidRPr="00350BC5">
        <w:rPr>
          <w:i/>
          <w:iCs/>
        </w:rPr>
        <w:t xml:space="preserve">, </w:t>
      </w:r>
      <w:r w:rsidRPr="00350BC5">
        <w:t xml:space="preserve"> Volume 2, No. 2</w:t>
      </w:r>
    </w:p>
    <w:p w:rsidR="00E876C3" w:rsidRPr="00350BC5" w:rsidRDefault="00E876C3" w:rsidP="00E876C3">
      <w:pPr>
        <w:autoSpaceDE w:val="0"/>
        <w:autoSpaceDN w:val="0"/>
        <w:adjustRightInd w:val="0"/>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 xml:space="preserve">Sutopoyudo. 2009. Pengaruh Penerapan </w:t>
      </w:r>
      <w:r w:rsidRPr="00350BC5">
        <w:rPr>
          <w:rFonts w:ascii="Times New Roman" w:hAnsi="Times New Roman" w:cs="Times New Roman"/>
          <w:i/>
          <w:iCs/>
          <w:sz w:val="24"/>
          <w:szCs w:val="24"/>
        </w:rPr>
        <w:t xml:space="preserve">Corporate Social Responsibility </w:t>
      </w:r>
      <w:r w:rsidRPr="00350BC5">
        <w:rPr>
          <w:rFonts w:ascii="Times New Roman" w:hAnsi="Times New Roman" w:cs="Times New Roman"/>
          <w:sz w:val="24"/>
          <w:szCs w:val="24"/>
        </w:rPr>
        <w:t>(CSR)</w:t>
      </w:r>
    </w:p>
    <w:p w:rsidR="00E876C3" w:rsidRPr="00350BC5" w:rsidRDefault="00E876C3" w:rsidP="00D04B1D">
      <w:pPr>
        <w:spacing w:after="0" w:line="240" w:lineRule="auto"/>
        <w:ind w:left="709"/>
        <w:jc w:val="both"/>
        <w:rPr>
          <w:rFonts w:ascii="Times New Roman" w:hAnsi="Times New Roman" w:cs="Times New Roman"/>
          <w:sz w:val="24"/>
          <w:szCs w:val="24"/>
        </w:rPr>
      </w:pPr>
      <w:r w:rsidRPr="00350BC5">
        <w:rPr>
          <w:rFonts w:ascii="Times New Roman" w:hAnsi="Times New Roman" w:cs="Times New Roman"/>
          <w:sz w:val="24"/>
          <w:szCs w:val="24"/>
        </w:rPr>
        <w:t xml:space="preserve">terhadap Profitabilitas Perusahaan. Sutopoyudo’s Weblog athttp://www.wordpress.com. Diakses tanggal </w:t>
      </w:r>
      <w:r>
        <w:rPr>
          <w:rFonts w:ascii="Times New Roman" w:hAnsi="Times New Roman" w:cs="Times New Roman"/>
          <w:sz w:val="24"/>
          <w:szCs w:val="24"/>
        </w:rPr>
        <w:t>14Desember 2012</w:t>
      </w:r>
    </w:p>
    <w:p w:rsidR="00E876C3" w:rsidRDefault="00E876C3" w:rsidP="00D04B1D">
      <w:pPr>
        <w:spacing w:after="0" w:line="240" w:lineRule="auto"/>
        <w:ind w:left="709" w:hanging="709"/>
        <w:jc w:val="both"/>
        <w:rPr>
          <w:rFonts w:ascii="Times New Roman" w:hAnsi="Times New Roman" w:cs="Times New Roman"/>
          <w:sz w:val="24"/>
          <w:szCs w:val="24"/>
        </w:rPr>
      </w:pPr>
      <w:r w:rsidRPr="00B16D1A">
        <w:rPr>
          <w:rFonts w:ascii="Times New Roman" w:hAnsi="Times New Roman" w:cs="Times New Roman"/>
          <w:sz w:val="24"/>
          <w:szCs w:val="24"/>
        </w:rPr>
        <w:t>Undang-Undang No. 74 Tahun 2007 tentang Perseroan Terbatas.</w:t>
      </w:r>
    </w:p>
    <w:p w:rsidR="00E876C3" w:rsidRDefault="00E876C3" w:rsidP="00D04B1D">
      <w:pPr>
        <w:spacing w:after="0" w:line="240" w:lineRule="auto"/>
        <w:ind w:left="709" w:hanging="709"/>
        <w:jc w:val="both"/>
        <w:rPr>
          <w:rFonts w:ascii="Times New Roman" w:hAnsi="Times New Roman" w:cs="Times New Roman"/>
          <w:sz w:val="24"/>
          <w:szCs w:val="24"/>
        </w:rPr>
      </w:pPr>
      <w:r w:rsidRPr="00350BC5">
        <w:rPr>
          <w:rFonts w:ascii="Times New Roman" w:hAnsi="Times New Roman" w:cs="Times New Roman"/>
          <w:sz w:val="24"/>
          <w:szCs w:val="24"/>
        </w:rPr>
        <w:t>Utama, Sidharta.(2007). “Evaluasi Infrastruktur Pendukung Pelaporan Tanggung Jawab Sosial dan Lingkungan di Indonesia”, Retrieved June 19, 2011, from http://www. csrindonesia.com/data/articlesother/20071121152745-a.pdf</w:t>
      </w:r>
    </w:p>
    <w:p w:rsidR="00E876C3" w:rsidRPr="00350BC5" w:rsidRDefault="00E876C3" w:rsidP="00D04B1D">
      <w:pPr>
        <w:spacing w:after="0" w:line="240" w:lineRule="auto"/>
        <w:ind w:left="709" w:hanging="709"/>
        <w:jc w:val="both"/>
        <w:rPr>
          <w:rFonts w:ascii="Times New Roman" w:hAnsi="Times New Roman" w:cs="Times New Roman"/>
          <w:i/>
          <w:iCs/>
          <w:sz w:val="24"/>
          <w:szCs w:val="24"/>
        </w:rPr>
      </w:pPr>
      <w:r w:rsidRPr="00350BC5">
        <w:rPr>
          <w:rFonts w:ascii="Times New Roman" w:hAnsi="Times New Roman" w:cs="Times New Roman"/>
          <w:sz w:val="24"/>
          <w:szCs w:val="24"/>
        </w:rPr>
        <w:t xml:space="preserve">Yintayani &amp; Muliati. 2012. </w:t>
      </w:r>
      <w:r w:rsidRPr="006C7006">
        <w:rPr>
          <w:rFonts w:ascii="Times New Roman" w:hAnsi="Times New Roman" w:cs="Times New Roman"/>
          <w:i/>
          <w:sz w:val="24"/>
          <w:szCs w:val="24"/>
        </w:rPr>
        <w:t>Factors that influence CSR (Empirical Study on Listed Company Stoch Exchange in Indonesia year</w:t>
      </w:r>
      <w:r w:rsidRPr="00350BC5">
        <w:rPr>
          <w:rFonts w:ascii="Times New Roman" w:hAnsi="Times New Roman" w:cs="Times New Roman"/>
          <w:sz w:val="24"/>
          <w:szCs w:val="24"/>
        </w:rPr>
        <w:t xml:space="preserve"> 2009. </w:t>
      </w:r>
      <w:r w:rsidRPr="00350BC5">
        <w:rPr>
          <w:rFonts w:ascii="Times New Roman" w:hAnsi="Times New Roman" w:cs="Times New Roman"/>
          <w:i/>
          <w:iCs/>
          <w:sz w:val="24"/>
          <w:szCs w:val="24"/>
        </w:rPr>
        <w:t>Jurnal Bisnis dan Kewirausahaan, VOL 8, NO.2</w:t>
      </w:r>
    </w:p>
    <w:p w:rsidR="00E876C3" w:rsidRDefault="00E876C3" w:rsidP="00E876C3">
      <w:pPr>
        <w:autoSpaceDE w:val="0"/>
        <w:autoSpaceDN w:val="0"/>
        <w:adjustRightInd w:val="0"/>
        <w:spacing w:after="0" w:line="240" w:lineRule="auto"/>
        <w:jc w:val="both"/>
        <w:rPr>
          <w:rFonts w:ascii="Times New Roman" w:hAnsi="Times New Roman" w:cs="Times New Roman"/>
          <w:sz w:val="24"/>
          <w:szCs w:val="24"/>
        </w:rPr>
      </w:pPr>
    </w:p>
    <w:p w:rsidR="00E876C3" w:rsidRDefault="00E876C3" w:rsidP="00E876C3">
      <w:pPr>
        <w:autoSpaceDE w:val="0"/>
        <w:autoSpaceDN w:val="0"/>
        <w:adjustRightInd w:val="0"/>
        <w:spacing w:after="0" w:line="240" w:lineRule="auto"/>
        <w:jc w:val="both"/>
        <w:rPr>
          <w:rFonts w:ascii="Times New Roman" w:hAnsi="Times New Roman" w:cs="Times New Roman"/>
          <w:sz w:val="24"/>
          <w:szCs w:val="24"/>
          <w:u w:val="single"/>
        </w:rPr>
      </w:pPr>
      <w:r w:rsidRPr="00FA7587">
        <w:rPr>
          <w:rFonts w:ascii="Times New Roman" w:hAnsi="Times New Roman" w:cs="Times New Roman"/>
          <w:sz w:val="24"/>
          <w:szCs w:val="24"/>
          <w:u w:val="single"/>
        </w:rPr>
        <w:t>Referensi Website:</w:t>
      </w:r>
    </w:p>
    <w:p w:rsidR="00E876C3" w:rsidRPr="00FA7587" w:rsidRDefault="00E876C3" w:rsidP="00E876C3">
      <w:pPr>
        <w:autoSpaceDE w:val="0"/>
        <w:autoSpaceDN w:val="0"/>
        <w:adjustRightInd w:val="0"/>
        <w:spacing w:after="0" w:line="240" w:lineRule="auto"/>
        <w:jc w:val="both"/>
        <w:rPr>
          <w:rFonts w:ascii="Times New Roman" w:hAnsi="Times New Roman" w:cs="Times New Roman"/>
          <w:sz w:val="24"/>
          <w:szCs w:val="24"/>
          <w:u w:val="single"/>
        </w:rPr>
      </w:pPr>
    </w:p>
    <w:p w:rsidR="00E876C3" w:rsidRPr="00D04B1D" w:rsidRDefault="0049503D" w:rsidP="00E876C3">
      <w:pPr>
        <w:spacing w:after="0" w:line="240" w:lineRule="auto"/>
        <w:jc w:val="both"/>
        <w:rPr>
          <w:rFonts w:ascii="Times New Roman" w:hAnsi="Times New Roman" w:cs="Times New Roman"/>
          <w:i/>
          <w:sz w:val="24"/>
          <w:szCs w:val="24"/>
        </w:rPr>
      </w:pPr>
      <w:hyperlink r:id="rId11" w:history="1">
        <w:r w:rsidR="00E876C3" w:rsidRPr="00D04B1D">
          <w:rPr>
            <w:rStyle w:val="Hyperlink"/>
            <w:rFonts w:ascii="Times New Roman" w:hAnsi="Times New Roman" w:cs="Times New Roman"/>
            <w:i/>
            <w:color w:val="auto"/>
            <w:sz w:val="24"/>
            <w:szCs w:val="24"/>
          </w:rPr>
          <w:t>www.globalreporting.org</w:t>
        </w:r>
      </w:hyperlink>
    </w:p>
    <w:p w:rsidR="00E876C3" w:rsidRPr="00D04B1D" w:rsidRDefault="0049503D" w:rsidP="00E876C3">
      <w:pPr>
        <w:autoSpaceDE w:val="0"/>
        <w:autoSpaceDN w:val="0"/>
        <w:adjustRightInd w:val="0"/>
        <w:spacing w:after="0" w:line="240" w:lineRule="auto"/>
        <w:jc w:val="both"/>
        <w:rPr>
          <w:rStyle w:val="Hyperlink"/>
          <w:rFonts w:ascii="Times New Roman" w:hAnsi="Times New Roman" w:cs="Times New Roman"/>
          <w:i/>
          <w:color w:val="auto"/>
          <w:sz w:val="24"/>
          <w:szCs w:val="24"/>
        </w:rPr>
      </w:pPr>
      <w:hyperlink r:id="rId12" w:history="1">
        <w:r w:rsidR="00E876C3" w:rsidRPr="00D04B1D">
          <w:rPr>
            <w:rStyle w:val="Hyperlink"/>
            <w:rFonts w:ascii="Times New Roman" w:hAnsi="Times New Roman" w:cs="Times New Roman"/>
            <w:i/>
            <w:color w:val="auto"/>
            <w:sz w:val="24"/>
            <w:szCs w:val="24"/>
          </w:rPr>
          <w:t>www.hukumonline.com</w:t>
        </w:r>
      </w:hyperlink>
    </w:p>
    <w:p w:rsidR="00E876C3" w:rsidRPr="00D04B1D" w:rsidRDefault="00E876C3" w:rsidP="00E876C3">
      <w:pPr>
        <w:autoSpaceDE w:val="0"/>
        <w:autoSpaceDN w:val="0"/>
        <w:adjustRightInd w:val="0"/>
        <w:spacing w:after="0" w:line="240" w:lineRule="auto"/>
        <w:jc w:val="both"/>
        <w:rPr>
          <w:rFonts w:ascii="Times New Roman" w:hAnsi="Times New Roman" w:cs="Times New Roman"/>
          <w:sz w:val="24"/>
          <w:szCs w:val="24"/>
        </w:rPr>
      </w:pPr>
      <w:r w:rsidRPr="00D04B1D">
        <w:rPr>
          <w:rStyle w:val="Hyperlink"/>
          <w:rFonts w:ascii="Times New Roman" w:hAnsi="Times New Roman" w:cs="Times New Roman"/>
          <w:i/>
          <w:color w:val="auto"/>
          <w:sz w:val="24"/>
          <w:szCs w:val="24"/>
        </w:rPr>
        <w:t>www.idx.co.id</w:t>
      </w:r>
    </w:p>
    <w:p w:rsidR="002E5B13" w:rsidRPr="00D04B1D" w:rsidRDefault="00E876C3" w:rsidP="00E876C3">
      <w:pPr>
        <w:pStyle w:val="NoSpacing"/>
        <w:ind w:left="993" w:hanging="993"/>
        <w:jc w:val="both"/>
        <w:rPr>
          <w:sz w:val="24"/>
          <w:szCs w:val="24"/>
        </w:rPr>
      </w:pPr>
      <w:r w:rsidRPr="00D04B1D">
        <w:rPr>
          <w:i/>
          <w:sz w:val="24"/>
          <w:szCs w:val="24"/>
        </w:rPr>
        <w:t>proper.menlh.g</w:t>
      </w:r>
    </w:p>
    <w:sectPr w:rsidR="002E5B13" w:rsidRPr="00D04B1D" w:rsidSect="00FB79C9">
      <w:type w:val="continuous"/>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6D" w:rsidRDefault="00F0436D" w:rsidP="0015776E">
      <w:pPr>
        <w:spacing w:after="0" w:line="240" w:lineRule="auto"/>
      </w:pPr>
      <w:r>
        <w:separator/>
      </w:r>
    </w:p>
  </w:endnote>
  <w:endnote w:type="continuationSeparator" w:id="1">
    <w:p w:rsidR="00F0436D" w:rsidRDefault="00F0436D" w:rsidP="00157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1149"/>
      <w:docPartObj>
        <w:docPartGallery w:val="Page Numbers (Bottom of Page)"/>
        <w:docPartUnique/>
      </w:docPartObj>
    </w:sdtPr>
    <w:sdtEndPr>
      <w:rPr>
        <w:rFonts w:ascii="Times New Roman" w:hAnsi="Times New Roman" w:cs="Times New Roman"/>
        <w:sz w:val="24"/>
      </w:rPr>
    </w:sdtEndPr>
    <w:sdtContent>
      <w:p w:rsidR="00E77666" w:rsidRDefault="0049503D">
        <w:pPr>
          <w:pStyle w:val="Footer"/>
          <w:jc w:val="center"/>
        </w:pPr>
        <w:r w:rsidRPr="00E77666">
          <w:rPr>
            <w:rFonts w:ascii="Times New Roman" w:hAnsi="Times New Roman" w:cs="Times New Roman"/>
            <w:sz w:val="24"/>
          </w:rPr>
          <w:fldChar w:fldCharType="begin"/>
        </w:r>
        <w:r w:rsidR="00E77666" w:rsidRPr="00E77666">
          <w:rPr>
            <w:rFonts w:ascii="Times New Roman" w:hAnsi="Times New Roman" w:cs="Times New Roman"/>
            <w:sz w:val="24"/>
          </w:rPr>
          <w:instrText xml:space="preserve"> PAGE   \* MERGEFORMAT </w:instrText>
        </w:r>
        <w:r w:rsidRPr="00E77666">
          <w:rPr>
            <w:rFonts w:ascii="Times New Roman" w:hAnsi="Times New Roman" w:cs="Times New Roman"/>
            <w:sz w:val="24"/>
          </w:rPr>
          <w:fldChar w:fldCharType="separate"/>
        </w:r>
        <w:r w:rsidR="00FE4C7B">
          <w:rPr>
            <w:rFonts w:ascii="Times New Roman" w:hAnsi="Times New Roman" w:cs="Times New Roman"/>
            <w:noProof/>
            <w:sz w:val="24"/>
          </w:rPr>
          <w:t>1</w:t>
        </w:r>
        <w:r w:rsidRPr="00E77666">
          <w:rPr>
            <w:rFonts w:ascii="Times New Roman" w:hAnsi="Times New Roman" w:cs="Times New Roman"/>
            <w:sz w:val="24"/>
          </w:rPr>
          <w:fldChar w:fldCharType="end"/>
        </w:r>
      </w:p>
    </w:sdtContent>
  </w:sdt>
  <w:p w:rsidR="00E77666" w:rsidRDefault="00E77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6D" w:rsidRDefault="00F0436D" w:rsidP="0015776E">
      <w:pPr>
        <w:spacing w:after="0" w:line="240" w:lineRule="auto"/>
      </w:pPr>
      <w:r>
        <w:separator/>
      </w:r>
    </w:p>
  </w:footnote>
  <w:footnote w:type="continuationSeparator" w:id="1">
    <w:p w:rsidR="00F0436D" w:rsidRDefault="00F0436D" w:rsidP="00157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6E" w:rsidRPr="00FB79C9" w:rsidRDefault="0015776E" w:rsidP="00FB79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674"/>
    <w:multiLevelType w:val="hybridMultilevel"/>
    <w:tmpl w:val="0D083B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3F1D43"/>
    <w:multiLevelType w:val="multilevel"/>
    <w:tmpl w:val="B0788B4C"/>
    <w:lvl w:ilvl="0">
      <w:start w:val="3"/>
      <w:numFmt w:val="decimal"/>
      <w:lvlText w:val="%1"/>
      <w:lvlJc w:val="left"/>
      <w:pPr>
        <w:ind w:left="480" w:hanging="480"/>
      </w:pPr>
      <w:rPr>
        <w:rFonts w:hint="default"/>
        <w:b/>
      </w:rPr>
    </w:lvl>
    <w:lvl w:ilvl="1">
      <w:start w:val="5"/>
      <w:numFmt w:val="decimal"/>
      <w:lvlText w:val="%1.%2"/>
      <w:lvlJc w:val="left"/>
      <w:pPr>
        <w:ind w:left="1740" w:hanging="48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2">
    <w:nsid w:val="3023635F"/>
    <w:multiLevelType w:val="hybridMultilevel"/>
    <w:tmpl w:val="04F23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53D88"/>
    <w:multiLevelType w:val="hybridMultilevel"/>
    <w:tmpl w:val="2084B0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062987"/>
    <w:multiLevelType w:val="hybridMultilevel"/>
    <w:tmpl w:val="D47A0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5C2DDD"/>
    <w:multiLevelType w:val="multilevel"/>
    <w:tmpl w:val="2C74D32A"/>
    <w:lvl w:ilvl="0">
      <w:start w:val="3"/>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7626712"/>
    <w:multiLevelType w:val="hybridMultilevel"/>
    <w:tmpl w:val="A9A0F392"/>
    <w:lvl w:ilvl="0" w:tplc="CDBE69EE">
      <w:start w:val="1"/>
      <w:numFmt w:val="decimal"/>
      <w:lvlText w:val="%1."/>
      <w:lvlJc w:val="left"/>
      <w:pPr>
        <w:ind w:left="1920" w:hanging="360"/>
      </w:pPr>
      <w:rPr>
        <w:rFonts w:ascii="Times New Roman" w:hAnsi="Times New Roman" w:cs="Times New Roman" w:hint="default"/>
        <w:sz w:val="24"/>
        <w:szCs w:val="24"/>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num w:numId="1">
    <w:abstractNumId w:val="6"/>
  </w:num>
  <w:num w:numId="2">
    <w:abstractNumId w:val="2"/>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5776E"/>
    <w:rsid w:val="0000185E"/>
    <w:rsid w:val="000238AC"/>
    <w:rsid w:val="00025113"/>
    <w:rsid w:val="00050E3C"/>
    <w:rsid w:val="000E70F4"/>
    <w:rsid w:val="00133625"/>
    <w:rsid w:val="0015776E"/>
    <w:rsid w:val="001B3F0C"/>
    <w:rsid w:val="001C5752"/>
    <w:rsid w:val="001E01A1"/>
    <w:rsid w:val="001F03A4"/>
    <w:rsid w:val="002D7112"/>
    <w:rsid w:val="002E11FC"/>
    <w:rsid w:val="002E5B13"/>
    <w:rsid w:val="003D37A9"/>
    <w:rsid w:val="003E2F82"/>
    <w:rsid w:val="003F0CF9"/>
    <w:rsid w:val="003F5F7C"/>
    <w:rsid w:val="00403A40"/>
    <w:rsid w:val="0049503D"/>
    <w:rsid w:val="00567B5B"/>
    <w:rsid w:val="005819D6"/>
    <w:rsid w:val="00595E0D"/>
    <w:rsid w:val="00641985"/>
    <w:rsid w:val="00692BFB"/>
    <w:rsid w:val="006F404B"/>
    <w:rsid w:val="007204E0"/>
    <w:rsid w:val="007236F9"/>
    <w:rsid w:val="00883060"/>
    <w:rsid w:val="00885082"/>
    <w:rsid w:val="008E7F3D"/>
    <w:rsid w:val="0092299E"/>
    <w:rsid w:val="00952DF7"/>
    <w:rsid w:val="00B47E91"/>
    <w:rsid w:val="00C06D7F"/>
    <w:rsid w:val="00C2206C"/>
    <w:rsid w:val="00C229AB"/>
    <w:rsid w:val="00C51370"/>
    <w:rsid w:val="00CA1056"/>
    <w:rsid w:val="00D04B1D"/>
    <w:rsid w:val="00D148D7"/>
    <w:rsid w:val="00D163AE"/>
    <w:rsid w:val="00D26D7D"/>
    <w:rsid w:val="00D43C3A"/>
    <w:rsid w:val="00D97DE9"/>
    <w:rsid w:val="00DD597D"/>
    <w:rsid w:val="00E06750"/>
    <w:rsid w:val="00E24F5A"/>
    <w:rsid w:val="00E77666"/>
    <w:rsid w:val="00E80013"/>
    <w:rsid w:val="00E80913"/>
    <w:rsid w:val="00E876C3"/>
    <w:rsid w:val="00EA5772"/>
    <w:rsid w:val="00F0436D"/>
    <w:rsid w:val="00FB79C9"/>
    <w:rsid w:val="00FD64DB"/>
    <w:rsid w:val="00FE4C7B"/>
    <w:rsid w:val="00FF5E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Straight Arrow Connector 14"/>
        <o:r id="V:Rule7" type="connector" idref="#Straight Arrow Connector 12"/>
        <o:r id="V:Rule8" type="connector" idref="#Straight Arrow Connector 15"/>
        <o:r id="V:Rule9" type="connector" idref="#Straight Arrow Connector 11"/>
        <o:r id="V:Rule10"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76E"/>
  </w:style>
  <w:style w:type="paragraph" w:styleId="Footer">
    <w:name w:val="footer"/>
    <w:basedOn w:val="Normal"/>
    <w:link w:val="FooterChar"/>
    <w:uiPriority w:val="99"/>
    <w:unhideWhenUsed/>
    <w:rsid w:val="00157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76E"/>
  </w:style>
  <w:style w:type="paragraph" w:styleId="BalloonText">
    <w:name w:val="Balloon Text"/>
    <w:basedOn w:val="Normal"/>
    <w:link w:val="BalloonTextChar"/>
    <w:uiPriority w:val="99"/>
    <w:semiHidden/>
    <w:unhideWhenUsed/>
    <w:rsid w:val="0015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76E"/>
    <w:rPr>
      <w:rFonts w:ascii="Tahoma" w:hAnsi="Tahoma" w:cs="Tahoma"/>
      <w:sz w:val="16"/>
      <w:szCs w:val="16"/>
    </w:rPr>
  </w:style>
  <w:style w:type="paragraph" w:styleId="NoSpacing">
    <w:name w:val="No Spacing"/>
    <w:uiPriority w:val="1"/>
    <w:qFormat/>
    <w:rsid w:val="00050E3C"/>
    <w:pPr>
      <w:spacing w:after="0" w:line="240" w:lineRule="auto"/>
    </w:pPr>
    <w:rPr>
      <w:rFonts w:ascii="Times New Roman" w:eastAsia="Times New Roman" w:hAnsi="Times New Roman" w:cs="Times New Roman"/>
      <w:lang w:val="en-US"/>
    </w:rPr>
  </w:style>
  <w:style w:type="character" w:customStyle="1" w:styleId="hps">
    <w:name w:val="hps"/>
    <w:basedOn w:val="DefaultParagraphFont"/>
    <w:rsid w:val="00050E3C"/>
  </w:style>
  <w:style w:type="character" w:customStyle="1" w:styleId="longtext">
    <w:name w:val="long_text"/>
    <w:basedOn w:val="DefaultParagraphFont"/>
    <w:rsid w:val="005819D6"/>
  </w:style>
  <w:style w:type="paragraph" w:styleId="ListParagraph">
    <w:name w:val="List Paragraph"/>
    <w:basedOn w:val="Normal"/>
    <w:uiPriority w:val="34"/>
    <w:qFormat/>
    <w:rsid w:val="00641985"/>
    <w:pPr>
      <w:ind w:left="720"/>
      <w:contextualSpacing/>
    </w:pPr>
  </w:style>
  <w:style w:type="paragraph" w:styleId="Bibliography">
    <w:name w:val="Bibliography"/>
    <w:basedOn w:val="Normal"/>
    <w:next w:val="Normal"/>
    <w:uiPriority w:val="37"/>
    <w:unhideWhenUsed/>
    <w:rsid w:val="002E5B13"/>
  </w:style>
  <w:style w:type="paragraph" w:customStyle="1" w:styleId="Default">
    <w:name w:val="Default"/>
    <w:rsid w:val="002E5B1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E5B13"/>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Hyperlink">
    <w:name w:val="Hyperlink"/>
    <w:basedOn w:val="DefaultParagraphFont"/>
    <w:uiPriority w:val="99"/>
    <w:unhideWhenUsed/>
    <w:rsid w:val="00E87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ukum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reporting.or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4549</Words>
  <Characters>25933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 UNDIP</cp:lastModifiedBy>
  <cp:revision>2</cp:revision>
  <dcterms:created xsi:type="dcterms:W3CDTF">2013-11-17T07:01:00Z</dcterms:created>
  <dcterms:modified xsi:type="dcterms:W3CDTF">2013-11-17T07:01:00Z</dcterms:modified>
</cp:coreProperties>
</file>