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91" w:rsidRPr="00B85E33" w:rsidRDefault="00DB3C91" w:rsidP="00DB3C91">
      <w:pPr>
        <w:widowControl w:val="0"/>
        <w:autoSpaceDE w:val="0"/>
        <w:autoSpaceDN w:val="0"/>
        <w:adjustRightInd w:val="0"/>
        <w:spacing w:before="16" w:after="0" w:line="240" w:lineRule="auto"/>
        <w:ind w:left="1131" w:right="599"/>
        <w:jc w:val="center"/>
        <w:rPr>
          <w:rFonts w:ascii="Times New Roman" w:hAnsi="Times New Roman"/>
          <w:b/>
          <w:bCs/>
          <w:sz w:val="24"/>
          <w:szCs w:val="24"/>
        </w:rPr>
      </w:pPr>
      <w:r w:rsidRPr="00B85E33">
        <w:rPr>
          <w:rFonts w:ascii="Times New Roman" w:hAnsi="Times New Roman"/>
          <w:b/>
          <w:bCs/>
          <w:w w:val="99"/>
          <w:sz w:val="24"/>
          <w:szCs w:val="24"/>
        </w:rPr>
        <w:t>ANALISIS PENGARUH STRUKTUR MODAL, LIKUIDITAS DAN EFEKTIVITAS TERHADAPNILAI PERUSAHAAN DAN PROFITABILITAS SEBAGAI VARIABEL INTERVENING PADA PERUSAHAAN MANUFAKTUR</w:t>
      </w:r>
    </w:p>
    <w:p w:rsidR="00DB3C91" w:rsidRPr="00B85E33" w:rsidRDefault="00DB3C91" w:rsidP="00DB3C91">
      <w:pPr>
        <w:spacing w:line="240" w:lineRule="auto"/>
        <w:jc w:val="center"/>
        <w:rPr>
          <w:rFonts w:ascii="Times New Roman" w:hAnsi="Times New Roman"/>
          <w:b/>
          <w:sz w:val="24"/>
          <w:szCs w:val="24"/>
        </w:rPr>
      </w:pPr>
      <w:r w:rsidRPr="00B85E33">
        <w:rPr>
          <w:rFonts w:ascii="Times New Roman" w:hAnsi="Times New Roman"/>
          <w:b/>
          <w:sz w:val="24"/>
          <w:szCs w:val="24"/>
        </w:rPr>
        <w:t xml:space="preserve">     (Studi pada Perusahaan Manufaktur yang Listing di BEI 2009 - 2013)</w:t>
      </w:r>
    </w:p>
    <w:p w:rsidR="00DB3C91" w:rsidRDefault="00DB3C91" w:rsidP="00DB3C91">
      <w:pPr>
        <w:spacing w:after="0" w:line="240" w:lineRule="auto"/>
        <w:jc w:val="center"/>
        <w:rPr>
          <w:rFonts w:ascii="Times New Roman" w:hAnsi="Times New Roman" w:cs="Times New Roman"/>
          <w:b/>
          <w:sz w:val="24"/>
          <w:szCs w:val="24"/>
        </w:rPr>
      </w:pPr>
    </w:p>
    <w:p w:rsidR="007960DE" w:rsidRDefault="00DB3C91" w:rsidP="007960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MARIA SAFITRI</w:t>
      </w:r>
    </w:p>
    <w:p w:rsidR="00DB3C91" w:rsidRDefault="00DB3C91" w:rsidP="00DB3C91">
      <w:pPr>
        <w:spacing w:after="0" w:line="240" w:lineRule="auto"/>
        <w:jc w:val="center"/>
        <w:rPr>
          <w:rStyle w:val="Hyperlink"/>
          <w:rFonts w:ascii="Times New Roman" w:hAnsi="Times New Roman" w:cs="Times New Roman"/>
          <w:b/>
          <w:sz w:val="24"/>
          <w:szCs w:val="24"/>
        </w:rPr>
      </w:pPr>
      <w:proofErr w:type="gramStart"/>
      <w:r>
        <w:rPr>
          <w:rFonts w:ascii="Times New Roman" w:hAnsi="Times New Roman" w:cs="Times New Roman"/>
          <w:b/>
          <w:sz w:val="24"/>
          <w:szCs w:val="24"/>
        </w:rPr>
        <w:t>Email :</w:t>
      </w:r>
      <w:proofErr w:type="gramEnd"/>
      <w:r w:rsidR="00E75E4B">
        <w:fldChar w:fldCharType="begin"/>
      </w:r>
      <w:r w:rsidR="00E75E4B">
        <w:instrText>HYPERLINK "mailto:safitrimaria@gmail.com"</w:instrText>
      </w:r>
      <w:r w:rsidR="00E75E4B">
        <w:fldChar w:fldCharType="separate"/>
      </w:r>
      <w:r w:rsidRPr="001B58B4">
        <w:rPr>
          <w:rStyle w:val="Hyperlink"/>
          <w:rFonts w:ascii="Times New Roman" w:hAnsi="Times New Roman" w:cs="Times New Roman"/>
          <w:b/>
          <w:sz w:val="24"/>
          <w:szCs w:val="24"/>
        </w:rPr>
        <w:t>safitrimaria@gmail.com</w:t>
      </w:r>
      <w:r w:rsidR="00E75E4B">
        <w:fldChar w:fldCharType="end"/>
      </w:r>
    </w:p>
    <w:p w:rsidR="007960DE" w:rsidRDefault="007960DE" w:rsidP="00DB3C91">
      <w:pPr>
        <w:spacing w:after="0" w:line="240" w:lineRule="auto"/>
        <w:jc w:val="center"/>
        <w:rPr>
          <w:rStyle w:val="Hyperlink"/>
          <w:rFonts w:ascii="Times New Roman" w:hAnsi="Times New Roman" w:cs="Times New Roman"/>
          <w:b/>
          <w:sz w:val="24"/>
          <w:szCs w:val="24"/>
        </w:rPr>
      </w:pPr>
    </w:p>
    <w:p w:rsidR="007960DE" w:rsidRPr="00BE7622" w:rsidRDefault="007960DE" w:rsidP="00BE76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DIPONEGORO</w:t>
      </w:r>
    </w:p>
    <w:p w:rsidR="00DB3C91" w:rsidRDefault="00E75E4B" w:rsidP="00DB3C9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6" o:spid="_x0000_s1026" style="position:absolute;left:0;text-align:left;flip:y;z-index:251659264;visibility:visible" from="-15pt,16.75pt" to="48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" strokecolor="black [3040]"/>
        </w:pict>
      </w:r>
    </w:p>
    <w:p w:rsidR="00DB3C91" w:rsidRPr="00DD0CC5" w:rsidRDefault="00DB3C91" w:rsidP="00DB3C91">
      <w:pPr>
        <w:spacing w:after="0" w:line="240" w:lineRule="auto"/>
        <w:jc w:val="center"/>
        <w:rPr>
          <w:rFonts w:ascii="Times New Roman" w:hAnsi="Times New Roman" w:cs="Times New Roman"/>
          <w:b/>
          <w:i/>
          <w:iCs/>
          <w:sz w:val="24"/>
          <w:szCs w:val="24"/>
        </w:rPr>
      </w:pPr>
      <w:r w:rsidRPr="00DD0CC5">
        <w:rPr>
          <w:rFonts w:ascii="Times New Roman" w:hAnsi="Times New Roman" w:cs="Times New Roman"/>
          <w:b/>
          <w:i/>
          <w:iCs/>
          <w:sz w:val="24"/>
          <w:szCs w:val="24"/>
        </w:rPr>
        <w:t>ABSTRACT</w:t>
      </w:r>
    </w:p>
    <w:p w:rsidR="00DB3C91" w:rsidRDefault="00DB3C91" w:rsidP="00DB3C91">
      <w:pPr>
        <w:tabs>
          <w:tab w:val="left" w:pos="709"/>
        </w:tabs>
        <w:spacing w:after="0" w:line="240" w:lineRule="auto"/>
        <w:jc w:val="both"/>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FA1C6A">
        <w:rPr>
          <w:rFonts w:ascii="Times New Roman" w:eastAsia="Times New Roman" w:hAnsi="Times New Roman" w:cs="Times New Roman"/>
          <w:i/>
          <w:sz w:val="24"/>
          <w:szCs w:val="24"/>
        </w:rPr>
        <w:t xml:space="preserve">The value of the company is investor perception of the company, which is associated with changes in stock prices. </w:t>
      </w:r>
      <w:proofErr w:type="gramStart"/>
      <w:r w:rsidRPr="00FA1C6A">
        <w:rPr>
          <w:rFonts w:ascii="Times New Roman" w:eastAsia="Times New Roman" w:hAnsi="Times New Roman" w:cs="Times New Roman"/>
          <w:i/>
          <w:sz w:val="24"/>
          <w:szCs w:val="24"/>
        </w:rPr>
        <w:t>The higher the value of the company, the higher the wealt</w:t>
      </w:r>
      <w:r>
        <w:rPr>
          <w:rFonts w:ascii="Times New Roman" w:eastAsia="Times New Roman" w:hAnsi="Times New Roman" w:cs="Times New Roman"/>
          <w:i/>
          <w:sz w:val="24"/>
          <w:szCs w:val="24"/>
        </w:rPr>
        <w:t>h of shareholders.</w:t>
      </w:r>
      <w:proofErr w:type="gramEnd"/>
      <w:r>
        <w:rPr>
          <w:rFonts w:ascii="Times New Roman" w:eastAsia="Times New Roman" w:hAnsi="Times New Roman" w:cs="Times New Roman"/>
          <w:i/>
          <w:sz w:val="24"/>
          <w:szCs w:val="24"/>
        </w:rPr>
        <w:t xml:space="preserve">  One proxy </w:t>
      </w:r>
      <w:proofErr w:type="gramStart"/>
      <w:r>
        <w:rPr>
          <w:rFonts w:ascii="Times New Roman" w:eastAsia="Times New Roman" w:hAnsi="Times New Roman" w:cs="Times New Roman"/>
          <w:i/>
          <w:sz w:val="24"/>
          <w:szCs w:val="24"/>
        </w:rPr>
        <w:t xml:space="preserve">of  </w:t>
      </w:r>
      <w:r w:rsidRPr="00FA1C6A">
        <w:rPr>
          <w:rFonts w:ascii="Times New Roman" w:eastAsia="Times New Roman" w:hAnsi="Times New Roman" w:cs="Times New Roman"/>
          <w:i/>
          <w:sz w:val="24"/>
          <w:szCs w:val="24"/>
        </w:rPr>
        <w:t>the</w:t>
      </w:r>
      <w:proofErr w:type="gramEnd"/>
      <w:r w:rsidRPr="00FA1C6A">
        <w:rPr>
          <w:rFonts w:ascii="Times New Roman" w:eastAsia="Times New Roman" w:hAnsi="Times New Roman" w:cs="Times New Roman"/>
          <w:i/>
          <w:sz w:val="24"/>
          <w:szCs w:val="24"/>
        </w:rPr>
        <w:t xml:space="preserve"> value of the company is Price to Book Value (PBV). PBV is the ratio of stock price to book value of the company. This study aimed to examine the effect of Debt-to-equity ratio, current</w:t>
      </w:r>
      <w:r>
        <w:rPr>
          <w:rFonts w:ascii="Times New Roman" w:eastAsia="Times New Roman" w:hAnsi="Times New Roman" w:cs="Times New Roman"/>
          <w:i/>
          <w:sz w:val="24"/>
          <w:szCs w:val="24"/>
        </w:rPr>
        <w:t xml:space="preserve"> ratio, total asset turnover to</w:t>
      </w:r>
      <w:r w:rsidRPr="00FA1C6A">
        <w:rPr>
          <w:rFonts w:ascii="Times New Roman" w:eastAsia="Times New Roman" w:hAnsi="Times New Roman" w:cs="Times New Roman"/>
          <w:i/>
          <w:sz w:val="24"/>
          <w:szCs w:val="24"/>
        </w:rPr>
        <w:t>Price to Book Value (PBV) and</w:t>
      </w:r>
      <w:r>
        <w:rPr>
          <w:rFonts w:ascii="Times New Roman" w:eastAsia="Times New Roman" w:hAnsi="Times New Roman" w:cs="Times New Roman"/>
          <w:i/>
          <w:sz w:val="24"/>
          <w:szCs w:val="24"/>
        </w:rPr>
        <w:t xml:space="preserve"> Return </w:t>
      </w:r>
      <w:proofErr w:type="gramStart"/>
      <w:r>
        <w:rPr>
          <w:rFonts w:ascii="Times New Roman" w:eastAsia="Times New Roman" w:hAnsi="Times New Roman" w:cs="Times New Roman"/>
          <w:i/>
          <w:sz w:val="24"/>
          <w:szCs w:val="24"/>
        </w:rPr>
        <w:t>onAsset(</w:t>
      </w:r>
      <w:proofErr w:type="gramEnd"/>
      <w:r>
        <w:rPr>
          <w:rFonts w:ascii="Times New Roman" w:eastAsia="Times New Roman" w:hAnsi="Times New Roman" w:cs="Times New Roman"/>
          <w:i/>
          <w:sz w:val="24"/>
          <w:szCs w:val="24"/>
        </w:rPr>
        <w:t>ROA)asaninterveningvariable.</w:t>
      </w:r>
      <w:r w:rsidRPr="00FA1C6A">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r>
      <w:r w:rsidRPr="00FA1C6A">
        <w:rPr>
          <w:rFonts w:ascii="Times New Roman" w:eastAsia="Times New Roman" w:hAnsi="Times New Roman" w:cs="Times New Roman"/>
          <w:i/>
          <w:sz w:val="24"/>
          <w:szCs w:val="24"/>
        </w:rPr>
        <w:t xml:space="preserve">Exchange during the years 2009-2013. Sampling was done by using purposive sampling method so that in this study the total sample of 70 companies with the 2009-2013 period. </w:t>
      </w:r>
      <w:proofErr w:type="gramStart"/>
      <w:r w:rsidRPr="00FA1C6A">
        <w:rPr>
          <w:rFonts w:ascii="Times New Roman" w:eastAsia="Times New Roman" w:hAnsi="Times New Roman" w:cs="Times New Roman"/>
          <w:i/>
          <w:sz w:val="24"/>
          <w:szCs w:val="24"/>
        </w:rPr>
        <w:t>Classic assumption test including normality test, multicollinearity test, autocorrelation test and linearity test.Analysis of the data used by using path analysis and Sobel test with SPSS.</w:t>
      </w:r>
      <w:proofErr w:type="gramEnd"/>
      <w:r w:rsidRPr="00FA1C6A">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t>The r</w:t>
      </w:r>
      <w:r w:rsidRPr="00FA1C6A">
        <w:rPr>
          <w:rFonts w:ascii="Times New Roman" w:eastAsia="Times New Roman" w:hAnsi="Times New Roman" w:cs="Times New Roman"/>
          <w:i/>
          <w:sz w:val="24"/>
          <w:szCs w:val="24"/>
        </w:rPr>
        <w:t>esults of this study to the regression model first to show that together the variable Debt-to-equity ratio (DER), Current ratio (CR), Total Asset Turnover (TATO) and Return on Assets (ROA) affect the Price to Book value (PBV</w:t>
      </w:r>
      <w:proofErr w:type="gramStart"/>
      <w:r w:rsidRPr="00FA1C6A">
        <w:rPr>
          <w:rFonts w:ascii="Times New Roman" w:eastAsia="Times New Roman" w:hAnsi="Times New Roman" w:cs="Times New Roman"/>
          <w:i/>
          <w:sz w:val="24"/>
          <w:szCs w:val="24"/>
        </w:rPr>
        <w:t>) ,</w:t>
      </w:r>
      <w:proofErr w:type="gramEnd"/>
      <w:r w:rsidRPr="00FA1C6A">
        <w:rPr>
          <w:rFonts w:ascii="Times New Roman" w:eastAsia="Times New Roman" w:hAnsi="Times New Roman" w:cs="Times New Roman"/>
          <w:i/>
          <w:sz w:val="24"/>
          <w:szCs w:val="24"/>
        </w:rPr>
        <w:t xml:space="preserve"> For the second regression model showed that together the variable Debt-to-equity ratio (DER), Current ratio (CR), Total Asset Turnover (TATO) to Return on Assets (ROA). This research also showed that the Return on Assets (ROA) has a mediating effect on the relationship between the debt-to-equity </w:t>
      </w:r>
      <w:proofErr w:type="gramStart"/>
      <w:r w:rsidRPr="00FA1C6A">
        <w:rPr>
          <w:rFonts w:ascii="Times New Roman" w:eastAsia="Times New Roman" w:hAnsi="Times New Roman" w:cs="Times New Roman"/>
          <w:i/>
          <w:sz w:val="24"/>
          <w:szCs w:val="24"/>
        </w:rPr>
        <w:t>ratio</w:t>
      </w:r>
      <w:proofErr w:type="gramEnd"/>
      <w:r w:rsidRPr="00FA1C6A">
        <w:rPr>
          <w:rFonts w:ascii="Times New Roman" w:eastAsia="Times New Roman" w:hAnsi="Times New Roman" w:cs="Times New Roman"/>
          <w:i/>
          <w:sz w:val="24"/>
          <w:szCs w:val="24"/>
        </w:rPr>
        <w:t xml:space="preserve"> (DER), Current ratio (CR), Total Asset Turnover (TATO) with Price to Book Value (PBV).</w:t>
      </w:r>
      <w:r w:rsidRPr="00FA1C6A">
        <w:rPr>
          <w:rFonts w:ascii="Times New Roman" w:eastAsia="Times New Roman" w:hAnsi="Times New Roman" w:cs="Times New Roman"/>
          <w:i/>
          <w:sz w:val="24"/>
          <w:szCs w:val="24"/>
        </w:rPr>
        <w:br/>
      </w:r>
    </w:p>
    <w:p w:rsidR="00DB3C91" w:rsidRPr="00FA1C6A" w:rsidRDefault="00DB3C91" w:rsidP="00DB3C91">
      <w:pPr>
        <w:tabs>
          <w:tab w:val="left" w:pos="709"/>
        </w:tabs>
        <w:spacing w:after="0" w:line="240" w:lineRule="auto"/>
        <w:jc w:val="both"/>
        <w:outlineLvl w:val="0"/>
        <w:rPr>
          <w:rFonts w:ascii="Times New Roman" w:eastAsia="Times New Roman" w:hAnsi="Times New Roman" w:cs="Times New Roman"/>
          <w:i/>
          <w:sz w:val="24"/>
          <w:szCs w:val="24"/>
        </w:rPr>
      </w:pPr>
      <w:r w:rsidRPr="00FA1C6A">
        <w:rPr>
          <w:rFonts w:ascii="Times New Roman" w:eastAsia="Times New Roman" w:hAnsi="Times New Roman" w:cs="Times New Roman"/>
          <w:i/>
          <w:sz w:val="24"/>
          <w:szCs w:val="24"/>
        </w:rPr>
        <w:t>Keywords: Company Value (PBV), Debt to Equity Ratio (DER), Current ratio (CR), Total Asset Turnover (TATO) and Return on Assets (ROA)</w:t>
      </w:r>
    </w:p>
    <w:p w:rsidR="00DB3C91" w:rsidRDefault="00DB3C91" w:rsidP="00DB3C91">
      <w:pPr>
        <w:tabs>
          <w:tab w:val="center" w:pos="4680"/>
          <w:tab w:val="right" w:pos="9360"/>
        </w:tabs>
        <w:spacing w:line="240" w:lineRule="auto"/>
        <w:rPr>
          <w:rFonts w:ascii="Times New Roman" w:hAnsi="Times New Roman" w:cs="Times New Roman"/>
          <w:b/>
          <w:sz w:val="24"/>
          <w:szCs w:val="24"/>
        </w:rPr>
      </w:pPr>
      <w:r>
        <w:rPr>
          <w:rFonts w:ascii="Times New Roman" w:hAnsi="Times New Roman" w:cs="Times New Roman"/>
          <w:b/>
          <w:sz w:val="24"/>
          <w:szCs w:val="24"/>
        </w:rPr>
        <w:tab/>
      </w:r>
      <w:r w:rsidR="00E75E4B">
        <w:rPr>
          <w:rFonts w:ascii="Times New Roman" w:hAnsi="Times New Roman" w:cs="Times New Roman"/>
          <w:b/>
          <w:noProof/>
          <w:sz w:val="24"/>
          <w:szCs w:val="24"/>
        </w:rPr>
        <w:pict>
          <v:line id="Straight Connector 7" o:spid="_x0000_s1061" style="position:absolute;z-index:251660288;visibility:visible;mso-position-horizontal-relative:text;mso-position-vertical-relative:text" from="-6pt,8.65pt" to="473.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" strokecolor="black [3040]"/>
        </w:pict>
      </w:r>
      <w:r>
        <w:rPr>
          <w:rFonts w:ascii="Times New Roman" w:hAnsi="Times New Roman" w:cs="Times New Roman"/>
          <w:b/>
          <w:sz w:val="24"/>
          <w:szCs w:val="24"/>
        </w:rPr>
        <w:tab/>
      </w:r>
    </w:p>
    <w:p w:rsidR="00DB3C91" w:rsidRDefault="00DB3C91" w:rsidP="0041613E">
      <w:pPr>
        <w:tabs>
          <w:tab w:val="center" w:pos="4680"/>
          <w:tab w:val="right" w:pos="9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41613E" w:rsidRPr="00C50968" w:rsidRDefault="0041613E" w:rsidP="0041613E">
      <w:pPr>
        <w:tabs>
          <w:tab w:val="left" w:pos="1560"/>
        </w:tabs>
        <w:spacing w:after="0" w:line="240" w:lineRule="auto"/>
        <w:ind w:right="363"/>
        <w:jc w:val="both"/>
        <w:rPr>
          <w:rFonts w:ascii="Times New Roman" w:hAnsi="Times New Roman"/>
          <w:w w:val="102"/>
          <w:sz w:val="24"/>
          <w:szCs w:val="24"/>
        </w:rPr>
      </w:pPr>
      <w:r>
        <w:rPr>
          <w:rFonts w:ascii="Times New Roman" w:hAnsi="Times New Roman"/>
          <w:w w:val="102"/>
          <w:sz w:val="24"/>
          <w:szCs w:val="24"/>
        </w:rPr>
        <w:tab/>
      </w:r>
      <w:proofErr w:type="gramStart"/>
      <w:r>
        <w:rPr>
          <w:rFonts w:ascii="Times New Roman" w:hAnsi="Times New Roman"/>
          <w:w w:val="102"/>
          <w:sz w:val="24"/>
          <w:szCs w:val="24"/>
        </w:rPr>
        <w:t>Pendirian sebuah Perusahaan saat ini tidak lagi untuk memaksimumkan laba tetapi memiliki tujuan untuk memaksimumkan nilai Perusahaan.</w:t>
      </w:r>
      <w:proofErr w:type="gramEnd"/>
      <w:r>
        <w:rPr>
          <w:rFonts w:ascii="Times New Roman" w:hAnsi="Times New Roman"/>
          <w:w w:val="102"/>
          <w:sz w:val="24"/>
          <w:szCs w:val="24"/>
        </w:rPr>
        <w:t xml:space="preserve"> Tujuan perusahaan </w:t>
      </w:r>
      <w:proofErr w:type="gramStart"/>
      <w:r>
        <w:rPr>
          <w:rFonts w:ascii="Times New Roman" w:hAnsi="Times New Roman"/>
          <w:w w:val="102"/>
          <w:sz w:val="24"/>
          <w:szCs w:val="24"/>
        </w:rPr>
        <w:t>adalah  mengoptimalkan</w:t>
      </w:r>
      <w:proofErr w:type="gramEnd"/>
      <w:r>
        <w:rPr>
          <w:rFonts w:ascii="Times New Roman" w:hAnsi="Times New Roman"/>
          <w:w w:val="102"/>
          <w:sz w:val="24"/>
          <w:szCs w:val="24"/>
        </w:rPr>
        <w:t xml:space="preserve"> nilai perusahaan. Semakin tinggi </w:t>
      </w:r>
      <w:proofErr w:type="gramStart"/>
      <w:r>
        <w:rPr>
          <w:rFonts w:ascii="Times New Roman" w:hAnsi="Times New Roman"/>
          <w:w w:val="102"/>
          <w:sz w:val="24"/>
          <w:szCs w:val="24"/>
        </w:rPr>
        <w:t>nilai  perusahaan</w:t>
      </w:r>
      <w:proofErr w:type="gramEnd"/>
      <w:r>
        <w:rPr>
          <w:rFonts w:ascii="Times New Roman" w:hAnsi="Times New Roman"/>
          <w:w w:val="102"/>
          <w:sz w:val="24"/>
          <w:szCs w:val="24"/>
        </w:rPr>
        <w:t xml:space="preserve">  menggambarkan semakin sejahtera pula pemiliknya. Tujuan perusahaan tersebut dapat dicapai melalui pelaksanaan fungsi-fungsi manajemen keuangan dengan hati-hati dan tepat, mengingat setiap keputusan </w:t>
      </w:r>
      <w:proofErr w:type="gramStart"/>
      <w:r>
        <w:rPr>
          <w:rFonts w:ascii="Times New Roman" w:hAnsi="Times New Roman"/>
          <w:w w:val="102"/>
          <w:sz w:val="24"/>
          <w:szCs w:val="24"/>
        </w:rPr>
        <w:t>keuangan  yang</w:t>
      </w:r>
      <w:proofErr w:type="gramEnd"/>
      <w:r>
        <w:rPr>
          <w:rFonts w:ascii="Times New Roman" w:hAnsi="Times New Roman"/>
          <w:w w:val="102"/>
          <w:sz w:val="24"/>
          <w:szCs w:val="24"/>
        </w:rPr>
        <w:t xml:space="preserve"> di ambil akan memengaruhi keputusan keuangan yang lain sehingga berdampak pada nilai perusahaan (Fama &amp; French,1998). </w:t>
      </w:r>
      <w:proofErr w:type="gramStart"/>
      <w:r>
        <w:rPr>
          <w:rFonts w:ascii="Times New Roman" w:hAnsi="Times New Roman"/>
          <w:w w:val="102"/>
          <w:sz w:val="24"/>
          <w:szCs w:val="24"/>
        </w:rPr>
        <w:t>Keputusan keuangan dalam sudut pandang manajemen keuangan meliputi keputusan investasi, pendanaan dan dividen.</w:t>
      </w:r>
      <w:proofErr w:type="gramEnd"/>
      <w:r>
        <w:rPr>
          <w:rFonts w:ascii="Times New Roman" w:hAnsi="Times New Roman"/>
          <w:w w:val="102"/>
          <w:sz w:val="24"/>
          <w:szCs w:val="24"/>
        </w:rPr>
        <w:t xml:space="preserve"> Suatu kombinasi yang optimal atas ketiganya </w:t>
      </w:r>
      <w:proofErr w:type="gramStart"/>
      <w:r>
        <w:rPr>
          <w:rFonts w:ascii="Times New Roman" w:hAnsi="Times New Roman"/>
          <w:w w:val="102"/>
          <w:sz w:val="24"/>
          <w:szCs w:val="24"/>
        </w:rPr>
        <w:t>akan</w:t>
      </w:r>
      <w:proofErr w:type="gramEnd"/>
      <w:r>
        <w:rPr>
          <w:rFonts w:ascii="Times New Roman" w:hAnsi="Times New Roman"/>
          <w:w w:val="102"/>
          <w:sz w:val="24"/>
          <w:szCs w:val="24"/>
        </w:rPr>
        <w:t xml:space="preserve"> memaksimumkan nilai perusahaan, maka keputusan-keputusan tersebut saling berkaitan satu dengan lainnya dalam meningkatkan nilai perusahaan</w:t>
      </w:r>
    </w:p>
    <w:p w:rsidR="00DB3C91" w:rsidRDefault="0041613E" w:rsidP="0041613E">
      <w:pPr>
        <w:tabs>
          <w:tab w:val="center" w:pos="4680"/>
          <w:tab w:val="right" w:pos="9360"/>
        </w:tabs>
        <w:spacing w:after="0" w:line="240" w:lineRule="auto"/>
        <w:jc w:val="both"/>
        <w:rPr>
          <w:rFonts w:ascii="Times New Roman" w:hAnsi="Times New Roman"/>
          <w:sz w:val="24"/>
          <w:szCs w:val="24"/>
        </w:rPr>
      </w:pPr>
      <w:r w:rsidRPr="00F10F74">
        <w:rPr>
          <w:rFonts w:ascii="Times New Roman" w:hAnsi="Times New Roman"/>
          <w:sz w:val="24"/>
          <w:szCs w:val="24"/>
        </w:rPr>
        <w:lastRenderedPageBreak/>
        <w:t xml:space="preserve">Perusahaan yang memiliki nilai perusahaan tinggi </w:t>
      </w:r>
      <w:proofErr w:type="gramStart"/>
      <w:r w:rsidRPr="00F10F74">
        <w:rPr>
          <w:rFonts w:ascii="Times New Roman" w:hAnsi="Times New Roman"/>
          <w:sz w:val="24"/>
          <w:szCs w:val="24"/>
        </w:rPr>
        <w:t>akan</w:t>
      </w:r>
      <w:proofErr w:type="gramEnd"/>
      <w:r w:rsidRPr="00F10F74">
        <w:rPr>
          <w:rFonts w:ascii="Times New Roman" w:hAnsi="Times New Roman"/>
          <w:sz w:val="24"/>
          <w:szCs w:val="24"/>
        </w:rPr>
        <w:t xml:space="preserve"> menumbuhkan rasa kepercayaan dari pihak-pihak yang terkait dengan perusahaan tersebut maupun dari masyarakat luas. </w:t>
      </w:r>
      <w:proofErr w:type="gramStart"/>
      <w:r w:rsidRPr="00F10F74">
        <w:rPr>
          <w:rFonts w:ascii="Times New Roman" w:hAnsi="Times New Roman"/>
          <w:sz w:val="24"/>
          <w:szCs w:val="24"/>
        </w:rPr>
        <w:t>Hal ini disebabkan karena nilai perusahaan yang tinggi menunjukkan kinerja perusahaan baik.</w:t>
      </w:r>
      <w:r>
        <w:rPr>
          <w:rFonts w:ascii="Times New Roman" w:hAnsi="Times New Roman"/>
          <w:sz w:val="24"/>
          <w:szCs w:val="24"/>
        </w:rPr>
        <w:t>Sehingga perusahaan dengan nilai perusahaan yang baik merupakan perusahaan dengan kinerja yang baik dan memiliki tingkat pengembalian yang baik pula.</w:t>
      </w:r>
      <w:proofErr w:type="gramEnd"/>
    </w:p>
    <w:p w:rsidR="0041613E" w:rsidRDefault="0041613E" w:rsidP="0041613E">
      <w:pPr>
        <w:tabs>
          <w:tab w:val="center" w:pos="4680"/>
          <w:tab w:val="right" w:pos="9360"/>
        </w:tabs>
        <w:spacing w:after="0" w:line="240" w:lineRule="auto"/>
        <w:jc w:val="both"/>
        <w:rPr>
          <w:rFonts w:ascii="Times New Roman" w:hAnsi="Times New Roman"/>
          <w:spacing w:val="-2"/>
          <w:w w:val="102"/>
          <w:sz w:val="24"/>
          <w:szCs w:val="24"/>
        </w:rPr>
      </w:pPr>
      <w:r>
        <w:rPr>
          <w:rFonts w:ascii="Times New Roman" w:hAnsi="Times New Roman"/>
          <w:sz w:val="24"/>
          <w:szCs w:val="24"/>
        </w:rPr>
        <w:t xml:space="preserve">              Kinerja perusahaan diukur dengan rasio Profitabilitas </w:t>
      </w:r>
      <w:r>
        <w:rPr>
          <w:rFonts w:ascii="Times New Roman" w:hAnsi="Times New Roman"/>
          <w:i/>
          <w:sz w:val="24"/>
          <w:szCs w:val="24"/>
        </w:rPr>
        <w:t xml:space="preserve">Return on Asset </w:t>
      </w:r>
      <w:r>
        <w:rPr>
          <w:rFonts w:ascii="Times New Roman" w:hAnsi="Times New Roman"/>
          <w:sz w:val="24"/>
          <w:szCs w:val="24"/>
        </w:rPr>
        <w:t xml:space="preserve"> (ROA) karena ROA dalam penelitian sebelumnya menunjukkan </w:t>
      </w:r>
      <w:r>
        <w:rPr>
          <w:rFonts w:ascii="Times New Roman" w:hAnsi="Times New Roman"/>
          <w:spacing w:val="-2"/>
          <w:w w:val="102"/>
          <w:sz w:val="24"/>
          <w:szCs w:val="24"/>
        </w:rPr>
        <w:t xml:space="preserve">kemampuan perusahaan memperoleh laba dalam hubungannya dengan penjualan, total aktiva maupun modal sendiri (Sartono,1985). Berdasarkan system </w:t>
      </w:r>
      <w:r>
        <w:rPr>
          <w:rFonts w:ascii="Times New Roman" w:hAnsi="Times New Roman"/>
          <w:i/>
          <w:spacing w:val="-2"/>
          <w:w w:val="102"/>
          <w:sz w:val="24"/>
          <w:szCs w:val="24"/>
        </w:rPr>
        <w:t>Du Pont</w:t>
      </w:r>
      <w:r>
        <w:rPr>
          <w:rFonts w:ascii="Times New Roman" w:hAnsi="Times New Roman"/>
          <w:spacing w:val="-2"/>
          <w:w w:val="102"/>
          <w:sz w:val="24"/>
          <w:szCs w:val="24"/>
        </w:rPr>
        <w:t xml:space="preserve">, nilai ROA dipengaruhi oleh </w:t>
      </w:r>
      <w:r w:rsidR="001525AF">
        <w:rPr>
          <w:rFonts w:ascii="Times New Roman" w:hAnsi="Times New Roman"/>
          <w:spacing w:val="-2"/>
          <w:w w:val="102"/>
          <w:sz w:val="24"/>
          <w:szCs w:val="24"/>
        </w:rPr>
        <w:t>TATO</w:t>
      </w:r>
      <w:r>
        <w:rPr>
          <w:rFonts w:ascii="Times New Roman" w:hAnsi="Times New Roman"/>
          <w:spacing w:val="-2"/>
          <w:w w:val="102"/>
          <w:sz w:val="24"/>
          <w:szCs w:val="24"/>
        </w:rPr>
        <w:t>, akt</w:t>
      </w:r>
      <w:r w:rsidR="001525AF">
        <w:rPr>
          <w:rFonts w:ascii="Times New Roman" w:hAnsi="Times New Roman"/>
          <w:spacing w:val="-2"/>
          <w:w w:val="102"/>
          <w:sz w:val="24"/>
          <w:szCs w:val="24"/>
        </w:rPr>
        <w:t>i</w:t>
      </w:r>
      <w:r>
        <w:rPr>
          <w:rFonts w:ascii="Times New Roman" w:hAnsi="Times New Roman"/>
          <w:spacing w:val="-2"/>
          <w:w w:val="102"/>
          <w:sz w:val="24"/>
          <w:szCs w:val="24"/>
        </w:rPr>
        <w:t xml:space="preserve">va dan laba bersih terhadap tingkat rentabilitas, sehingga </w:t>
      </w:r>
      <w:r w:rsidRPr="00F10F74">
        <w:rPr>
          <w:rFonts w:ascii="Times New Roman" w:hAnsi="Times New Roman"/>
          <w:spacing w:val="-2"/>
          <w:w w:val="102"/>
          <w:sz w:val="24"/>
          <w:szCs w:val="24"/>
          <w:lang w:val="id-ID"/>
        </w:rPr>
        <w:t xml:space="preserve">ROA menggambarkan kinerja keuangan perusahaan dalam menghasilkan laba bersih dari aktiva yang digunakan untuk operasional perusahaan. </w:t>
      </w:r>
      <w:r>
        <w:rPr>
          <w:rFonts w:ascii="Times New Roman" w:hAnsi="Times New Roman"/>
          <w:spacing w:val="-2"/>
          <w:w w:val="102"/>
          <w:sz w:val="24"/>
          <w:szCs w:val="24"/>
        </w:rPr>
        <w:t xml:space="preserve">ROA </w:t>
      </w:r>
      <w:proofErr w:type="gramStart"/>
      <w:r>
        <w:rPr>
          <w:rFonts w:ascii="Times New Roman" w:hAnsi="Times New Roman"/>
          <w:spacing w:val="-2"/>
          <w:w w:val="102"/>
          <w:sz w:val="24"/>
          <w:szCs w:val="24"/>
        </w:rPr>
        <w:t>menunjukkan  hubungan</w:t>
      </w:r>
      <w:proofErr w:type="gramEnd"/>
      <w:r>
        <w:rPr>
          <w:rFonts w:ascii="Times New Roman" w:hAnsi="Times New Roman"/>
          <w:spacing w:val="-2"/>
          <w:w w:val="102"/>
          <w:sz w:val="24"/>
          <w:szCs w:val="24"/>
        </w:rPr>
        <w:t xml:space="preserve"> laba perusahaan dengan seluruh sumber daya yang ada.</w:t>
      </w:r>
    </w:p>
    <w:p w:rsidR="001525AF" w:rsidRDefault="001525AF" w:rsidP="001525AF">
      <w:pPr>
        <w:widowControl w:val="0"/>
        <w:autoSpaceDE w:val="0"/>
        <w:autoSpaceDN w:val="0"/>
        <w:adjustRightInd w:val="0"/>
        <w:spacing w:before="10" w:after="10" w:line="240" w:lineRule="auto"/>
        <w:ind w:right="363" w:firstLine="720"/>
        <w:jc w:val="both"/>
        <w:rPr>
          <w:rFonts w:ascii="Times New Roman" w:hAnsi="Times New Roman"/>
          <w:spacing w:val="-2"/>
          <w:w w:val="102"/>
          <w:sz w:val="24"/>
          <w:szCs w:val="24"/>
        </w:rPr>
      </w:pPr>
      <w:r>
        <w:rPr>
          <w:rFonts w:ascii="Times New Roman" w:hAnsi="Times New Roman"/>
          <w:spacing w:val="-2"/>
          <w:w w:val="102"/>
          <w:sz w:val="24"/>
          <w:szCs w:val="24"/>
        </w:rPr>
        <w:t xml:space="preserve">             Pada umumnya pemilik perusahaan akan </w:t>
      </w:r>
      <w:proofErr w:type="gramStart"/>
      <w:r>
        <w:rPr>
          <w:rFonts w:ascii="Times New Roman" w:hAnsi="Times New Roman"/>
          <w:spacing w:val="-2"/>
          <w:w w:val="102"/>
          <w:sz w:val="24"/>
          <w:szCs w:val="24"/>
        </w:rPr>
        <w:t>selalu  menunjukkan</w:t>
      </w:r>
      <w:proofErr w:type="gramEnd"/>
      <w:r>
        <w:rPr>
          <w:rFonts w:ascii="Times New Roman" w:hAnsi="Times New Roman"/>
          <w:spacing w:val="-2"/>
          <w:w w:val="102"/>
          <w:sz w:val="24"/>
          <w:szCs w:val="24"/>
        </w:rPr>
        <w:t xml:space="preserve"> kepada calon investor bahwa perusahaan mereka tepat sebagai alternatif investasi melalui pihak manajemen. </w:t>
      </w:r>
      <w:proofErr w:type="gramStart"/>
      <w:r>
        <w:rPr>
          <w:rFonts w:ascii="Times New Roman" w:hAnsi="Times New Roman"/>
          <w:spacing w:val="-2"/>
          <w:w w:val="102"/>
          <w:sz w:val="24"/>
          <w:szCs w:val="24"/>
        </w:rPr>
        <w:t>Pihak manajemen diharapkan mampu memberikan sinyal positif terhadap calon investor.</w:t>
      </w:r>
      <w:r>
        <w:rPr>
          <w:rFonts w:ascii="Times New Roman" w:hAnsi="Times New Roman"/>
          <w:spacing w:val="-2"/>
          <w:w w:val="102"/>
          <w:sz w:val="24"/>
          <w:szCs w:val="24"/>
          <w:lang w:val="id-ID"/>
        </w:rPr>
        <w:t xml:space="preserve">Hal yang </w:t>
      </w:r>
      <w:r>
        <w:rPr>
          <w:rFonts w:ascii="Times New Roman" w:hAnsi="Times New Roman"/>
          <w:spacing w:val="-2"/>
          <w:w w:val="102"/>
          <w:sz w:val="24"/>
          <w:szCs w:val="24"/>
        </w:rPr>
        <w:t>mendasar dalam usaha meningkatkan profitabilitas perusahaan adalah faktor pendanaan.</w:t>
      </w:r>
      <w:proofErr w:type="gramEnd"/>
      <w:r>
        <w:rPr>
          <w:rFonts w:ascii="Times New Roman" w:hAnsi="Times New Roman"/>
          <w:spacing w:val="-2"/>
          <w:w w:val="102"/>
          <w:sz w:val="24"/>
          <w:szCs w:val="24"/>
        </w:rPr>
        <w:t xml:space="preserve"> </w:t>
      </w:r>
      <w:proofErr w:type="gramStart"/>
      <w:r>
        <w:rPr>
          <w:rFonts w:ascii="Times New Roman" w:hAnsi="Times New Roman"/>
          <w:spacing w:val="-2"/>
          <w:w w:val="102"/>
          <w:sz w:val="24"/>
          <w:szCs w:val="24"/>
        </w:rPr>
        <w:t>Keputusan pendanaan ini harus dipertimbangkan dengan baik oleh manajer dalam usaha meningkatkan nilai perusahaan.Pengambilan keputusan pendanaan tercermin pada struktur modal.Perusahaan harus berhati-hati dalam menetapkan struktur modal yang optimal bagi perusahaan.</w:t>
      </w:r>
      <w:proofErr w:type="gramEnd"/>
      <w:r>
        <w:rPr>
          <w:rFonts w:ascii="Times New Roman" w:hAnsi="Times New Roman"/>
          <w:spacing w:val="-2"/>
          <w:w w:val="102"/>
          <w:sz w:val="24"/>
          <w:szCs w:val="24"/>
        </w:rPr>
        <w:t xml:space="preserve"> Struktur modal yang optimal dapat </w:t>
      </w:r>
      <w:proofErr w:type="gramStart"/>
      <w:r>
        <w:rPr>
          <w:rFonts w:ascii="Times New Roman" w:hAnsi="Times New Roman"/>
          <w:spacing w:val="-2"/>
          <w:w w:val="102"/>
          <w:sz w:val="24"/>
          <w:szCs w:val="24"/>
        </w:rPr>
        <w:t>meningkatkan  nilai</w:t>
      </w:r>
      <w:proofErr w:type="gramEnd"/>
      <w:r>
        <w:rPr>
          <w:rFonts w:ascii="Times New Roman" w:hAnsi="Times New Roman"/>
          <w:spacing w:val="-2"/>
          <w:w w:val="102"/>
          <w:sz w:val="24"/>
          <w:szCs w:val="24"/>
        </w:rPr>
        <w:t xml:space="preserve"> perusahaan sehingga perusahaan lebih unggul dalam menghadapi persaingan bisnis. </w:t>
      </w:r>
      <w:proofErr w:type="gramStart"/>
      <w:r>
        <w:rPr>
          <w:rFonts w:ascii="Times New Roman" w:hAnsi="Times New Roman"/>
          <w:spacing w:val="-2"/>
          <w:w w:val="102"/>
          <w:sz w:val="24"/>
          <w:szCs w:val="24"/>
        </w:rPr>
        <w:t>Struktur modal merupakan perimbangan antara jumlah hutang jangka pendek yang bersifat permanen, hutang jangka panjang, saham preferen dan saham biasa (Agus Sartono, 2001).Tujuan perusahan dalam jangka panjang adalah mengoptimalkan nilai perusahaan dengan meminimalkan biaya modal perusahaan.</w:t>
      </w:r>
      <w:proofErr w:type="gramEnd"/>
    </w:p>
    <w:p w:rsidR="001525AF" w:rsidRDefault="001525AF" w:rsidP="001525AF">
      <w:pPr>
        <w:tabs>
          <w:tab w:val="center" w:pos="4680"/>
          <w:tab w:val="right" w:pos="9360"/>
        </w:tabs>
        <w:spacing w:after="0" w:line="240" w:lineRule="auto"/>
        <w:jc w:val="both"/>
        <w:rPr>
          <w:rFonts w:ascii="Times New Roman" w:hAnsi="Times New Roman"/>
          <w:spacing w:val="-2"/>
          <w:w w:val="102"/>
          <w:sz w:val="24"/>
          <w:szCs w:val="24"/>
        </w:rPr>
      </w:pPr>
      <w:r>
        <w:rPr>
          <w:rFonts w:ascii="Times New Roman" w:hAnsi="Times New Roman"/>
          <w:spacing w:val="-2"/>
          <w:w w:val="102"/>
          <w:sz w:val="24"/>
          <w:szCs w:val="24"/>
        </w:rPr>
        <w:t xml:space="preserve"> Selain mengelola struktur modal pihak manajemen diharapkan mampu mengelola </w:t>
      </w:r>
      <w:r w:rsidR="003F650C">
        <w:rPr>
          <w:rFonts w:ascii="Times New Roman" w:hAnsi="Times New Roman"/>
          <w:spacing w:val="-2"/>
          <w:w w:val="102"/>
          <w:sz w:val="24"/>
          <w:szCs w:val="24"/>
        </w:rPr>
        <w:t>likuiditas perusahaan</w:t>
      </w:r>
      <w:r w:rsidR="00B85E33">
        <w:rPr>
          <w:rFonts w:ascii="Times New Roman" w:hAnsi="Times New Roman"/>
          <w:spacing w:val="-2"/>
          <w:w w:val="102"/>
          <w:sz w:val="24"/>
          <w:szCs w:val="24"/>
        </w:rPr>
        <w:t xml:space="preserve"> dimana Likuiditas perusahaan mencerminkan kemempuan perusahaan untuk memenuhi kewajiban jangka pendeknya dengan menggunakan aktiva lancarnya.Rasio lancar (</w:t>
      </w:r>
      <w:r w:rsidR="00B85E33">
        <w:rPr>
          <w:rFonts w:ascii="Times New Roman" w:hAnsi="Times New Roman"/>
          <w:i/>
          <w:spacing w:val="-2"/>
          <w:w w:val="102"/>
          <w:sz w:val="24"/>
          <w:szCs w:val="24"/>
        </w:rPr>
        <w:t>current ratio</w:t>
      </w:r>
      <w:r w:rsidR="00B85E33">
        <w:rPr>
          <w:rFonts w:ascii="Times New Roman" w:hAnsi="Times New Roman"/>
          <w:spacing w:val="-2"/>
          <w:w w:val="102"/>
          <w:sz w:val="24"/>
          <w:szCs w:val="24"/>
        </w:rPr>
        <w:t>) menurut (Brigham &amp; Houston; 2006) mengatakan merupakan indikator terbaik yang mengukur sampai sejauh mana hutang jangka pendek telah ditutup oleh aktiva-aktiva yang diharapkan dapat diubah menjadi kas dengan cukup cepat sehingga rasio ini merupakan ukuran solvabilitas jangka pendek yang paling sering digunakan.</w:t>
      </w:r>
    </w:p>
    <w:p w:rsidR="00B85E33" w:rsidRDefault="00B85E33" w:rsidP="001525AF">
      <w:pPr>
        <w:tabs>
          <w:tab w:val="center" w:pos="4680"/>
          <w:tab w:val="right" w:pos="9360"/>
        </w:tabs>
        <w:spacing w:after="0" w:line="240" w:lineRule="auto"/>
        <w:jc w:val="both"/>
        <w:rPr>
          <w:rFonts w:ascii="Times New Roman" w:hAnsi="Times New Roman"/>
          <w:spacing w:val="-2"/>
          <w:w w:val="102"/>
          <w:sz w:val="24"/>
          <w:szCs w:val="24"/>
        </w:rPr>
      </w:pPr>
      <w:r>
        <w:rPr>
          <w:rFonts w:ascii="Times New Roman" w:hAnsi="Times New Roman"/>
          <w:spacing w:val="-2"/>
          <w:w w:val="102"/>
          <w:sz w:val="24"/>
          <w:szCs w:val="24"/>
        </w:rPr>
        <w:t xml:space="preserve">            Data empiris mengenai nilai perusahaan, profitabilitas, struktur modal, likuiditas dantingkat efektivitas pada Perusahaan manufaktur periode 2009-2013 dapat disajikan sebagai berikut </w:t>
      </w:r>
    </w:p>
    <w:p w:rsidR="00B85E33" w:rsidRPr="00755902" w:rsidRDefault="00B85E33" w:rsidP="00B85E33">
      <w:pPr>
        <w:widowControl w:val="0"/>
        <w:autoSpaceDE w:val="0"/>
        <w:autoSpaceDN w:val="0"/>
        <w:adjustRightInd w:val="0"/>
        <w:spacing w:before="10" w:after="10" w:line="240" w:lineRule="auto"/>
        <w:ind w:left="1269" w:right="227" w:firstLine="574"/>
        <w:jc w:val="center"/>
        <w:rPr>
          <w:rFonts w:ascii="Times New Roman" w:hAnsi="Times New Roman"/>
          <w:b/>
          <w:spacing w:val="-2"/>
          <w:w w:val="102"/>
          <w:sz w:val="24"/>
          <w:szCs w:val="24"/>
          <w:lang w:val="id-ID"/>
        </w:rPr>
      </w:pPr>
      <w:r>
        <w:rPr>
          <w:rFonts w:ascii="Times New Roman" w:hAnsi="Times New Roman"/>
          <w:b/>
          <w:spacing w:val="27"/>
          <w:sz w:val="24"/>
          <w:szCs w:val="24"/>
        </w:rPr>
        <w:t>TABEL 1</w:t>
      </w:r>
    </w:p>
    <w:p w:rsidR="00B85E33" w:rsidRDefault="00B85E33" w:rsidP="00B85E33">
      <w:pPr>
        <w:spacing w:before="10" w:after="10" w:line="240" w:lineRule="auto"/>
        <w:ind w:left="1270" w:right="227"/>
        <w:jc w:val="center"/>
        <w:rPr>
          <w:rFonts w:ascii="Times New Roman" w:hAnsi="Times New Roman"/>
          <w:b/>
          <w:spacing w:val="27"/>
          <w:sz w:val="24"/>
          <w:szCs w:val="24"/>
        </w:rPr>
      </w:pPr>
      <w:r w:rsidRPr="00755902">
        <w:rPr>
          <w:rFonts w:ascii="Times New Roman" w:hAnsi="Times New Roman"/>
          <w:b/>
          <w:spacing w:val="27"/>
          <w:sz w:val="24"/>
          <w:szCs w:val="24"/>
        </w:rPr>
        <w:t>Rata-rat</w:t>
      </w:r>
      <w:r>
        <w:rPr>
          <w:rFonts w:ascii="Times New Roman" w:hAnsi="Times New Roman"/>
          <w:b/>
          <w:spacing w:val="27"/>
          <w:sz w:val="24"/>
          <w:szCs w:val="24"/>
        </w:rPr>
        <w:t>a Nilai PBV</w:t>
      </w:r>
      <w:proofErr w:type="gramStart"/>
      <w:r>
        <w:rPr>
          <w:rFonts w:ascii="Times New Roman" w:hAnsi="Times New Roman"/>
          <w:b/>
          <w:spacing w:val="27"/>
          <w:sz w:val="24"/>
          <w:szCs w:val="24"/>
        </w:rPr>
        <w:t>,DER,CR,TATO</w:t>
      </w:r>
      <w:proofErr w:type="gramEnd"/>
      <w:r>
        <w:rPr>
          <w:rFonts w:ascii="Times New Roman" w:hAnsi="Times New Roman"/>
          <w:b/>
          <w:spacing w:val="27"/>
          <w:sz w:val="24"/>
          <w:szCs w:val="24"/>
        </w:rPr>
        <w:t xml:space="preserve"> dan ROA </w:t>
      </w:r>
      <w:r w:rsidRPr="00755902">
        <w:rPr>
          <w:rFonts w:ascii="Times New Roman" w:hAnsi="Times New Roman"/>
          <w:b/>
          <w:spacing w:val="27"/>
          <w:sz w:val="24"/>
          <w:szCs w:val="24"/>
        </w:rPr>
        <w:t>Perusahaan Manufaktur yang tedaftar di Bursa Efek Indonesia2009-2013</w:t>
      </w:r>
    </w:p>
    <w:tbl>
      <w:tblPr>
        <w:tblpPr w:leftFromText="180" w:rightFromText="180" w:vertAnchor="text" w:horzAnchor="margin" w:tblpY="46"/>
        <w:tblW w:w="9184" w:type="dxa"/>
        <w:tblLook w:val="04A0"/>
      </w:tblPr>
      <w:tblGrid>
        <w:gridCol w:w="1098"/>
        <w:gridCol w:w="1595"/>
        <w:gridCol w:w="1701"/>
        <w:gridCol w:w="1701"/>
        <w:gridCol w:w="1559"/>
        <w:gridCol w:w="1672"/>
      </w:tblGrid>
      <w:tr w:rsidR="00B85E33" w:rsidRPr="00952738" w:rsidTr="00B85E33">
        <w:trPr>
          <w:trHeight w:val="44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b/>
                <w:color w:val="000000"/>
                <w:sz w:val="20"/>
                <w:szCs w:val="20"/>
              </w:rPr>
            </w:pPr>
            <w:r w:rsidRPr="00B85E33">
              <w:rPr>
                <w:rFonts w:ascii="Times New Roman" w:hAnsi="Times New Roman"/>
                <w:b/>
                <w:color w:val="000000"/>
                <w:sz w:val="20"/>
                <w:szCs w:val="20"/>
              </w:rPr>
              <w:t>TAHUN</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b/>
                <w:color w:val="000000"/>
                <w:sz w:val="20"/>
                <w:szCs w:val="20"/>
              </w:rPr>
            </w:pPr>
            <w:r w:rsidRPr="00B85E33">
              <w:rPr>
                <w:rFonts w:ascii="Times New Roman" w:hAnsi="Times New Roman"/>
                <w:b/>
                <w:color w:val="000000"/>
                <w:sz w:val="20"/>
                <w:szCs w:val="20"/>
                <w:lang w:val="id-ID"/>
              </w:rPr>
              <w:t>Nilai Perusahaan</w:t>
            </w:r>
            <w:r w:rsidRPr="00B85E33">
              <w:rPr>
                <w:rFonts w:ascii="Times New Roman" w:hAnsi="Times New Roman"/>
                <w:b/>
                <w:color w:val="000000"/>
                <w:sz w:val="20"/>
                <w:szCs w:val="20"/>
              </w:rPr>
              <w:t xml:space="preserve"> (x)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b/>
                <w:color w:val="000000"/>
                <w:sz w:val="20"/>
                <w:szCs w:val="20"/>
                <w:lang w:val="id-ID"/>
              </w:rPr>
            </w:pPr>
            <w:r w:rsidRPr="00B85E33">
              <w:rPr>
                <w:rFonts w:ascii="Times New Roman" w:hAnsi="Times New Roman"/>
                <w:b/>
                <w:color w:val="000000"/>
                <w:sz w:val="20"/>
                <w:szCs w:val="20"/>
                <w:lang w:val="id-ID"/>
              </w:rPr>
              <w:t xml:space="preserve">Struktur </w:t>
            </w:r>
          </w:p>
          <w:p w:rsidR="00B85E33" w:rsidRPr="00B85E33" w:rsidRDefault="00B85E33" w:rsidP="00B85E33">
            <w:pPr>
              <w:spacing w:after="0" w:line="240" w:lineRule="auto"/>
              <w:jc w:val="center"/>
              <w:rPr>
                <w:rFonts w:ascii="Times New Roman" w:hAnsi="Times New Roman"/>
                <w:b/>
                <w:color w:val="000000"/>
                <w:sz w:val="20"/>
                <w:szCs w:val="20"/>
                <w:lang w:val="id-ID"/>
              </w:rPr>
            </w:pPr>
            <w:r w:rsidRPr="00B85E33">
              <w:rPr>
                <w:rFonts w:ascii="Times New Roman" w:hAnsi="Times New Roman"/>
                <w:b/>
                <w:color w:val="000000"/>
                <w:sz w:val="20"/>
                <w:szCs w:val="20"/>
                <w:lang w:val="id-ID"/>
              </w:rPr>
              <w:t>Mod</w:t>
            </w:r>
            <w:r>
              <w:rPr>
                <w:rFonts w:ascii="Times New Roman" w:hAnsi="Times New Roman"/>
                <w:b/>
                <w:color w:val="000000"/>
                <w:sz w:val="20"/>
                <w:szCs w:val="20"/>
                <w:lang w:val="id-ID"/>
              </w:rPr>
              <w:t>al</w:t>
            </w:r>
            <w:r w:rsidRPr="00B85E33">
              <w:rPr>
                <w:rFonts w:ascii="Times New Roman" w:hAnsi="Times New Roman"/>
                <w:b/>
                <w:color w:val="000000"/>
                <w:sz w:val="20"/>
                <w:szCs w:val="20"/>
              </w:rPr>
              <w:t>(x)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b/>
                <w:color w:val="000000"/>
                <w:sz w:val="20"/>
                <w:szCs w:val="20"/>
              </w:rPr>
            </w:pPr>
            <w:r w:rsidRPr="00B85E33">
              <w:rPr>
                <w:rFonts w:ascii="Times New Roman" w:hAnsi="Times New Roman"/>
                <w:b/>
                <w:color w:val="000000"/>
                <w:sz w:val="20"/>
                <w:szCs w:val="20"/>
                <w:lang w:val="id-ID"/>
              </w:rPr>
              <w:t>Likuidita</w:t>
            </w:r>
            <w:r w:rsidRPr="00B85E33">
              <w:rPr>
                <w:rFonts w:ascii="Times New Roman" w:hAnsi="Times New Roman"/>
                <w:b/>
                <w:color w:val="000000"/>
                <w:sz w:val="20"/>
                <w:szCs w:val="20"/>
              </w:rPr>
              <w:t>s  (</w:t>
            </w:r>
            <w:r w:rsidRPr="00B85E33">
              <w:rPr>
                <w:rFonts w:ascii="Times New Roman" w:hAnsi="Times New Roman"/>
                <w:b/>
                <w:color w:val="000000"/>
                <w:sz w:val="20"/>
                <w:szCs w:val="20"/>
                <w:lang w:val="id-ID"/>
              </w:rPr>
              <w:t>x)</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b/>
                <w:color w:val="000000"/>
                <w:sz w:val="20"/>
                <w:szCs w:val="20"/>
              </w:rPr>
            </w:pPr>
            <w:r w:rsidRPr="00B85E33">
              <w:rPr>
                <w:rFonts w:ascii="Times New Roman" w:hAnsi="Times New Roman"/>
                <w:b/>
                <w:color w:val="000000"/>
                <w:sz w:val="20"/>
                <w:szCs w:val="20"/>
                <w:lang w:val="id-ID"/>
              </w:rPr>
              <w:t>Efekti</w:t>
            </w:r>
            <w:r w:rsidRPr="00B85E33">
              <w:rPr>
                <w:rFonts w:ascii="Times New Roman" w:hAnsi="Times New Roman"/>
                <w:b/>
                <w:color w:val="000000"/>
                <w:sz w:val="20"/>
                <w:szCs w:val="20"/>
              </w:rPr>
              <w:t>f</w:t>
            </w:r>
            <w:r w:rsidRPr="00B85E33">
              <w:rPr>
                <w:rFonts w:ascii="Times New Roman" w:hAnsi="Times New Roman"/>
                <w:b/>
                <w:color w:val="000000"/>
                <w:sz w:val="20"/>
                <w:szCs w:val="20"/>
                <w:lang w:val="id-ID"/>
              </w:rPr>
              <w:t>itas</w:t>
            </w:r>
            <w:r w:rsidRPr="00B85E33">
              <w:rPr>
                <w:rFonts w:ascii="Times New Roman" w:hAnsi="Times New Roman"/>
                <w:b/>
                <w:color w:val="000000"/>
                <w:sz w:val="20"/>
                <w:szCs w:val="20"/>
              </w:rPr>
              <w:t xml:space="preserve"> (x)</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b/>
                <w:color w:val="000000"/>
                <w:sz w:val="20"/>
                <w:szCs w:val="20"/>
              </w:rPr>
            </w:pPr>
            <w:r w:rsidRPr="00B85E33">
              <w:rPr>
                <w:rFonts w:ascii="Times New Roman" w:hAnsi="Times New Roman"/>
                <w:b/>
                <w:color w:val="000000"/>
                <w:sz w:val="20"/>
                <w:szCs w:val="20"/>
                <w:lang w:val="id-ID"/>
              </w:rPr>
              <w:t>Profitabilitas</w:t>
            </w:r>
            <w:r w:rsidRPr="00B85E33">
              <w:rPr>
                <w:rFonts w:ascii="Times New Roman" w:hAnsi="Times New Roman"/>
                <w:b/>
                <w:color w:val="000000"/>
                <w:sz w:val="20"/>
                <w:szCs w:val="20"/>
              </w:rPr>
              <w:t>(%)</w:t>
            </w:r>
          </w:p>
        </w:tc>
      </w:tr>
      <w:tr w:rsidR="00B85E33" w:rsidRPr="00952738" w:rsidTr="00B85E33">
        <w:trPr>
          <w:trHeight w:val="31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rPr>
            </w:pPr>
            <w:r w:rsidRPr="00B85E33">
              <w:rPr>
                <w:rFonts w:ascii="Times New Roman" w:hAnsi="Times New Roman"/>
                <w:color w:val="000000"/>
              </w:rPr>
              <w:t>2009</w:t>
            </w:r>
          </w:p>
        </w:tc>
        <w:tc>
          <w:tcPr>
            <w:tcW w:w="1595"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2,07</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2,34</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rPr>
              <w:t>2.4</w:t>
            </w:r>
            <w:r w:rsidRPr="00B85E33">
              <w:rPr>
                <w:rFonts w:ascii="Times New Roman" w:hAnsi="Times New Roman"/>
                <w:color w:val="000000"/>
                <w:lang w:val="id-ID"/>
              </w:rPr>
              <w:t>3</w:t>
            </w:r>
          </w:p>
        </w:tc>
        <w:tc>
          <w:tcPr>
            <w:tcW w:w="1559"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1,29</w:t>
            </w:r>
          </w:p>
        </w:tc>
        <w:tc>
          <w:tcPr>
            <w:tcW w:w="1530"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6,56</w:t>
            </w:r>
          </w:p>
        </w:tc>
      </w:tr>
      <w:tr w:rsidR="00B85E33" w:rsidRPr="00952738" w:rsidTr="00B85E33">
        <w:trPr>
          <w:trHeight w:val="31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rPr>
            </w:pPr>
            <w:r w:rsidRPr="00B85E33">
              <w:rPr>
                <w:rFonts w:ascii="Times New Roman" w:hAnsi="Times New Roman"/>
                <w:color w:val="000000"/>
              </w:rPr>
              <w:t>2010</w:t>
            </w:r>
          </w:p>
        </w:tc>
        <w:tc>
          <w:tcPr>
            <w:tcW w:w="1595"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2,60</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2,</w:t>
            </w:r>
            <w:r w:rsidRPr="00B85E33">
              <w:rPr>
                <w:rFonts w:ascii="Times New Roman" w:hAnsi="Times New Roman"/>
                <w:color w:val="000000"/>
              </w:rPr>
              <w:t>5</w:t>
            </w:r>
            <w:r w:rsidRPr="00B85E33">
              <w:rPr>
                <w:rFonts w:ascii="Times New Roman" w:hAnsi="Times New Roman"/>
                <w:color w:val="000000"/>
                <w:lang w:val="id-ID"/>
              </w:rPr>
              <w:t>2</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2,54</w:t>
            </w:r>
          </w:p>
        </w:tc>
        <w:tc>
          <w:tcPr>
            <w:tcW w:w="1559"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rPr>
            </w:pPr>
            <w:r w:rsidRPr="00B85E33">
              <w:rPr>
                <w:rFonts w:ascii="Times New Roman" w:hAnsi="Times New Roman"/>
                <w:color w:val="000000"/>
                <w:lang w:val="id-ID"/>
              </w:rPr>
              <w:t>1,30</w:t>
            </w:r>
            <w:r w:rsidRPr="00B85E33">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6,77</w:t>
            </w:r>
          </w:p>
        </w:tc>
      </w:tr>
      <w:tr w:rsidR="00B85E33" w:rsidRPr="00952738" w:rsidTr="00B85E33">
        <w:trPr>
          <w:trHeight w:val="31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rPr>
            </w:pPr>
            <w:r w:rsidRPr="00B85E33">
              <w:rPr>
                <w:rFonts w:ascii="Times New Roman" w:hAnsi="Times New Roman"/>
                <w:color w:val="000000"/>
              </w:rPr>
              <w:t>2011</w:t>
            </w:r>
          </w:p>
        </w:tc>
        <w:tc>
          <w:tcPr>
            <w:tcW w:w="1595"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rPr>
              <w:t>1</w:t>
            </w:r>
            <w:r w:rsidRPr="00B85E33">
              <w:rPr>
                <w:rFonts w:ascii="Times New Roman" w:hAnsi="Times New Roman"/>
                <w:color w:val="000000"/>
                <w:lang w:val="id-ID"/>
              </w:rPr>
              <w:t>,99</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1,80</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3,27</w:t>
            </w:r>
          </w:p>
        </w:tc>
        <w:tc>
          <w:tcPr>
            <w:tcW w:w="1559"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rPr>
            </w:pPr>
            <w:r w:rsidRPr="00B85E33">
              <w:rPr>
                <w:rFonts w:ascii="Times New Roman" w:hAnsi="Times New Roman"/>
                <w:color w:val="000000"/>
                <w:lang w:val="id-ID"/>
              </w:rPr>
              <w:t>1,18</w:t>
            </w:r>
            <w:r w:rsidRPr="00B85E33">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7,80</w:t>
            </w:r>
          </w:p>
        </w:tc>
      </w:tr>
      <w:tr w:rsidR="00B85E33" w:rsidRPr="00952738" w:rsidTr="00B85E33">
        <w:trPr>
          <w:trHeight w:val="31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rPr>
            </w:pPr>
            <w:r w:rsidRPr="00B85E33">
              <w:rPr>
                <w:rFonts w:ascii="Times New Roman" w:hAnsi="Times New Roman"/>
                <w:color w:val="000000"/>
              </w:rPr>
              <w:t>2012</w:t>
            </w:r>
          </w:p>
        </w:tc>
        <w:tc>
          <w:tcPr>
            <w:tcW w:w="1595"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rPr>
              <w:t>2</w:t>
            </w:r>
            <w:r w:rsidRPr="00B85E33">
              <w:rPr>
                <w:rFonts w:ascii="Times New Roman" w:hAnsi="Times New Roman"/>
                <w:color w:val="000000"/>
                <w:lang w:val="id-ID"/>
              </w:rPr>
              <w:t>,61</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1,16</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rPr>
              <w:t>2.</w:t>
            </w:r>
            <w:r w:rsidRPr="00B85E33">
              <w:rPr>
                <w:rFonts w:ascii="Times New Roman" w:hAnsi="Times New Roman"/>
                <w:color w:val="000000"/>
                <w:lang w:val="id-ID"/>
              </w:rPr>
              <w:t>21</w:t>
            </w:r>
          </w:p>
        </w:tc>
        <w:tc>
          <w:tcPr>
            <w:tcW w:w="1559"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rPr>
            </w:pPr>
            <w:r w:rsidRPr="00B85E33">
              <w:rPr>
                <w:rFonts w:ascii="Times New Roman" w:hAnsi="Times New Roman"/>
                <w:color w:val="000000"/>
              </w:rPr>
              <w:t>1.</w:t>
            </w:r>
            <w:r w:rsidRPr="00B85E33">
              <w:rPr>
                <w:rFonts w:ascii="Times New Roman" w:hAnsi="Times New Roman"/>
                <w:color w:val="000000"/>
                <w:lang w:val="id-ID"/>
              </w:rPr>
              <w:t>14</w:t>
            </w:r>
            <w:r w:rsidRPr="00B85E33">
              <w:rPr>
                <w:rFonts w:ascii="Times New Roman" w:hAnsi="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7</w:t>
            </w:r>
            <w:r w:rsidRPr="00B85E33">
              <w:rPr>
                <w:rFonts w:ascii="Times New Roman" w:hAnsi="Times New Roman"/>
                <w:color w:val="000000"/>
              </w:rPr>
              <w:t>,9</w:t>
            </w:r>
            <w:r w:rsidRPr="00B85E33">
              <w:rPr>
                <w:rFonts w:ascii="Times New Roman" w:hAnsi="Times New Roman"/>
                <w:color w:val="000000"/>
                <w:lang w:val="id-ID"/>
              </w:rPr>
              <w:t>6</w:t>
            </w:r>
          </w:p>
        </w:tc>
      </w:tr>
      <w:tr w:rsidR="00B85E33" w:rsidRPr="00952738" w:rsidTr="00B85E33">
        <w:trPr>
          <w:trHeight w:val="31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rPr>
            </w:pPr>
            <w:r w:rsidRPr="00B85E33">
              <w:rPr>
                <w:rFonts w:ascii="Times New Roman" w:hAnsi="Times New Roman"/>
                <w:color w:val="000000"/>
              </w:rPr>
              <w:t>2013</w:t>
            </w:r>
          </w:p>
        </w:tc>
        <w:tc>
          <w:tcPr>
            <w:tcW w:w="1595"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rPr>
              <w:t>2</w:t>
            </w:r>
            <w:r w:rsidRPr="00B85E33">
              <w:rPr>
                <w:rFonts w:ascii="Times New Roman" w:hAnsi="Times New Roman"/>
                <w:color w:val="000000"/>
                <w:lang w:val="id-ID"/>
              </w:rPr>
              <w:t>,67</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1,17</w:t>
            </w:r>
          </w:p>
        </w:tc>
        <w:tc>
          <w:tcPr>
            <w:tcW w:w="1701"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2,73</w:t>
            </w:r>
          </w:p>
        </w:tc>
        <w:tc>
          <w:tcPr>
            <w:tcW w:w="1559"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2,21</w:t>
            </w:r>
          </w:p>
        </w:tc>
        <w:tc>
          <w:tcPr>
            <w:tcW w:w="1530" w:type="dxa"/>
            <w:tcBorders>
              <w:top w:val="nil"/>
              <w:left w:val="nil"/>
              <w:bottom w:val="single" w:sz="4" w:space="0" w:color="auto"/>
              <w:right w:val="single" w:sz="4" w:space="0" w:color="auto"/>
            </w:tcBorders>
            <w:shd w:val="clear" w:color="auto" w:fill="auto"/>
            <w:noWrap/>
            <w:vAlign w:val="bottom"/>
            <w:hideMark/>
          </w:tcPr>
          <w:p w:rsidR="00B85E33" w:rsidRPr="00B85E33" w:rsidRDefault="00B85E33" w:rsidP="00B85E33">
            <w:pPr>
              <w:spacing w:after="0" w:line="240" w:lineRule="auto"/>
              <w:jc w:val="center"/>
              <w:rPr>
                <w:rFonts w:ascii="Times New Roman" w:hAnsi="Times New Roman"/>
                <w:color w:val="000000"/>
                <w:lang w:val="id-ID"/>
              </w:rPr>
            </w:pPr>
            <w:r w:rsidRPr="00B85E33">
              <w:rPr>
                <w:rFonts w:ascii="Times New Roman" w:hAnsi="Times New Roman"/>
                <w:color w:val="000000"/>
                <w:lang w:val="id-ID"/>
              </w:rPr>
              <w:t>5,50</w:t>
            </w:r>
          </w:p>
        </w:tc>
      </w:tr>
    </w:tbl>
    <w:p w:rsidR="00B85E33" w:rsidRDefault="00B85E33" w:rsidP="00B85E33">
      <w:pPr>
        <w:widowControl w:val="0"/>
        <w:autoSpaceDE w:val="0"/>
        <w:autoSpaceDN w:val="0"/>
        <w:adjustRightInd w:val="0"/>
        <w:spacing w:before="10" w:after="10" w:line="492" w:lineRule="auto"/>
        <w:ind w:right="363"/>
        <w:jc w:val="both"/>
        <w:rPr>
          <w:rFonts w:ascii="Times New Roman" w:hAnsi="Times New Roman"/>
          <w:spacing w:val="-2"/>
          <w:w w:val="102"/>
          <w:sz w:val="24"/>
          <w:szCs w:val="24"/>
        </w:rPr>
      </w:pPr>
      <w:proofErr w:type="gramStart"/>
      <w:r>
        <w:rPr>
          <w:rFonts w:ascii="Times New Roman" w:hAnsi="Times New Roman"/>
          <w:spacing w:val="-2"/>
          <w:w w:val="102"/>
          <w:sz w:val="24"/>
          <w:szCs w:val="24"/>
        </w:rPr>
        <w:lastRenderedPageBreak/>
        <w:t>Sumber :</w:t>
      </w:r>
      <w:proofErr w:type="gramEnd"/>
      <w:r>
        <w:rPr>
          <w:rFonts w:ascii="Times New Roman" w:hAnsi="Times New Roman"/>
          <w:spacing w:val="-2"/>
          <w:w w:val="102"/>
          <w:sz w:val="24"/>
          <w:szCs w:val="24"/>
        </w:rPr>
        <w:t xml:space="preserve"> data ICMD</w:t>
      </w:r>
      <w:r>
        <w:rPr>
          <w:rFonts w:ascii="Times New Roman" w:hAnsi="Times New Roman"/>
          <w:spacing w:val="-2"/>
          <w:w w:val="102"/>
          <w:sz w:val="24"/>
          <w:szCs w:val="24"/>
          <w:lang w:val="id-ID"/>
        </w:rPr>
        <w:t xml:space="preserve"> 2009-2013</w:t>
      </w:r>
      <w:r>
        <w:rPr>
          <w:rFonts w:ascii="Times New Roman" w:hAnsi="Times New Roman"/>
          <w:spacing w:val="-2"/>
          <w:w w:val="102"/>
          <w:sz w:val="24"/>
          <w:szCs w:val="24"/>
        </w:rPr>
        <w:t xml:space="preserve"> yang telah diolah</w:t>
      </w:r>
    </w:p>
    <w:p w:rsidR="00681043" w:rsidRDefault="00681043" w:rsidP="00681043">
      <w:pPr>
        <w:pStyle w:val="Default"/>
        <w:ind w:firstLine="1276"/>
        <w:jc w:val="both"/>
        <w:rPr>
          <w:spacing w:val="-2"/>
          <w:w w:val="102"/>
        </w:rPr>
      </w:pPr>
      <w:r>
        <w:rPr>
          <w:spacing w:val="-2"/>
          <w:w w:val="102"/>
        </w:rPr>
        <w:t>Dari tabel 1</w:t>
      </w:r>
      <w:r w:rsidRPr="009337DA">
        <w:rPr>
          <w:spacing w:val="-2"/>
          <w:w w:val="102"/>
        </w:rPr>
        <w:t xml:space="preserve"> diatas</w:t>
      </w:r>
      <w:r>
        <w:rPr>
          <w:spacing w:val="-2"/>
          <w:w w:val="102"/>
        </w:rPr>
        <w:t xml:space="preserve"> dapat dilihat bahwa terjadi inkonsistensi arah hubungan antara variabel dependen yaitu nilai perusahaan yang diproksikan dengan PBV dengan variabel independen yang </w:t>
      </w:r>
      <w:proofErr w:type="gramStart"/>
      <w:r>
        <w:rPr>
          <w:spacing w:val="-2"/>
          <w:w w:val="102"/>
        </w:rPr>
        <w:t>meliputi  DER</w:t>
      </w:r>
      <w:proofErr w:type="gramEnd"/>
      <w:r>
        <w:rPr>
          <w:spacing w:val="-2"/>
          <w:w w:val="102"/>
        </w:rPr>
        <w:t xml:space="preserve"> ,  </w:t>
      </w:r>
      <w:r w:rsidRPr="005F4148">
        <w:rPr>
          <w:i/>
          <w:spacing w:val="-2"/>
          <w:w w:val="102"/>
        </w:rPr>
        <w:t>Current ratio</w:t>
      </w:r>
      <w:r>
        <w:rPr>
          <w:i/>
          <w:spacing w:val="-2"/>
          <w:w w:val="102"/>
        </w:rPr>
        <w:t>,</w:t>
      </w:r>
      <w:r>
        <w:rPr>
          <w:spacing w:val="-2"/>
          <w:w w:val="102"/>
        </w:rPr>
        <w:t xml:space="preserve"> TATO dan ROA . Pada tahun 2010 – 2011 terjadi peningkatan nilai </w:t>
      </w:r>
      <w:r w:rsidRPr="005F4148">
        <w:rPr>
          <w:i/>
          <w:spacing w:val="-2"/>
          <w:w w:val="102"/>
        </w:rPr>
        <w:t>Current ratio</w:t>
      </w:r>
      <w:r>
        <w:rPr>
          <w:spacing w:val="-2"/>
          <w:w w:val="102"/>
        </w:rPr>
        <w:t xml:space="preserve">sebesar </w:t>
      </w:r>
      <w:proofErr w:type="gramStart"/>
      <w:r>
        <w:rPr>
          <w:spacing w:val="-2"/>
          <w:w w:val="102"/>
        </w:rPr>
        <w:t>3,</w:t>
      </w:r>
      <w:r>
        <w:rPr>
          <w:spacing w:val="-2"/>
          <w:w w:val="102"/>
          <w:lang w:val="id-ID"/>
        </w:rPr>
        <w:t>27x</w:t>
      </w:r>
      <w:r>
        <w:rPr>
          <w:spacing w:val="-2"/>
          <w:w w:val="102"/>
        </w:rPr>
        <w:t xml:space="preserve">  namun</w:t>
      </w:r>
      <w:proofErr w:type="gramEnd"/>
      <w:r>
        <w:rPr>
          <w:spacing w:val="-2"/>
          <w:w w:val="102"/>
        </w:rPr>
        <w:t xml:space="preserve"> nilai perusahaan yang diproksikan dengan PBV mengalami penurunan. Hal sebaliknya terjadi  pada tahun 2011 – 2012 dimana PBV mengalami kenaikan  menjadi 2,61 x tetapi hal ini tidak diikuti dengan kenaikkan pada variabel DER dan TATO yang mengalami penurunan masing- masing sebesar DER menjadi 1,16 dan TATO sebesar 1,14 .</w:t>
      </w:r>
    </w:p>
    <w:p w:rsidR="00681043" w:rsidRDefault="00681043" w:rsidP="00681043">
      <w:pPr>
        <w:pStyle w:val="Default"/>
        <w:ind w:firstLine="720"/>
        <w:jc w:val="both"/>
      </w:pPr>
      <w:r>
        <w:rPr>
          <w:spacing w:val="-2"/>
          <w:w w:val="102"/>
        </w:rPr>
        <w:t xml:space="preserve">Dari Tabel 1 dapat dilihat bahwa terjadi inkonsistensi pada arah hubungan antara variable dependen kedua yaitu profitabilitas yang di proksikan dengan </w:t>
      </w:r>
      <w:proofErr w:type="gramStart"/>
      <w:r>
        <w:rPr>
          <w:spacing w:val="-2"/>
          <w:w w:val="102"/>
        </w:rPr>
        <w:t>ROA .</w:t>
      </w:r>
      <w:proofErr w:type="gramEnd"/>
      <w:r>
        <w:rPr>
          <w:spacing w:val="-2"/>
          <w:w w:val="102"/>
        </w:rPr>
        <w:t xml:space="preserve"> Pada tahun 2010-2011 terjadi peningkatan nilai dari 6</w:t>
      </w:r>
      <w:proofErr w:type="gramStart"/>
      <w:r>
        <w:rPr>
          <w:spacing w:val="-2"/>
          <w:w w:val="102"/>
        </w:rPr>
        <w:t>,77</w:t>
      </w:r>
      <w:proofErr w:type="gramEnd"/>
      <w:r>
        <w:rPr>
          <w:spacing w:val="-2"/>
          <w:w w:val="102"/>
        </w:rPr>
        <w:t xml:space="preserve">% menjadi 7,80% tetapi hal ini tidak diikuti oleh peningkatan variable independen yang lain seperti </w:t>
      </w:r>
      <w:r>
        <w:rPr>
          <w:i/>
          <w:spacing w:val="-2"/>
          <w:w w:val="102"/>
        </w:rPr>
        <w:t xml:space="preserve">Current ratio, </w:t>
      </w:r>
      <w:r>
        <w:rPr>
          <w:spacing w:val="-2"/>
          <w:w w:val="102"/>
        </w:rPr>
        <w:t xml:space="preserve">DER, TATO. DI tahun 2011 – 2012 juga terjadi peningkatan nilai ROA dari 7,80 % menjadi 7,96% akan tetapi kenaikkan nilai ROA ini tidak diikuti oleh Variabel independen lainnya yaitu DER, </w:t>
      </w:r>
      <w:r>
        <w:rPr>
          <w:i/>
          <w:spacing w:val="-2"/>
          <w:w w:val="102"/>
        </w:rPr>
        <w:t>Current ratio,</w:t>
      </w:r>
      <w:r>
        <w:t xml:space="preserve"> dan TATO dan di tahun 2012 – 2013 terjadi penurunan nilai ROA dari 7,96 menjadi 5,50 dan hal ini tidak diikuti oleh variable independen yang lain. Berdasarkan adanya perbedaan fenomena gap, maka dapat dirumuskan pertanyaan penelitian sebagai </w:t>
      </w:r>
      <w:proofErr w:type="gramStart"/>
      <w:r>
        <w:t>berikut :</w:t>
      </w:r>
      <w:proofErr w:type="gramEnd"/>
    </w:p>
    <w:p w:rsidR="00681043" w:rsidRPr="00973CF3" w:rsidRDefault="00681043" w:rsidP="0093115A">
      <w:pPr>
        <w:pStyle w:val="ListParagraph"/>
        <w:widowControl w:val="0"/>
        <w:numPr>
          <w:ilvl w:val="0"/>
          <w:numId w:val="1"/>
        </w:numPr>
        <w:autoSpaceDE w:val="0"/>
        <w:autoSpaceDN w:val="0"/>
        <w:adjustRightInd w:val="0"/>
        <w:spacing w:before="10" w:after="0" w:line="240" w:lineRule="auto"/>
        <w:ind w:left="426" w:right="360" w:hanging="426"/>
        <w:jc w:val="both"/>
        <w:rPr>
          <w:rFonts w:ascii="Times New Roman" w:hAnsi="Times New Roman"/>
          <w:sz w:val="24"/>
          <w:szCs w:val="24"/>
        </w:rPr>
      </w:pPr>
      <w:r w:rsidRPr="00973CF3">
        <w:rPr>
          <w:rFonts w:ascii="Times New Roman" w:hAnsi="Times New Roman"/>
          <w:sz w:val="24"/>
          <w:szCs w:val="24"/>
        </w:rPr>
        <w:t>B</w:t>
      </w:r>
      <w:r>
        <w:rPr>
          <w:rFonts w:ascii="Times New Roman" w:hAnsi="Times New Roman"/>
          <w:sz w:val="24"/>
          <w:szCs w:val="24"/>
        </w:rPr>
        <w:t xml:space="preserve">agaimana pengaruh </w:t>
      </w:r>
      <w:r w:rsidR="0093115A">
        <w:rPr>
          <w:rFonts w:ascii="Times New Roman" w:hAnsi="Times New Roman"/>
          <w:i/>
          <w:sz w:val="24"/>
          <w:szCs w:val="24"/>
        </w:rPr>
        <w:t>Debt to Equity Ratio</w:t>
      </w:r>
      <w:r w:rsidRPr="00973CF3">
        <w:rPr>
          <w:rFonts w:ascii="Times New Roman" w:hAnsi="Times New Roman"/>
          <w:sz w:val="24"/>
          <w:szCs w:val="24"/>
        </w:rPr>
        <w:t xml:space="preserve"> terhadap </w:t>
      </w:r>
      <w:r w:rsidR="0093115A">
        <w:rPr>
          <w:rFonts w:ascii="Times New Roman" w:hAnsi="Times New Roman"/>
          <w:i/>
          <w:sz w:val="24"/>
          <w:szCs w:val="24"/>
        </w:rPr>
        <w:t>Price to Book Value</w:t>
      </w:r>
      <w:r w:rsidR="0093115A">
        <w:rPr>
          <w:rFonts w:ascii="Times New Roman" w:hAnsi="Times New Roman"/>
          <w:sz w:val="24"/>
          <w:szCs w:val="24"/>
        </w:rPr>
        <w:t xml:space="preserve"> pada perusahaan manufaktur yang terdaftar di Bursa Efek Indonesia periode tahun 2009-2013</w:t>
      </w:r>
      <w:r w:rsidRPr="00973CF3">
        <w:rPr>
          <w:rFonts w:ascii="Times New Roman" w:hAnsi="Times New Roman"/>
          <w:sz w:val="24"/>
          <w:szCs w:val="24"/>
        </w:rPr>
        <w:t>?</w:t>
      </w:r>
    </w:p>
    <w:p w:rsidR="00681043" w:rsidRPr="00973CF3" w:rsidRDefault="00681043" w:rsidP="0093115A">
      <w:pPr>
        <w:pStyle w:val="ListParagraph"/>
        <w:widowControl w:val="0"/>
        <w:numPr>
          <w:ilvl w:val="0"/>
          <w:numId w:val="1"/>
        </w:numPr>
        <w:autoSpaceDE w:val="0"/>
        <w:autoSpaceDN w:val="0"/>
        <w:adjustRightInd w:val="0"/>
        <w:spacing w:after="0" w:line="240" w:lineRule="auto"/>
        <w:ind w:left="426" w:right="11" w:hanging="426"/>
        <w:jc w:val="both"/>
        <w:rPr>
          <w:rFonts w:ascii="Times New Roman" w:hAnsi="Times New Roman"/>
          <w:sz w:val="24"/>
          <w:szCs w:val="24"/>
        </w:rPr>
      </w:pPr>
      <w:r w:rsidRPr="00973CF3">
        <w:rPr>
          <w:rFonts w:ascii="Times New Roman" w:hAnsi="Times New Roman"/>
          <w:sz w:val="24"/>
          <w:szCs w:val="24"/>
        </w:rPr>
        <w:t>Bagaimana pengaruh</w:t>
      </w:r>
      <w:r w:rsidR="0093115A">
        <w:rPr>
          <w:rFonts w:ascii="Times New Roman" w:hAnsi="Times New Roman"/>
          <w:i/>
          <w:sz w:val="24"/>
          <w:szCs w:val="24"/>
        </w:rPr>
        <w:t xml:space="preserve">Current </w:t>
      </w:r>
      <w:proofErr w:type="gramStart"/>
      <w:r w:rsidR="0093115A">
        <w:rPr>
          <w:rFonts w:ascii="Times New Roman" w:hAnsi="Times New Roman"/>
          <w:i/>
          <w:sz w:val="24"/>
          <w:szCs w:val="24"/>
        </w:rPr>
        <w:t>ratio</w:t>
      </w:r>
      <w:r w:rsidRPr="00973CF3">
        <w:rPr>
          <w:rFonts w:ascii="Times New Roman" w:hAnsi="Times New Roman"/>
          <w:sz w:val="24"/>
          <w:szCs w:val="24"/>
        </w:rPr>
        <w:t xml:space="preserve">  terhadap</w:t>
      </w:r>
      <w:r w:rsidR="0093115A">
        <w:rPr>
          <w:rFonts w:ascii="Times New Roman" w:hAnsi="Times New Roman"/>
          <w:i/>
          <w:sz w:val="24"/>
          <w:szCs w:val="24"/>
        </w:rPr>
        <w:t>Price</w:t>
      </w:r>
      <w:proofErr w:type="gramEnd"/>
      <w:r w:rsidR="0093115A">
        <w:rPr>
          <w:rFonts w:ascii="Times New Roman" w:hAnsi="Times New Roman"/>
          <w:i/>
          <w:sz w:val="24"/>
          <w:szCs w:val="24"/>
        </w:rPr>
        <w:t xml:space="preserve"> to Book Value</w:t>
      </w:r>
      <w:r w:rsidR="0093115A">
        <w:rPr>
          <w:rFonts w:ascii="Times New Roman" w:hAnsi="Times New Roman"/>
          <w:sz w:val="24"/>
          <w:szCs w:val="24"/>
        </w:rPr>
        <w:t xml:space="preserve"> pada perusahaan manufaktur yang terdaftar di Bursa Efek Indonesia periode tahun 2009-2013</w:t>
      </w:r>
      <w:r w:rsidRPr="00973CF3">
        <w:rPr>
          <w:rFonts w:ascii="Times New Roman" w:hAnsi="Times New Roman"/>
          <w:sz w:val="24"/>
          <w:szCs w:val="24"/>
        </w:rPr>
        <w:t>?</w:t>
      </w:r>
    </w:p>
    <w:p w:rsidR="00681043" w:rsidRPr="00973CF3" w:rsidRDefault="00681043" w:rsidP="0093115A">
      <w:pPr>
        <w:pStyle w:val="ListParagraph"/>
        <w:widowControl w:val="0"/>
        <w:numPr>
          <w:ilvl w:val="0"/>
          <w:numId w:val="1"/>
        </w:numPr>
        <w:autoSpaceDE w:val="0"/>
        <w:autoSpaceDN w:val="0"/>
        <w:adjustRightInd w:val="0"/>
        <w:spacing w:after="0" w:line="240" w:lineRule="auto"/>
        <w:ind w:left="426" w:right="11" w:hanging="426"/>
        <w:jc w:val="both"/>
        <w:rPr>
          <w:rFonts w:ascii="Times New Roman" w:hAnsi="Times New Roman"/>
          <w:sz w:val="24"/>
          <w:szCs w:val="24"/>
        </w:rPr>
      </w:pPr>
      <w:r w:rsidRPr="00973CF3">
        <w:rPr>
          <w:rFonts w:ascii="Times New Roman" w:hAnsi="Times New Roman"/>
          <w:sz w:val="24"/>
          <w:szCs w:val="24"/>
        </w:rPr>
        <w:t xml:space="preserve">Bagaimana pengaruh </w:t>
      </w:r>
      <w:r w:rsidR="0093115A">
        <w:rPr>
          <w:rFonts w:ascii="Times New Roman" w:hAnsi="Times New Roman"/>
          <w:i/>
          <w:sz w:val="24"/>
          <w:szCs w:val="24"/>
        </w:rPr>
        <w:t>Total Asset Turnover</w:t>
      </w:r>
      <w:r w:rsidRPr="00973CF3">
        <w:rPr>
          <w:rFonts w:ascii="Times New Roman" w:hAnsi="Times New Roman"/>
          <w:sz w:val="24"/>
          <w:szCs w:val="24"/>
        </w:rPr>
        <w:t xml:space="preserve"> terhadap</w:t>
      </w:r>
      <w:r w:rsidR="0093115A">
        <w:rPr>
          <w:rFonts w:ascii="Times New Roman" w:hAnsi="Times New Roman"/>
          <w:i/>
          <w:sz w:val="24"/>
          <w:szCs w:val="24"/>
        </w:rPr>
        <w:t>Price to Book Value</w:t>
      </w:r>
      <w:r w:rsidR="0093115A">
        <w:rPr>
          <w:rFonts w:ascii="Times New Roman" w:hAnsi="Times New Roman"/>
          <w:sz w:val="24"/>
          <w:szCs w:val="24"/>
        </w:rPr>
        <w:t xml:space="preserve"> pada perusahaan manufaktur yang terdaftar di Bursa Efek Indonesia periode tahun 2009-</w:t>
      </w:r>
      <w:proofErr w:type="gramStart"/>
      <w:r w:rsidR="0093115A">
        <w:rPr>
          <w:rFonts w:ascii="Times New Roman" w:hAnsi="Times New Roman"/>
          <w:sz w:val="24"/>
          <w:szCs w:val="24"/>
        </w:rPr>
        <w:t>2013</w:t>
      </w:r>
      <w:r w:rsidRPr="00973CF3">
        <w:rPr>
          <w:rFonts w:ascii="Times New Roman" w:hAnsi="Times New Roman"/>
          <w:sz w:val="24"/>
          <w:szCs w:val="24"/>
        </w:rPr>
        <w:t xml:space="preserve"> ?</w:t>
      </w:r>
      <w:proofErr w:type="gramEnd"/>
    </w:p>
    <w:p w:rsidR="00681043" w:rsidRDefault="00681043" w:rsidP="0093115A">
      <w:pPr>
        <w:pStyle w:val="ListParagraph"/>
        <w:widowControl w:val="0"/>
        <w:numPr>
          <w:ilvl w:val="0"/>
          <w:numId w:val="1"/>
        </w:numPr>
        <w:autoSpaceDE w:val="0"/>
        <w:autoSpaceDN w:val="0"/>
        <w:adjustRightInd w:val="0"/>
        <w:spacing w:after="0" w:line="240" w:lineRule="auto"/>
        <w:ind w:left="426" w:right="11" w:hanging="426"/>
        <w:jc w:val="both"/>
        <w:rPr>
          <w:rFonts w:ascii="Times New Roman" w:hAnsi="Times New Roman"/>
          <w:w w:val="102"/>
          <w:sz w:val="24"/>
          <w:szCs w:val="24"/>
        </w:rPr>
      </w:pPr>
      <w:r>
        <w:rPr>
          <w:rFonts w:ascii="Times New Roman" w:hAnsi="Times New Roman"/>
          <w:sz w:val="24"/>
          <w:szCs w:val="24"/>
        </w:rPr>
        <w:t xml:space="preserve">Bagaimana pengaruh </w:t>
      </w:r>
      <w:r w:rsidR="0093115A">
        <w:rPr>
          <w:rFonts w:ascii="Times New Roman" w:hAnsi="Times New Roman"/>
          <w:i/>
          <w:sz w:val="24"/>
          <w:szCs w:val="24"/>
        </w:rPr>
        <w:t>Return on Asset</w:t>
      </w:r>
      <w:r>
        <w:rPr>
          <w:rFonts w:ascii="Times New Roman" w:hAnsi="Times New Roman"/>
          <w:sz w:val="24"/>
          <w:szCs w:val="24"/>
        </w:rPr>
        <w:t xml:space="preserve"> terhadap </w:t>
      </w:r>
      <w:r w:rsidR="0093115A">
        <w:rPr>
          <w:rFonts w:ascii="Times New Roman" w:hAnsi="Times New Roman"/>
          <w:i/>
          <w:sz w:val="24"/>
          <w:szCs w:val="24"/>
        </w:rPr>
        <w:t>Price to Book Value</w:t>
      </w:r>
      <w:r w:rsidR="0093115A">
        <w:rPr>
          <w:rFonts w:ascii="Times New Roman" w:hAnsi="Times New Roman"/>
          <w:sz w:val="24"/>
          <w:szCs w:val="24"/>
        </w:rPr>
        <w:t xml:space="preserve"> pada perusahaan manufaktur yang terdaftar di Bursa Efek Indonesia periode tahun 2009-2013</w:t>
      </w:r>
      <w:r>
        <w:rPr>
          <w:rFonts w:ascii="Times New Roman" w:hAnsi="Times New Roman"/>
          <w:sz w:val="24"/>
          <w:szCs w:val="24"/>
        </w:rPr>
        <w:t>?</w:t>
      </w:r>
    </w:p>
    <w:p w:rsidR="00681043" w:rsidRDefault="00681043" w:rsidP="0093115A">
      <w:pPr>
        <w:pStyle w:val="ListParagraph"/>
        <w:widowControl w:val="0"/>
        <w:numPr>
          <w:ilvl w:val="0"/>
          <w:numId w:val="1"/>
        </w:numPr>
        <w:autoSpaceDE w:val="0"/>
        <w:autoSpaceDN w:val="0"/>
        <w:adjustRightInd w:val="0"/>
        <w:spacing w:after="0" w:line="240" w:lineRule="auto"/>
        <w:ind w:left="426" w:right="11" w:hanging="426"/>
        <w:jc w:val="both"/>
        <w:rPr>
          <w:rFonts w:ascii="Times New Roman" w:hAnsi="Times New Roman"/>
          <w:w w:val="102"/>
          <w:sz w:val="24"/>
          <w:szCs w:val="24"/>
        </w:rPr>
      </w:pPr>
      <w:r>
        <w:rPr>
          <w:rFonts w:ascii="Times New Roman" w:hAnsi="Times New Roman"/>
          <w:w w:val="102"/>
          <w:sz w:val="24"/>
          <w:szCs w:val="24"/>
        </w:rPr>
        <w:t xml:space="preserve">Bagaimana </w:t>
      </w:r>
      <w:r>
        <w:rPr>
          <w:rFonts w:ascii="Times New Roman" w:hAnsi="Times New Roman"/>
          <w:w w:val="102"/>
          <w:sz w:val="24"/>
          <w:szCs w:val="24"/>
          <w:lang w:val="id-ID"/>
        </w:rPr>
        <w:t xml:space="preserve">pengaruh </w:t>
      </w:r>
      <w:r w:rsidR="0093115A">
        <w:rPr>
          <w:rFonts w:ascii="Times New Roman" w:hAnsi="Times New Roman"/>
          <w:i/>
          <w:sz w:val="24"/>
          <w:szCs w:val="24"/>
        </w:rPr>
        <w:t>Debt to Equity Ratio</w:t>
      </w:r>
      <w:r w:rsidR="0093115A">
        <w:rPr>
          <w:rFonts w:ascii="Times New Roman" w:hAnsi="Times New Roman"/>
          <w:sz w:val="24"/>
          <w:szCs w:val="24"/>
        </w:rPr>
        <w:t xml:space="preserve"> secara tidak langsung</w:t>
      </w:r>
      <w:r>
        <w:rPr>
          <w:rFonts w:ascii="Times New Roman" w:hAnsi="Times New Roman"/>
          <w:w w:val="102"/>
          <w:sz w:val="24"/>
          <w:szCs w:val="24"/>
          <w:lang w:val="id-ID"/>
        </w:rPr>
        <w:t xml:space="preserve">terhadap </w:t>
      </w:r>
      <w:r w:rsidR="0093115A">
        <w:rPr>
          <w:rFonts w:ascii="Times New Roman" w:hAnsi="Times New Roman"/>
          <w:i/>
          <w:sz w:val="24"/>
          <w:szCs w:val="24"/>
        </w:rPr>
        <w:t>Price to Book Value</w:t>
      </w:r>
      <w:r w:rsidR="0093115A">
        <w:rPr>
          <w:rFonts w:ascii="Times New Roman" w:hAnsi="Times New Roman"/>
          <w:w w:val="102"/>
          <w:sz w:val="24"/>
          <w:szCs w:val="24"/>
          <w:lang w:val="id-ID"/>
        </w:rPr>
        <w:t xml:space="preserve"> melalui</w:t>
      </w:r>
      <w:r w:rsidR="0093115A">
        <w:rPr>
          <w:rFonts w:ascii="Times New Roman" w:hAnsi="Times New Roman"/>
          <w:i/>
          <w:sz w:val="24"/>
          <w:szCs w:val="24"/>
        </w:rPr>
        <w:t>Return on Asset</w:t>
      </w:r>
      <w:r w:rsidR="0093115A">
        <w:rPr>
          <w:rFonts w:ascii="Times New Roman" w:hAnsi="Times New Roman"/>
          <w:sz w:val="24"/>
          <w:szCs w:val="24"/>
        </w:rPr>
        <w:t>pada perusahaan manufaktur yang terdaftar di Bursa Efek Indonesia periode tahun 2009-2013</w:t>
      </w:r>
      <w:r>
        <w:rPr>
          <w:rFonts w:ascii="Times New Roman" w:hAnsi="Times New Roman"/>
          <w:w w:val="102"/>
          <w:sz w:val="24"/>
          <w:szCs w:val="24"/>
        </w:rPr>
        <w:t>?</w:t>
      </w:r>
    </w:p>
    <w:p w:rsidR="00681043" w:rsidRPr="00654317" w:rsidRDefault="00681043" w:rsidP="0093115A">
      <w:pPr>
        <w:pStyle w:val="ListParagraph"/>
        <w:widowControl w:val="0"/>
        <w:numPr>
          <w:ilvl w:val="0"/>
          <w:numId w:val="1"/>
        </w:numPr>
        <w:autoSpaceDE w:val="0"/>
        <w:autoSpaceDN w:val="0"/>
        <w:adjustRightInd w:val="0"/>
        <w:spacing w:after="0" w:line="240" w:lineRule="auto"/>
        <w:ind w:left="426" w:right="11" w:hanging="426"/>
        <w:jc w:val="both"/>
        <w:rPr>
          <w:rFonts w:ascii="Times New Roman" w:hAnsi="Times New Roman"/>
          <w:w w:val="102"/>
          <w:sz w:val="24"/>
          <w:szCs w:val="24"/>
        </w:rPr>
      </w:pPr>
      <w:r>
        <w:rPr>
          <w:rFonts w:ascii="Times New Roman" w:hAnsi="Times New Roman"/>
          <w:w w:val="102"/>
          <w:sz w:val="24"/>
          <w:szCs w:val="24"/>
        </w:rPr>
        <w:t xml:space="preserve">Bagaimana </w:t>
      </w:r>
      <w:r>
        <w:rPr>
          <w:rFonts w:ascii="Times New Roman" w:hAnsi="Times New Roman"/>
          <w:w w:val="102"/>
          <w:sz w:val="24"/>
          <w:szCs w:val="24"/>
          <w:lang w:val="id-ID"/>
        </w:rPr>
        <w:t>pengaruh</w:t>
      </w:r>
      <w:r w:rsidR="0093115A">
        <w:rPr>
          <w:rFonts w:ascii="Times New Roman" w:hAnsi="Times New Roman"/>
          <w:i/>
          <w:sz w:val="24"/>
          <w:szCs w:val="24"/>
        </w:rPr>
        <w:t xml:space="preserve">Current ratio </w:t>
      </w:r>
      <w:r w:rsidR="0093115A">
        <w:rPr>
          <w:rFonts w:ascii="Times New Roman" w:hAnsi="Times New Roman"/>
          <w:sz w:val="24"/>
          <w:szCs w:val="24"/>
        </w:rPr>
        <w:t>secara tidak langsung</w:t>
      </w:r>
      <w:r>
        <w:rPr>
          <w:rFonts w:ascii="Times New Roman" w:hAnsi="Times New Roman"/>
          <w:w w:val="102"/>
          <w:sz w:val="24"/>
          <w:szCs w:val="24"/>
          <w:lang w:val="id-ID"/>
        </w:rPr>
        <w:t xml:space="preserve"> terhadap </w:t>
      </w:r>
      <w:r w:rsidR="0093115A">
        <w:rPr>
          <w:rFonts w:ascii="Times New Roman" w:hAnsi="Times New Roman"/>
          <w:i/>
          <w:sz w:val="24"/>
          <w:szCs w:val="24"/>
        </w:rPr>
        <w:t>Price to Book Value</w:t>
      </w:r>
      <w:r w:rsidR="0093115A">
        <w:rPr>
          <w:rFonts w:ascii="Times New Roman" w:hAnsi="Times New Roman"/>
          <w:w w:val="102"/>
          <w:sz w:val="24"/>
          <w:szCs w:val="24"/>
          <w:lang w:val="id-ID"/>
        </w:rPr>
        <w:t xml:space="preserve"> melalui </w:t>
      </w:r>
      <w:r w:rsidR="0093115A">
        <w:rPr>
          <w:rFonts w:ascii="Times New Roman" w:hAnsi="Times New Roman"/>
          <w:i/>
          <w:sz w:val="24"/>
          <w:szCs w:val="24"/>
        </w:rPr>
        <w:t>Return on Asset</w:t>
      </w:r>
      <w:r w:rsidR="0093115A">
        <w:rPr>
          <w:rFonts w:ascii="Times New Roman" w:hAnsi="Times New Roman"/>
          <w:sz w:val="24"/>
          <w:szCs w:val="24"/>
        </w:rPr>
        <w:t>pada perusahaan manufaktur yang terdaftar di Bursa Efek Indonesia periode tahun 2009-</w:t>
      </w:r>
      <w:proofErr w:type="gramStart"/>
      <w:r w:rsidR="0093115A">
        <w:rPr>
          <w:rFonts w:ascii="Times New Roman" w:hAnsi="Times New Roman"/>
          <w:sz w:val="24"/>
          <w:szCs w:val="24"/>
        </w:rPr>
        <w:t>2013</w:t>
      </w:r>
      <w:r>
        <w:rPr>
          <w:rFonts w:ascii="Times New Roman" w:hAnsi="Times New Roman"/>
          <w:w w:val="102"/>
          <w:sz w:val="24"/>
          <w:szCs w:val="24"/>
        </w:rPr>
        <w:t xml:space="preserve"> ?</w:t>
      </w:r>
      <w:proofErr w:type="gramEnd"/>
    </w:p>
    <w:p w:rsidR="00681043" w:rsidRDefault="00681043" w:rsidP="0093115A">
      <w:pPr>
        <w:pStyle w:val="ListParagraph"/>
        <w:widowControl w:val="0"/>
        <w:numPr>
          <w:ilvl w:val="0"/>
          <w:numId w:val="1"/>
        </w:numPr>
        <w:autoSpaceDE w:val="0"/>
        <w:autoSpaceDN w:val="0"/>
        <w:adjustRightInd w:val="0"/>
        <w:spacing w:after="0" w:line="240" w:lineRule="auto"/>
        <w:ind w:left="426" w:right="11" w:hanging="426"/>
        <w:jc w:val="both"/>
        <w:rPr>
          <w:rFonts w:ascii="Times New Roman" w:hAnsi="Times New Roman"/>
          <w:w w:val="102"/>
          <w:sz w:val="24"/>
          <w:szCs w:val="24"/>
        </w:rPr>
      </w:pPr>
      <w:r>
        <w:rPr>
          <w:rFonts w:ascii="Times New Roman" w:hAnsi="Times New Roman"/>
          <w:w w:val="102"/>
          <w:sz w:val="24"/>
          <w:szCs w:val="24"/>
        </w:rPr>
        <w:t xml:space="preserve">Bagaimana </w:t>
      </w:r>
      <w:r w:rsidR="0093115A">
        <w:rPr>
          <w:rFonts w:ascii="Times New Roman" w:hAnsi="Times New Roman"/>
          <w:w w:val="102"/>
          <w:sz w:val="24"/>
          <w:szCs w:val="24"/>
          <w:lang w:val="id-ID"/>
        </w:rPr>
        <w:t>pengaruh</w:t>
      </w:r>
      <w:r w:rsidR="0093115A">
        <w:rPr>
          <w:rFonts w:ascii="Times New Roman" w:hAnsi="Times New Roman"/>
          <w:i/>
          <w:sz w:val="24"/>
          <w:szCs w:val="24"/>
        </w:rPr>
        <w:t xml:space="preserve">Total Asset Turnover </w:t>
      </w:r>
      <w:r w:rsidR="0093115A">
        <w:rPr>
          <w:rFonts w:ascii="Times New Roman" w:hAnsi="Times New Roman"/>
          <w:sz w:val="24"/>
          <w:szCs w:val="24"/>
        </w:rPr>
        <w:t>secara tidak langsung</w:t>
      </w:r>
      <w:r>
        <w:rPr>
          <w:rFonts w:ascii="Times New Roman" w:hAnsi="Times New Roman"/>
          <w:w w:val="102"/>
          <w:sz w:val="24"/>
          <w:szCs w:val="24"/>
          <w:lang w:val="id-ID"/>
        </w:rPr>
        <w:t xml:space="preserve">terhadap </w:t>
      </w:r>
      <w:r w:rsidR="0093115A">
        <w:rPr>
          <w:rFonts w:ascii="Times New Roman" w:hAnsi="Times New Roman"/>
          <w:i/>
          <w:sz w:val="24"/>
          <w:szCs w:val="24"/>
        </w:rPr>
        <w:t>Price to Book Value</w:t>
      </w:r>
      <w:r w:rsidR="0093115A">
        <w:rPr>
          <w:rFonts w:ascii="Times New Roman" w:hAnsi="Times New Roman"/>
          <w:w w:val="102"/>
          <w:sz w:val="24"/>
          <w:szCs w:val="24"/>
          <w:lang w:val="id-ID"/>
        </w:rPr>
        <w:t xml:space="preserve"> melalui</w:t>
      </w:r>
      <w:r w:rsidR="0093115A">
        <w:rPr>
          <w:rFonts w:ascii="Times New Roman" w:hAnsi="Times New Roman"/>
          <w:i/>
          <w:sz w:val="24"/>
          <w:szCs w:val="24"/>
        </w:rPr>
        <w:t>Return on Asset</w:t>
      </w:r>
      <w:r w:rsidR="0093115A">
        <w:rPr>
          <w:rFonts w:ascii="Times New Roman" w:hAnsi="Times New Roman"/>
          <w:sz w:val="24"/>
          <w:szCs w:val="24"/>
        </w:rPr>
        <w:t>pada perusahaan manufaktur yang terdaftar di Bursa Efek Indonesia periode tahun 2009-</w:t>
      </w:r>
      <w:proofErr w:type="gramStart"/>
      <w:r w:rsidR="0093115A">
        <w:rPr>
          <w:rFonts w:ascii="Times New Roman" w:hAnsi="Times New Roman"/>
          <w:sz w:val="24"/>
          <w:szCs w:val="24"/>
        </w:rPr>
        <w:t>2013</w:t>
      </w:r>
      <w:r>
        <w:rPr>
          <w:rFonts w:ascii="Times New Roman" w:hAnsi="Times New Roman"/>
          <w:w w:val="102"/>
          <w:sz w:val="24"/>
          <w:szCs w:val="24"/>
        </w:rPr>
        <w:t xml:space="preserve"> ?</w:t>
      </w:r>
      <w:proofErr w:type="gramEnd"/>
    </w:p>
    <w:p w:rsidR="000D60DA" w:rsidRDefault="000D60DA" w:rsidP="000D60DA">
      <w:pPr>
        <w:pStyle w:val="ListParagraph"/>
        <w:widowControl w:val="0"/>
        <w:autoSpaceDE w:val="0"/>
        <w:autoSpaceDN w:val="0"/>
        <w:adjustRightInd w:val="0"/>
        <w:spacing w:after="0" w:line="240" w:lineRule="auto"/>
        <w:ind w:left="426" w:right="11"/>
        <w:jc w:val="both"/>
        <w:rPr>
          <w:rFonts w:ascii="Times New Roman" w:hAnsi="Times New Roman"/>
          <w:w w:val="102"/>
          <w:sz w:val="24"/>
          <w:szCs w:val="24"/>
        </w:rPr>
      </w:pPr>
    </w:p>
    <w:p w:rsidR="000D60DA" w:rsidRDefault="00A25ACA" w:rsidP="000D60DA">
      <w:pPr>
        <w:pStyle w:val="ListParagraph"/>
        <w:widowControl w:val="0"/>
        <w:autoSpaceDE w:val="0"/>
        <w:autoSpaceDN w:val="0"/>
        <w:adjustRightInd w:val="0"/>
        <w:spacing w:after="0" w:line="240" w:lineRule="auto"/>
        <w:ind w:left="90" w:right="11"/>
        <w:jc w:val="both"/>
        <w:rPr>
          <w:rFonts w:ascii="Times New Roman" w:hAnsi="Times New Roman"/>
          <w:b/>
          <w:w w:val="102"/>
          <w:sz w:val="24"/>
          <w:szCs w:val="24"/>
        </w:rPr>
      </w:pPr>
      <w:r>
        <w:rPr>
          <w:rFonts w:ascii="Times New Roman" w:hAnsi="Times New Roman"/>
          <w:b/>
          <w:w w:val="102"/>
          <w:sz w:val="24"/>
          <w:szCs w:val="24"/>
        </w:rPr>
        <w:t>KERANGKA PEMIKIRAN TEORITIS DAN PERUMUSAN HIPOTHESIS</w:t>
      </w:r>
    </w:p>
    <w:p w:rsidR="00A25ACA" w:rsidRDefault="00A25ACA" w:rsidP="000D60DA">
      <w:pPr>
        <w:pStyle w:val="ListParagraph"/>
        <w:widowControl w:val="0"/>
        <w:autoSpaceDE w:val="0"/>
        <w:autoSpaceDN w:val="0"/>
        <w:adjustRightInd w:val="0"/>
        <w:spacing w:after="0" w:line="240" w:lineRule="auto"/>
        <w:ind w:left="90" w:right="11"/>
        <w:jc w:val="both"/>
        <w:rPr>
          <w:rFonts w:ascii="Times New Roman" w:hAnsi="Times New Roman"/>
          <w:b/>
          <w:i/>
          <w:w w:val="102"/>
          <w:sz w:val="24"/>
          <w:szCs w:val="24"/>
        </w:rPr>
      </w:pPr>
      <w:r>
        <w:rPr>
          <w:rFonts w:ascii="Times New Roman" w:hAnsi="Times New Roman"/>
          <w:b/>
          <w:i/>
          <w:w w:val="102"/>
          <w:sz w:val="24"/>
          <w:szCs w:val="24"/>
        </w:rPr>
        <w:t xml:space="preserve">Debt to Equity Ratio </w:t>
      </w:r>
      <w:r>
        <w:rPr>
          <w:rFonts w:ascii="Times New Roman" w:hAnsi="Times New Roman"/>
          <w:b/>
          <w:w w:val="102"/>
          <w:sz w:val="24"/>
          <w:szCs w:val="24"/>
        </w:rPr>
        <w:t xml:space="preserve">terhadap </w:t>
      </w:r>
      <w:r>
        <w:rPr>
          <w:rFonts w:ascii="Times New Roman" w:hAnsi="Times New Roman"/>
          <w:b/>
          <w:i/>
          <w:w w:val="102"/>
          <w:sz w:val="24"/>
          <w:szCs w:val="24"/>
        </w:rPr>
        <w:t>Price to Book Value</w:t>
      </w:r>
    </w:p>
    <w:p w:rsidR="00C954E2" w:rsidRDefault="00A25ACA" w:rsidP="00C954E2">
      <w:pPr>
        <w:pStyle w:val="ListParagraph"/>
        <w:widowControl w:val="0"/>
        <w:autoSpaceDE w:val="0"/>
        <w:autoSpaceDN w:val="0"/>
        <w:adjustRightInd w:val="0"/>
        <w:spacing w:after="0" w:line="240" w:lineRule="auto"/>
        <w:ind w:left="0" w:right="358" w:firstLine="709"/>
        <w:jc w:val="both"/>
        <w:rPr>
          <w:rFonts w:ascii="Times New Roman" w:hAnsi="Times New Roman"/>
          <w:sz w:val="24"/>
          <w:szCs w:val="24"/>
        </w:rPr>
      </w:pPr>
      <w:r>
        <w:rPr>
          <w:rFonts w:ascii="Times New Roman" w:hAnsi="Times New Roman"/>
          <w:b/>
          <w:w w:val="102"/>
          <w:sz w:val="24"/>
          <w:szCs w:val="24"/>
        </w:rPr>
        <w:tab/>
      </w:r>
      <w:r>
        <w:rPr>
          <w:rFonts w:ascii="Times New Roman" w:hAnsi="Times New Roman"/>
          <w:sz w:val="24"/>
          <w:szCs w:val="24"/>
        </w:rPr>
        <w:t xml:space="preserve">Dengan adanya penambahan modal yang berasal dari hutang memberikan sinyal kepada investor bahwa perusahaan tersebut dapat melunasi kewajiban hutangnya dengan baik sehingga Perusahaan diberikan kepercayaan oleh pihak ketiga yaitu perbankan dalam bentuk hutang, sehingga dengan bertambahnya </w:t>
      </w:r>
      <w:r w:rsidR="00C954E2">
        <w:rPr>
          <w:rFonts w:ascii="Times New Roman" w:hAnsi="Times New Roman"/>
          <w:i/>
          <w:sz w:val="24"/>
          <w:szCs w:val="24"/>
        </w:rPr>
        <w:t>Debt to Equity Ratio</w:t>
      </w:r>
      <w:r>
        <w:rPr>
          <w:rFonts w:ascii="Times New Roman" w:hAnsi="Times New Roman"/>
          <w:sz w:val="24"/>
          <w:szCs w:val="24"/>
        </w:rPr>
        <w:t xml:space="preserve"> memberikan sinyal yang positif kepada Investor dan dapat menaikkan nilai Perusahaan , pendapat ini didukung oleh penelitian Yudha dan Ni Luh (2013).</w:t>
      </w:r>
      <w:r w:rsidR="00C954E2">
        <w:rPr>
          <w:rFonts w:ascii="Times New Roman" w:hAnsi="Times New Roman"/>
          <w:i/>
          <w:sz w:val="24"/>
          <w:szCs w:val="24"/>
        </w:rPr>
        <w:t xml:space="preserve">Debt to Equity Ratio </w:t>
      </w:r>
      <w:r w:rsidR="00C954E2">
        <w:rPr>
          <w:rFonts w:ascii="Times New Roman" w:hAnsi="Times New Roman"/>
          <w:sz w:val="24"/>
          <w:szCs w:val="24"/>
        </w:rPr>
        <w:t xml:space="preserve"> mampu secara meningkatkan nilai </w:t>
      </w:r>
      <w:r w:rsidR="00C954E2">
        <w:rPr>
          <w:rFonts w:ascii="Times New Roman" w:hAnsi="Times New Roman"/>
          <w:sz w:val="24"/>
          <w:szCs w:val="24"/>
        </w:rPr>
        <w:lastRenderedPageBreak/>
        <w:t xml:space="preserve">Perusahaan, sebab jumlah modal yang tinggi akan meningkatkan kepercayaan sehingga menyebabkan naiknya nilai Perusahaan sesuai dengan </w:t>
      </w:r>
      <w:r w:rsidR="00C954E2">
        <w:rPr>
          <w:rFonts w:ascii="Times New Roman" w:hAnsi="Times New Roman"/>
          <w:sz w:val="24"/>
          <w:szCs w:val="24"/>
          <w:lang w:val="id-ID"/>
        </w:rPr>
        <w:t>T</w:t>
      </w:r>
      <w:r w:rsidR="00C954E2">
        <w:rPr>
          <w:rFonts w:ascii="Times New Roman" w:hAnsi="Times New Roman"/>
          <w:sz w:val="24"/>
          <w:szCs w:val="24"/>
        </w:rPr>
        <w:t xml:space="preserve">eori Sinyal dimana pasar merespon baik keputusan perusahaan  dalam melakukan  peningkatan modal,penggunaan pendanaan hutang dapat meningkatkan risiko atas kebangkrutan perusahaan, namun hal itu akan memaksa manajemen untuk bekerja lebih efisien sehingga kebangkrutan tidak terjadi. Sehingga peningkatan jumlah hutang merupakan sinyal positif bagi </w:t>
      </w:r>
      <w:proofErr w:type="gramStart"/>
      <w:r w:rsidR="00C954E2">
        <w:rPr>
          <w:rFonts w:ascii="Times New Roman" w:hAnsi="Times New Roman"/>
          <w:sz w:val="24"/>
          <w:szCs w:val="24"/>
        </w:rPr>
        <w:t>investor ,</w:t>
      </w:r>
      <w:proofErr w:type="gramEnd"/>
      <w:r w:rsidR="00C954E2">
        <w:rPr>
          <w:rFonts w:ascii="Times New Roman" w:hAnsi="Times New Roman"/>
          <w:sz w:val="24"/>
          <w:szCs w:val="24"/>
        </w:rPr>
        <w:t xml:space="preserve"> pendapat ini didukung oleh penelitian Novia et,al (2013) </w:t>
      </w:r>
      <w:r w:rsidR="00C954E2" w:rsidRPr="00E0394C">
        <w:rPr>
          <w:rFonts w:ascii="Times New Roman" w:hAnsi="Times New Roman"/>
          <w:sz w:val="24"/>
          <w:szCs w:val="24"/>
        </w:rPr>
        <w:t>Berdasarkan</w:t>
      </w:r>
      <w:r w:rsidR="00C954E2">
        <w:rPr>
          <w:rFonts w:ascii="Times New Roman" w:hAnsi="Times New Roman"/>
          <w:sz w:val="24"/>
          <w:szCs w:val="24"/>
        </w:rPr>
        <w:t xml:space="preserve">  uraian tersebut maka dapat dirumuskan hipothesis sebagai berikut </w:t>
      </w:r>
    </w:p>
    <w:p w:rsidR="00C954E2" w:rsidRDefault="00C954E2" w:rsidP="00C954E2">
      <w:pPr>
        <w:pStyle w:val="ListParagraph"/>
        <w:widowControl w:val="0"/>
        <w:autoSpaceDE w:val="0"/>
        <w:autoSpaceDN w:val="0"/>
        <w:adjustRightInd w:val="0"/>
        <w:spacing w:after="0" w:line="240" w:lineRule="auto"/>
        <w:ind w:left="0" w:right="358" w:firstLine="426"/>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id-ID"/>
        </w:rPr>
        <w:t>1</w:t>
      </w:r>
      <w:r>
        <w:rPr>
          <w:rFonts w:ascii="Times New Roman" w:hAnsi="Times New Roman"/>
          <w:sz w:val="24"/>
          <w:szCs w:val="24"/>
        </w:rPr>
        <w:tab/>
        <w:t xml:space="preserve">: Terdapat pengaruh positif </w:t>
      </w:r>
      <w:r>
        <w:rPr>
          <w:rFonts w:ascii="Times New Roman" w:hAnsi="Times New Roman"/>
          <w:sz w:val="24"/>
          <w:szCs w:val="24"/>
          <w:lang w:val="id-ID"/>
        </w:rPr>
        <w:t>Struktur Modal (</w:t>
      </w:r>
      <w:r>
        <w:rPr>
          <w:rFonts w:ascii="Times New Roman" w:hAnsi="Times New Roman"/>
          <w:i/>
          <w:sz w:val="24"/>
          <w:szCs w:val="24"/>
        </w:rPr>
        <w:t>Debt to equity ratio</w:t>
      </w:r>
      <w:r>
        <w:rPr>
          <w:rFonts w:ascii="Times New Roman" w:hAnsi="Times New Roman"/>
          <w:sz w:val="24"/>
          <w:szCs w:val="24"/>
          <w:lang w:val="id-ID"/>
        </w:rPr>
        <w:t>)</w:t>
      </w:r>
      <w:r>
        <w:rPr>
          <w:rFonts w:ascii="Times New Roman" w:hAnsi="Times New Roman"/>
          <w:sz w:val="24"/>
          <w:szCs w:val="24"/>
        </w:rPr>
        <w:t xml:space="preserve"> terhadap Nilai Perusahan pada perusahaan Manufaktur</w:t>
      </w:r>
    </w:p>
    <w:p w:rsidR="00C954E2" w:rsidRDefault="00C954E2" w:rsidP="00C954E2">
      <w:pPr>
        <w:pStyle w:val="ListParagraph"/>
        <w:widowControl w:val="0"/>
        <w:autoSpaceDE w:val="0"/>
        <w:autoSpaceDN w:val="0"/>
        <w:adjustRightInd w:val="0"/>
        <w:spacing w:after="0" w:line="240" w:lineRule="auto"/>
        <w:ind w:left="0" w:right="358" w:firstLine="426"/>
        <w:jc w:val="both"/>
        <w:rPr>
          <w:rFonts w:ascii="Times New Roman" w:hAnsi="Times New Roman"/>
          <w:sz w:val="24"/>
          <w:szCs w:val="24"/>
        </w:rPr>
      </w:pPr>
    </w:p>
    <w:p w:rsidR="00C954E2" w:rsidRDefault="00C954E2" w:rsidP="00C954E2">
      <w:pPr>
        <w:pStyle w:val="ListParagraph"/>
        <w:widowControl w:val="0"/>
        <w:autoSpaceDE w:val="0"/>
        <w:autoSpaceDN w:val="0"/>
        <w:adjustRightInd w:val="0"/>
        <w:spacing w:after="0" w:line="240" w:lineRule="auto"/>
        <w:ind w:left="0" w:right="358"/>
        <w:jc w:val="both"/>
        <w:rPr>
          <w:rFonts w:ascii="Times New Roman" w:hAnsi="Times New Roman"/>
          <w:b/>
          <w:i/>
          <w:sz w:val="24"/>
          <w:szCs w:val="24"/>
        </w:rPr>
      </w:pPr>
      <w:r>
        <w:rPr>
          <w:rFonts w:ascii="Times New Roman" w:hAnsi="Times New Roman"/>
          <w:b/>
          <w:i/>
          <w:sz w:val="24"/>
          <w:szCs w:val="24"/>
        </w:rPr>
        <w:t xml:space="preserve">Current ratio </w:t>
      </w:r>
      <w:r>
        <w:rPr>
          <w:rFonts w:ascii="Times New Roman" w:hAnsi="Times New Roman"/>
          <w:b/>
          <w:sz w:val="24"/>
          <w:szCs w:val="24"/>
        </w:rPr>
        <w:t xml:space="preserve">terhadap </w:t>
      </w:r>
      <w:r>
        <w:rPr>
          <w:rFonts w:ascii="Times New Roman" w:hAnsi="Times New Roman"/>
          <w:b/>
          <w:i/>
          <w:sz w:val="24"/>
          <w:szCs w:val="24"/>
        </w:rPr>
        <w:t>Price to Book Value</w:t>
      </w:r>
    </w:p>
    <w:p w:rsidR="00C954E2" w:rsidRDefault="00C954E2" w:rsidP="00C954E2">
      <w:pPr>
        <w:pStyle w:val="ListParagraph"/>
        <w:widowControl w:val="0"/>
        <w:autoSpaceDE w:val="0"/>
        <w:autoSpaceDN w:val="0"/>
        <w:adjustRightInd w:val="0"/>
        <w:spacing w:after="0" w:line="240" w:lineRule="auto"/>
        <w:ind w:left="0" w:right="358"/>
        <w:jc w:val="both"/>
        <w:rPr>
          <w:rFonts w:ascii="Times New Roman" w:hAnsi="Times New Roman"/>
          <w:sz w:val="24"/>
          <w:szCs w:val="24"/>
          <w:lang w:val="id-ID"/>
        </w:rPr>
      </w:pPr>
      <w:r>
        <w:rPr>
          <w:rFonts w:ascii="Times New Roman" w:hAnsi="Times New Roman"/>
          <w:b/>
          <w:sz w:val="24"/>
          <w:szCs w:val="24"/>
        </w:rPr>
        <w:tab/>
      </w:r>
      <w:r>
        <w:rPr>
          <w:rFonts w:ascii="Times New Roman" w:hAnsi="Times New Roman"/>
          <w:sz w:val="24"/>
          <w:szCs w:val="24"/>
        </w:rPr>
        <w:t xml:space="preserve">Nilai </w:t>
      </w:r>
      <w:r>
        <w:rPr>
          <w:rFonts w:ascii="Times New Roman" w:hAnsi="Times New Roman"/>
          <w:i/>
          <w:sz w:val="24"/>
          <w:szCs w:val="24"/>
        </w:rPr>
        <w:t xml:space="preserve">Current ratio </w:t>
      </w:r>
      <w:r>
        <w:rPr>
          <w:rFonts w:ascii="Times New Roman" w:hAnsi="Times New Roman"/>
          <w:sz w:val="24"/>
          <w:szCs w:val="24"/>
        </w:rPr>
        <w:t>yang tinggi mengidentifikasi nilai aktiva lancar lebih besar daripada nilai hutang lanc</w:t>
      </w:r>
      <w:r>
        <w:rPr>
          <w:rFonts w:ascii="Times New Roman" w:hAnsi="Times New Roman"/>
          <w:sz w:val="24"/>
          <w:szCs w:val="24"/>
          <w:lang w:val="id-ID"/>
        </w:rPr>
        <w:t>ar, yang memberikan gambaran bahwa piutang dari perusahaan meningkat sehingga meningkatkan jumlah persediaan di Perusahaan dengan meningkatnya jumlah persediaaan pada Perusahaan Manufaktur menunjukkan bahwa penjualan Perusahaan menurun sehinggan membuat Profitabilitas menurun dan berdasarkan pada Teori Signaling dengan menurunnya profitabilitas memberikan sinyal yang tidak baik kepada Pemegang saham sehingga dapat menurunkan Nilai Perusahaan. Pendapat ini didukung oleh hasil Penelitian dari Yudha dan Ni Luh (2013) yang menyebutkan bahwa peningkatan likuiditas dapat menurunkan Nilai Perusahaan, begitu pula dengan hasil penelitian Budi Nugroho (2011), Setiabudi dan Dian Agustia (2012)</w:t>
      </w:r>
    </w:p>
    <w:p w:rsidR="00C954E2" w:rsidRDefault="00C954E2" w:rsidP="00C954E2">
      <w:pPr>
        <w:pStyle w:val="ListParagraph"/>
        <w:widowControl w:val="0"/>
        <w:autoSpaceDE w:val="0"/>
        <w:autoSpaceDN w:val="0"/>
        <w:adjustRightInd w:val="0"/>
        <w:spacing w:after="0" w:line="240" w:lineRule="auto"/>
        <w:ind w:left="0" w:right="358"/>
        <w:jc w:val="both"/>
        <w:rPr>
          <w:rFonts w:ascii="Times New Roman" w:hAnsi="Times New Roman"/>
          <w:sz w:val="24"/>
          <w:szCs w:val="24"/>
          <w:lang w:val="id-ID"/>
        </w:rPr>
      </w:pPr>
      <w:r>
        <w:rPr>
          <w:rFonts w:ascii="Times New Roman" w:hAnsi="Times New Roman"/>
          <w:sz w:val="24"/>
          <w:szCs w:val="24"/>
        </w:rPr>
        <w:t xml:space="preserve">Dari uraian diatas maka dirumuskan </w:t>
      </w:r>
      <w:proofErr w:type="gramStart"/>
      <w:r>
        <w:rPr>
          <w:rFonts w:ascii="Times New Roman" w:hAnsi="Times New Roman"/>
          <w:sz w:val="24"/>
          <w:szCs w:val="24"/>
        </w:rPr>
        <w:t>hipothesis :</w:t>
      </w:r>
      <w:proofErr w:type="gramEnd"/>
    </w:p>
    <w:p w:rsidR="00C954E2" w:rsidRPr="00EE61E0" w:rsidRDefault="00C954E2" w:rsidP="00C954E2">
      <w:pPr>
        <w:pStyle w:val="ListParagraph"/>
        <w:widowControl w:val="0"/>
        <w:autoSpaceDE w:val="0"/>
        <w:autoSpaceDN w:val="0"/>
        <w:adjustRightInd w:val="0"/>
        <w:spacing w:after="0" w:line="240" w:lineRule="auto"/>
        <w:ind w:left="0" w:right="358" w:firstLine="720"/>
        <w:jc w:val="both"/>
        <w:rPr>
          <w:rFonts w:ascii="Times New Roman" w:hAnsi="Times New Roman"/>
          <w:sz w:val="24"/>
          <w:szCs w:val="24"/>
        </w:rPr>
      </w:pPr>
      <w:r w:rsidRPr="00EE61E0">
        <w:rPr>
          <w:rFonts w:ascii="Times New Roman" w:hAnsi="Times New Roman"/>
          <w:sz w:val="24"/>
          <w:szCs w:val="24"/>
        </w:rPr>
        <w:t>H</w:t>
      </w:r>
      <w:r w:rsidRPr="00EE61E0">
        <w:rPr>
          <w:rFonts w:ascii="Times New Roman" w:hAnsi="Times New Roman"/>
          <w:sz w:val="24"/>
          <w:szCs w:val="24"/>
          <w:lang w:val="id-ID"/>
        </w:rPr>
        <w:t>2</w:t>
      </w:r>
      <w:r w:rsidRPr="00EE61E0">
        <w:rPr>
          <w:rFonts w:ascii="Times New Roman" w:hAnsi="Times New Roman"/>
          <w:sz w:val="24"/>
          <w:szCs w:val="24"/>
        </w:rPr>
        <w:tab/>
        <w:t xml:space="preserve">: Terdapat pengaruh </w:t>
      </w:r>
      <w:r w:rsidRPr="00EE61E0">
        <w:rPr>
          <w:rFonts w:ascii="Times New Roman" w:hAnsi="Times New Roman"/>
          <w:sz w:val="24"/>
          <w:szCs w:val="24"/>
          <w:lang w:val="id-ID"/>
        </w:rPr>
        <w:t xml:space="preserve">negatif </w:t>
      </w:r>
      <w:proofErr w:type="gramStart"/>
      <w:r w:rsidRPr="00EE61E0">
        <w:rPr>
          <w:rFonts w:ascii="Times New Roman" w:hAnsi="Times New Roman"/>
          <w:sz w:val="24"/>
          <w:szCs w:val="24"/>
          <w:lang w:val="id-ID"/>
        </w:rPr>
        <w:t>Likuiditas(</w:t>
      </w:r>
      <w:proofErr w:type="gramEnd"/>
      <w:r w:rsidRPr="00EE61E0">
        <w:rPr>
          <w:rFonts w:ascii="Times New Roman" w:hAnsi="Times New Roman"/>
          <w:i/>
          <w:sz w:val="24"/>
          <w:szCs w:val="24"/>
        </w:rPr>
        <w:t>Current ratio</w:t>
      </w:r>
      <w:r w:rsidRPr="00EE61E0">
        <w:rPr>
          <w:rFonts w:ascii="Times New Roman" w:hAnsi="Times New Roman"/>
          <w:sz w:val="24"/>
          <w:szCs w:val="24"/>
          <w:lang w:val="id-ID"/>
        </w:rPr>
        <w:t>)</w:t>
      </w:r>
      <w:r w:rsidRPr="00EE61E0">
        <w:rPr>
          <w:rFonts w:ascii="Times New Roman" w:hAnsi="Times New Roman"/>
          <w:sz w:val="24"/>
          <w:szCs w:val="24"/>
        </w:rPr>
        <w:t xml:space="preserve"> terhadap Nilai Perusahaan pada perusahaan Manufaktur</w:t>
      </w:r>
    </w:p>
    <w:p w:rsidR="00C954E2" w:rsidRPr="00C954E2" w:rsidRDefault="00C954E2" w:rsidP="00C954E2">
      <w:pPr>
        <w:pStyle w:val="ListParagraph"/>
        <w:widowControl w:val="0"/>
        <w:autoSpaceDE w:val="0"/>
        <w:autoSpaceDN w:val="0"/>
        <w:adjustRightInd w:val="0"/>
        <w:spacing w:after="0" w:line="240" w:lineRule="auto"/>
        <w:ind w:left="0" w:right="358"/>
        <w:jc w:val="both"/>
        <w:rPr>
          <w:rFonts w:ascii="Times New Roman" w:hAnsi="Times New Roman"/>
          <w:sz w:val="24"/>
          <w:szCs w:val="24"/>
        </w:rPr>
      </w:pPr>
    </w:p>
    <w:p w:rsidR="00A25ACA" w:rsidRDefault="00C954E2" w:rsidP="00C954E2">
      <w:pPr>
        <w:widowControl w:val="0"/>
        <w:autoSpaceDE w:val="0"/>
        <w:autoSpaceDN w:val="0"/>
        <w:adjustRightInd w:val="0"/>
        <w:spacing w:after="0" w:line="240" w:lineRule="auto"/>
        <w:ind w:right="11"/>
        <w:jc w:val="both"/>
        <w:rPr>
          <w:rFonts w:ascii="Times New Roman" w:hAnsi="Times New Roman"/>
          <w:b/>
          <w:i/>
          <w:sz w:val="24"/>
          <w:szCs w:val="24"/>
        </w:rPr>
      </w:pPr>
      <w:r>
        <w:rPr>
          <w:rFonts w:ascii="Times New Roman" w:hAnsi="Times New Roman"/>
          <w:b/>
          <w:i/>
          <w:sz w:val="24"/>
          <w:szCs w:val="24"/>
        </w:rPr>
        <w:t xml:space="preserve">Total Asset turnover </w:t>
      </w:r>
      <w:r>
        <w:rPr>
          <w:rFonts w:ascii="Times New Roman" w:hAnsi="Times New Roman"/>
          <w:b/>
          <w:sz w:val="24"/>
          <w:szCs w:val="24"/>
        </w:rPr>
        <w:t xml:space="preserve">dan </w:t>
      </w:r>
      <w:r>
        <w:rPr>
          <w:rFonts w:ascii="Times New Roman" w:hAnsi="Times New Roman"/>
          <w:b/>
          <w:i/>
          <w:sz w:val="24"/>
          <w:szCs w:val="24"/>
        </w:rPr>
        <w:t>Price to Book Value</w:t>
      </w:r>
    </w:p>
    <w:p w:rsidR="00C954E2" w:rsidRDefault="00C954E2" w:rsidP="00C954E2">
      <w:pPr>
        <w:tabs>
          <w:tab w:val="left" w:pos="2268"/>
        </w:tabs>
        <w:autoSpaceDE w:val="0"/>
        <w:autoSpaceDN w:val="0"/>
        <w:adjustRightInd w:val="0"/>
        <w:spacing w:after="0" w:line="240" w:lineRule="auto"/>
        <w:ind w:firstLine="426"/>
        <w:jc w:val="both"/>
        <w:rPr>
          <w:rFonts w:ascii="Times New Roman" w:hAnsi="Times New Roman"/>
          <w:sz w:val="24"/>
          <w:szCs w:val="24"/>
        </w:rPr>
      </w:pPr>
      <w:proofErr w:type="gramStart"/>
      <w:r w:rsidRPr="00F45403">
        <w:rPr>
          <w:rFonts w:ascii="Times New Roman" w:hAnsi="Times New Roman"/>
          <w:sz w:val="24"/>
          <w:szCs w:val="24"/>
        </w:rPr>
        <w:t>TAT</w:t>
      </w:r>
      <w:r>
        <w:rPr>
          <w:rFonts w:ascii="Times New Roman" w:hAnsi="Times New Roman"/>
          <w:sz w:val="24"/>
          <w:szCs w:val="24"/>
        </w:rPr>
        <w:t>O</w:t>
      </w:r>
      <w:r w:rsidRPr="00F45403">
        <w:rPr>
          <w:rFonts w:ascii="Times New Roman" w:hAnsi="Times New Roman"/>
          <w:sz w:val="24"/>
          <w:szCs w:val="24"/>
        </w:rPr>
        <w:t xml:space="preserve"> merupakan perbandinganantara penjualan bersih (</w:t>
      </w:r>
      <w:r w:rsidRPr="00F45403">
        <w:rPr>
          <w:rFonts w:ascii="Times New Roman" w:hAnsi="Times New Roman"/>
          <w:i/>
          <w:iCs/>
          <w:sz w:val="24"/>
          <w:szCs w:val="24"/>
        </w:rPr>
        <w:t>net sales</w:t>
      </w:r>
      <w:r w:rsidRPr="00F45403">
        <w:rPr>
          <w:rFonts w:ascii="Times New Roman" w:hAnsi="Times New Roman"/>
          <w:sz w:val="24"/>
          <w:szCs w:val="24"/>
        </w:rPr>
        <w:t>) terhadaptotal asset.</w:t>
      </w:r>
      <w:proofErr w:type="gramEnd"/>
      <w:r w:rsidRPr="00F45403">
        <w:rPr>
          <w:rFonts w:ascii="Times New Roman" w:hAnsi="Times New Roman"/>
          <w:sz w:val="24"/>
          <w:szCs w:val="24"/>
        </w:rPr>
        <w:t xml:space="preserve"> TAT</w:t>
      </w:r>
      <w:r>
        <w:rPr>
          <w:rFonts w:ascii="Times New Roman" w:hAnsi="Times New Roman"/>
          <w:sz w:val="24"/>
          <w:szCs w:val="24"/>
        </w:rPr>
        <w:t>O</w:t>
      </w:r>
      <w:r w:rsidRPr="00F45403">
        <w:rPr>
          <w:rFonts w:ascii="Times New Roman" w:hAnsi="Times New Roman"/>
          <w:sz w:val="24"/>
          <w:szCs w:val="24"/>
        </w:rPr>
        <w:t xml:space="preserve"> berfungsi untuk mengukur kemampuanperusahaan menggunakan total aktivanya dalammenghasilkan penjualan bersih. Semakin besar TAT</w:t>
      </w:r>
      <w:r>
        <w:rPr>
          <w:rFonts w:ascii="Times New Roman" w:hAnsi="Times New Roman"/>
          <w:sz w:val="24"/>
          <w:szCs w:val="24"/>
        </w:rPr>
        <w:t xml:space="preserve">O </w:t>
      </w:r>
      <w:r w:rsidRPr="00F45403">
        <w:rPr>
          <w:rFonts w:ascii="Times New Roman" w:hAnsi="Times New Roman"/>
          <w:sz w:val="24"/>
          <w:szCs w:val="24"/>
        </w:rPr>
        <w:t>menunjukkan semakin efisien penggunaan seluruhaktiva perusahaan untuk menunjang kegiatan penjualan.</w:t>
      </w:r>
      <w:r>
        <w:rPr>
          <w:rFonts w:ascii="Times New Roman" w:hAnsi="Times New Roman"/>
          <w:sz w:val="24"/>
          <w:szCs w:val="24"/>
          <w:lang w:val="id-ID"/>
        </w:rPr>
        <w:t xml:space="preserve">Berdasarkan Teori signaling dengan meningkatnya penjualan akan meningkatkan laba , laba yang meningkat memberikan signal yang baik kepada pemegang saham dan </w:t>
      </w:r>
      <w:r w:rsidRPr="00F45403">
        <w:rPr>
          <w:rFonts w:ascii="Times New Roman" w:hAnsi="Times New Roman"/>
          <w:sz w:val="24"/>
          <w:szCs w:val="24"/>
        </w:rPr>
        <w:t>menunjukkan bahwa kinerja perusahaansemakin baik, dengan demikian para investor tertarikuntuk menanamkan modalnya, sehingga dapatmeningkatkan laba perusahaan</w:t>
      </w:r>
      <w:r>
        <w:rPr>
          <w:rFonts w:ascii="Times New Roman" w:hAnsi="Times New Roman"/>
          <w:sz w:val="24"/>
          <w:szCs w:val="24"/>
        </w:rPr>
        <w:t xml:space="preserve"> dan meningkatkan Nilai Perusahaan pendapat ini didukung oleh hasil Penelitian yang dilakukan oleh Adisetiawan (2012)</w:t>
      </w:r>
    </w:p>
    <w:p w:rsidR="00C954E2" w:rsidRDefault="00C954E2" w:rsidP="00C954E2">
      <w:pPr>
        <w:autoSpaceDE w:val="0"/>
        <w:autoSpaceDN w:val="0"/>
        <w:adjustRightInd w:val="0"/>
        <w:spacing w:after="0" w:line="240" w:lineRule="auto"/>
        <w:ind w:hanging="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TATO menunjukkan efektivitas perusahaan dalam menggunakan aktivauntuk menciptakan penjualan bersih, semakin efektif perusahaan dalam menggunakan aktiva maka semakin baik kinerja perusahaan.</w:t>
      </w:r>
      <w:proofErr w:type="gramEnd"/>
      <w:r>
        <w:rPr>
          <w:rFonts w:ascii="Times New Roman" w:hAnsi="Times New Roman"/>
          <w:sz w:val="24"/>
          <w:szCs w:val="24"/>
        </w:rPr>
        <w:t xml:space="preserve"> Dengan kinerja perusahaan yang semakin baik maka profitabilitas perusahaan akan meningkat, sehingga dapat meningkatkan nilai perusahaan, pendapat ini sesuai dengan penelitian Novia et</w:t>
      </w:r>
      <w:proofErr w:type="gramStart"/>
      <w:r>
        <w:rPr>
          <w:rFonts w:ascii="Times New Roman" w:hAnsi="Times New Roman"/>
          <w:sz w:val="24"/>
          <w:szCs w:val="24"/>
        </w:rPr>
        <w:t>,al</w:t>
      </w:r>
      <w:proofErr w:type="gramEnd"/>
      <w:r>
        <w:rPr>
          <w:rFonts w:ascii="Times New Roman" w:hAnsi="Times New Roman"/>
          <w:sz w:val="24"/>
          <w:szCs w:val="24"/>
        </w:rPr>
        <w:t xml:space="preserve"> (2013)</w:t>
      </w:r>
    </w:p>
    <w:p w:rsidR="00C954E2" w:rsidRPr="001C4538" w:rsidRDefault="00C954E2" w:rsidP="00C954E2">
      <w:pPr>
        <w:autoSpaceDE w:val="0"/>
        <w:autoSpaceDN w:val="0"/>
        <w:adjustRightInd w:val="0"/>
        <w:spacing w:after="0" w:line="240" w:lineRule="auto"/>
        <w:jc w:val="both"/>
        <w:rPr>
          <w:rFonts w:ascii="Times New Roman" w:hAnsi="Times New Roman"/>
          <w:b/>
          <w:sz w:val="24"/>
          <w:szCs w:val="24"/>
          <w:lang w:val="id-ID"/>
        </w:rPr>
      </w:pPr>
      <w:r>
        <w:rPr>
          <w:rFonts w:ascii="Times New Roman" w:hAnsi="Times New Roman"/>
          <w:sz w:val="24"/>
          <w:szCs w:val="24"/>
        </w:rPr>
        <w:t xml:space="preserve">Berdasarkan penjelasan tersebut maka dapat dirumuskan hipothesis sebagai </w:t>
      </w:r>
      <w:proofErr w:type="gramStart"/>
      <w:r>
        <w:rPr>
          <w:rFonts w:ascii="Times New Roman" w:hAnsi="Times New Roman"/>
          <w:sz w:val="24"/>
          <w:szCs w:val="24"/>
        </w:rPr>
        <w:t>berikut :</w:t>
      </w:r>
      <w:proofErr w:type="gramEnd"/>
      <w:r>
        <w:rPr>
          <w:rFonts w:ascii="Times New Roman" w:hAnsi="Times New Roman"/>
          <w:b/>
          <w:sz w:val="24"/>
          <w:szCs w:val="24"/>
        </w:rPr>
        <w:tab/>
      </w:r>
      <w:r>
        <w:rPr>
          <w:rFonts w:ascii="Times New Roman" w:hAnsi="Times New Roman"/>
          <w:b/>
          <w:sz w:val="24"/>
          <w:szCs w:val="24"/>
        </w:rPr>
        <w:tab/>
      </w:r>
    </w:p>
    <w:p w:rsidR="00C954E2" w:rsidRPr="00EE61E0" w:rsidRDefault="00C954E2" w:rsidP="00C954E2">
      <w:pPr>
        <w:widowControl w:val="0"/>
        <w:autoSpaceDE w:val="0"/>
        <w:autoSpaceDN w:val="0"/>
        <w:adjustRightInd w:val="0"/>
        <w:spacing w:after="0" w:line="240" w:lineRule="auto"/>
        <w:ind w:right="358"/>
        <w:jc w:val="both"/>
        <w:rPr>
          <w:rFonts w:ascii="Times New Roman" w:hAnsi="Times New Roman"/>
          <w:sz w:val="24"/>
          <w:szCs w:val="24"/>
        </w:rPr>
      </w:pPr>
      <w:r w:rsidRPr="00EE61E0">
        <w:rPr>
          <w:rFonts w:ascii="Times New Roman" w:hAnsi="Times New Roman"/>
          <w:sz w:val="24"/>
          <w:szCs w:val="24"/>
        </w:rPr>
        <w:t>H</w:t>
      </w:r>
      <w:r w:rsidRPr="00EE61E0">
        <w:rPr>
          <w:rFonts w:ascii="Times New Roman" w:hAnsi="Times New Roman"/>
          <w:sz w:val="24"/>
          <w:szCs w:val="24"/>
          <w:lang w:val="id-ID"/>
        </w:rPr>
        <w:t>3</w:t>
      </w:r>
      <w:r w:rsidRPr="00EE61E0">
        <w:rPr>
          <w:rFonts w:ascii="Times New Roman" w:hAnsi="Times New Roman"/>
          <w:sz w:val="24"/>
          <w:szCs w:val="24"/>
        </w:rPr>
        <w:tab/>
        <w:t xml:space="preserve">: Terdapat pengaruh </w:t>
      </w:r>
      <w:proofErr w:type="gramStart"/>
      <w:r w:rsidRPr="00EE61E0">
        <w:rPr>
          <w:rFonts w:ascii="Times New Roman" w:hAnsi="Times New Roman"/>
          <w:sz w:val="24"/>
          <w:szCs w:val="24"/>
        </w:rPr>
        <w:t>positif</w:t>
      </w:r>
      <w:r w:rsidRPr="00EE61E0">
        <w:rPr>
          <w:rFonts w:ascii="Times New Roman" w:hAnsi="Times New Roman"/>
          <w:sz w:val="24"/>
          <w:szCs w:val="24"/>
          <w:lang w:val="id-ID"/>
        </w:rPr>
        <w:t>Efektitivitas(</w:t>
      </w:r>
      <w:proofErr w:type="gramEnd"/>
      <w:r w:rsidRPr="00EE61E0">
        <w:rPr>
          <w:rFonts w:ascii="Times New Roman" w:hAnsi="Times New Roman"/>
          <w:i/>
          <w:sz w:val="24"/>
          <w:szCs w:val="24"/>
        </w:rPr>
        <w:t>Total Asset Turnover</w:t>
      </w:r>
      <w:r w:rsidRPr="00EE61E0">
        <w:rPr>
          <w:rFonts w:ascii="Times New Roman" w:hAnsi="Times New Roman"/>
          <w:sz w:val="24"/>
          <w:szCs w:val="24"/>
          <w:lang w:val="id-ID"/>
        </w:rPr>
        <w:t>)</w:t>
      </w:r>
      <w:r w:rsidRPr="00EE61E0">
        <w:rPr>
          <w:rFonts w:ascii="Times New Roman" w:hAnsi="Times New Roman"/>
          <w:sz w:val="24"/>
          <w:szCs w:val="24"/>
        </w:rPr>
        <w:t xml:space="preserve"> terhadap Nilai Perusahan pada perusahaan Manufaktur</w:t>
      </w:r>
    </w:p>
    <w:p w:rsidR="00C954E2" w:rsidRDefault="00C954E2" w:rsidP="00C954E2">
      <w:pPr>
        <w:widowControl w:val="0"/>
        <w:autoSpaceDE w:val="0"/>
        <w:autoSpaceDN w:val="0"/>
        <w:adjustRightInd w:val="0"/>
        <w:spacing w:after="0" w:line="240" w:lineRule="auto"/>
        <w:ind w:right="11"/>
        <w:jc w:val="both"/>
        <w:rPr>
          <w:rFonts w:ascii="Times New Roman" w:hAnsi="Times New Roman"/>
          <w:b/>
          <w:w w:val="102"/>
          <w:sz w:val="24"/>
          <w:szCs w:val="24"/>
        </w:rPr>
      </w:pPr>
    </w:p>
    <w:p w:rsidR="00BE7622" w:rsidRDefault="00BE7622" w:rsidP="00C954E2">
      <w:pPr>
        <w:widowControl w:val="0"/>
        <w:autoSpaceDE w:val="0"/>
        <w:autoSpaceDN w:val="0"/>
        <w:adjustRightInd w:val="0"/>
        <w:spacing w:after="0" w:line="240" w:lineRule="auto"/>
        <w:ind w:right="11"/>
        <w:jc w:val="both"/>
        <w:rPr>
          <w:rFonts w:ascii="Times New Roman" w:hAnsi="Times New Roman"/>
          <w:b/>
          <w:w w:val="102"/>
          <w:sz w:val="24"/>
          <w:szCs w:val="24"/>
        </w:rPr>
      </w:pPr>
    </w:p>
    <w:p w:rsidR="00C954E2" w:rsidRPr="00C954E2" w:rsidRDefault="00C954E2" w:rsidP="00C954E2">
      <w:pPr>
        <w:widowControl w:val="0"/>
        <w:autoSpaceDE w:val="0"/>
        <w:autoSpaceDN w:val="0"/>
        <w:adjustRightInd w:val="0"/>
        <w:spacing w:after="0" w:line="240" w:lineRule="auto"/>
        <w:ind w:right="11"/>
        <w:jc w:val="both"/>
        <w:rPr>
          <w:rFonts w:ascii="Times New Roman" w:hAnsi="Times New Roman"/>
          <w:b/>
          <w:w w:val="102"/>
          <w:sz w:val="24"/>
          <w:szCs w:val="24"/>
        </w:rPr>
      </w:pPr>
      <w:r w:rsidRPr="00EE61E0">
        <w:rPr>
          <w:rFonts w:ascii="Times New Roman" w:hAnsi="Times New Roman"/>
          <w:b/>
          <w:i/>
          <w:sz w:val="24"/>
          <w:szCs w:val="24"/>
        </w:rPr>
        <w:lastRenderedPageBreak/>
        <w:t>Return on Asset</w:t>
      </w:r>
      <w:r w:rsidRPr="00C954E2">
        <w:rPr>
          <w:rFonts w:ascii="Times New Roman" w:hAnsi="Times New Roman"/>
          <w:b/>
          <w:sz w:val="24"/>
          <w:szCs w:val="24"/>
        </w:rPr>
        <w:t>dan</w:t>
      </w:r>
      <w:r w:rsidRPr="00EE61E0">
        <w:rPr>
          <w:rFonts w:ascii="Times New Roman" w:hAnsi="Times New Roman"/>
          <w:b/>
          <w:i/>
          <w:sz w:val="24"/>
          <w:szCs w:val="24"/>
        </w:rPr>
        <w:t>Price to Book Value</w:t>
      </w:r>
    </w:p>
    <w:p w:rsidR="00C954E2" w:rsidRDefault="00C954E2" w:rsidP="00C954E2">
      <w:pPr>
        <w:spacing w:line="240" w:lineRule="auto"/>
        <w:ind w:firstLine="709"/>
        <w:jc w:val="both"/>
        <w:rPr>
          <w:rFonts w:ascii="Times New Roman" w:hAnsi="Times New Roman"/>
          <w:sz w:val="24"/>
          <w:szCs w:val="24"/>
          <w:lang w:val="id-ID"/>
        </w:rPr>
      </w:pPr>
      <w:proofErr w:type="gramStart"/>
      <w:r w:rsidRPr="00332CE4">
        <w:rPr>
          <w:rFonts w:ascii="Times New Roman" w:hAnsi="Times New Roman"/>
          <w:sz w:val="24"/>
          <w:szCs w:val="24"/>
        </w:rPr>
        <w:t>Profitabilitas</w:t>
      </w:r>
      <w:r>
        <w:rPr>
          <w:rFonts w:ascii="Times New Roman" w:hAnsi="Times New Roman"/>
          <w:sz w:val="24"/>
          <w:szCs w:val="24"/>
        </w:rPr>
        <w:t xml:space="preserve">  adalah</w:t>
      </w:r>
      <w:proofErr w:type="gramEnd"/>
      <w:r>
        <w:rPr>
          <w:rFonts w:ascii="Times New Roman" w:hAnsi="Times New Roman"/>
          <w:sz w:val="24"/>
          <w:szCs w:val="24"/>
        </w:rPr>
        <w:t xml:space="preserve"> hasil akhir dari sejumlah kebijakan dan keputusan yang dilakukan oleh perusahaan .Salah satu rasio profitabilitas yang digunakan untuk mengukur kemampuan perusahaan memperoleh laba dalam hubungannya dengan penjualan adalah </w:t>
      </w:r>
      <w:r>
        <w:rPr>
          <w:rFonts w:ascii="Times New Roman" w:hAnsi="Times New Roman"/>
          <w:i/>
          <w:sz w:val="24"/>
          <w:szCs w:val="24"/>
        </w:rPr>
        <w:t>Return on Asset</w:t>
      </w:r>
      <w:r>
        <w:rPr>
          <w:rFonts w:ascii="Times New Roman" w:hAnsi="Times New Roman"/>
          <w:sz w:val="24"/>
          <w:szCs w:val="24"/>
        </w:rPr>
        <w:t xml:space="preserve"> (ROA). Roa menunjukkan kemampuan perusahaan dalam menghasilkan laba dari aktiva yang digunakan ROA diperoleh dengan </w:t>
      </w:r>
      <w:proofErr w:type="gramStart"/>
      <w:r>
        <w:rPr>
          <w:rFonts w:ascii="Times New Roman" w:hAnsi="Times New Roman"/>
          <w:sz w:val="24"/>
          <w:szCs w:val="24"/>
        </w:rPr>
        <w:t>cara</w:t>
      </w:r>
      <w:proofErr w:type="gramEnd"/>
      <w:r>
        <w:rPr>
          <w:rFonts w:ascii="Times New Roman" w:hAnsi="Times New Roman"/>
          <w:sz w:val="24"/>
          <w:szCs w:val="24"/>
        </w:rPr>
        <w:t xml:space="preserve"> membandingkan laba bersih setelah pajak terhadap total aktiva (Van Horne dan Wachowicz, 2009).</w:t>
      </w:r>
      <w:r>
        <w:rPr>
          <w:rFonts w:ascii="Times New Roman" w:hAnsi="Times New Roman"/>
          <w:sz w:val="24"/>
          <w:szCs w:val="24"/>
        </w:rPr>
        <w:tab/>
        <w:t xml:space="preserve">Hasil penelitian yang menyatakan bahwa ROA mempengaruhi nilai perusahaan juga dikemukakan oleh Dewi dan Hermunigsih (2011) dalam penelitiannya dan hasil yang didapat adalah bahwa semakin tinggi ROA maka semakin tinggi nilai perusahaan,pendapat tersebut juga didukung oleh Yudha,Ni Luh (2013) yang menyatakan bahwa ROA merupakan faktor penting dalam mempengaruhi nilai perusahaan </w:t>
      </w:r>
    </w:p>
    <w:p w:rsidR="00C954E2" w:rsidRDefault="00C954E2" w:rsidP="00C954E2">
      <w:pPr>
        <w:spacing w:line="240" w:lineRule="auto"/>
        <w:ind w:firstLine="709"/>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id-ID"/>
        </w:rPr>
        <w:t>4</w:t>
      </w:r>
      <w:r>
        <w:rPr>
          <w:rFonts w:ascii="Times New Roman" w:hAnsi="Times New Roman"/>
          <w:sz w:val="24"/>
          <w:szCs w:val="24"/>
        </w:rPr>
        <w:t xml:space="preserve">: Terdapat pengaruh positif </w:t>
      </w:r>
      <w:r>
        <w:rPr>
          <w:rFonts w:ascii="Times New Roman" w:hAnsi="Times New Roman"/>
          <w:sz w:val="24"/>
          <w:szCs w:val="24"/>
          <w:lang w:val="id-ID"/>
        </w:rPr>
        <w:t>Profitabilitas (ROA)</w:t>
      </w:r>
      <w:r>
        <w:rPr>
          <w:rFonts w:ascii="Times New Roman" w:hAnsi="Times New Roman"/>
          <w:sz w:val="24"/>
          <w:szCs w:val="24"/>
        </w:rPr>
        <w:t xml:space="preserve"> terhadap Nilai Perusahaan pada perusahaan Manufaktur</w:t>
      </w:r>
    </w:p>
    <w:p w:rsidR="00681043" w:rsidRPr="00025716" w:rsidRDefault="00025716" w:rsidP="00025716">
      <w:pPr>
        <w:widowControl w:val="0"/>
        <w:autoSpaceDE w:val="0"/>
        <w:autoSpaceDN w:val="0"/>
        <w:adjustRightInd w:val="0"/>
        <w:spacing w:after="0" w:line="240" w:lineRule="auto"/>
        <w:ind w:right="11"/>
        <w:jc w:val="both"/>
        <w:rPr>
          <w:rFonts w:ascii="Times New Roman" w:hAnsi="Times New Roman"/>
          <w:w w:val="102"/>
          <w:sz w:val="24"/>
          <w:szCs w:val="24"/>
        </w:rPr>
      </w:pPr>
      <w:r>
        <w:rPr>
          <w:rFonts w:ascii="Times New Roman" w:hAnsi="Times New Roman"/>
          <w:b/>
          <w:i/>
          <w:w w:val="102"/>
          <w:sz w:val="24"/>
          <w:szCs w:val="24"/>
        </w:rPr>
        <w:t>Debt to Equity Ratio</w:t>
      </w:r>
      <w:r>
        <w:rPr>
          <w:rFonts w:ascii="Times New Roman" w:hAnsi="Times New Roman"/>
          <w:b/>
          <w:w w:val="102"/>
          <w:sz w:val="24"/>
          <w:szCs w:val="24"/>
        </w:rPr>
        <w:t xml:space="preserve"> dan </w:t>
      </w:r>
      <w:r w:rsidRPr="00EE61E0">
        <w:rPr>
          <w:rFonts w:ascii="Times New Roman" w:hAnsi="Times New Roman"/>
          <w:b/>
          <w:i/>
          <w:sz w:val="24"/>
          <w:szCs w:val="24"/>
        </w:rPr>
        <w:t>Price to Book Value</w:t>
      </w:r>
      <w:r>
        <w:rPr>
          <w:rFonts w:ascii="Times New Roman" w:hAnsi="Times New Roman"/>
          <w:b/>
          <w:sz w:val="24"/>
          <w:szCs w:val="24"/>
        </w:rPr>
        <w:t xml:space="preserve"> melalui </w:t>
      </w:r>
      <w:r w:rsidRPr="00EE61E0">
        <w:rPr>
          <w:rFonts w:ascii="Times New Roman" w:hAnsi="Times New Roman"/>
          <w:b/>
          <w:i/>
          <w:sz w:val="24"/>
          <w:szCs w:val="24"/>
        </w:rPr>
        <w:t>Return on Asset</w:t>
      </w:r>
    </w:p>
    <w:p w:rsidR="00B85E33" w:rsidRDefault="00025716" w:rsidP="00C954E2">
      <w:pPr>
        <w:tabs>
          <w:tab w:val="center" w:pos="4680"/>
          <w:tab w:val="right" w:pos="9360"/>
        </w:tabs>
        <w:spacing w:after="0" w:line="240" w:lineRule="auto"/>
        <w:jc w:val="both"/>
        <w:rPr>
          <w:rFonts w:ascii="Times New Roman" w:hAnsi="Times New Roman"/>
          <w:sz w:val="24"/>
          <w:szCs w:val="24"/>
        </w:rPr>
      </w:pPr>
      <w:r>
        <w:rPr>
          <w:rFonts w:ascii="Times New Roman" w:hAnsi="Times New Roman" w:cs="Times New Roman"/>
          <w:color w:val="000000"/>
          <w:sz w:val="24"/>
          <w:szCs w:val="24"/>
        </w:rPr>
        <w:tab/>
      </w:r>
      <w:proofErr w:type="gramStart"/>
      <w:r>
        <w:rPr>
          <w:rFonts w:ascii="Times New Roman" w:hAnsi="Times New Roman"/>
          <w:sz w:val="24"/>
          <w:szCs w:val="24"/>
        </w:rPr>
        <w:t xml:space="preserve">Kebijakan pendanaan yang tercermin dalam </w:t>
      </w:r>
      <w:r>
        <w:rPr>
          <w:rFonts w:ascii="Times New Roman" w:hAnsi="Times New Roman"/>
          <w:i/>
          <w:sz w:val="24"/>
          <w:szCs w:val="24"/>
        </w:rPr>
        <w:t>Debt to equity ratio</w:t>
      </w:r>
      <w:r>
        <w:rPr>
          <w:rFonts w:ascii="Times New Roman" w:hAnsi="Times New Roman"/>
          <w:sz w:val="24"/>
          <w:szCs w:val="24"/>
        </w:rPr>
        <w:t xml:space="preserve"> sangat mempengaruhi pencapaian laba yang diperoleh oleh Perusahaan.</w:t>
      </w:r>
      <w:proofErr w:type="gramEnd"/>
      <w:r>
        <w:rPr>
          <w:rFonts w:ascii="Times New Roman" w:hAnsi="Times New Roman"/>
          <w:sz w:val="24"/>
          <w:szCs w:val="24"/>
        </w:rPr>
        <w:t xml:space="preserve"> Peningkatan hutang yang digunakan oleh perusahaan akan menurunkan besarnya konflik keagenan antara pemegang saham dengan </w:t>
      </w:r>
      <w:proofErr w:type="gramStart"/>
      <w:r>
        <w:rPr>
          <w:rFonts w:ascii="Times New Roman" w:hAnsi="Times New Roman"/>
          <w:sz w:val="24"/>
          <w:szCs w:val="24"/>
        </w:rPr>
        <w:t>manajer .</w:t>
      </w:r>
      <w:proofErr w:type="gramEnd"/>
      <w:r>
        <w:rPr>
          <w:rFonts w:ascii="Times New Roman" w:hAnsi="Times New Roman"/>
          <w:sz w:val="24"/>
          <w:szCs w:val="24"/>
        </w:rPr>
        <w:t xml:space="preserve"> Di samping itu, penggunaan hutang </w:t>
      </w:r>
      <w:proofErr w:type="gramStart"/>
      <w:r>
        <w:rPr>
          <w:rFonts w:ascii="Times New Roman" w:hAnsi="Times New Roman"/>
          <w:sz w:val="24"/>
          <w:szCs w:val="24"/>
        </w:rPr>
        <w:t>akan</w:t>
      </w:r>
      <w:proofErr w:type="gramEnd"/>
      <w:r>
        <w:rPr>
          <w:rFonts w:ascii="Times New Roman" w:hAnsi="Times New Roman"/>
          <w:sz w:val="24"/>
          <w:szCs w:val="24"/>
        </w:rPr>
        <w:t xml:space="preserve"> menurunkan </w:t>
      </w:r>
      <w:r>
        <w:rPr>
          <w:rFonts w:ascii="Times New Roman" w:hAnsi="Times New Roman"/>
          <w:i/>
          <w:sz w:val="24"/>
          <w:szCs w:val="24"/>
        </w:rPr>
        <w:t>excess cash flow</w:t>
      </w:r>
      <w:r>
        <w:rPr>
          <w:rFonts w:ascii="Times New Roman" w:hAnsi="Times New Roman"/>
          <w:sz w:val="24"/>
          <w:szCs w:val="24"/>
        </w:rPr>
        <w:t xml:space="preserve"> yang ada dalam perusahaan. Penurunan </w:t>
      </w:r>
      <w:r>
        <w:rPr>
          <w:rFonts w:ascii="Times New Roman" w:hAnsi="Times New Roman"/>
          <w:i/>
          <w:sz w:val="24"/>
          <w:szCs w:val="24"/>
        </w:rPr>
        <w:t>excess cash flow</w:t>
      </w:r>
      <w:r>
        <w:rPr>
          <w:rFonts w:ascii="Times New Roman" w:hAnsi="Times New Roman"/>
          <w:sz w:val="24"/>
          <w:szCs w:val="24"/>
        </w:rPr>
        <w:t xml:space="preserve"> ini </w:t>
      </w:r>
      <w:proofErr w:type="gramStart"/>
      <w:r>
        <w:rPr>
          <w:rFonts w:ascii="Times New Roman" w:hAnsi="Times New Roman"/>
          <w:sz w:val="24"/>
          <w:szCs w:val="24"/>
        </w:rPr>
        <w:t>akan</w:t>
      </w:r>
      <w:proofErr w:type="gramEnd"/>
      <w:r>
        <w:rPr>
          <w:rFonts w:ascii="Times New Roman" w:hAnsi="Times New Roman"/>
          <w:sz w:val="24"/>
          <w:szCs w:val="24"/>
        </w:rPr>
        <w:t xml:space="preserve"> menurunkan kemun</w:t>
      </w:r>
      <w:r>
        <w:rPr>
          <w:rFonts w:ascii="Times New Roman" w:hAnsi="Times New Roman"/>
          <w:sz w:val="24"/>
          <w:szCs w:val="24"/>
          <w:lang w:val="id-ID"/>
        </w:rPr>
        <w:t>g</w:t>
      </w:r>
      <w:r>
        <w:rPr>
          <w:rFonts w:ascii="Times New Roman" w:hAnsi="Times New Roman"/>
          <w:sz w:val="24"/>
          <w:szCs w:val="24"/>
        </w:rPr>
        <w:t>kin</w:t>
      </w:r>
      <w:r>
        <w:rPr>
          <w:rFonts w:ascii="Times New Roman" w:hAnsi="Times New Roman"/>
          <w:sz w:val="24"/>
          <w:szCs w:val="24"/>
          <w:lang w:val="id-ID"/>
        </w:rPr>
        <w:t>a</w:t>
      </w:r>
      <w:r>
        <w:rPr>
          <w:rFonts w:ascii="Times New Roman" w:hAnsi="Times New Roman"/>
          <w:sz w:val="24"/>
          <w:szCs w:val="24"/>
        </w:rPr>
        <w:t>n pe</w:t>
      </w:r>
      <w:r>
        <w:rPr>
          <w:rFonts w:ascii="Times New Roman" w:hAnsi="Times New Roman"/>
          <w:sz w:val="24"/>
          <w:szCs w:val="24"/>
          <w:lang w:val="id-ID"/>
        </w:rPr>
        <w:t>m</w:t>
      </w:r>
      <w:r>
        <w:rPr>
          <w:rFonts w:ascii="Times New Roman" w:hAnsi="Times New Roman"/>
          <w:sz w:val="24"/>
          <w:szCs w:val="24"/>
        </w:rPr>
        <w:t>borosan yang dilakukan oleh manajemen untuk hal-hal yang kurang perlu. Sehingga kas akan digunakan untuk kegiatan-kegiatan investasi yang lebih produktif dan akan meningkatkan profitabilitas, pendapat ini didukung pleh penelitian Yudha dan Ni luh (2013)</w:t>
      </w:r>
      <w:r>
        <w:rPr>
          <w:rFonts w:ascii="Times New Roman" w:hAnsi="Times New Roman"/>
          <w:sz w:val="24"/>
          <w:szCs w:val="24"/>
          <w:lang w:val="id-ID"/>
        </w:rPr>
        <w:t xml:space="preserve">, </w:t>
      </w:r>
      <w:r>
        <w:rPr>
          <w:rFonts w:ascii="Times New Roman" w:hAnsi="Times New Roman"/>
          <w:sz w:val="24"/>
          <w:szCs w:val="24"/>
        </w:rPr>
        <w:t xml:space="preserve">serta didukung oleh penelitian yang dilakukan oleh Barbosa dan Louri (2003) yang menunjukkan bahwa kebijakan Hutang (DER) berpengaruh positif terhadap profitabilitas (ROA). Berdasarkan uraian tersebut dapat dirumuskan hipothesis sebagai </w:t>
      </w:r>
      <w:proofErr w:type="gramStart"/>
      <w:r>
        <w:rPr>
          <w:rFonts w:ascii="Times New Roman" w:hAnsi="Times New Roman"/>
          <w:sz w:val="24"/>
          <w:szCs w:val="24"/>
        </w:rPr>
        <w:t>berikut :</w:t>
      </w:r>
      <w:proofErr w:type="gramEnd"/>
    </w:p>
    <w:p w:rsidR="00025716" w:rsidRPr="00FA291A" w:rsidRDefault="00025716" w:rsidP="00025716">
      <w:pPr>
        <w:widowControl w:val="0"/>
        <w:autoSpaceDE w:val="0"/>
        <w:autoSpaceDN w:val="0"/>
        <w:adjustRightInd w:val="0"/>
        <w:spacing w:after="0" w:line="240" w:lineRule="auto"/>
        <w:ind w:right="360"/>
        <w:jc w:val="both"/>
        <w:rPr>
          <w:rFonts w:ascii="Times New Roman" w:hAnsi="Times New Roman"/>
          <w:sz w:val="24"/>
          <w:szCs w:val="24"/>
        </w:rPr>
      </w:pPr>
      <w:r w:rsidRPr="00FA291A">
        <w:rPr>
          <w:rFonts w:ascii="Times New Roman" w:hAnsi="Times New Roman"/>
          <w:sz w:val="24"/>
          <w:szCs w:val="24"/>
        </w:rPr>
        <w:t>H</w:t>
      </w:r>
      <w:r w:rsidRPr="00FA291A">
        <w:rPr>
          <w:rFonts w:ascii="Times New Roman" w:hAnsi="Times New Roman"/>
          <w:sz w:val="24"/>
          <w:szCs w:val="24"/>
          <w:lang w:val="id-ID"/>
        </w:rPr>
        <w:t>5</w:t>
      </w:r>
      <w:r w:rsidRPr="00FA291A">
        <w:rPr>
          <w:rFonts w:ascii="Times New Roman" w:hAnsi="Times New Roman"/>
          <w:sz w:val="24"/>
          <w:szCs w:val="24"/>
        </w:rPr>
        <w:tab/>
        <w:t>: Terdapat pengaruh mediasi</w:t>
      </w:r>
      <w:r w:rsidRPr="00FA291A">
        <w:rPr>
          <w:rFonts w:ascii="Times New Roman" w:hAnsi="Times New Roman"/>
          <w:sz w:val="24"/>
          <w:szCs w:val="24"/>
          <w:lang w:val="id-ID"/>
        </w:rPr>
        <w:t xml:space="preserve">Profitabilitas </w:t>
      </w:r>
      <w:r w:rsidRPr="00FA291A">
        <w:rPr>
          <w:rFonts w:ascii="Times New Roman" w:hAnsi="Times New Roman"/>
          <w:sz w:val="24"/>
          <w:szCs w:val="24"/>
        </w:rPr>
        <w:t xml:space="preserve">(ROA) terhadap hubungan antara </w:t>
      </w:r>
      <w:r w:rsidRPr="00FA291A">
        <w:rPr>
          <w:rFonts w:ascii="Times New Roman" w:hAnsi="Times New Roman"/>
          <w:sz w:val="24"/>
          <w:szCs w:val="24"/>
          <w:lang w:val="id-ID"/>
        </w:rPr>
        <w:t>Struktur Modal (DER)</w:t>
      </w:r>
      <w:r w:rsidRPr="00FA291A">
        <w:rPr>
          <w:rFonts w:ascii="Times New Roman" w:hAnsi="Times New Roman"/>
          <w:sz w:val="24"/>
          <w:szCs w:val="24"/>
        </w:rPr>
        <w:t xml:space="preserve"> dengan </w:t>
      </w:r>
      <w:r w:rsidRPr="00FA291A">
        <w:rPr>
          <w:rFonts w:ascii="Times New Roman" w:hAnsi="Times New Roman"/>
          <w:sz w:val="24"/>
          <w:szCs w:val="24"/>
          <w:lang w:val="id-ID"/>
        </w:rPr>
        <w:t>Nilai Perusahaan</w:t>
      </w:r>
      <w:r w:rsidRPr="00FA291A">
        <w:rPr>
          <w:rFonts w:ascii="Times New Roman" w:hAnsi="Times New Roman"/>
          <w:sz w:val="24"/>
          <w:szCs w:val="24"/>
        </w:rPr>
        <w:t xml:space="preserve"> (PBV)</w:t>
      </w:r>
    </w:p>
    <w:p w:rsidR="00025716" w:rsidRDefault="00025716" w:rsidP="00C954E2">
      <w:pPr>
        <w:tabs>
          <w:tab w:val="center" w:pos="4680"/>
          <w:tab w:val="right" w:pos="9360"/>
        </w:tabs>
        <w:spacing w:after="0" w:line="240" w:lineRule="auto"/>
        <w:jc w:val="both"/>
        <w:rPr>
          <w:rFonts w:ascii="Times New Roman" w:hAnsi="Times New Roman"/>
          <w:spacing w:val="-2"/>
          <w:w w:val="102"/>
          <w:sz w:val="24"/>
          <w:szCs w:val="24"/>
        </w:rPr>
      </w:pPr>
    </w:p>
    <w:p w:rsidR="00025716" w:rsidRDefault="00025716" w:rsidP="00C954E2">
      <w:pPr>
        <w:tabs>
          <w:tab w:val="center" w:pos="4680"/>
          <w:tab w:val="right" w:pos="9360"/>
        </w:tabs>
        <w:spacing w:after="0" w:line="240" w:lineRule="auto"/>
        <w:jc w:val="both"/>
        <w:rPr>
          <w:rFonts w:ascii="Times New Roman" w:hAnsi="Times New Roman"/>
          <w:b/>
          <w:i/>
          <w:sz w:val="24"/>
          <w:szCs w:val="24"/>
        </w:rPr>
      </w:pPr>
      <w:r w:rsidRPr="0091782D">
        <w:rPr>
          <w:rFonts w:ascii="Times New Roman" w:hAnsi="Times New Roman"/>
          <w:b/>
          <w:i/>
          <w:sz w:val="24"/>
          <w:szCs w:val="24"/>
        </w:rPr>
        <w:t>Current Ratio</w:t>
      </w:r>
      <w:r>
        <w:rPr>
          <w:rFonts w:ascii="Times New Roman" w:hAnsi="Times New Roman"/>
          <w:b/>
          <w:sz w:val="24"/>
          <w:szCs w:val="24"/>
        </w:rPr>
        <w:t xml:space="preserve">dan </w:t>
      </w:r>
      <w:r w:rsidRPr="00EE61E0">
        <w:rPr>
          <w:rFonts w:ascii="Times New Roman" w:hAnsi="Times New Roman"/>
          <w:b/>
          <w:i/>
          <w:sz w:val="24"/>
          <w:szCs w:val="24"/>
        </w:rPr>
        <w:t>Price to Book Value</w:t>
      </w:r>
      <w:r>
        <w:rPr>
          <w:rFonts w:ascii="Times New Roman" w:hAnsi="Times New Roman"/>
          <w:b/>
          <w:sz w:val="24"/>
          <w:szCs w:val="24"/>
        </w:rPr>
        <w:t xml:space="preserve"> melalui </w:t>
      </w:r>
      <w:r w:rsidRPr="00EE61E0">
        <w:rPr>
          <w:rFonts w:ascii="Times New Roman" w:hAnsi="Times New Roman"/>
          <w:b/>
          <w:i/>
          <w:sz w:val="24"/>
          <w:szCs w:val="24"/>
        </w:rPr>
        <w:t>Return on Asset</w:t>
      </w:r>
    </w:p>
    <w:p w:rsidR="00025716" w:rsidRPr="0091782D" w:rsidRDefault="00025716" w:rsidP="00025716">
      <w:pPr>
        <w:pStyle w:val="ListParagraph"/>
        <w:widowControl w:val="0"/>
        <w:autoSpaceDE w:val="0"/>
        <w:autoSpaceDN w:val="0"/>
        <w:adjustRightInd w:val="0"/>
        <w:spacing w:after="0" w:line="240" w:lineRule="auto"/>
        <w:ind w:left="0" w:right="358" w:firstLine="567"/>
        <w:jc w:val="both"/>
        <w:rPr>
          <w:rFonts w:ascii="Times New Roman" w:hAnsi="Times New Roman"/>
          <w:sz w:val="24"/>
          <w:szCs w:val="24"/>
          <w:lang w:val="id-ID"/>
        </w:rPr>
      </w:pPr>
      <w:r>
        <w:rPr>
          <w:rFonts w:ascii="Times New Roman" w:hAnsi="Times New Roman"/>
          <w:sz w:val="24"/>
          <w:szCs w:val="24"/>
        </w:rPr>
        <w:t xml:space="preserve">Nilai </w:t>
      </w:r>
      <w:r>
        <w:rPr>
          <w:rFonts w:ascii="Times New Roman" w:hAnsi="Times New Roman"/>
          <w:i/>
          <w:sz w:val="24"/>
          <w:szCs w:val="24"/>
        </w:rPr>
        <w:t xml:space="preserve">Current ratio </w:t>
      </w:r>
      <w:r>
        <w:rPr>
          <w:rFonts w:ascii="Times New Roman" w:hAnsi="Times New Roman"/>
          <w:sz w:val="24"/>
          <w:szCs w:val="24"/>
        </w:rPr>
        <w:t>yang tinggi mengidentifikasi nilai aktiva lancar lebih besar daripada nilai hutang lanc</w:t>
      </w:r>
      <w:r>
        <w:rPr>
          <w:rFonts w:ascii="Times New Roman" w:hAnsi="Times New Roman"/>
          <w:sz w:val="24"/>
          <w:szCs w:val="24"/>
          <w:lang w:val="id-ID"/>
        </w:rPr>
        <w:t>ar, yang memberikan gambaran bahwa piutang dari perusahaan meningkat sehingga meningkatkan jumlah persediaan di Perusahaan dengan meningkatnya jumlah persediaaan pada Perusahaan Manufaktur menunjukkan bahwa penjualan Perusahaan menurun sehinggan membuat Profitabilitas menurun</w:t>
      </w:r>
      <w:r>
        <w:rPr>
          <w:rFonts w:ascii="Times New Roman" w:hAnsi="Times New Roman"/>
          <w:sz w:val="24"/>
          <w:szCs w:val="24"/>
        </w:rPr>
        <w:t>,</w:t>
      </w:r>
      <w:r>
        <w:rPr>
          <w:rFonts w:ascii="Times New Roman" w:hAnsi="Times New Roman"/>
          <w:sz w:val="24"/>
          <w:szCs w:val="24"/>
          <w:lang w:val="id-ID"/>
        </w:rPr>
        <w:t xml:space="preserve"> dengan menurunnya profitabilitas memberikan sinyal yang tidak baik kepada Pemegang saham sehingga dapat menurunkan Nilai Perusahaan. Pendapat ini didukung oleh hasil Penelitian dari Yudha dan Ni Luh (2013) yang menyebutkan bahwa peningkatan likuiditas dapat menurunkan Nilai Perusahaan, begitu pula dengan hasil penelitian Budi Nugroho (2011), Setiabudi dan Dian Agustia (2012)</w:t>
      </w:r>
      <w:r>
        <w:rPr>
          <w:rFonts w:ascii="Times New Roman" w:hAnsi="Times New Roman"/>
          <w:sz w:val="24"/>
          <w:szCs w:val="24"/>
        </w:rPr>
        <w:t>,dari uraian tersebut maka dirumuskan hipothesis:</w:t>
      </w:r>
    </w:p>
    <w:p w:rsidR="00025716" w:rsidRDefault="00025716" w:rsidP="00025716">
      <w:pPr>
        <w:widowControl w:val="0"/>
        <w:autoSpaceDE w:val="0"/>
        <w:autoSpaceDN w:val="0"/>
        <w:adjustRightInd w:val="0"/>
        <w:spacing w:after="0" w:line="240" w:lineRule="auto"/>
        <w:ind w:right="358"/>
        <w:jc w:val="both"/>
        <w:rPr>
          <w:rFonts w:ascii="Times New Roman" w:hAnsi="Times New Roman"/>
          <w:sz w:val="24"/>
          <w:szCs w:val="24"/>
        </w:rPr>
      </w:pPr>
      <w:r w:rsidRPr="00FA291A">
        <w:rPr>
          <w:rFonts w:ascii="Times New Roman" w:hAnsi="Times New Roman"/>
          <w:sz w:val="24"/>
          <w:szCs w:val="24"/>
        </w:rPr>
        <w:t>H</w:t>
      </w:r>
      <w:r w:rsidRPr="00FA291A">
        <w:rPr>
          <w:rFonts w:ascii="Times New Roman" w:hAnsi="Times New Roman"/>
          <w:sz w:val="24"/>
          <w:szCs w:val="24"/>
          <w:lang w:val="id-ID"/>
        </w:rPr>
        <w:t>6</w:t>
      </w:r>
      <w:r w:rsidRPr="00FA291A">
        <w:rPr>
          <w:rFonts w:ascii="Times New Roman" w:hAnsi="Times New Roman"/>
          <w:sz w:val="24"/>
          <w:szCs w:val="24"/>
        </w:rPr>
        <w:tab/>
        <w:t>: Terdapat pengaruh mediasi</w:t>
      </w:r>
      <w:r w:rsidRPr="00FA291A">
        <w:rPr>
          <w:rFonts w:ascii="Times New Roman" w:hAnsi="Times New Roman"/>
          <w:sz w:val="24"/>
          <w:szCs w:val="24"/>
          <w:lang w:val="id-ID"/>
        </w:rPr>
        <w:t xml:space="preserve">Profitabilitas </w:t>
      </w:r>
      <w:r w:rsidRPr="00FA291A">
        <w:rPr>
          <w:rFonts w:ascii="Times New Roman" w:hAnsi="Times New Roman"/>
          <w:sz w:val="24"/>
          <w:szCs w:val="24"/>
        </w:rPr>
        <w:t xml:space="preserve">(ROA) terhadap hubungan antara </w:t>
      </w:r>
      <w:r w:rsidRPr="00FA291A">
        <w:rPr>
          <w:rFonts w:ascii="Times New Roman" w:hAnsi="Times New Roman"/>
          <w:sz w:val="24"/>
          <w:szCs w:val="24"/>
          <w:lang w:val="id-ID"/>
        </w:rPr>
        <w:t>Likuiditas (</w:t>
      </w:r>
      <w:r w:rsidRPr="00FA291A">
        <w:rPr>
          <w:rFonts w:ascii="Times New Roman" w:hAnsi="Times New Roman"/>
          <w:i/>
          <w:sz w:val="24"/>
          <w:szCs w:val="24"/>
        </w:rPr>
        <w:t>Current Ratio</w:t>
      </w:r>
      <w:r w:rsidRPr="00FA291A">
        <w:rPr>
          <w:rFonts w:ascii="Times New Roman" w:hAnsi="Times New Roman"/>
          <w:i/>
          <w:sz w:val="24"/>
          <w:szCs w:val="24"/>
          <w:lang w:val="id-ID"/>
        </w:rPr>
        <w:t>)</w:t>
      </w:r>
      <w:r w:rsidRPr="00FA291A">
        <w:rPr>
          <w:rFonts w:ascii="Times New Roman" w:hAnsi="Times New Roman"/>
          <w:sz w:val="24"/>
          <w:szCs w:val="24"/>
        </w:rPr>
        <w:t xml:space="preserve"> dengan </w:t>
      </w:r>
      <w:r w:rsidRPr="00FA291A">
        <w:rPr>
          <w:rFonts w:ascii="Times New Roman" w:hAnsi="Times New Roman"/>
          <w:sz w:val="24"/>
          <w:szCs w:val="24"/>
          <w:lang w:val="id-ID"/>
        </w:rPr>
        <w:t>Nilai Perusahaan</w:t>
      </w:r>
      <w:r w:rsidRPr="00FA291A">
        <w:rPr>
          <w:rFonts w:ascii="Times New Roman" w:hAnsi="Times New Roman"/>
          <w:sz w:val="24"/>
          <w:szCs w:val="24"/>
        </w:rPr>
        <w:t xml:space="preserve"> (PBV)</w:t>
      </w:r>
    </w:p>
    <w:p w:rsidR="00BE7622" w:rsidRDefault="00BE7622" w:rsidP="00025716">
      <w:pPr>
        <w:widowControl w:val="0"/>
        <w:autoSpaceDE w:val="0"/>
        <w:autoSpaceDN w:val="0"/>
        <w:adjustRightInd w:val="0"/>
        <w:spacing w:after="0" w:line="240" w:lineRule="auto"/>
        <w:ind w:right="358"/>
        <w:jc w:val="both"/>
        <w:rPr>
          <w:rFonts w:ascii="Times New Roman" w:hAnsi="Times New Roman"/>
          <w:sz w:val="24"/>
          <w:szCs w:val="24"/>
        </w:rPr>
      </w:pPr>
    </w:p>
    <w:p w:rsidR="00BE7622" w:rsidRDefault="00BE7622" w:rsidP="00025716">
      <w:pPr>
        <w:widowControl w:val="0"/>
        <w:autoSpaceDE w:val="0"/>
        <w:autoSpaceDN w:val="0"/>
        <w:adjustRightInd w:val="0"/>
        <w:spacing w:after="0" w:line="240" w:lineRule="auto"/>
        <w:ind w:right="358"/>
        <w:jc w:val="both"/>
        <w:rPr>
          <w:rFonts w:ascii="Times New Roman" w:hAnsi="Times New Roman"/>
          <w:sz w:val="24"/>
          <w:szCs w:val="24"/>
        </w:rPr>
      </w:pPr>
    </w:p>
    <w:p w:rsidR="00BE7622" w:rsidRPr="00FA291A" w:rsidRDefault="00BE7622" w:rsidP="00025716">
      <w:pPr>
        <w:widowControl w:val="0"/>
        <w:autoSpaceDE w:val="0"/>
        <w:autoSpaceDN w:val="0"/>
        <w:adjustRightInd w:val="0"/>
        <w:spacing w:after="0" w:line="240" w:lineRule="auto"/>
        <w:ind w:right="358"/>
        <w:jc w:val="both"/>
        <w:rPr>
          <w:rFonts w:ascii="Times New Roman" w:hAnsi="Times New Roman"/>
          <w:sz w:val="24"/>
          <w:szCs w:val="24"/>
        </w:rPr>
      </w:pPr>
    </w:p>
    <w:p w:rsidR="00025716" w:rsidRDefault="00025716" w:rsidP="00025716">
      <w:pPr>
        <w:tabs>
          <w:tab w:val="center" w:pos="4680"/>
          <w:tab w:val="right" w:pos="9360"/>
        </w:tabs>
        <w:spacing w:after="0" w:line="240" w:lineRule="auto"/>
        <w:jc w:val="both"/>
        <w:rPr>
          <w:rFonts w:ascii="Times New Roman" w:hAnsi="Times New Roman"/>
          <w:spacing w:val="-2"/>
          <w:w w:val="102"/>
          <w:sz w:val="24"/>
          <w:szCs w:val="24"/>
        </w:rPr>
      </w:pPr>
    </w:p>
    <w:p w:rsidR="00025716" w:rsidRDefault="00025716" w:rsidP="00025716">
      <w:pPr>
        <w:tabs>
          <w:tab w:val="center" w:pos="4680"/>
          <w:tab w:val="right" w:pos="9360"/>
        </w:tabs>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Total Asset turnover </w:t>
      </w:r>
      <w:r>
        <w:rPr>
          <w:rFonts w:ascii="Times New Roman" w:hAnsi="Times New Roman"/>
          <w:b/>
          <w:sz w:val="24"/>
          <w:szCs w:val="24"/>
        </w:rPr>
        <w:t xml:space="preserve">dan </w:t>
      </w:r>
      <w:r w:rsidRPr="00EE61E0">
        <w:rPr>
          <w:rFonts w:ascii="Times New Roman" w:hAnsi="Times New Roman"/>
          <w:b/>
          <w:i/>
          <w:sz w:val="24"/>
          <w:szCs w:val="24"/>
        </w:rPr>
        <w:t>Price to Book Value</w:t>
      </w:r>
      <w:r>
        <w:rPr>
          <w:rFonts w:ascii="Times New Roman" w:hAnsi="Times New Roman"/>
          <w:b/>
          <w:sz w:val="24"/>
          <w:szCs w:val="24"/>
        </w:rPr>
        <w:t xml:space="preserve"> melalui </w:t>
      </w:r>
      <w:r w:rsidRPr="00EE61E0">
        <w:rPr>
          <w:rFonts w:ascii="Times New Roman" w:hAnsi="Times New Roman"/>
          <w:b/>
          <w:i/>
          <w:sz w:val="24"/>
          <w:szCs w:val="24"/>
        </w:rPr>
        <w:t>Return on Asset</w:t>
      </w:r>
    </w:p>
    <w:p w:rsidR="00025716" w:rsidRDefault="00025716" w:rsidP="00025716">
      <w:pPr>
        <w:pStyle w:val="ListParagraph"/>
        <w:widowControl w:val="0"/>
        <w:autoSpaceDE w:val="0"/>
        <w:autoSpaceDN w:val="0"/>
        <w:adjustRightInd w:val="0"/>
        <w:spacing w:after="0" w:line="240" w:lineRule="auto"/>
        <w:ind w:left="0" w:right="358" w:firstLine="567"/>
        <w:jc w:val="both"/>
        <w:rPr>
          <w:rFonts w:ascii="Times New Roman" w:hAnsi="Times New Roman"/>
          <w:sz w:val="24"/>
          <w:szCs w:val="24"/>
        </w:rPr>
      </w:pPr>
      <w:proofErr w:type="gramStart"/>
      <w:r>
        <w:rPr>
          <w:rFonts w:ascii="Times New Roman" w:hAnsi="Times New Roman"/>
          <w:sz w:val="24"/>
          <w:szCs w:val="24"/>
        </w:rPr>
        <w:t>T</w:t>
      </w:r>
      <w:r w:rsidRPr="00C51672">
        <w:rPr>
          <w:rFonts w:ascii="Times New Roman" w:hAnsi="Times New Roman"/>
          <w:sz w:val="24"/>
          <w:szCs w:val="24"/>
        </w:rPr>
        <w:t>ATO menunjukkan semakin cepat perputaran asset perusahaan, sehingga semakin besar tingkat keuntungan yang didapatkan, karena semakin besar asset, modal menjadi semakin meningkat sehingga investasi yang dilakukan juga semakin meningkat.</w:t>
      </w:r>
      <w:proofErr w:type="gramEnd"/>
      <w:r>
        <w:rPr>
          <w:rFonts w:ascii="Times New Roman" w:eastAsiaTheme="minorHAnsi" w:hAnsi="Times New Roman"/>
          <w:sz w:val="24"/>
          <w:szCs w:val="24"/>
        </w:rPr>
        <w:t xml:space="preserve"> TATO </w:t>
      </w:r>
      <w:r w:rsidRPr="00C51672">
        <w:rPr>
          <w:rFonts w:ascii="Times New Roman" w:eastAsiaTheme="minorHAnsi" w:hAnsi="Times New Roman"/>
          <w:sz w:val="24"/>
          <w:szCs w:val="24"/>
        </w:rPr>
        <w:t>berfungsi untuk mengukur kemampuanperusahaan menggunakan total aktivanya dalammenghasilkan penjualan bersih.</w:t>
      </w:r>
      <w:r>
        <w:rPr>
          <w:rFonts w:ascii="Times New Roman" w:hAnsi="Times New Roman"/>
          <w:sz w:val="24"/>
          <w:szCs w:val="24"/>
        </w:rPr>
        <w:t>Semakin efekti</w:t>
      </w:r>
      <w:r>
        <w:rPr>
          <w:rFonts w:ascii="Times New Roman" w:hAnsi="Times New Roman"/>
          <w:sz w:val="24"/>
          <w:szCs w:val="24"/>
          <w:lang w:val="id-ID"/>
        </w:rPr>
        <w:t>f</w:t>
      </w:r>
      <w:r>
        <w:rPr>
          <w:rFonts w:ascii="Times New Roman" w:hAnsi="Times New Roman"/>
          <w:sz w:val="24"/>
          <w:szCs w:val="24"/>
        </w:rPr>
        <w:t xml:space="preserve"> perusahaan menggunakan aktivanya </w:t>
      </w:r>
      <w:r>
        <w:rPr>
          <w:rFonts w:ascii="Times New Roman" w:hAnsi="Times New Roman"/>
          <w:sz w:val="24"/>
          <w:szCs w:val="24"/>
          <w:lang w:val="id-ID"/>
        </w:rPr>
        <w:t xml:space="preserve">dalam </w:t>
      </w:r>
      <w:r>
        <w:rPr>
          <w:rFonts w:ascii="Times New Roman" w:hAnsi="Times New Roman"/>
          <w:sz w:val="24"/>
          <w:szCs w:val="24"/>
        </w:rPr>
        <w:t>menghasilkan penjualan bersih menunjukkan semakin baik kinerja yang dicapai oleh perusahaan. Asyik dan Sulistyo (2000) menunjukkan bahwa Total Asset turnover dapat digunakan untuk memprediksi kinerja perusahaan yang diproksi melalui ROA</w:t>
      </w:r>
      <w:r>
        <w:rPr>
          <w:rFonts w:ascii="Times New Roman" w:hAnsi="Times New Roman"/>
          <w:sz w:val="24"/>
          <w:szCs w:val="24"/>
          <w:lang w:val="id-ID"/>
        </w:rPr>
        <w:t xml:space="preserve"> ,p</w:t>
      </w:r>
      <w:r>
        <w:rPr>
          <w:rFonts w:ascii="Times New Roman" w:hAnsi="Times New Roman"/>
          <w:sz w:val="24"/>
          <w:szCs w:val="24"/>
        </w:rPr>
        <w:t>endapat tersebut didukung dengan hasil penelitian dari Witjaksono et.al (2012).</w:t>
      </w:r>
      <w:r>
        <w:rPr>
          <w:rFonts w:ascii="Times New Roman" w:eastAsiaTheme="minorHAnsi" w:hAnsi="Times New Roman"/>
          <w:sz w:val="24"/>
          <w:szCs w:val="24"/>
        </w:rPr>
        <w:t>Dengan meningkatnya laba perusahaa</w:t>
      </w:r>
      <w:r>
        <w:rPr>
          <w:rFonts w:ascii="Times New Roman" w:eastAsiaTheme="minorHAnsi" w:hAnsi="Times New Roman"/>
          <w:sz w:val="24"/>
          <w:szCs w:val="24"/>
          <w:lang w:val="id-ID"/>
        </w:rPr>
        <w:t>n</w:t>
      </w:r>
      <w:r>
        <w:rPr>
          <w:rFonts w:ascii="Times New Roman" w:eastAsiaTheme="minorHAnsi" w:hAnsi="Times New Roman"/>
          <w:sz w:val="24"/>
          <w:szCs w:val="24"/>
        </w:rPr>
        <w:t xml:space="preserve"> dapat meningkatkan Nilai Perusahaan pendapat ini berdasarkan pada penelitian Adisetiawan</w:t>
      </w:r>
      <w:r>
        <w:rPr>
          <w:rFonts w:ascii="Times New Roman" w:eastAsiaTheme="minorHAnsi" w:hAnsi="Times New Roman"/>
          <w:sz w:val="24"/>
          <w:szCs w:val="24"/>
          <w:lang w:val="id-ID"/>
        </w:rPr>
        <w:t>(</w:t>
      </w:r>
      <w:r>
        <w:rPr>
          <w:rFonts w:ascii="Times New Roman" w:eastAsiaTheme="minorHAnsi" w:hAnsi="Times New Roman"/>
          <w:sz w:val="24"/>
          <w:szCs w:val="24"/>
        </w:rPr>
        <w:t>2012</w:t>
      </w:r>
      <w:r>
        <w:rPr>
          <w:rFonts w:ascii="Times New Roman" w:eastAsiaTheme="minorHAnsi" w:hAnsi="Times New Roman"/>
          <w:sz w:val="24"/>
          <w:szCs w:val="24"/>
          <w:lang w:val="id-ID"/>
        </w:rPr>
        <w:t>)</w:t>
      </w:r>
      <w:r>
        <w:rPr>
          <w:rFonts w:ascii="Times New Roman" w:eastAsiaTheme="minorHAnsi" w:hAnsi="Times New Roman"/>
          <w:sz w:val="24"/>
          <w:szCs w:val="24"/>
        </w:rPr>
        <w:t xml:space="preserve"> ,</w:t>
      </w:r>
      <w:r>
        <w:rPr>
          <w:rFonts w:ascii="Times New Roman" w:hAnsi="Times New Roman"/>
          <w:sz w:val="24"/>
          <w:szCs w:val="24"/>
        </w:rPr>
        <w:t>dari uraian tersebut maka dirumuskan hipothesis :</w:t>
      </w:r>
    </w:p>
    <w:p w:rsidR="00025716" w:rsidRPr="00FA291A" w:rsidRDefault="00025716" w:rsidP="00025716">
      <w:pPr>
        <w:widowControl w:val="0"/>
        <w:autoSpaceDE w:val="0"/>
        <w:autoSpaceDN w:val="0"/>
        <w:adjustRightInd w:val="0"/>
        <w:spacing w:after="0" w:line="240" w:lineRule="auto"/>
        <w:ind w:right="358"/>
        <w:jc w:val="both"/>
        <w:rPr>
          <w:rFonts w:ascii="Times New Roman" w:hAnsi="Times New Roman"/>
          <w:sz w:val="24"/>
          <w:szCs w:val="24"/>
        </w:rPr>
      </w:pPr>
      <w:r w:rsidRPr="00FA291A">
        <w:rPr>
          <w:rFonts w:ascii="Times New Roman" w:hAnsi="Times New Roman"/>
          <w:sz w:val="24"/>
          <w:szCs w:val="24"/>
        </w:rPr>
        <w:t>H</w:t>
      </w:r>
      <w:r w:rsidRPr="00FA291A">
        <w:rPr>
          <w:rFonts w:ascii="Times New Roman" w:hAnsi="Times New Roman"/>
          <w:sz w:val="24"/>
          <w:szCs w:val="24"/>
          <w:lang w:val="id-ID"/>
        </w:rPr>
        <w:t>7</w:t>
      </w:r>
      <w:r w:rsidRPr="00FA291A">
        <w:rPr>
          <w:rFonts w:ascii="Times New Roman" w:hAnsi="Times New Roman"/>
          <w:sz w:val="24"/>
          <w:szCs w:val="24"/>
        </w:rPr>
        <w:tab/>
        <w:t xml:space="preserve">: Terdapat pengaruh mediasi </w:t>
      </w:r>
      <w:r w:rsidRPr="00FA291A">
        <w:rPr>
          <w:rFonts w:ascii="Times New Roman" w:hAnsi="Times New Roman"/>
          <w:sz w:val="24"/>
          <w:szCs w:val="24"/>
          <w:lang w:val="id-ID"/>
        </w:rPr>
        <w:t>Profitabilitas</w:t>
      </w:r>
      <w:r w:rsidRPr="00FA291A">
        <w:rPr>
          <w:rFonts w:ascii="Times New Roman" w:hAnsi="Times New Roman"/>
          <w:sz w:val="24"/>
          <w:szCs w:val="24"/>
        </w:rPr>
        <w:t xml:space="preserve"> (ROA) terhadap hubungan antara </w:t>
      </w:r>
      <w:r w:rsidRPr="00FA291A">
        <w:rPr>
          <w:rFonts w:ascii="Times New Roman" w:hAnsi="Times New Roman"/>
          <w:sz w:val="24"/>
          <w:szCs w:val="24"/>
          <w:lang w:val="id-ID"/>
        </w:rPr>
        <w:t>Efektivitas (TATO)</w:t>
      </w:r>
      <w:r w:rsidRPr="00FA291A">
        <w:rPr>
          <w:rFonts w:ascii="Times New Roman" w:hAnsi="Times New Roman"/>
          <w:sz w:val="24"/>
          <w:szCs w:val="24"/>
        </w:rPr>
        <w:t xml:space="preserve"> dengan</w:t>
      </w:r>
      <w:r w:rsidRPr="00FA291A">
        <w:rPr>
          <w:rFonts w:ascii="Times New Roman" w:hAnsi="Times New Roman"/>
          <w:sz w:val="24"/>
          <w:szCs w:val="24"/>
          <w:lang w:val="id-ID"/>
        </w:rPr>
        <w:t>Nilai Perusahaan</w:t>
      </w:r>
      <w:r w:rsidRPr="00FA291A">
        <w:rPr>
          <w:rFonts w:ascii="Times New Roman" w:hAnsi="Times New Roman"/>
          <w:sz w:val="24"/>
          <w:szCs w:val="24"/>
        </w:rPr>
        <w:t xml:space="preserve"> (PBV)</w:t>
      </w:r>
    </w:p>
    <w:p w:rsidR="00025716" w:rsidRDefault="00025716" w:rsidP="00025716">
      <w:pPr>
        <w:tabs>
          <w:tab w:val="center" w:pos="4680"/>
          <w:tab w:val="right" w:pos="9360"/>
        </w:tabs>
        <w:spacing w:after="0" w:line="240" w:lineRule="auto"/>
        <w:jc w:val="both"/>
      </w:pPr>
    </w:p>
    <w:p w:rsidR="007960DE" w:rsidRDefault="007960DE" w:rsidP="00025716">
      <w:pPr>
        <w:tabs>
          <w:tab w:val="center" w:pos="4680"/>
          <w:tab w:val="right" w:pos="9360"/>
        </w:tabs>
        <w:spacing w:after="0" w:line="240" w:lineRule="auto"/>
        <w:jc w:val="both"/>
        <w:rPr>
          <w:rFonts w:ascii="Times New Roman" w:hAnsi="Times New Roman" w:cs="Times New Roman"/>
          <w:sz w:val="24"/>
          <w:szCs w:val="24"/>
        </w:rPr>
      </w:pPr>
      <w:r w:rsidRPr="007960DE">
        <w:rPr>
          <w:rFonts w:ascii="Times New Roman" w:hAnsi="Times New Roman" w:cs="Times New Roman"/>
          <w:sz w:val="24"/>
          <w:szCs w:val="24"/>
        </w:rPr>
        <w:t>Berdasarkan telaah pustaka dan peneltian terdahulu, maka kerangka pemikiran teoritis yang dikembangkan dalam penelitian ini da</w:t>
      </w:r>
      <w:r>
        <w:rPr>
          <w:rFonts w:ascii="Times New Roman" w:hAnsi="Times New Roman" w:cs="Times New Roman"/>
          <w:sz w:val="24"/>
          <w:szCs w:val="24"/>
        </w:rPr>
        <w:t xml:space="preserve">pat disajikan sebagai </w:t>
      </w:r>
      <w:proofErr w:type="gramStart"/>
      <w:r>
        <w:rPr>
          <w:rFonts w:ascii="Times New Roman" w:hAnsi="Times New Roman" w:cs="Times New Roman"/>
          <w:sz w:val="24"/>
          <w:szCs w:val="24"/>
        </w:rPr>
        <w:t>berikut :</w:t>
      </w:r>
      <w:proofErr w:type="gramEnd"/>
    </w:p>
    <w:p w:rsidR="007960DE" w:rsidRDefault="007960DE" w:rsidP="00025716">
      <w:pPr>
        <w:tabs>
          <w:tab w:val="center" w:pos="4680"/>
          <w:tab w:val="right" w:pos="9360"/>
        </w:tabs>
        <w:spacing w:after="0" w:line="240" w:lineRule="auto"/>
        <w:jc w:val="both"/>
        <w:rPr>
          <w:rFonts w:ascii="Times New Roman" w:hAnsi="Times New Roman" w:cs="Times New Roman"/>
          <w:sz w:val="24"/>
          <w:szCs w:val="24"/>
        </w:rPr>
      </w:pPr>
    </w:p>
    <w:p w:rsidR="007960DE" w:rsidRDefault="007960DE" w:rsidP="007960DE">
      <w:pPr>
        <w:pStyle w:val="ListParagraph"/>
        <w:widowControl w:val="0"/>
        <w:autoSpaceDE w:val="0"/>
        <w:autoSpaceDN w:val="0"/>
        <w:adjustRightInd w:val="0"/>
        <w:spacing w:after="0" w:line="360" w:lineRule="auto"/>
        <w:ind w:left="993" w:right="358"/>
        <w:jc w:val="center"/>
        <w:rPr>
          <w:rFonts w:ascii="Times New Roman" w:hAnsi="Times New Roman"/>
          <w:b/>
          <w:sz w:val="24"/>
          <w:szCs w:val="24"/>
        </w:rPr>
      </w:pPr>
      <w:r>
        <w:rPr>
          <w:rFonts w:ascii="Times New Roman" w:hAnsi="Times New Roman"/>
          <w:b/>
          <w:sz w:val="24"/>
          <w:szCs w:val="24"/>
        </w:rPr>
        <w:t>Gambar 2.1</w:t>
      </w:r>
    </w:p>
    <w:p w:rsidR="007960DE" w:rsidRPr="006850EB" w:rsidRDefault="007960DE" w:rsidP="007960DE">
      <w:pPr>
        <w:pStyle w:val="ListParagraph"/>
        <w:widowControl w:val="0"/>
        <w:autoSpaceDE w:val="0"/>
        <w:autoSpaceDN w:val="0"/>
        <w:adjustRightInd w:val="0"/>
        <w:spacing w:after="0" w:line="360" w:lineRule="auto"/>
        <w:ind w:left="993" w:right="358"/>
        <w:jc w:val="center"/>
        <w:rPr>
          <w:rFonts w:ascii="Times New Roman" w:hAnsi="Times New Roman"/>
          <w:b/>
          <w:sz w:val="24"/>
          <w:szCs w:val="24"/>
        </w:rPr>
      </w:pPr>
      <w:r>
        <w:rPr>
          <w:rFonts w:ascii="Times New Roman" w:hAnsi="Times New Roman"/>
          <w:b/>
          <w:sz w:val="24"/>
          <w:szCs w:val="24"/>
        </w:rPr>
        <w:t>Kerangka Pemikiran Teoritis</w:t>
      </w:r>
    </w:p>
    <w:p w:rsidR="007960DE" w:rsidRPr="00EB158E" w:rsidRDefault="007960DE" w:rsidP="007960DE">
      <w:pPr>
        <w:pStyle w:val="ListParagraph"/>
        <w:widowControl w:val="0"/>
        <w:autoSpaceDE w:val="0"/>
        <w:autoSpaceDN w:val="0"/>
        <w:adjustRightInd w:val="0"/>
        <w:spacing w:after="0" w:line="360" w:lineRule="auto"/>
        <w:ind w:left="993" w:right="358"/>
        <w:jc w:val="both"/>
        <w:rPr>
          <w:rFonts w:ascii="Times New Roman" w:hAnsi="Times New Roman"/>
          <w:b/>
          <w:w w:val="102"/>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w:t>
      </w:r>
      <w:r>
        <w:rPr>
          <w:rFonts w:ascii="Times New Roman" w:hAnsi="Times New Roman"/>
          <w:sz w:val="24"/>
          <w:szCs w:val="24"/>
          <w:lang w:val="id-ID"/>
        </w:rPr>
        <w:t>1</w:t>
      </w:r>
      <w:r>
        <w:rPr>
          <w:rFonts w:ascii="Times New Roman" w:hAnsi="Times New Roman"/>
          <w:sz w:val="24"/>
          <w:szCs w:val="24"/>
        </w:rPr>
        <w:t xml:space="preserve"> (</w:t>
      </w:r>
      <w:r w:rsidRPr="00710C6C">
        <w:rPr>
          <w:rFonts w:ascii="Times New Roman" w:hAnsi="Times New Roman"/>
          <w:b/>
          <w:sz w:val="24"/>
          <w:szCs w:val="24"/>
        </w:rPr>
        <w:t>+</w:t>
      </w:r>
      <w:r>
        <w:rPr>
          <w:rFonts w:ascii="Times New Roman" w:hAnsi="Times New Roman"/>
          <w:sz w:val="24"/>
          <w:szCs w:val="24"/>
        </w:rPr>
        <w:t>)</w:t>
      </w:r>
    </w:p>
    <w:p w:rsidR="007960DE" w:rsidRPr="00CB7C4B" w:rsidRDefault="00E75E4B" w:rsidP="007960DE">
      <w:pPr>
        <w:widowControl w:val="0"/>
        <w:autoSpaceDE w:val="0"/>
        <w:autoSpaceDN w:val="0"/>
        <w:adjustRightInd w:val="0"/>
        <w:spacing w:after="0" w:line="492" w:lineRule="auto"/>
        <w:ind w:right="358"/>
        <w:jc w:val="both"/>
        <w:rPr>
          <w:rFonts w:ascii="Times New Roman" w:hAnsi="Times New Roman"/>
          <w:w w:val="102"/>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8" o:spid="_x0000_s1060" type="#_x0000_t32" style="position:absolute;left:0;text-align:left;margin-left:391.8pt;margin-top:-8.4pt;width:.05pt;height:76.3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">
            <v:stroke endarrow="block"/>
          </v:shape>
        </w:pict>
      </w:r>
      <w:r>
        <w:rPr>
          <w:rFonts w:ascii="Times New Roman" w:hAnsi="Times New Roman"/>
          <w:noProof/>
          <w:sz w:val="24"/>
          <w:szCs w:val="24"/>
        </w:rPr>
        <w:pict>
          <v:shape id="Straight Arrow Connector 17" o:spid="_x0000_s1059" type="#_x0000_t32" style="position:absolute;left:0;text-align:left;margin-left:39.25pt;margin-top:-8.4pt;width:352.5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tzJwIAAEw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"/>
        </w:pict>
      </w:r>
      <w:r>
        <w:rPr>
          <w:rFonts w:ascii="Times New Roman" w:hAnsi="Times New Roman"/>
          <w:noProof/>
          <w:sz w:val="24"/>
          <w:szCs w:val="24"/>
        </w:rPr>
        <w:pict>
          <v:shape id="Straight Arrow Connector 16" o:spid="_x0000_s1058" type="#_x0000_t32" style="position:absolute;left:0;text-align:left;margin-left:39.25pt;margin-top:-8.4pt;width:0;height:25.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"/>
        </w:pict>
      </w:r>
      <w:r>
        <w:rPr>
          <w:rFonts w:ascii="Times New Roman" w:hAnsi="Times New Roman"/>
          <w:noProof/>
          <w:sz w:val="24"/>
          <w:szCs w:val="24"/>
        </w:rPr>
        <w:pict>
          <v:roundrect id="Rounded Rectangle 15" o:spid="_x0000_s1057" style="position:absolute;left:0;text-align:left;margin-left:4.7pt;margin-top:16.85pt;width:94.4pt;height:45.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">
            <v:textbox>
              <w:txbxContent>
                <w:p w:rsidR="007960DE" w:rsidRPr="00CB7C4B" w:rsidRDefault="007960DE" w:rsidP="007960DE">
                  <w:pPr>
                    <w:rPr>
                      <w:rFonts w:ascii="Times New Roman" w:hAnsi="Times New Roman"/>
                      <w:sz w:val="24"/>
                      <w:szCs w:val="24"/>
                    </w:rPr>
                  </w:pPr>
                  <w:r w:rsidRPr="00CB7C4B">
                    <w:rPr>
                      <w:rFonts w:ascii="Times New Roman" w:hAnsi="Times New Roman"/>
                      <w:sz w:val="24"/>
                      <w:szCs w:val="24"/>
                    </w:rPr>
                    <w:t>DER</w:t>
                  </w:r>
                </w:p>
              </w:txbxContent>
            </v:textbox>
          </v:roundrect>
        </w:pict>
      </w:r>
    </w:p>
    <w:p w:rsidR="007960DE" w:rsidRPr="005E73B0" w:rsidRDefault="00E75E4B" w:rsidP="007960DE">
      <w:pPr>
        <w:pStyle w:val="ListParagraph"/>
        <w:widowControl w:val="0"/>
        <w:autoSpaceDE w:val="0"/>
        <w:autoSpaceDN w:val="0"/>
        <w:adjustRightInd w:val="0"/>
        <w:spacing w:after="0" w:line="492" w:lineRule="auto"/>
        <w:ind w:left="2563" w:right="358"/>
        <w:jc w:val="both"/>
        <w:rPr>
          <w:rFonts w:ascii="Times New Roman" w:hAnsi="Times New Roman"/>
          <w:w w:val="102"/>
          <w:sz w:val="24"/>
          <w:szCs w:val="24"/>
        </w:rPr>
      </w:pPr>
      <w:r>
        <w:rPr>
          <w:rFonts w:ascii="Times New Roman" w:hAnsi="Times New Roman"/>
          <w:noProof/>
          <w:sz w:val="24"/>
          <w:szCs w:val="24"/>
        </w:rPr>
        <w:pict>
          <v:shape id="Straight Arrow Connector 14" o:spid="_x0000_s1056" type="#_x0000_t32" style="position:absolute;left:0;text-align:left;margin-left:391.8pt;margin-top:89.2pt;width:.05pt;height:88.9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">
            <v:stroke endarrow="block"/>
          </v:shape>
        </w:pict>
      </w:r>
      <w:r>
        <w:rPr>
          <w:rFonts w:ascii="Times New Roman" w:hAnsi="Times New Roman"/>
          <w:noProof/>
          <w:sz w:val="24"/>
          <w:szCs w:val="24"/>
        </w:rPr>
        <w:pict>
          <v:shape id="Straight Arrow Connector 13" o:spid="_x0000_s1055" type="#_x0000_t32" style="position:absolute;left:0;text-align:left;margin-left:99.1pt;margin-top:178.1pt;width:292.7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"/>
        </w:pict>
      </w:r>
      <w:r>
        <w:rPr>
          <w:rFonts w:ascii="Times New Roman" w:hAnsi="Times New Roman"/>
          <w:noProof/>
          <w:sz w:val="24"/>
          <w:szCs w:val="24"/>
        </w:rPr>
        <w:pict>
          <v:roundrect id="Rounded Rectangle 12" o:spid="_x0000_s1027" style="position:absolute;left:0;text-align:left;margin-left:4.7pt;margin-top:121.05pt;width:94.4pt;height:62.8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">
            <v:textbox>
              <w:txbxContent>
                <w:p w:rsidR="007960DE" w:rsidRPr="00D972BC" w:rsidRDefault="007960DE" w:rsidP="007960DE">
                  <w:pPr>
                    <w:rPr>
                      <w:rFonts w:ascii="Times New Roman" w:hAnsi="Times New Roman"/>
                      <w:sz w:val="24"/>
                      <w:szCs w:val="24"/>
                    </w:rPr>
                  </w:pPr>
                  <w:r>
                    <w:rPr>
                      <w:rFonts w:ascii="Times New Roman" w:hAnsi="Times New Roman"/>
                      <w:sz w:val="24"/>
                      <w:szCs w:val="24"/>
                    </w:rPr>
                    <w:t>TOTAL ASSET TURN OVER</w:t>
                  </w:r>
                </w:p>
              </w:txbxContent>
            </v:textbox>
          </v:roundrect>
        </w:pict>
      </w:r>
      <w:r>
        <w:rPr>
          <w:rFonts w:ascii="Times New Roman" w:hAnsi="Times New Roman"/>
          <w:noProof/>
          <w:sz w:val="24"/>
          <w:szCs w:val="24"/>
        </w:rPr>
        <w:pict>
          <v:shape id="Straight Arrow Connector 11" o:spid="_x0000_s1054" type="#_x0000_t32" style="position:absolute;left:0;text-align:left;margin-left:99.1pt;margin-top:12.35pt;width:89.8pt;height:4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">
            <v:stroke endarrow="block"/>
          </v:shape>
        </w:pict>
      </w:r>
      <w:r>
        <w:rPr>
          <w:rFonts w:ascii="Times New Roman" w:hAnsi="Times New Roman"/>
          <w:noProof/>
          <w:sz w:val="24"/>
          <w:szCs w:val="24"/>
        </w:rPr>
        <w:pict>
          <v:roundrect id="Rounded Rectangle 10" o:spid="_x0000_s1028" style="position:absolute;left:0;text-align:left;margin-left:359.3pt;margin-top:39.65pt;width:103.55pt;height:49.5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">
            <v:textbox>
              <w:txbxContent>
                <w:p w:rsidR="007960DE" w:rsidRPr="00EE35B9" w:rsidRDefault="007960DE" w:rsidP="007960DE">
                  <w:pPr>
                    <w:jc w:val="center"/>
                    <w:rPr>
                      <w:rFonts w:ascii="Times New Roman" w:hAnsi="Times New Roman"/>
                      <w:sz w:val="24"/>
                      <w:szCs w:val="24"/>
                    </w:rPr>
                  </w:pPr>
                  <w:r>
                    <w:rPr>
                      <w:rFonts w:ascii="Times New Roman" w:hAnsi="Times New Roman"/>
                      <w:sz w:val="24"/>
                      <w:szCs w:val="24"/>
                    </w:rPr>
                    <w:t>NILAI PERUSAHAAN</w:t>
                  </w:r>
                </w:p>
              </w:txbxContent>
            </v:textbox>
          </v:roundrect>
        </w:pict>
      </w:r>
      <w:r w:rsidR="007960DE">
        <w:rPr>
          <w:rFonts w:ascii="Times New Roman" w:hAnsi="Times New Roman"/>
          <w:w w:val="102"/>
          <w:sz w:val="24"/>
          <w:szCs w:val="24"/>
        </w:rPr>
        <w:t>H</w:t>
      </w:r>
      <w:r w:rsidR="007960DE">
        <w:rPr>
          <w:rFonts w:ascii="Times New Roman" w:hAnsi="Times New Roman"/>
          <w:w w:val="102"/>
          <w:sz w:val="24"/>
          <w:szCs w:val="24"/>
          <w:lang w:val="id-ID"/>
        </w:rPr>
        <w:t>5</w:t>
      </w:r>
      <w:r w:rsidR="007960DE">
        <w:rPr>
          <w:rFonts w:ascii="Times New Roman" w:hAnsi="Times New Roman"/>
          <w:w w:val="102"/>
          <w:sz w:val="24"/>
          <w:szCs w:val="24"/>
        </w:rPr>
        <w:t xml:space="preserve"> (</w:t>
      </w:r>
      <w:r w:rsidR="007960DE" w:rsidRPr="00A15BE8">
        <w:rPr>
          <w:rFonts w:ascii="Times New Roman" w:hAnsi="Times New Roman"/>
          <w:b/>
          <w:w w:val="102"/>
          <w:sz w:val="24"/>
          <w:szCs w:val="24"/>
        </w:rPr>
        <w:t>+</w:t>
      </w:r>
      <w:r w:rsidR="007960DE">
        <w:rPr>
          <w:rFonts w:ascii="Times New Roman" w:hAnsi="Times New Roman"/>
          <w:w w:val="102"/>
          <w:sz w:val="24"/>
          <w:szCs w:val="24"/>
        </w:rPr>
        <w:t>)</w:t>
      </w:r>
    </w:p>
    <w:p w:rsidR="007960DE" w:rsidRPr="00A3379A" w:rsidRDefault="00E75E4B" w:rsidP="007960DE">
      <w:pPr>
        <w:ind w:left="2203"/>
      </w:pPr>
      <w:r w:rsidRPr="00E75E4B">
        <w:rPr>
          <w:rFonts w:ascii="Times New Roman" w:hAnsi="Times New Roman"/>
          <w:noProof/>
          <w:sz w:val="24"/>
          <w:szCs w:val="24"/>
        </w:rPr>
        <w:pict>
          <v:roundrect id="Rounded Rectangle 9" o:spid="_x0000_s1029" style="position:absolute;left:0;text-align:left;margin-left:188.9pt;margin-top:22.55pt;width:94.4pt;height:38.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">
            <v:textbox>
              <w:txbxContent>
                <w:p w:rsidR="007960DE" w:rsidRPr="00D972BC" w:rsidRDefault="007960DE" w:rsidP="007960DE">
                  <w:pPr>
                    <w:jc w:val="center"/>
                    <w:rPr>
                      <w:rFonts w:ascii="Times New Roman" w:hAnsi="Times New Roman"/>
                      <w:sz w:val="24"/>
                      <w:szCs w:val="24"/>
                    </w:rPr>
                  </w:pPr>
                  <w:r>
                    <w:rPr>
                      <w:rFonts w:ascii="Times New Roman" w:hAnsi="Times New Roman"/>
                      <w:sz w:val="24"/>
                      <w:szCs w:val="24"/>
                    </w:rPr>
                    <w:t>ROA</w:t>
                  </w:r>
                </w:p>
              </w:txbxContent>
            </v:textbox>
          </v:roundrect>
        </w:pict>
      </w:r>
    </w:p>
    <w:p w:rsidR="007960DE" w:rsidRPr="005E73B0" w:rsidRDefault="00E75E4B" w:rsidP="007960DE">
      <w:pPr>
        <w:tabs>
          <w:tab w:val="left" w:pos="6433"/>
        </w:tabs>
        <w:ind w:left="2203"/>
        <w:rPr>
          <w:rFonts w:ascii="Times New Roman" w:hAnsi="Times New Roman"/>
          <w:sz w:val="24"/>
          <w:szCs w:val="24"/>
        </w:rPr>
      </w:pPr>
      <w:r>
        <w:rPr>
          <w:rFonts w:ascii="Times New Roman" w:hAnsi="Times New Roman"/>
          <w:noProof/>
          <w:sz w:val="24"/>
          <w:szCs w:val="24"/>
        </w:rPr>
        <w:pict>
          <v:shape id="Straight Arrow Connector 8" o:spid="_x0000_s1053" type="#_x0000_t32" style="position:absolute;left:0;text-align:left;margin-left:99.1pt;margin-top:23.4pt;width:89.8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">
            <v:stroke endarrow="block"/>
          </v:shape>
        </w:pict>
      </w:r>
      <w:r>
        <w:rPr>
          <w:rFonts w:ascii="Times New Roman" w:hAnsi="Times New Roman"/>
          <w:noProof/>
          <w:sz w:val="24"/>
          <w:szCs w:val="24"/>
        </w:rPr>
        <w:pict>
          <v:shape id="Straight Arrow Connector 5" o:spid="_x0000_s1052" type="#_x0000_t32" style="position:absolute;left:0;text-align:left;margin-left:283.3pt;margin-top:22.45pt;width:76pt;height:.9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">
            <v:stroke endarrow="block"/>
          </v:shape>
        </w:pict>
      </w:r>
      <w:r>
        <w:rPr>
          <w:rFonts w:ascii="Times New Roman" w:hAnsi="Times New Roman"/>
          <w:noProof/>
          <w:sz w:val="24"/>
          <w:szCs w:val="24"/>
        </w:rPr>
        <w:pict>
          <v:roundrect id="Rounded Rectangle 4" o:spid="_x0000_s1030" style="position:absolute;left:0;text-align:left;margin-left:4.7pt;margin-top:13.05pt;width:94.4pt;height:41.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">
            <v:textbox>
              <w:txbxContent>
                <w:p w:rsidR="007960DE" w:rsidRPr="00D972BC" w:rsidRDefault="007960DE" w:rsidP="007960DE">
                  <w:pPr>
                    <w:rPr>
                      <w:rFonts w:ascii="Times New Roman" w:hAnsi="Times New Roman"/>
                      <w:sz w:val="24"/>
                      <w:szCs w:val="24"/>
                    </w:rPr>
                  </w:pPr>
                  <w:r>
                    <w:rPr>
                      <w:rFonts w:ascii="Times New Roman" w:hAnsi="Times New Roman"/>
                      <w:sz w:val="24"/>
                      <w:szCs w:val="24"/>
                    </w:rPr>
                    <w:t>CURRENT RATIO</w:t>
                  </w:r>
                </w:p>
              </w:txbxContent>
            </v:textbox>
          </v:roundrect>
        </w:pict>
      </w:r>
      <w:proofErr w:type="gramStart"/>
      <w:r w:rsidR="007960DE">
        <w:rPr>
          <w:rFonts w:ascii="Times New Roman" w:hAnsi="Times New Roman"/>
          <w:sz w:val="24"/>
          <w:szCs w:val="24"/>
        </w:rPr>
        <w:t>H</w:t>
      </w:r>
      <w:r w:rsidR="007960DE">
        <w:rPr>
          <w:rFonts w:ascii="Times New Roman" w:hAnsi="Times New Roman"/>
          <w:sz w:val="24"/>
          <w:szCs w:val="24"/>
          <w:lang w:val="id-ID"/>
        </w:rPr>
        <w:t>6</w:t>
      </w:r>
      <w:r w:rsidR="007960DE">
        <w:rPr>
          <w:rFonts w:ascii="Times New Roman" w:hAnsi="Times New Roman"/>
          <w:sz w:val="24"/>
          <w:szCs w:val="24"/>
        </w:rPr>
        <w:t>(</w:t>
      </w:r>
      <w:proofErr w:type="gramEnd"/>
      <w:r w:rsidR="007960DE">
        <w:rPr>
          <w:rFonts w:ascii="Times New Roman" w:hAnsi="Times New Roman"/>
          <w:b/>
          <w:sz w:val="24"/>
          <w:szCs w:val="24"/>
          <w:lang w:val="id-ID"/>
        </w:rPr>
        <w:t xml:space="preserve">- </w:t>
      </w:r>
      <w:r w:rsidR="007960DE">
        <w:rPr>
          <w:rFonts w:ascii="Times New Roman" w:hAnsi="Times New Roman"/>
          <w:sz w:val="24"/>
          <w:szCs w:val="24"/>
        </w:rPr>
        <w:t>)</w:t>
      </w:r>
      <w:r w:rsidR="007960DE">
        <w:rPr>
          <w:rFonts w:ascii="Times New Roman" w:hAnsi="Times New Roman"/>
          <w:sz w:val="24"/>
          <w:szCs w:val="24"/>
        </w:rPr>
        <w:tab/>
        <w:t>H</w:t>
      </w:r>
      <w:r w:rsidR="007960DE">
        <w:rPr>
          <w:rFonts w:ascii="Times New Roman" w:hAnsi="Times New Roman"/>
          <w:sz w:val="24"/>
          <w:szCs w:val="24"/>
          <w:lang w:val="id-ID"/>
        </w:rPr>
        <w:t>4</w:t>
      </w:r>
      <w:r w:rsidR="007960DE">
        <w:rPr>
          <w:rFonts w:ascii="Times New Roman" w:hAnsi="Times New Roman"/>
          <w:sz w:val="24"/>
          <w:szCs w:val="24"/>
        </w:rPr>
        <w:t xml:space="preserve"> (</w:t>
      </w:r>
      <w:r w:rsidR="007960DE" w:rsidRPr="00710C6C">
        <w:rPr>
          <w:rFonts w:ascii="Times New Roman" w:hAnsi="Times New Roman"/>
          <w:b/>
          <w:sz w:val="24"/>
          <w:szCs w:val="24"/>
        </w:rPr>
        <w:t>+</w:t>
      </w:r>
      <w:r w:rsidR="007960DE">
        <w:rPr>
          <w:rFonts w:ascii="Times New Roman" w:hAnsi="Times New Roman"/>
          <w:sz w:val="24"/>
          <w:szCs w:val="24"/>
        </w:rPr>
        <w:t>)</w:t>
      </w:r>
    </w:p>
    <w:p w:rsidR="007960DE" w:rsidRDefault="00E75E4B" w:rsidP="007960DE">
      <w:pPr>
        <w:pStyle w:val="ListParagraph"/>
        <w:tabs>
          <w:tab w:val="left" w:pos="7537"/>
        </w:tabs>
        <w:ind w:left="2563"/>
      </w:pPr>
      <w:r w:rsidRPr="00E75E4B">
        <w:rPr>
          <w:rFonts w:ascii="Times New Roman" w:hAnsi="Times New Roman"/>
          <w:noProof/>
          <w:sz w:val="24"/>
          <w:szCs w:val="24"/>
        </w:rPr>
        <w:pict>
          <v:shape id="Straight Arrow Connector 3" o:spid="_x0000_s1051" type="#_x0000_t32" style="position:absolute;left:0;text-align:left;margin-left:99.1pt;margin-top:9.6pt;width:89.8pt;height:42.0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">
            <v:stroke endarrow="block"/>
          </v:shape>
        </w:pict>
      </w:r>
      <w:r>
        <w:rPr>
          <w:noProof/>
        </w:rPr>
        <w:pict>
          <v:shape id="Straight Arrow Connector 2" o:spid="_x0000_s1050" type="#_x0000_t32" style="position:absolute;left:0;text-align:left;margin-left:377.25pt;margin-top:9.6pt;width:0;height:18.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">
            <v:stroke endarrow="block"/>
          </v:shape>
        </w:pict>
      </w:r>
    </w:p>
    <w:p w:rsidR="007960DE" w:rsidRPr="008D3A37" w:rsidRDefault="00E75E4B" w:rsidP="007960DE">
      <w:pPr>
        <w:pStyle w:val="ListParagraph"/>
        <w:widowControl w:val="0"/>
        <w:tabs>
          <w:tab w:val="center" w:pos="5782"/>
        </w:tabs>
        <w:autoSpaceDE w:val="0"/>
        <w:autoSpaceDN w:val="0"/>
        <w:adjustRightInd w:val="0"/>
        <w:spacing w:after="0" w:line="492" w:lineRule="auto"/>
        <w:ind w:left="1843" w:right="358" w:firstLine="720"/>
        <w:jc w:val="both"/>
        <w:rPr>
          <w:rFonts w:ascii="Times New Roman" w:hAnsi="Times New Roman"/>
          <w:w w:val="102"/>
          <w:sz w:val="24"/>
          <w:szCs w:val="24"/>
          <w:lang w:val="id-ID"/>
        </w:rPr>
      </w:pPr>
      <w:r>
        <w:rPr>
          <w:rFonts w:ascii="Times New Roman" w:hAnsi="Times New Roman"/>
          <w:noProof/>
          <w:sz w:val="24"/>
          <w:szCs w:val="24"/>
        </w:rPr>
        <w:pict>
          <v:shape id="Straight Arrow Connector 1" o:spid="_x0000_s1049" type="#_x0000_t32" style="position:absolute;left:0;text-align:left;margin-left:99.1pt;margin-top:12.9pt;width:278.1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"/>
        </w:pict>
      </w:r>
      <w:r w:rsidR="007960DE">
        <w:rPr>
          <w:rFonts w:ascii="Times New Roman" w:hAnsi="Times New Roman"/>
          <w:w w:val="102"/>
          <w:sz w:val="24"/>
          <w:szCs w:val="24"/>
        </w:rPr>
        <w:tab/>
      </w:r>
      <w:r w:rsidR="007960DE">
        <w:rPr>
          <w:rFonts w:ascii="Times New Roman" w:hAnsi="Times New Roman"/>
          <w:w w:val="102"/>
          <w:sz w:val="24"/>
          <w:szCs w:val="24"/>
          <w:lang w:val="id-ID"/>
        </w:rPr>
        <w:t>H2  (-)</w:t>
      </w:r>
    </w:p>
    <w:p w:rsidR="007960DE" w:rsidRPr="00645C35" w:rsidRDefault="007960DE" w:rsidP="007960DE">
      <w:pPr>
        <w:widowControl w:val="0"/>
        <w:tabs>
          <w:tab w:val="left" w:pos="2805"/>
        </w:tabs>
        <w:autoSpaceDE w:val="0"/>
        <w:autoSpaceDN w:val="0"/>
        <w:adjustRightInd w:val="0"/>
        <w:spacing w:after="0" w:line="492" w:lineRule="auto"/>
        <w:ind w:left="1276" w:right="358"/>
        <w:jc w:val="both"/>
        <w:rPr>
          <w:rFonts w:ascii="Times New Roman" w:hAnsi="Times New Roman"/>
          <w:b/>
          <w:w w:val="102"/>
          <w:sz w:val="24"/>
          <w:szCs w:val="24"/>
          <w:lang w:val="id-ID"/>
        </w:rPr>
      </w:pPr>
      <w:r>
        <w:rPr>
          <w:rFonts w:ascii="Times New Roman" w:hAnsi="Times New Roman"/>
          <w:w w:val="102"/>
          <w:sz w:val="24"/>
          <w:szCs w:val="24"/>
        </w:rPr>
        <w:t>H3 (</w:t>
      </w:r>
      <w:r w:rsidRPr="00A15BE8">
        <w:rPr>
          <w:rFonts w:ascii="Times New Roman" w:hAnsi="Times New Roman"/>
          <w:b/>
          <w:w w:val="102"/>
          <w:sz w:val="24"/>
          <w:szCs w:val="24"/>
        </w:rPr>
        <w:t>+</w:t>
      </w:r>
      <w:r>
        <w:rPr>
          <w:rFonts w:ascii="Times New Roman" w:hAnsi="Times New Roman"/>
          <w:w w:val="102"/>
          <w:sz w:val="24"/>
          <w:szCs w:val="24"/>
        </w:rPr>
        <w:t>)</w:t>
      </w:r>
      <w:r>
        <w:rPr>
          <w:rFonts w:ascii="Times New Roman" w:hAnsi="Times New Roman"/>
          <w:w w:val="102"/>
          <w:sz w:val="24"/>
          <w:szCs w:val="24"/>
        </w:rPr>
        <w:tab/>
      </w:r>
      <w:proofErr w:type="gramStart"/>
      <w:r>
        <w:rPr>
          <w:rFonts w:ascii="Times New Roman" w:hAnsi="Times New Roman"/>
          <w:w w:val="102"/>
          <w:sz w:val="24"/>
          <w:szCs w:val="24"/>
          <w:lang w:val="id-ID"/>
        </w:rPr>
        <w:t>H7(</w:t>
      </w:r>
      <w:proofErr w:type="gramEnd"/>
      <w:r>
        <w:rPr>
          <w:rFonts w:ascii="Times New Roman" w:hAnsi="Times New Roman"/>
          <w:w w:val="102"/>
          <w:sz w:val="24"/>
          <w:szCs w:val="24"/>
          <w:lang w:val="id-ID"/>
        </w:rPr>
        <w:t>+)</w:t>
      </w:r>
    </w:p>
    <w:p w:rsidR="007960DE" w:rsidRDefault="007960DE" w:rsidP="007960DE">
      <w:pPr>
        <w:widowControl w:val="0"/>
        <w:autoSpaceDE w:val="0"/>
        <w:autoSpaceDN w:val="0"/>
        <w:adjustRightInd w:val="0"/>
        <w:spacing w:after="0" w:line="492" w:lineRule="auto"/>
        <w:ind w:left="1276" w:right="358" w:firstLine="567"/>
        <w:jc w:val="center"/>
        <w:rPr>
          <w:rFonts w:ascii="Times New Roman" w:hAnsi="Times New Roman"/>
          <w:w w:val="102"/>
          <w:sz w:val="24"/>
          <w:szCs w:val="24"/>
        </w:rPr>
      </w:pPr>
      <w:r>
        <w:rPr>
          <w:rFonts w:ascii="Times New Roman" w:hAnsi="Times New Roman"/>
          <w:w w:val="102"/>
          <w:sz w:val="24"/>
          <w:szCs w:val="24"/>
        </w:rPr>
        <w:t>H</w:t>
      </w:r>
      <w:r>
        <w:rPr>
          <w:rFonts w:ascii="Times New Roman" w:hAnsi="Times New Roman"/>
          <w:w w:val="102"/>
          <w:sz w:val="24"/>
          <w:szCs w:val="24"/>
          <w:lang w:val="id-ID"/>
        </w:rPr>
        <w:t>3</w:t>
      </w:r>
      <w:r>
        <w:rPr>
          <w:rFonts w:ascii="Times New Roman" w:hAnsi="Times New Roman"/>
          <w:w w:val="102"/>
          <w:sz w:val="24"/>
          <w:szCs w:val="24"/>
        </w:rPr>
        <w:t xml:space="preserve"> (</w:t>
      </w:r>
      <w:r w:rsidRPr="00710C6C">
        <w:rPr>
          <w:rFonts w:ascii="Times New Roman" w:hAnsi="Times New Roman"/>
          <w:b/>
          <w:w w:val="102"/>
          <w:sz w:val="24"/>
          <w:szCs w:val="24"/>
        </w:rPr>
        <w:t>+</w:t>
      </w:r>
      <w:r>
        <w:rPr>
          <w:rFonts w:ascii="Times New Roman" w:hAnsi="Times New Roman"/>
          <w:w w:val="102"/>
          <w:sz w:val="24"/>
          <w:szCs w:val="24"/>
        </w:rPr>
        <w:t>)</w:t>
      </w:r>
    </w:p>
    <w:p w:rsidR="007960DE" w:rsidRDefault="007960DE" w:rsidP="007960DE">
      <w:pPr>
        <w:widowControl w:val="0"/>
        <w:autoSpaceDE w:val="0"/>
        <w:autoSpaceDN w:val="0"/>
        <w:adjustRightInd w:val="0"/>
        <w:spacing w:after="0" w:line="240" w:lineRule="auto"/>
        <w:ind w:left="1276" w:right="358" w:firstLine="567"/>
        <w:jc w:val="both"/>
        <w:rPr>
          <w:rFonts w:ascii="Times New Roman" w:hAnsi="Times New Roman"/>
          <w:w w:val="102"/>
          <w:sz w:val="24"/>
          <w:szCs w:val="24"/>
          <w:lang w:val="id-ID"/>
        </w:rPr>
      </w:pPr>
    </w:p>
    <w:p w:rsidR="007960DE" w:rsidRDefault="007960DE" w:rsidP="007960DE">
      <w:pPr>
        <w:widowControl w:val="0"/>
        <w:autoSpaceDE w:val="0"/>
        <w:autoSpaceDN w:val="0"/>
        <w:adjustRightInd w:val="0"/>
        <w:spacing w:after="0" w:line="240" w:lineRule="auto"/>
        <w:ind w:right="358" w:firstLine="720"/>
        <w:jc w:val="both"/>
        <w:rPr>
          <w:rFonts w:ascii="Times New Roman" w:hAnsi="Times New Roman"/>
          <w:w w:val="102"/>
          <w:sz w:val="24"/>
          <w:szCs w:val="24"/>
          <w:lang w:val="id-ID"/>
        </w:rPr>
      </w:pPr>
      <w:proofErr w:type="gramStart"/>
      <w:r w:rsidRPr="00860C67">
        <w:rPr>
          <w:rFonts w:ascii="Times New Roman" w:hAnsi="Times New Roman"/>
          <w:w w:val="102"/>
          <w:sz w:val="24"/>
          <w:szCs w:val="24"/>
        </w:rPr>
        <w:t>Sumber :</w:t>
      </w:r>
      <w:proofErr w:type="gramEnd"/>
    </w:p>
    <w:p w:rsidR="007960DE" w:rsidRPr="001D72E5" w:rsidRDefault="007960DE" w:rsidP="00161082">
      <w:pPr>
        <w:widowControl w:val="0"/>
        <w:autoSpaceDE w:val="0"/>
        <w:autoSpaceDN w:val="0"/>
        <w:adjustRightInd w:val="0"/>
        <w:spacing w:after="0" w:line="240" w:lineRule="auto"/>
        <w:ind w:left="720" w:right="358" w:firstLine="60"/>
        <w:jc w:val="both"/>
        <w:rPr>
          <w:rFonts w:ascii="Times New Roman" w:hAnsi="Times New Roman"/>
          <w:w w:val="102"/>
          <w:sz w:val="24"/>
          <w:szCs w:val="24"/>
          <w:lang w:val="id-ID"/>
        </w:rPr>
      </w:pPr>
      <w:r>
        <w:rPr>
          <w:rFonts w:ascii="Times New Roman" w:hAnsi="Times New Roman"/>
          <w:w w:val="102"/>
          <w:sz w:val="24"/>
          <w:szCs w:val="24"/>
        </w:rPr>
        <w:t>Bambang dan Ellen (2010)</w:t>
      </w:r>
      <w:r>
        <w:rPr>
          <w:rFonts w:ascii="Times New Roman" w:hAnsi="Times New Roman"/>
          <w:w w:val="102"/>
          <w:sz w:val="24"/>
          <w:szCs w:val="24"/>
          <w:lang w:val="id-ID"/>
        </w:rPr>
        <w:t>,</w:t>
      </w:r>
      <w:r>
        <w:rPr>
          <w:rFonts w:ascii="Times New Roman" w:hAnsi="Times New Roman"/>
          <w:w w:val="102"/>
          <w:sz w:val="24"/>
          <w:szCs w:val="24"/>
        </w:rPr>
        <w:t>Novia et al (2013)</w:t>
      </w:r>
      <w:r>
        <w:rPr>
          <w:rFonts w:ascii="Times New Roman" w:hAnsi="Times New Roman"/>
          <w:w w:val="102"/>
          <w:sz w:val="24"/>
          <w:szCs w:val="24"/>
          <w:lang w:val="id-ID"/>
        </w:rPr>
        <w:t>,  Budi Nugroho (2011), Dian Agustia (2012)</w:t>
      </w:r>
      <w:r>
        <w:rPr>
          <w:rFonts w:ascii="Times New Roman" w:hAnsi="Times New Roman"/>
          <w:w w:val="102"/>
          <w:sz w:val="24"/>
          <w:szCs w:val="24"/>
        </w:rPr>
        <w:t>,Adisetiawan (2012)</w:t>
      </w:r>
      <w:r>
        <w:rPr>
          <w:rFonts w:ascii="Times New Roman" w:hAnsi="Times New Roman"/>
          <w:w w:val="102"/>
          <w:sz w:val="24"/>
          <w:szCs w:val="24"/>
          <w:lang w:val="id-ID"/>
        </w:rPr>
        <w:t xml:space="preserve">, </w:t>
      </w:r>
      <w:r>
        <w:rPr>
          <w:rFonts w:ascii="Times New Roman" w:hAnsi="Times New Roman"/>
          <w:w w:val="102"/>
          <w:sz w:val="24"/>
          <w:szCs w:val="24"/>
        </w:rPr>
        <w:t>Alfredo, et al (2012)</w:t>
      </w:r>
      <w:r>
        <w:rPr>
          <w:rFonts w:ascii="Times New Roman" w:hAnsi="Times New Roman"/>
          <w:w w:val="102"/>
          <w:sz w:val="24"/>
          <w:szCs w:val="24"/>
          <w:lang w:val="id-ID"/>
        </w:rPr>
        <w:t>, Dewi dan Hermuningsih (2011)</w:t>
      </w:r>
      <w:r w:rsidR="00161082">
        <w:rPr>
          <w:rFonts w:ascii="Times New Roman" w:hAnsi="Times New Roman"/>
          <w:w w:val="102"/>
          <w:sz w:val="24"/>
          <w:szCs w:val="24"/>
        </w:rPr>
        <w:t>,</w:t>
      </w:r>
      <w:r>
        <w:rPr>
          <w:rFonts w:ascii="Times New Roman" w:hAnsi="Times New Roman"/>
          <w:w w:val="102"/>
          <w:sz w:val="24"/>
          <w:szCs w:val="24"/>
        </w:rPr>
        <w:t>Barbosa dan Louri (2003)</w:t>
      </w:r>
      <w:r>
        <w:rPr>
          <w:rFonts w:ascii="Times New Roman" w:hAnsi="Times New Roman"/>
          <w:w w:val="102"/>
          <w:sz w:val="24"/>
          <w:szCs w:val="24"/>
          <w:lang w:val="id-ID"/>
        </w:rPr>
        <w:t>,Setiabudi dan Agustia (2012)</w:t>
      </w:r>
      <w:r w:rsidR="00161082">
        <w:rPr>
          <w:rFonts w:ascii="Times New Roman" w:hAnsi="Times New Roman"/>
          <w:w w:val="102"/>
          <w:sz w:val="24"/>
          <w:szCs w:val="24"/>
        </w:rPr>
        <w:t>,</w:t>
      </w:r>
      <w:r>
        <w:rPr>
          <w:rFonts w:ascii="Times New Roman" w:hAnsi="Times New Roman"/>
          <w:w w:val="102"/>
          <w:sz w:val="24"/>
          <w:szCs w:val="24"/>
          <w:lang w:val="id-ID"/>
        </w:rPr>
        <w:t xml:space="preserve"> Asyik dan Sulistyo (2000), </w:t>
      </w:r>
      <w:r>
        <w:rPr>
          <w:rFonts w:ascii="Times New Roman" w:hAnsi="Times New Roman"/>
          <w:w w:val="102"/>
          <w:sz w:val="24"/>
          <w:szCs w:val="24"/>
        </w:rPr>
        <w:t>Witjaksono  et al (2012)</w:t>
      </w:r>
      <w:r>
        <w:rPr>
          <w:rFonts w:ascii="Times New Roman" w:hAnsi="Times New Roman"/>
          <w:w w:val="102"/>
          <w:sz w:val="24"/>
          <w:szCs w:val="24"/>
          <w:lang w:val="id-ID"/>
        </w:rPr>
        <w:t xml:space="preserve">, </w:t>
      </w:r>
      <w:r>
        <w:rPr>
          <w:rFonts w:ascii="Times New Roman" w:hAnsi="Times New Roman"/>
          <w:w w:val="102"/>
          <w:sz w:val="24"/>
          <w:szCs w:val="24"/>
        </w:rPr>
        <w:t>Adisetiawan (2012)</w:t>
      </w:r>
    </w:p>
    <w:p w:rsidR="007960DE" w:rsidRPr="001D72E5" w:rsidRDefault="007960DE" w:rsidP="007960DE">
      <w:pPr>
        <w:widowControl w:val="0"/>
        <w:autoSpaceDE w:val="0"/>
        <w:autoSpaceDN w:val="0"/>
        <w:adjustRightInd w:val="0"/>
        <w:spacing w:after="0" w:line="240" w:lineRule="auto"/>
        <w:ind w:left="709" w:right="358"/>
        <w:jc w:val="both"/>
        <w:rPr>
          <w:rFonts w:ascii="Times New Roman" w:hAnsi="Times New Roman"/>
          <w:i/>
          <w:w w:val="102"/>
          <w:sz w:val="24"/>
          <w:szCs w:val="24"/>
          <w:lang w:val="id-ID"/>
        </w:rPr>
      </w:pPr>
    </w:p>
    <w:p w:rsidR="007960DE" w:rsidRDefault="007960DE" w:rsidP="00025716">
      <w:pPr>
        <w:tabs>
          <w:tab w:val="center" w:pos="4680"/>
          <w:tab w:val="right" w:pos="9360"/>
        </w:tabs>
        <w:spacing w:after="0" w:line="240" w:lineRule="auto"/>
        <w:jc w:val="both"/>
        <w:rPr>
          <w:rFonts w:ascii="Times New Roman" w:hAnsi="Times New Roman" w:cs="Times New Roman"/>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161082" w:rsidRDefault="00161082" w:rsidP="00161082">
      <w:pPr>
        <w:pStyle w:val="ListParagraph"/>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Populasi yang digunakan dalam penelitian ini adalah perusahaan-perusahaan manufaktur yang terdaftar di Bursa Efek Indonesia (BEI) periode 2009-2013 yang berjumlah 134 perusahaan.</w:t>
      </w:r>
      <w:proofErr w:type="gramEnd"/>
      <w:r>
        <w:rPr>
          <w:rFonts w:ascii="Times New Roman" w:hAnsi="Times New Roman"/>
          <w:sz w:val="24"/>
          <w:szCs w:val="24"/>
        </w:rPr>
        <w:t xml:space="preserve"> Teknik </w:t>
      </w:r>
      <w:proofErr w:type="gramStart"/>
      <w:r>
        <w:rPr>
          <w:rFonts w:ascii="Times New Roman" w:hAnsi="Times New Roman"/>
          <w:sz w:val="24"/>
          <w:szCs w:val="24"/>
        </w:rPr>
        <w:t>pengambilan  sampel</w:t>
      </w:r>
      <w:proofErr w:type="gramEnd"/>
      <w:r>
        <w:rPr>
          <w:rFonts w:ascii="Times New Roman" w:hAnsi="Times New Roman"/>
          <w:sz w:val="24"/>
          <w:szCs w:val="24"/>
        </w:rPr>
        <w:t xml:space="preserve"> dalam penelitian ini dilakukan secara purposive sampling,yaitu dengan kriteria tertentu. Kriteria-kriteria </w:t>
      </w:r>
      <w:proofErr w:type="gramStart"/>
      <w:r>
        <w:rPr>
          <w:rFonts w:ascii="Times New Roman" w:hAnsi="Times New Roman"/>
          <w:sz w:val="24"/>
          <w:szCs w:val="24"/>
        </w:rPr>
        <w:t>tersebut  adalah</w:t>
      </w:r>
      <w:proofErr w:type="gramEnd"/>
      <w:r>
        <w:rPr>
          <w:rFonts w:ascii="Times New Roman" w:hAnsi="Times New Roman"/>
          <w:sz w:val="24"/>
          <w:szCs w:val="24"/>
        </w:rPr>
        <w:t xml:space="preserve"> sebagai berikut :</w:t>
      </w:r>
    </w:p>
    <w:p w:rsidR="00161082" w:rsidRDefault="00161082" w:rsidP="00161082">
      <w:pPr>
        <w:pStyle w:val="ListParagraph"/>
        <w:numPr>
          <w:ilvl w:val="0"/>
          <w:numId w:val="2"/>
        </w:numPr>
        <w:tabs>
          <w:tab w:val="left" w:pos="0"/>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Perusahaan yang digunakan adalah perusahaan yang telah go Public di Bursa Efek Indonesia (BEI) dan tidak pernah delisting dari BEI selama periode penelitian (periode 2009-2013)</w:t>
      </w:r>
    </w:p>
    <w:p w:rsidR="00161082" w:rsidRDefault="00161082" w:rsidP="00161082">
      <w:pPr>
        <w:pStyle w:val="ListParagraph"/>
        <w:numPr>
          <w:ilvl w:val="0"/>
          <w:numId w:val="2"/>
        </w:numPr>
        <w:tabs>
          <w:tab w:val="left" w:pos="0"/>
          <w:tab w:val="left" w:pos="709"/>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Tersedia laporan keua</w:t>
      </w:r>
      <w:r>
        <w:rPr>
          <w:rFonts w:ascii="Times New Roman" w:hAnsi="Times New Roman"/>
          <w:sz w:val="24"/>
          <w:szCs w:val="24"/>
          <w:lang w:val="id-ID"/>
        </w:rPr>
        <w:t>n</w:t>
      </w:r>
      <w:r>
        <w:rPr>
          <w:rFonts w:ascii="Times New Roman" w:hAnsi="Times New Roman"/>
          <w:sz w:val="24"/>
          <w:szCs w:val="24"/>
        </w:rPr>
        <w:t>gan secara lengkap selama periode penelitian (2009-2013) yaitu data PBV, DER, Current ratio,ROA dan TATO</w:t>
      </w:r>
    </w:p>
    <w:p w:rsidR="00161082" w:rsidRDefault="00161082" w:rsidP="00161082">
      <w:pPr>
        <w:pStyle w:val="ListParagraph"/>
        <w:tabs>
          <w:tab w:val="left" w:pos="0"/>
          <w:tab w:val="left" w:pos="709"/>
        </w:tabs>
        <w:spacing w:after="0" w:line="240" w:lineRule="auto"/>
        <w:ind w:left="0"/>
        <w:contextualSpacing w:val="0"/>
        <w:jc w:val="both"/>
        <w:rPr>
          <w:rFonts w:ascii="Times New Roman" w:hAnsi="Times New Roman"/>
          <w:sz w:val="24"/>
          <w:szCs w:val="24"/>
        </w:rPr>
      </w:pPr>
    </w:p>
    <w:p w:rsidR="00161082" w:rsidRDefault="00161082" w:rsidP="00161082">
      <w:pPr>
        <w:pStyle w:val="ListParagraph"/>
        <w:tabs>
          <w:tab w:val="left" w:pos="0"/>
          <w:tab w:val="left" w:pos="709"/>
        </w:tabs>
        <w:spacing w:after="0" w:line="240" w:lineRule="auto"/>
        <w:ind w:left="0"/>
        <w:contextualSpacing w:val="0"/>
        <w:jc w:val="both"/>
        <w:rPr>
          <w:rFonts w:ascii="Times New Roman" w:hAnsi="Times New Roman"/>
          <w:b/>
          <w:sz w:val="24"/>
          <w:szCs w:val="24"/>
        </w:rPr>
      </w:pPr>
      <w:r>
        <w:rPr>
          <w:rFonts w:ascii="Times New Roman" w:hAnsi="Times New Roman"/>
          <w:b/>
          <w:sz w:val="24"/>
          <w:szCs w:val="24"/>
        </w:rPr>
        <w:t>Metode Analisis Data</w:t>
      </w:r>
    </w:p>
    <w:p w:rsidR="00161082" w:rsidRDefault="00161082" w:rsidP="00161082">
      <w:pPr>
        <w:pStyle w:val="ListParagraph"/>
        <w:tabs>
          <w:tab w:val="left" w:pos="0"/>
          <w:tab w:val="left" w:pos="709"/>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t>Metode analisis data yang digunakan dalam penelitian ini menggunakan</w:t>
      </w:r>
      <w:r w:rsidR="00513CC8">
        <w:rPr>
          <w:rFonts w:ascii="Times New Roman" w:hAnsi="Times New Roman"/>
          <w:sz w:val="24"/>
          <w:szCs w:val="24"/>
        </w:rPr>
        <w:t xml:space="preserve"> metode regresi berganda dengan beberapa asumsi klasik</w:t>
      </w:r>
      <w:proofErr w:type="gramStart"/>
      <w:r w:rsidR="00513CC8">
        <w:rPr>
          <w:rFonts w:ascii="Times New Roman" w:hAnsi="Times New Roman"/>
          <w:sz w:val="24"/>
          <w:szCs w:val="24"/>
        </w:rPr>
        <w:t>,serta</w:t>
      </w:r>
      <w:proofErr w:type="gramEnd"/>
      <w:r w:rsidR="00513CC8">
        <w:rPr>
          <w:rFonts w:ascii="Times New Roman" w:hAnsi="Times New Roman"/>
          <w:sz w:val="24"/>
          <w:szCs w:val="24"/>
        </w:rPr>
        <w:t xml:space="preserve"> menggunakan</w:t>
      </w:r>
      <w:r>
        <w:rPr>
          <w:rFonts w:ascii="Times New Roman" w:hAnsi="Times New Roman"/>
          <w:sz w:val="24"/>
          <w:szCs w:val="24"/>
        </w:rPr>
        <w:t xml:space="preserve">  analisis Jalur (</w:t>
      </w:r>
      <w:r>
        <w:rPr>
          <w:rFonts w:ascii="Times New Roman" w:hAnsi="Times New Roman"/>
          <w:i/>
          <w:sz w:val="24"/>
          <w:szCs w:val="24"/>
        </w:rPr>
        <w:t>Path Analysis</w:t>
      </w:r>
      <w:r>
        <w:rPr>
          <w:rFonts w:ascii="Times New Roman" w:hAnsi="Times New Roman"/>
          <w:sz w:val="24"/>
          <w:szCs w:val="24"/>
        </w:rPr>
        <w:t>) dengan bantuan aplikasi analisis multiva</w:t>
      </w:r>
      <w:r w:rsidR="00BE7622">
        <w:rPr>
          <w:rFonts w:ascii="Times New Roman" w:hAnsi="Times New Roman"/>
          <w:sz w:val="24"/>
          <w:szCs w:val="24"/>
        </w:rPr>
        <w:t xml:space="preserve">riate dengan program IBM SPSS. </w:t>
      </w:r>
      <w:proofErr w:type="gramStart"/>
      <w:r w:rsidR="00BE7622">
        <w:rPr>
          <w:rFonts w:ascii="Times New Roman" w:hAnsi="Times New Roman"/>
          <w:sz w:val="24"/>
          <w:szCs w:val="24"/>
        </w:rPr>
        <w:t xml:space="preserve">Pengujian hipothesis dilakukan dengan menggunakan uji t dan uji </w:t>
      </w:r>
      <w:r w:rsidR="00BE7622">
        <w:rPr>
          <w:rFonts w:ascii="Times New Roman" w:hAnsi="Times New Roman"/>
          <w:i/>
          <w:sz w:val="24"/>
          <w:szCs w:val="24"/>
        </w:rPr>
        <w:t>sig-t</w:t>
      </w:r>
      <w:r w:rsidR="00BE7622">
        <w:rPr>
          <w:rFonts w:ascii="Times New Roman" w:hAnsi="Times New Roman"/>
          <w:sz w:val="24"/>
          <w:szCs w:val="24"/>
        </w:rPr>
        <w:t>.Pengujian efek mediasi dilakukan dengan menghitung nilai koefisien langsung dan tidak langsung dari variable independen terhadap variable dependennya</w:t>
      </w:r>
      <w:r>
        <w:rPr>
          <w:rFonts w:ascii="Times New Roman" w:hAnsi="Times New Roman"/>
          <w:sz w:val="24"/>
          <w:szCs w:val="24"/>
        </w:rPr>
        <w:t>.</w:t>
      </w:r>
      <w:proofErr w:type="gramEnd"/>
      <w:r>
        <w:rPr>
          <w:rFonts w:ascii="Times New Roman" w:hAnsi="Times New Roman"/>
          <w:sz w:val="24"/>
          <w:szCs w:val="24"/>
        </w:rPr>
        <w:t xml:space="preserve"> Persamaan structural yang dikembangkan dalam penelitian ini adalah :</w:t>
      </w:r>
    </w:p>
    <w:p w:rsidR="00161082" w:rsidRDefault="00161082" w:rsidP="00161082">
      <w:pPr>
        <w:pStyle w:val="ListParagraph"/>
        <w:tabs>
          <w:tab w:val="left" w:pos="0"/>
          <w:tab w:val="left" w:pos="709"/>
        </w:tabs>
        <w:spacing w:after="0" w:line="240" w:lineRule="auto"/>
        <w:ind w:left="0"/>
        <w:contextualSpacing w:val="0"/>
        <w:jc w:val="both"/>
        <w:rPr>
          <w:rFonts w:ascii="Times New Roman" w:hAnsi="Times New Roman"/>
          <w:sz w:val="24"/>
          <w:szCs w:val="24"/>
        </w:rPr>
      </w:pPr>
    </w:p>
    <w:p w:rsidR="00161082" w:rsidRPr="00161082" w:rsidRDefault="00161082" w:rsidP="00161082">
      <w:pPr>
        <w:pStyle w:val="ListParagraph"/>
        <w:spacing w:before="240" w:after="0" w:line="240" w:lineRule="auto"/>
        <w:ind w:left="1560" w:hanging="426"/>
        <w:contextualSpacing w:val="0"/>
        <w:jc w:val="center"/>
        <w:rPr>
          <w:rFonts w:ascii="Times New Roman" w:eastAsiaTheme="minorEastAsia" w:hAnsi="Times New Roman"/>
          <w:b/>
          <w:sz w:val="24"/>
          <w:szCs w:val="24"/>
        </w:rPr>
      </w:pPr>
      <w:r w:rsidRPr="00161082">
        <w:rPr>
          <w:rFonts w:ascii="Times New Roman" w:hAnsi="Times New Roman"/>
          <w:b/>
          <w:sz w:val="24"/>
          <w:szCs w:val="24"/>
        </w:rPr>
        <w:t xml:space="preserve">ROA = </w:t>
      </w:r>
      <m:oMath>
        <m:r>
          <m:rPr>
            <m:sty m:val="bi"/>
          </m:rPr>
          <w:rPr>
            <w:rFonts w:ascii="Cambria Math" w:hAnsi="Cambria Math"/>
            <w:sz w:val="24"/>
            <w:szCs w:val="24"/>
          </w:rPr>
          <m:t>α+ β</m:t>
        </m:r>
        <m:r>
          <m:rPr>
            <m:sty m:val="bi"/>
          </m:rPr>
          <w:rPr>
            <w:rFonts w:ascii="Cambria Math" w:hAnsi="Cambria Math"/>
            <w:sz w:val="24"/>
            <w:szCs w:val="24"/>
          </w:rPr>
          <m:t>1 DER+β</m:t>
        </m:r>
        <m:r>
          <m:rPr>
            <m:sty m:val="bi"/>
          </m:rPr>
          <w:rPr>
            <w:rFonts w:ascii="Cambria Math" w:hAnsi="Cambria Math"/>
            <w:sz w:val="24"/>
            <w:szCs w:val="24"/>
          </w:rPr>
          <m:t>2 CR+β</m:t>
        </m:r>
        <m:r>
          <m:rPr>
            <m:sty m:val="bi"/>
          </m:rPr>
          <w:rPr>
            <w:rFonts w:ascii="Cambria Math" w:hAnsi="Cambria Math"/>
            <w:sz w:val="24"/>
            <w:szCs w:val="24"/>
          </w:rPr>
          <m:t>3 TATO+e</m:t>
        </m:r>
        <m:r>
          <m:rPr>
            <m:sty m:val="bi"/>
          </m:rPr>
          <w:rPr>
            <w:rFonts w:ascii="Cambria Math" w:hAnsi="Cambria Math"/>
            <w:sz w:val="24"/>
            <w:szCs w:val="24"/>
          </w:rPr>
          <m:t>1</m:t>
        </m:r>
      </m:oMath>
    </w:p>
    <w:p w:rsidR="00161082" w:rsidRPr="00161082" w:rsidRDefault="00161082" w:rsidP="00161082">
      <w:pPr>
        <w:spacing w:before="240" w:after="0" w:line="240" w:lineRule="auto"/>
        <w:ind w:left="414" w:firstLine="720"/>
        <w:jc w:val="center"/>
        <w:rPr>
          <w:rFonts w:ascii="Times New Roman" w:eastAsiaTheme="minorEastAsia" w:hAnsi="Times New Roman"/>
          <w:b/>
          <w:sz w:val="24"/>
          <w:szCs w:val="24"/>
        </w:rPr>
      </w:pPr>
      <w:r w:rsidRPr="00161082">
        <w:rPr>
          <w:rFonts w:ascii="Times New Roman" w:hAnsi="Times New Roman"/>
          <w:b/>
          <w:sz w:val="24"/>
          <w:szCs w:val="24"/>
        </w:rPr>
        <w:t xml:space="preserve">PBV = </w:t>
      </w:r>
      <m:oMath>
        <m:r>
          <m:rPr>
            <m:sty m:val="bi"/>
          </m:rPr>
          <w:rPr>
            <w:rFonts w:ascii="Cambria Math" w:hAnsi="Cambria Math"/>
            <w:sz w:val="24"/>
            <w:szCs w:val="24"/>
          </w:rPr>
          <m:t>α+  β</m:t>
        </m:r>
        <m:r>
          <m:rPr>
            <m:sty m:val="bi"/>
          </m:rPr>
          <w:rPr>
            <w:rFonts w:ascii="Cambria Math" w:hAnsi="Cambria Math"/>
            <w:sz w:val="24"/>
            <w:szCs w:val="24"/>
          </w:rPr>
          <m:t>4 DER+β</m:t>
        </m:r>
        <m:r>
          <m:rPr>
            <m:sty m:val="bi"/>
          </m:rPr>
          <w:rPr>
            <w:rFonts w:ascii="Cambria Math" w:hAnsi="Cambria Math"/>
            <w:sz w:val="24"/>
            <w:szCs w:val="24"/>
          </w:rPr>
          <m:t>5 CR+β</m:t>
        </m:r>
        <m:r>
          <m:rPr>
            <m:sty m:val="bi"/>
          </m:rPr>
          <w:rPr>
            <w:rFonts w:ascii="Cambria Math" w:hAnsi="Cambria Math"/>
            <w:sz w:val="24"/>
            <w:szCs w:val="24"/>
          </w:rPr>
          <m:t>6 TATO+β</m:t>
        </m:r>
        <m:r>
          <m:rPr>
            <m:sty m:val="bi"/>
          </m:rPr>
          <w:rPr>
            <w:rFonts w:ascii="Cambria Math" w:hAnsi="Cambria Math"/>
            <w:sz w:val="24"/>
            <w:szCs w:val="24"/>
          </w:rPr>
          <m:t>7 ROA+e</m:t>
        </m:r>
        <m:r>
          <m:rPr>
            <m:sty m:val="bi"/>
          </m:rPr>
          <w:rPr>
            <w:rFonts w:ascii="Cambria Math" w:hAnsi="Cambria Math"/>
            <w:sz w:val="24"/>
            <w:szCs w:val="24"/>
          </w:rPr>
          <m:t>2</m:t>
        </m:r>
      </m:oMath>
    </w:p>
    <w:p w:rsidR="00161082" w:rsidRPr="00161082" w:rsidRDefault="00161082" w:rsidP="00161082">
      <w:pPr>
        <w:pStyle w:val="ListParagraph"/>
        <w:tabs>
          <w:tab w:val="left" w:pos="0"/>
          <w:tab w:val="left" w:pos="709"/>
        </w:tabs>
        <w:spacing w:after="0" w:line="240" w:lineRule="auto"/>
        <w:ind w:left="0"/>
        <w:contextualSpacing w:val="0"/>
        <w:jc w:val="center"/>
        <w:rPr>
          <w:rFonts w:ascii="Times New Roman" w:hAnsi="Times New Roman"/>
          <w:b/>
          <w:sz w:val="24"/>
          <w:szCs w:val="24"/>
        </w:rPr>
      </w:pPr>
    </w:p>
    <w:p w:rsidR="00BE7622" w:rsidRDefault="00BE7622" w:rsidP="00BE7622">
      <w:pPr>
        <w:pStyle w:val="ListParagraph"/>
        <w:spacing w:after="0" w:line="240" w:lineRule="auto"/>
        <w:ind w:left="1152" w:hanging="432"/>
        <w:contextualSpacing w:val="0"/>
        <w:jc w:val="both"/>
        <w:rPr>
          <w:rFonts w:ascii="Times New Roman" w:hAnsi="Times New Roman"/>
          <w:sz w:val="24"/>
          <w:szCs w:val="24"/>
        </w:rPr>
      </w:pPr>
      <w:proofErr w:type="gramStart"/>
      <w:r>
        <w:rPr>
          <w:rFonts w:ascii="Times New Roman" w:hAnsi="Times New Roman"/>
          <w:sz w:val="24"/>
          <w:szCs w:val="24"/>
        </w:rPr>
        <w:t>Keterangan :</w:t>
      </w:r>
      <w:proofErr w:type="gramEnd"/>
    </w:p>
    <w:p w:rsidR="00BE7622" w:rsidRDefault="00BE7622" w:rsidP="00BE7622">
      <w:pPr>
        <w:pStyle w:val="ListParagraph"/>
        <w:spacing w:after="0" w:line="240" w:lineRule="auto"/>
        <w:ind w:left="1152" w:hanging="432"/>
        <w:contextualSpacing w:val="0"/>
        <w:jc w:val="both"/>
        <w:rPr>
          <w:rFonts w:ascii="Times New Roman" w:hAnsi="Times New Roman"/>
          <w:i/>
          <w:sz w:val="24"/>
          <w:szCs w:val="24"/>
        </w:rPr>
      </w:pPr>
      <w:r>
        <w:rPr>
          <w:rFonts w:ascii="Times New Roman" w:hAnsi="Times New Roman"/>
          <w:sz w:val="24"/>
          <w:szCs w:val="24"/>
        </w:rPr>
        <w:t xml:space="preserve">ROA </w:t>
      </w:r>
      <w:r>
        <w:rPr>
          <w:rFonts w:ascii="Times New Roman" w:hAnsi="Times New Roman"/>
          <w:sz w:val="24"/>
          <w:szCs w:val="24"/>
        </w:rPr>
        <w:tab/>
        <w:t xml:space="preserve">= </w:t>
      </w:r>
      <w:r>
        <w:rPr>
          <w:rFonts w:ascii="Times New Roman" w:hAnsi="Times New Roman"/>
          <w:i/>
          <w:sz w:val="24"/>
          <w:szCs w:val="24"/>
        </w:rPr>
        <w:t>Return on Asset</w:t>
      </w:r>
    </w:p>
    <w:p w:rsidR="00BE7622" w:rsidRDefault="00BE7622" w:rsidP="00BE7622">
      <w:pPr>
        <w:pStyle w:val="ListParagraph"/>
        <w:spacing w:after="0" w:line="240" w:lineRule="auto"/>
        <w:ind w:left="1152" w:hanging="432"/>
        <w:contextualSpacing w:val="0"/>
        <w:jc w:val="both"/>
        <w:rPr>
          <w:rFonts w:ascii="Times New Roman" w:hAnsi="Times New Roman"/>
          <w:sz w:val="24"/>
          <w:szCs w:val="24"/>
        </w:rPr>
      </w:pPr>
      <w:r>
        <w:rPr>
          <w:rFonts w:ascii="Times New Roman" w:hAnsi="Times New Roman"/>
          <w:sz w:val="24"/>
          <w:szCs w:val="24"/>
        </w:rPr>
        <w:t>DER</w:t>
      </w:r>
      <w:r>
        <w:rPr>
          <w:rFonts w:ascii="Times New Roman" w:hAnsi="Times New Roman"/>
          <w:sz w:val="24"/>
          <w:szCs w:val="24"/>
        </w:rPr>
        <w:tab/>
        <w:t xml:space="preserve">= </w:t>
      </w:r>
      <w:r w:rsidRPr="008F3FEB">
        <w:rPr>
          <w:rFonts w:ascii="Times New Roman" w:hAnsi="Times New Roman"/>
          <w:i/>
          <w:sz w:val="24"/>
          <w:szCs w:val="24"/>
        </w:rPr>
        <w:t>Debt to Equity Ratio</w:t>
      </w:r>
    </w:p>
    <w:p w:rsidR="00BE7622" w:rsidRDefault="00BE7622" w:rsidP="00BE7622">
      <w:pPr>
        <w:pStyle w:val="ListParagraph"/>
        <w:spacing w:after="0" w:line="240" w:lineRule="auto"/>
        <w:ind w:left="1152" w:hanging="432"/>
        <w:contextualSpacing w:val="0"/>
        <w:jc w:val="both"/>
        <w:rPr>
          <w:rFonts w:ascii="Times New Roman" w:hAnsi="Times New Roman"/>
          <w:sz w:val="24"/>
          <w:szCs w:val="24"/>
        </w:rPr>
      </w:pPr>
      <w:r>
        <w:rPr>
          <w:rFonts w:ascii="Times New Roman" w:hAnsi="Times New Roman"/>
          <w:sz w:val="24"/>
          <w:szCs w:val="24"/>
        </w:rPr>
        <w:t>TATO</w:t>
      </w:r>
      <w:r>
        <w:rPr>
          <w:rFonts w:ascii="Times New Roman" w:hAnsi="Times New Roman"/>
          <w:sz w:val="24"/>
          <w:szCs w:val="24"/>
        </w:rPr>
        <w:tab/>
        <w:t xml:space="preserve">= </w:t>
      </w:r>
      <w:r w:rsidRPr="008F3FEB">
        <w:rPr>
          <w:rFonts w:ascii="Times New Roman" w:hAnsi="Times New Roman"/>
          <w:i/>
          <w:sz w:val="24"/>
          <w:szCs w:val="24"/>
        </w:rPr>
        <w:t>Total Asset Turn Over</w:t>
      </w:r>
    </w:p>
    <w:p w:rsidR="00BE7622" w:rsidRPr="008F3FEB" w:rsidRDefault="00BE7622" w:rsidP="00BE7622">
      <w:pPr>
        <w:pStyle w:val="ListParagraph"/>
        <w:spacing w:after="0" w:line="240" w:lineRule="auto"/>
        <w:ind w:left="1152" w:hanging="432"/>
        <w:contextualSpacing w:val="0"/>
        <w:jc w:val="both"/>
        <w:rPr>
          <w:rFonts w:ascii="Times New Roman" w:hAnsi="Times New Roman"/>
          <w:i/>
          <w:sz w:val="24"/>
          <w:szCs w:val="24"/>
        </w:rPr>
      </w:pPr>
      <w:r>
        <w:rPr>
          <w:rFonts w:ascii="Times New Roman" w:hAnsi="Times New Roman"/>
          <w:sz w:val="24"/>
          <w:szCs w:val="24"/>
        </w:rPr>
        <w:t>CR</w:t>
      </w:r>
      <w:r>
        <w:rPr>
          <w:rFonts w:ascii="Times New Roman" w:hAnsi="Times New Roman"/>
          <w:sz w:val="24"/>
          <w:szCs w:val="24"/>
        </w:rPr>
        <w:tab/>
      </w:r>
      <w:r>
        <w:rPr>
          <w:rFonts w:ascii="Times New Roman" w:hAnsi="Times New Roman"/>
          <w:sz w:val="24"/>
          <w:szCs w:val="24"/>
        </w:rPr>
        <w:tab/>
        <w:t xml:space="preserve">= </w:t>
      </w:r>
      <w:r w:rsidRPr="008F3FEB">
        <w:rPr>
          <w:rFonts w:ascii="Times New Roman" w:hAnsi="Times New Roman"/>
          <w:i/>
          <w:sz w:val="24"/>
          <w:szCs w:val="24"/>
        </w:rPr>
        <w:t>Current Ratio</w:t>
      </w:r>
    </w:p>
    <w:p w:rsidR="00BE7622" w:rsidRDefault="00BE7622" w:rsidP="00BE7622">
      <w:pPr>
        <w:pStyle w:val="ListParagraph"/>
        <w:spacing w:after="0" w:line="240" w:lineRule="auto"/>
        <w:ind w:left="1152" w:hanging="432"/>
        <w:contextualSpacing w:val="0"/>
        <w:jc w:val="both"/>
        <w:rPr>
          <w:rFonts w:ascii="Times New Roman" w:hAnsi="Times New Roman"/>
          <w:i/>
          <w:sz w:val="24"/>
          <w:szCs w:val="24"/>
        </w:rPr>
      </w:pPr>
      <w:r>
        <w:rPr>
          <w:rFonts w:ascii="Times New Roman" w:hAnsi="Times New Roman"/>
          <w:sz w:val="24"/>
          <w:szCs w:val="24"/>
        </w:rPr>
        <w:t>PBV</w:t>
      </w:r>
      <w:r>
        <w:rPr>
          <w:rFonts w:ascii="Times New Roman" w:hAnsi="Times New Roman"/>
          <w:sz w:val="24"/>
          <w:szCs w:val="24"/>
        </w:rPr>
        <w:tab/>
        <w:t xml:space="preserve">= </w:t>
      </w:r>
      <w:r w:rsidRPr="008F3FEB">
        <w:rPr>
          <w:rFonts w:ascii="Times New Roman" w:hAnsi="Times New Roman"/>
          <w:i/>
          <w:sz w:val="24"/>
          <w:szCs w:val="24"/>
        </w:rPr>
        <w:t>Price to Book Value</w:t>
      </w:r>
    </w:p>
    <w:p w:rsidR="00BE7622" w:rsidRDefault="00BE7622" w:rsidP="00BE7622">
      <w:pPr>
        <w:pStyle w:val="ListParagraph"/>
        <w:spacing w:after="0" w:line="240" w:lineRule="auto"/>
        <w:ind w:left="1152" w:hanging="432"/>
        <w:contextualSpacing w:val="0"/>
        <w:jc w:val="both"/>
        <w:rPr>
          <w:rFonts w:ascii="Times New Roman" w:hAnsi="Times New Roman"/>
          <w:sz w:val="24"/>
          <w:szCs w:val="24"/>
        </w:rPr>
      </w:pPr>
      <w:r w:rsidRPr="007377D9">
        <w:rPr>
          <w:rFonts w:ascii="Times New Roman" w:hAnsi="Times New Roman"/>
          <w:i/>
          <w:sz w:val="28"/>
          <w:szCs w:val="28"/>
        </w:rPr>
        <w:t>α</w:t>
      </w:r>
      <w:r>
        <w:rPr>
          <w:rFonts w:ascii="Times New Roman" w:hAnsi="Times New Roman"/>
          <w:i/>
          <w:sz w:val="24"/>
          <w:szCs w:val="24"/>
        </w:rPr>
        <w:tab/>
      </w:r>
      <w:r>
        <w:rPr>
          <w:rFonts w:ascii="Times New Roman" w:hAnsi="Times New Roman"/>
          <w:sz w:val="24"/>
          <w:szCs w:val="24"/>
        </w:rPr>
        <w:tab/>
        <w:t>= Konstanta</w:t>
      </w:r>
    </w:p>
    <w:p w:rsidR="00BE7622" w:rsidRDefault="00BE7622" w:rsidP="00BE7622">
      <w:pPr>
        <w:pStyle w:val="ListParagraph"/>
        <w:spacing w:after="0" w:line="240" w:lineRule="auto"/>
        <w:ind w:left="1152" w:hanging="432"/>
        <w:contextualSpacing w:val="0"/>
        <w:jc w:val="both"/>
        <w:rPr>
          <w:rFonts w:ascii="Times New Roman" w:hAnsi="Times New Roman"/>
          <w:sz w:val="28"/>
          <w:szCs w:val="28"/>
          <w:lang w:val="id-ID"/>
        </w:rPr>
      </w:pPr>
      <w:r>
        <w:rPr>
          <w:rFonts w:ascii="Times New Roman" w:hAnsi="Times New Roman"/>
          <w:sz w:val="28"/>
          <w:szCs w:val="28"/>
        </w:rPr>
        <w:t>e</w:t>
      </w:r>
      <w:r>
        <w:rPr>
          <w:rFonts w:ascii="Times New Roman" w:hAnsi="Times New Roman"/>
          <w:sz w:val="28"/>
          <w:szCs w:val="28"/>
        </w:rPr>
        <w:tab/>
      </w:r>
      <w:r>
        <w:rPr>
          <w:rFonts w:ascii="Times New Roman" w:hAnsi="Times New Roman"/>
          <w:sz w:val="28"/>
          <w:szCs w:val="28"/>
        </w:rPr>
        <w:tab/>
        <w:t>= Kesalahan Residual (</w:t>
      </w:r>
      <w:r>
        <w:rPr>
          <w:rFonts w:ascii="Times New Roman" w:hAnsi="Times New Roman"/>
          <w:i/>
          <w:sz w:val="28"/>
          <w:szCs w:val="28"/>
        </w:rPr>
        <w:t>error</w:t>
      </w:r>
      <w:r>
        <w:rPr>
          <w:rFonts w:ascii="Times New Roman" w:hAnsi="Times New Roman"/>
          <w:sz w:val="28"/>
          <w:szCs w:val="28"/>
        </w:rPr>
        <w:t>)</w:t>
      </w: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BE7622" w:rsidP="00025716">
      <w:pPr>
        <w:tabs>
          <w:tab w:val="center" w:pos="4680"/>
          <w:tab w:val="right" w:pos="9360"/>
        </w:tabs>
        <w:spacing w:after="0" w:line="240" w:lineRule="auto"/>
        <w:jc w:val="both"/>
        <w:rPr>
          <w:rFonts w:ascii="Times New Roman" w:hAnsi="Times New Roman" w:cs="Times New Roman"/>
          <w:b/>
          <w:sz w:val="24"/>
          <w:szCs w:val="24"/>
        </w:rPr>
      </w:pPr>
    </w:p>
    <w:p w:rsidR="00BE7622" w:rsidRDefault="000973C4" w:rsidP="00025716">
      <w:pPr>
        <w:tabs>
          <w:tab w:val="center" w:pos="4680"/>
          <w:tab w:val="right" w:pos="9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0973C4" w:rsidRDefault="000973C4" w:rsidP="000973C4">
      <w:pPr>
        <w:tabs>
          <w:tab w:val="righ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Hasil analisis dijelaskan dengan mendeskripsikan variable-variabel peneltian dan hasil uji hipothesis serta uji mediasi</w:t>
      </w:r>
    </w:p>
    <w:p w:rsidR="000973C4" w:rsidRDefault="000973C4" w:rsidP="000973C4">
      <w:pPr>
        <w:tabs>
          <w:tab w:val="right" w:pos="0"/>
        </w:tabs>
        <w:spacing w:after="0" w:line="240" w:lineRule="auto"/>
        <w:jc w:val="both"/>
        <w:rPr>
          <w:rFonts w:ascii="Times New Roman" w:hAnsi="Times New Roman" w:cs="Times New Roman"/>
          <w:sz w:val="24"/>
          <w:szCs w:val="24"/>
        </w:rPr>
      </w:pPr>
    </w:p>
    <w:p w:rsidR="000973C4" w:rsidRDefault="000973C4" w:rsidP="000973C4">
      <w:pPr>
        <w:tabs>
          <w:tab w:val="righ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Deskripsi Variabel Penelitian</w:t>
      </w:r>
    </w:p>
    <w:p w:rsidR="000973C4" w:rsidRDefault="000973C4" w:rsidP="000973C4">
      <w:pPr>
        <w:tabs>
          <w:tab w:val="righ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973C4" w:rsidRPr="000973C4" w:rsidRDefault="000973C4" w:rsidP="000973C4">
      <w:pPr>
        <w:tabs>
          <w:tab w:val="righ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w:t>
      </w:r>
      <w:r w:rsidRPr="00D144A0">
        <w:rPr>
          <w:rFonts w:ascii="Times New Roman" w:hAnsi="Times New Roman"/>
          <w:sz w:val="24"/>
          <w:szCs w:val="24"/>
          <w:lang w:val="nb-NO"/>
        </w:rPr>
        <w:t xml:space="preserve">ilai rata-rata </w:t>
      </w:r>
      <w:r w:rsidRPr="00D144A0">
        <w:rPr>
          <w:rFonts w:ascii="Times New Roman" w:hAnsi="Times New Roman"/>
          <w:sz w:val="24"/>
          <w:szCs w:val="24"/>
          <w:lang w:val="id-ID"/>
        </w:rPr>
        <w:t xml:space="preserve">Nilai Perusahaan(PBV)pada perusahaan manufaktur yang terdaftar di Bursa Efek Indonesia periode 2009-2013 adalah </w:t>
      </w:r>
      <w:r w:rsidRPr="00D144A0">
        <w:rPr>
          <w:rFonts w:ascii="Times New Roman" w:hAnsi="Times New Roman"/>
          <w:sz w:val="24"/>
          <w:szCs w:val="24"/>
          <w:lang w:val="nb-NO"/>
        </w:rPr>
        <w:t>sebesar 2,2400 dengan standar deviasi sebesar 2,15144</w:t>
      </w:r>
      <w:r w:rsidRPr="00D144A0">
        <w:rPr>
          <w:rFonts w:ascii="Times New Roman" w:hAnsi="Times New Roman"/>
          <w:sz w:val="24"/>
          <w:szCs w:val="24"/>
          <w:lang w:val="id-ID"/>
        </w:rPr>
        <w:t>, dimana nilai standar deviasi pada Nilai Perusahaan (PBV) lebih kecil dari nilai rata-ratanya. Hal ini menunjukkan bahwa harga per lembar saham 2,2400 kali dari nilai buku per lembar sahamnya dan fluktuasi PBV yang kecil pada perusahaan manufaktur yang dijadikan sampel dalam penelitian ini.</w:t>
      </w:r>
    </w:p>
    <w:p w:rsidR="00161082" w:rsidRDefault="000973C4" w:rsidP="000973C4">
      <w:pPr>
        <w:tabs>
          <w:tab w:val="center" w:pos="0"/>
        </w:tabs>
        <w:spacing w:after="0" w:line="240" w:lineRule="auto"/>
        <w:jc w:val="both"/>
        <w:rPr>
          <w:rFonts w:ascii="Times New Roman" w:hAnsi="Times New Roman"/>
          <w:sz w:val="24"/>
          <w:szCs w:val="24"/>
        </w:rPr>
      </w:pPr>
      <w:r>
        <w:rPr>
          <w:rFonts w:ascii="Times New Roman" w:hAnsi="Times New Roman" w:cs="Times New Roman"/>
          <w:sz w:val="24"/>
          <w:szCs w:val="24"/>
        </w:rPr>
        <w:tab/>
        <w:t>Nilai r</w:t>
      </w:r>
      <w:r w:rsidRPr="00D144A0">
        <w:rPr>
          <w:rFonts w:ascii="Times New Roman" w:hAnsi="Times New Roman"/>
          <w:sz w:val="24"/>
          <w:szCs w:val="24"/>
          <w:lang w:val="id-ID"/>
        </w:rPr>
        <w:t>ata-rata ROA pada Perusahaan manufaktur yang terdaftar di Bursa Efek Indonesia periode 2009-2013 adalah sebesar</w:t>
      </w:r>
      <w:r w:rsidRPr="00D144A0">
        <w:rPr>
          <w:rFonts w:ascii="Times New Roman" w:hAnsi="Times New Roman"/>
          <w:sz w:val="24"/>
          <w:szCs w:val="24"/>
          <w:lang w:val="nb-NO"/>
        </w:rPr>
        <w:t xml:space="preserve"> 6,7552dengan standar deviasi sebesar 4</w:t>
      </w:r>
      <w:proofErr w:type="gramStart"/>
      <w:r w:rsidRPr="00D144A0">
        <w:rPr>
          <w:rFonts w:ascii="Times New Roman" w:hAnsi="Times New Roman"/>
          <w:sz w:val="24"/>
          <w:szCs w:val="24"/>
          <w:lang w:val="nb-NO"/>
        </w:rPr>
        <w:t>,36865</w:t>
      </w:r>
      <w:proofErr w:type="gramEnd"/>
      <w:r w:rsidRPr="00D144A0">
        <w:rPr>
          <w:rFonts w:ascii="Times New Roman" w:hAnsi="Times New Roman"/>
          <w:sz w:val="24"/>
          <w:szCs w:val="24"/>
          <w:lang w:val="nb-NO"/>
        </w:rPr>
        <w:t>.</w:t>
      </w:r>
      <w:r w:rsidRPr="00D144A0">
        <w:rPr>
          <w:rFonts w:ascii="Times New Roman" w:hAnsi="Times New Roman"/>
          <w:sz w:val="24"/>
          <w:szCs w:val="24"/>
          <w:lang w:val="id-ID"/>
        </w:rPr>
        <w:t xml:space="preserve"> Hal ini menunjukkan bahwa fluktuasi nilai ROA yang kecil pada perusahaan Manufaktur , hal ini ditunjukkan dengan kecilnya nilai Standar Deviasi pada ROA jika dibandingkan dengan nilai rata-rata ROA</w:t>
      </w:r>
    </w:p>
    <w:p w:rsidR="000973C4" w:rsidRPr="000973C4" w:rsidRDefault="000973C4" w:rsidP="000973C4">
      <w:pPr>
        <w:tabs>
          <w:tab w:val="center" w:pos="0"/>
        </w:tabs>
        <w:spacing w:after="0" w:line="240" w:lineRule="auto"/>
        <w:jc w:val="both"/>
        <w:rPr>
          <w:rFonts w:ascii="Times New Roman" w:hAnsi="Times New Roman" w:cs="Times New Roman"/>
          <w:b/>
          <w:sz w:val="24"/>
          <w:szCs w:val="24"/>
        </w:rPr>
      </w:pPr>
      <w:r>
        <w:rPr>
          <w:rFonts w:ascii="Times New Roman" w:hAnsi="Times New Roman"/>
          <w:sz w:val="24"/>
          <w:szCs w:val="24"/>
        </w:rPr>
        <w:tab/>
        <w:t>Sedangkan nilai r</w:t>
      </w:r>
      <w:r w:rsidRPr="00D144A0">
        <w:rPr>
          <w:rFonts w:ascii="Times New Roman" w:hAnsi="Times New Roman"/>
          <w:sz w:val="24"/>
          <w:szCs w:val="24"/>
          <w:lang w:val="id-ID"/>
        </w:rPr>
        <w:t xml:space="preserve">ata-rata DER perusahaan Manufaktur yang terdaftar di Bursa Efek Indonesia periode 2009-2013 adalah sebesar </w:t>
      </w:r>
      <w:r w:rsidRPr="00D144A0">
        <w:rPr>
          <w:rFonts w:ascii="Times New Roman" w:hAnsi="Times New Roman"/>
          <w:sz w:val="24"/>
          <w:szCs w:val="24"/>
          <w:lang w:val="nb-NO"/>
        </w:rPr>
        <w:t>1</w:t>
      </w:r>
      <w:proofErr w:type="gramStart"/>
      <w:r w:rsidRPr="00D144A0">
        <w:rPr>
          <w:rFonts w:ascii="Times New Roman" w:hAnsi="Times New Roman"/>
          <w:sz w:val="24"/>
          <w:szCs w:val="24"/>
          <w:lang w:val="nb-NO"/>
        </w:rPr>
        <w:t>,2597</w:t>
      </w:r>
      <w:proofErr w:type="gramEnd"/>
      <w:r w:rsidRPr="00D144A0">
        <w:rPr>
          <w:rFonts w:ascii="Times New Roman" w:hAnsi="Times New Roman"/>
          <w:sz w:val="24"/>
          <w:szCs w:val="24"/>
          <w:lang w:val="nb-NO"/>
        </w:rPr>
        <w:t xml:space="preserve"> dengan standar deviasi sebesar 1,23852.</w:t>
      </w:r>
      <w:r w:rsidRPr="00D144A0">
        <w:rPr>
          <w:rFonts w:ascii="Times New Roman" w:hAnsi="Times New Roman"/>
          <w:sz w:val="24"/>
          <w:szCs w:val="24"/>
          <w:lang w:val="id-ID"/>
        </w:rPr>
        <w:t xml:space="preserve"> Hal ini menunjukkan rata-rata rasio</w:t>
      </w:r>
      <w:r>
        <w:rPr>
          <w:rFonts w:ascii="Times New Roman" w:hAnsi="Times New Roman"/>
          <w:sz w:val="24"/>
          <w:szCs w:val="24"/>
          <w:lang w:val="id-ID"/>
        </w:rPr>
        <w:t xml:space="preserve"> DER adalah sebesar 1,2597 </w:t>
      </w:r>
      <w:r w:rsidRPr="00D144A0">
        <w:rPr>
          <w:rFonts w:ascii="Times New Roman" w:hAnsi="Times New Roman"/>
          <w:sz w:val="24"/>
          <w:szCs w:val="24"/>
          <w:lang w:val="id-ID"/>
        </w:rPr>
        <w:t>dari total modal sendiri yang dimiliki perusahaan, serta menunjukkan fluktuasi nilai DER yang kecil pada perusahaan Manufaktur yang dijadikan sampel dalam penelitian ini.</w:t>
      </w:r>
    </w:p>
    <w:p w:rsidR="00161082" w:rsidRDefault="000973C4" w:rsidP="000973C4">
      <w:pPr>
        <w:tabs>
          <w:tab w:val="right" w:pos="0"/>
        </w:tabs>
        <w:spacing w:after="0" w:line="240" w:lineRule="auto"/>
        <w:jc w:val="both"/>
        <w:rPr>
          <w:rFonts w:ascii="Times New Roman" w:hAnsi="Times New Roman"/>
          <w:color w:val="000000"/>
          <w:sz w:val="24"/>
          <w:szCs w:val="24"/>
        </w:rPr>
      </w:pPr>
      <w:r>
        <w:rPr>
          <w:rFonts w:ascii="Times New Roman" w:hAnsi="Times New Roman" w:cs="Times New Roman"/>
          <w:b/>
          <w:sz w:val="24"/>
          <w:szCs w:val="24"/>
        </w:rPr>
        <w:tab/>
      </w:r>
      <w:r w:rsidRPr="00D144A0">
        <w:rPr>
          <w:rFonts w:ascii="Times New Roman" w:hAnsi="Times New Roman"/>
          <w:sz w:val="24"/>
          <w:szCs w:val="24"/>
          <w:lang w:val="id-ID"/>
        </w:rPr>
        <w:t>nilai rata-rata Likuiditas (CR) adalah</w:t>
      </w:r>
      <w:r w:rsidRPr="00D144A0">
        <w:rPr>
          <w:rFonts w:ascii="Times New Roman" w:hAnsi="Times New Roman"/>
          <w:sz w:val="24"/>
          <w:szCs w:val="24"/>
          <w:lang w:val="nb-NO"/>
        </w:rPr>
        <w:t xml:space="preserve">  sebesar 2,4464dengan standar deviasi sebesar 1,81</w:t>
      </w:r>
      <w:r w:rsidRPr="00D144A0">
        <w:rPr>
          <w:rFonts w:ascii="Times New Roman" w:hAnsi="Times New Roman"/>
          <w:sz w:val="24"/>
          <w:szCs w:val="24"/>
          <w:lang w:val="id-ID"/>
        </w:rPr>
        <w:t>. D</w:t>
      </w:r>
      <w:r w:rsidRPr="00D144A0">
        <w:rPr>
          <w:rFonts w:ascii="Times New Roman" w:hAnsi="Times New Roman"/>
          <w:color w:val="000000"/>
          <w:sz w:val="24"/>
          <w:szCs w:val="24"/>
          <w:lang w:val="id-ID"/>
        </w:rPr>
        <w:t>imana standar deviasi variabel Likuiditas lebih kecil dari nilai rata-ratanya. Hal ini menunjukkan fluktuasi nilai variabel Likuiditas yang kecil pada perusahaan manufaktur</w:t>
      </w:r>
    </w:p>
    <w:p w:rsidR="000973C4" w:rsidRDefault="000973C4" w:rsidP="000973C4">
      <w:pPr>
        <w:tabs>
          <w:tab w:val="right" w:pos="0"/>
        </w:tabs>
        <w:spacing w:after="0" w:line="240" w:lineRule="auto"/>
        <w:jc w:val="both"/>
        <w:rPr>
          <w:rFonts w:ascii="Times New Roman" w:hAnsi="Times New Roman"/>
          <w:color w:val="000000"/>
          <w:sz w:val="24"/>
          <w:szCs w:val="24"/>
        </w:rPr>
      </w:pPr>
    </w:p>
    <w:p w:rsidR="000973C4" w:rsidRDefault="000973C4" w:rsidP="000973C4">
      <w:pPr>
        <w:tabs>
          <w:tab w:val="right" w:pos="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Pengujian Kekuatan dan Kesesuaian Model</w:t>
      </w:r>
    </w:p>
    <w:p w:rsidR="000973C4" w:rsidRDefault="000973C4" w:rsidP="000973C4">
      <w:pPr>
        <w:tabs>
          <w:tab w:val="right" w:pos="0"/>
        </w:tabs>
        <w:spacing w:after="0" w:line="240" w:lineRule="auto"/>
        <w:jc w:val="both"/>
        <w:rPr>
          <w:rFonts w:ascii="Times New Roman" w:hAnsi="Times New Roman"/>
          <w:b/>
          <w:color w:val="000000"/>
          <w:sz w:val="24"/>
          <w:szCs w:val="24"/>
        </w:rPr>
      </w:pPr>
    </w:p>
    <w:p w:rsidR="000973C4" w:rsidRDefault="008B3B5A" w:rsidP="000973C4">
      <w:pPr>
        <w:tabs>
          <w:tab w:val="righ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Pengujian normalitas pada lampiran 1 menghasilkan uji Kolmogorov smirnov nilainya lebih dari 0</w:t>
      </w:r>
      <w:proofErr w:type="gramStart"/>
      <w:r>
        <w:rPr>
          <w:rFonts w:ascii="Times New Roman" w:hAnsi="Times New Roman"/>
          <w:color w:val="000000"/>
          <w:sz w:val="24"/>
          <w:szCs w:val="24"/>
        </w:rPr>
        <w:t>,05</w:t>
      </w:r>
      <w:proofErr w:type="gramEnd"/>
      <w:r>
        <w:rPr>
          <w:rFonts w:ascii="Times New Roman" w:hAnsi="Times New Roman"/>
          <w:color w:val="000000"/>
          <w:sz w:val="24"/>
          <w:szCs w:val="24"/>
        </w:rPr>
        <w:t xml:space="preserve">. Oleh karena </w:t>
      </w:r>
      <w:proofErr w:type="gramStart"/>
      <w:r>
        <w:rPr>
          <w:rFonts w:ascii="Times New Roman" w:hAnsi="Times New Roman"/>
          <w:color w:val="000000"/>
          <w:sz w:val="24"/>
          <w:szCs w:val="24"/>
        </w:rPr>
        <w:t>itu ,</w:t>
      </w:r>
      <w:proofErr w:type="gramEnd"/>
      <w:r>
        <w:rPr>
          <w:rFonts w:ascii="Times New Roman" w:hAnsi="Times New Roman"/>
          <w:color w:val="000000"/>
          <w:sz w:val="24"/>
          <w:szCs w:val="24"/>
        </w:rPr>
        <w:t xml:space="preserve"> dapat disimpulkan bahwa data terdistribusi normal sehingga sesuai standar ketentuan yang dipersyaratkan dalam model OLS</w:t>
      </w:r>
    </w:p>
    <w:p w:rsidR="008B3B5A" w:rsidRDefault="008B3B5A" w:rsidP="000973C4">
      <w:pPr>
        <w:tabs>
          <w:tab w:val="righ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Hasil pengujian multikolonieritas pada </w:t>
      </w:r>
      <w:proofErr w:type="gramStart"/>
      <w:r>
        <w:rPr>
          <w:rFonts w:ascii="Times New Roman" w:hAnsi="Times New Roman"/>
          <w:color w:val="000000"/>
          <w:sz w:val="24"/>
          <w:szCs w:val="24"/>
        </w:rPr>
        <w:t>lampiran  2</w:t>
      </w:r>
      <w:proofErr w:type="gramEnd"/>
      <w:r>
        <w:rPr>
          <w:rFonts w:ascii="Times New Roman" w:hAnsi="Times New Roman"/>
          <w:color w:val="000000"/>
          <w:sz w:val="24"/>
          <w:szCs w:val="24"/>
        </w:rPr>
        <w:t xml:space="preserve"> menghasilkan nilai VIF untuk masing variable independen lebih kecil dari 10 (VIF &lt; 10). ROA mempunyai nilai VIF sebesar 1,219.DER mempunyai nilai VIF sebesar 1,052, </w:t>
      </w:r>
      <w:r>
        <w:rPr>
          <w:rFonts w:ascii="Times New Roman" w:hAnsi="Times New Roman"/>
          <w:i/>
          <w:color w:val="000000"/>
          <w:sz w:val="24"/>
          <w:szCs w:val="24"/>
        </w:rPr>
        <w:t>Current ratio</w:t>
      </w:r>
      <w:r>
        <w:rPr>
          <w:rFonts w:ascii="Times New Roman" w:hAnsi="Times New Roman"/>
          <w:color w:val="000000"/>
          <w:sz w:val="24"/>
          <w:szCs w:val="24"/>
        </w:rPr>
        <w:t xml:space="preserve"> mempunyai nilai VIF sebesar 1,144.Sedangkan TATO mempunyai nilai VIF sebesar 1,125. Dikarenakan semua nilai VIF lebih kecil dari 10, maka dapat disimpulkan bahwa semua variable independen yang dimasukkan dalam model regresi terbebas dari persoalan multikolonieritas</w:t>
      </w:r>
    </w:p>
    <w:p w:rsidR="008B3B5A" w:rsidRDefault="008B3B5A" w:rsidP="000973C4">
      <w:pPr>
        <w:tabs>
          <w:tab w:val="righ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Hasil pengujian Heterokedasitas</w:t>
      </w:r>
      <w:r w:rsidR="00391149">
        <w:rPr>
          <w:rFonts w:ascii="Times New Roman" w:hAnsi="Times New Roman"/>
          <w:color w:val="000000"/>
          <w:sz w:val="24"/>
          <w:szCs w:val="24"/>
        </w:rPr>
        <w:t xml:space="preserve"> seperti yang terlihat pada lampiran 3 menunjukkan semua variable independen yang dimasukkan dalam model regresi secara statistic tidak signifikan (sig &gt; 0,05) berpengaruh terhadap residual, maka model regresi terbebas dari persoalan heterokedasitas. Hasil pengujian heterokedasitas di lampiran 1 menunjukkan ROA mempunyai nilai t = 0,059 dengan </w:t>
      </w:r>
      <w:r w:rsidR="00391149">
        <w:rPr>
          <w:rFonts w:ascii="Times New Roman" w:hAnsi="Times New Roman"/>
          <w:i/>
          <w:color w:val="000000"/>
          <w:sz w:val="24"/>
          <w:szCs w:val="24"/>
        </w:rPr>
        <w:t>sig-t</w:t>
      </w:r>
      <w:r w:rsidR="00391149">
        <w:rPr>
          <w:rFonts w:ascii="Times New Roman" w:hAnsi="Times New Roman"/>
          <w:color w:val="000000"/>
          <w:sz w:val="24"/>
          <w:szCs w:val="24"/>
        </w:rPr>
        <w:t xml:space="preserve"> = 0,953. DER mempunyai nilai t sebesar -0,103 dengan </w:t>
      </w:r>
      <w:r w:rsidR="00391149">
        <w:rPr>
          <w:rFonts w:ascii="Times New Roman" w:hAnsi="Times New Roman"/>
          <w:i/>
          <w:color w:val="000000"/>
          <w:sz w:val="24"/>
          <w:szCs w:val="24"/>
        </w:rPr>
        <w:t>sig-t</w:t>
      </w:r>
      <w:r w:rsidR="00391149">
        <w:rPr>
          <w:rFonts w:ascii="Times New Roman" w:hAnsi="Times New Roman"/>
          <w:color w:val="000000"/>
          <w:sz w:val="24"/>
          <w:szCs w:val="24"/>
        </w:rPr>
        <w:t xml:space="preserve"> 0,918, </w:t>
      </w:r>
      <w:r w:rsidR="00391149">
        <w:rPr>
          <w:rFonts w:ascii="Times New Roman" w:hAnsi="Times New Roman"/>
          <w:i/>
          <w:color w:val="000000"/>
          <w:sz w:val="24"/>
          <w:szCs w:val="24"/>
        </w:rPr>
        <w:t>current ratio</w:t>
      </w:r>
      <w:r w:rsidR="00391149">
        <w:rPr>
          <w:rFonts w:ascii="Times New Roman" w:hAnsi="Times New Roman"/>
          <w:color w:val="000000"/>
          <w:sz w:val="24"/>
          <w:szCs w:val="24"/>
        </w:rPr>
        <w:t xml:space="preserve"> mempunyai nilai t sebesar -1,618 dengan nilai </w:t>
      </w:r>
      <w:r w:rsidR="00391149">
        <w:rPr>
          <w:rFonts w:ascii="Times New Roman" w:hAnsi="Times New Roman"/>
          <w:i/>
          <w:color w:val="000000"/>
          <w:sz w:val="24"/>
          <w:szCs w:val="24"/>
        </w:rPr>
        <w:t>sig-t</w:t>
      </w:r>
      <w:r w:rsidR="00391149">
        <w:rPr>
          <w:rFonts w:ascii="Times New Roman" w:hAnsi="Times New Roman"/>
          <w:color w:val="000000"/>
          <w:sz w:val="24"/>
          <w:szCs w:val="24"/>
        </w:rPr>
        <w:t xml:space="preserve"> sebesar 0,107 sedangkan TATO mempunyai nilai t sebesar 0,119 dengan nilai </w:t>
      </w:r>
      <w:r w:rsidR="00391149">
        <w:rPr>
          <w:rFonts w:ascii="Times New Roman" w:hAnsi="Times New Roman"/>
          <w:i/>
          <w:color w:val="000000"/>
          <w:sz w:val="24"/>
          <w:szCs w:val="24"/>
        </w:rPr>
        <w:t>sig-t</w:t>
      </w:r>
      <w:r w:rsidR="00391149">
        <w:rPr>
          <w:rFonts w:ascii="Times New Roman" w:hAnsi="Times New Roman"/>
          <w:color w:val="000000"/>
          <w:sz w:val="24"/>
          <w:szCs w:val="24"/>
        </w:rPr>
        <w:t xml:space="preserve"> sebesar 0,905.</w:t>
      </w:r>
    </w:p>
    <w:p w:rsidR="00391149" w:rsidRDefault="00391149" w:rsidP="000973C4">
      <w:pPr>
        <w:tabs>
          <w:tab w:val="right" w:pos="0"/>
        </w:tabs>
        <w:spacing w:after="0" w:line="240" w:lineRule="auto"/>
        <w:jc w:val="both"/>
        <w:rPr>
          <w:rFonts w:ascii="Times New Roman" w:hAnsi="Times New Roman"/>
          <w:sz w:val="24"/>
          <w:szCs w:val="24"/>
        </w:rPr>
      </w:pPr>
      <w:r>
        <w:rPr>
          <w:rFonts w:ascii="Times New Roman" w:hAnsi="Times New Roman"/>
          <w:color w:val="000000"/>
          <w:sz w:val="24"/>
          <w:szCs w:val="24"/>
        </w:rPr>
        <w:lastRenderedPageBreak/>
        <w:tab/>
        <w:t xml:space="preserve">Hasil pengujian </w:t>
      </w:r>
      <w:r>
        <w:rPr>
          <w:rFonts w:ascii="Times New Roman" w:hAnsi="Times New Roman"/>
          <w:i/>
          <w:color w:val="000000"/>
          <w:sz w:val="24"/>
          <w:szCs w:val="24"/>
        </w:rPr>
        <w:t xml:space="preserve">Durbin-Watson </w:t>
      </w:r>
      <w:r>
        <w:rPr>
          <w:rFonts w:ascii="Times New Roman" w:hAnsi="Times New Roman"/>
          <w:color w:val="000000"/>
          <w:sz w:val="24"/>
          <w:szCs w:val="24"/>
        </w:rPr>
        <w:t xml:space="preserve">(DW) menunjukkan </w:t>
      </w:r>
      <w:r>
        <w:rPr>
          <w:rFonts w:ascii="Times New Roman" w:hAnsi="Times New Roman"/>
          <w:sz w:val="24"/>
          <w:szCs w:val="24"/>
          <w:lang w:val="id-ID"/>
        </w:rPr>
        <w:t>nilai Durbin Watson adalah sebesar 0,499  dimana hasil dari Durbin Watson ini berada diantara -2 dan +2 yang mempunyai arti bahwa  tidak terjadi Autokorelasi</w:t>
      </w:r>
      <w:r>
        <w:rPr>
          <w:rFonts w:ascii="Times New Roman" w:hAnsi="Times New Roman"/>
          <w:sz w:val="24"/>
          <w:szCs w:val="24"/>
        </w:rPr>
        <w:t>.</w:t>
      </w:r>
    </w:p>
    <w:p w:rsidR="00391149" w:rsidRDefault="00391149" w:rsidP="000973C4">
      <w:pPr>
        <w:tabs>
          <w:tab w:val="right" w:pos="0"/>
        </w:tabs>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Pengujian kesesuaian model dilakukan dengan melihat nilai dari </w:t>
      </w:r>
      <w:r>
        <w:rPr>
          <w:rFonts w:ascii="Times New Roman" w:hAnsi="Times New Roman"/>
          <w:i/>
          <w:sz w:val="24"/>
          <w:szCs w:val="24"/>
        </w:rPr>
        <w:t>r-square</w:t>
      </w:r>
      <w:r>
        <w:rPr>
          <w:rFonts w:ascii="Times New Roman" w:hAnsi="Times New Roman"/>
          <w:sz w:val="24"/>
          <w:szCs w:val="24"/>
        </w:rPr>
        <w:t xml:space="preserve"> dan signifikansi F. Nilai </w:t>
      </w:r>
      <w:r>
        <w:rPr>
          <w:rFonts w:ascii="Times New Roman" w:hAnsi="Times New Roman"/>
          <w:i/>
          <w:sz w:val="24"/>
          <w:szCs w:val="24"/>
        </w:rPr>
        <w:t>R-square</w:t>
      </w:r>
      <w:r>
        <w:rPr>
          <w:rFonts w:ascii="Times New Roman" w:hAnsi="Times New Roman"/>
          <w:sz w:val="24"/>
          <w:szCs w:val="24"/>
        </w:rPr>
        <w:t xml:space="preserve"> menjelaskan kemampuan variable-variabel independen dalam mempengaruhi variable dependen dan signifikanasi F menjelaskan tingkat keyakinan bahwa model tersebut adalah sesuai</w:t>
      </w:r>
      <w:r w:rsidR="00A46212">
        <w:rPr>
          <w:rFonts w:ascii="Times New Roman" w:hAnsi="Times New Roman"/>
          <w:sz w:val="24"/>
          <w:szCs w:val="24"/>
        </w:rPr>
        <w:t>.</w:t>
      </w:r>
      <w:proofErr w:type="gramEnd"/>
      <w:r w:rsidR="00A46212">
        <w:rPr>
          <w:rFonts w:ascii="Times New Roman" w:hAnsi="Times New Roman"/>
          <w:sz w:val="24"/>
          <w:szCs w:val="24"/>
        </w:rPr>
        <w:t xml:space="preserve"> Hasil pengujian dapat dilihat pada table 4 dan 5 pada lampiran 4 dan 5</w:t>
      </w:r>
    </w:p>
    <w:p w:rsidR="00A46212" w:rsidRDefault="00A46212" w:rsidP="00A46212">
      <w:pPr>
        <w:tabs>
          <w:tab w:val="left" w:pos="720"/>
        </w:tabs>
        <w:spacing w:line="240" w:lineRule="auto"/>
        <w:jc w:val="both"/>
        <w:rPr>
          <w:rFonts w:ascii="Times New Roman" w:hAnsi="Times New Roman"/>
          <w:sz w:val="24"/>
          <w:szCs w:val="24"/>
          <w:lang w:val="id-ID"/>
        </w:rPr>
      </w:pPr>
      <w:r>
        <w:rPr>
          <w:rFonts w:ascii="Times New Roman" w:hAnsi="Times New Roman"/>
          <w:sz w:val="24"/>
          <w:szCs w:val="24"/>
        </w:rPr>
        <w:tab/>
        <w:t xml:space="preserve">Hasil Pengujian persamaan 1 menunjukkan bahwa nilai </w:t>
      </w:r>
      <w:r>
        <w:rPr>
          <w:rFonts w:ascii="Times New Roman" w:hAnsi="Times New Roman"/>
          <w:sz w:val="24"/>
          <w:szCs w:val="24"/>
          <w:lang w:val="id-ID"/>
        </w:rPr>
        <w:t xml:space="preserve">Adjusted  </w:t>
      </w:r>
      <m:oMath>
        <m:sSup>
          <m:sSupPr>
            <m:ctrlPr>
              <w:rPr>
                <w:rFonts w:ascii="Cambria Math" w:hAnsi="Cambria Math"/>
                <w:i/>
                <w:sz w:val="24"/>
                <w:szCs w:val="24"/>
                <w:lang w:val="id-ID"/>
              </w:rPr>
            </m:ctrlPr>
          </m:sSupPr>
          <m:e>
            <m:r>
              <w:rPr>
                <w:rFonts w:ascii="Cambria Math" w:hAnsi="Cambria Math"/>
                <w:sz w:val="24"/>
                <w:szCs w:val="24"/>
                <w:lang w:val="id-ID"/>
              </w:rPr>
              <m:t>R</m:t>
            </m:r>
          </m:e>
          <m:sup>
            <m:r>
              <w:rPr>
                <w:rFonts w:ascii="Cambria Math" w:hAnsi="Cambria Math"/>
                <w:sz w:val="24"/>
                <w:szCs w:val="24"/>
                <w:lang w:val="id-ID"/>
              </w:rPr>
              <m:t>2</m:t>
            </m:r>
          </m:sup>
        </m:sSup>
      </m:oMath>
      <w:r>
        <w:rPr>
          <w:rFonts w:ascii="Times New Roman" w:eastAsiaTheme="minorEastAsia" w:hAnsi="Times New Roman"/>
          <w:sz w:val="24"/>
          <w:szCs w:val="24"/>
          <w:lang w:val="id-ID"/>
        </w:rPr>
        <w:t xml:space="preserve"> pada model regresi tersebut adalah sebesar 0,146. Hal ini berarti bahwa 14,6% variabel Profitabilitas (ROA) </w:t>
      </w:r>
      <w:r w:rsidRPr="001B034F">
        <w:rPr>
          <w:rFonts w:ascii="Times New Roman" w:hAnsi="Times New Roman"/>
          <w:sz w:val="24"/>
          <w:szCs w:val="24"/>
          <w:lang w:val="it-IT"/>
        </w:rPr>
        <w:t xml:space="preserve">dipengaruhi oleh ketiga variabel yaitu </w:t>
      </w:r>
      <w:r>
        <w:rPr>
          <w:rFonts w:ascii="Times New Roman" w:hAnsi="Times New Roman"/>
          <w:sz w:val="24"/>
          <w:szCs w:val="24"/>
          <w:lang w:val="id-ID"/>
        </w:rPr>
        <w:t>S</w:t>
      </w:r>
      <w:r w:rsidRPr="001B034F">
        <w:rPr>
          <w:rFonts w:ascii="Times New Roman" w:hAnsi="Times New Roman"/>
          <w:bCs/>
          <w:sz w:val="24"/>
          <w:szCs w:val="24"/>
          <w:shd w:val="clear" w:color="auto" w:fill="FFFFFF"/>
          <w:lang w:val="it-IT"/>
        </w:rPr>
        <w:t>truktur modal</w:t>
      </w:r>
      <w:r>
        <w:rPr>
          <w:rFonts w:ascii="Times New Roman" w:hAnsi="Times New Roman"/>
          <w:bCs/>
          <w:sz w:val="24"/>
          <w:szCs w:val="24"/>
          <w:shd w:val="clear" w:color="auto" w:fill="FFFFFF"/>
          <w:lang w:val="id-ID"/>
        </w:rPr>
        <w:t xml:space="preserve"> (DER)</w:t>
      </w:r>
      <w:r w:rsidRPr="001B034F">
        <w:rPr>
          <w:rFonts w:ascii="Times New Roman" w:hAnsi="Times New Roman"/>
          <w:bCs/>
          <w:sz w:val="24"/>
          <w:szCs w:val="24"/>
          <w:shd w:val="clear" w:color="auto" w:fill="FFFFFF"/>
          <w:lang w:val="it-IT"/>
        </w:rPr>
        <w:t>, li</w:t>
      </w:r>
      <w:r>
        <w:rPr>
          <w:rFonts w:ascii="Times New Roman" w:hAnsi="Times New Roman"/>
          <w:bCs/>
          <w:sz w:val="24"/>
          <w:szCs w:val="24"/>
          <w:shd w:val="clear" w:color="auto" w:fill="FFFFFF"/>
          <w:lang w:val="id-ID"/>
        </w:rPr>
        <w:t>k</w:t>
      </w:r>
      <w:r w:rsidRPr="001B034F">
        <w:rPr>
          <w:rFonts w:ascii="Times New Roman" w:hAnsi="Times New Roman"/>
          <w:bCs/>
          <w:sz w:val="24"/>
          <w:szCs w:val="24"/>
          <w:shd w:val="clear" w:color="auto" w:fill="FFFFFF"/>
          <w:lang w:val="it-IT"/>
        </w:rPr>
        <w:t>uiditas</w:t>
      </w:r>
      <w:r>
        <w:rPr>
          <w:rFonts w:ascii="Times New Roman" w:hAnsi="Times New Roman"/>
          <w:bCs/>
          <w:sz w:val="24"/>
          <w:szCs w:val="24"/>
          <w:shd w:val="clear" w:color="auto" w:fill="FFFFFF"/>
          <w:lang w:val="id-ID"/>
        </w:rPr>
        <w:t xml:space="preserve"> (CR)</w:t>
      </w:r>
      <w:r w:rsidRPr="001B034F">
        <w:rPr>
          <w:rFonts w:ascii="Times New Roman" w:hAnsi="Times New Roman"/>
          <w:bCs/>
          <w:sz w:val="24"/>
          <w:szCs w:val="24"/>
          <w:shd w:val="clear" w:color="auto" w:fill="FFFFFF"/>
          <w:lang w:val="it-IT"/>
        </w:rPr>
        <w:t xml:space="preserve">, </w:t>
      </w:r>
      <w:r>
        <w:rPr>
          <w:rFonts w:ascii="Times New Roman" w:hAnsi="Times New Roman"/>
          <w:bCs/>
          <w:sz w:val="24"/>
          <w:szCs w:val="24"/>
          <w:shd w:val="clear" w:color="auto" w:fill="FFFFFF"/>
          <w:lang w:val="id-ID"/>
        </w:rPr>
        <w:t>E</w:t>
      </w:r>
      <w:r w:rsidRPr="001B034F">
        <w:rPr>
          <w:rFonts w:ascii="Times New Roman" w:hAnsi="Times New Roman"/>
          <w:bCs/>
          <w:sz w:val="24"/>
          <w:szCs w:val="24"/>
          <w:shd w:val="clear" w:color="auto" w:fill="FFFFFF"/>
          <w:lang w:val="it-IT"/>
        </w:rPr>
        <w:t>fektifitas</w:t>
      </w:r>
      <w:r>
        <w:rPr>
          <w:rFonts w:ascii="Times New Roman" w:hAnsi="Times New Roman"/>
          <w:bCs/>
          <w:sz w:val="24"/>
          <w:szCs w:val="24"/>
          <w:shd w:val="clear" w:color="auto" w:fill="FFFFFF"/>
          <w:lang w:val="id-ID"/>
        </w:rPr>
        <w:t xml:space="preserve"> (TATO)</w:t>
      </w:r>
      <w:r w:rsidRPr="001B034F">
        <w:rPr>
          <w:rFonts w:ascii="Times New Roman" w:hAnsi="Times New Roman"/>
          <w:sz w:val="24"/>
          <w:szCs w:val="24"/>
          <w:lang w:val="it-IT"/>
        </w:rPr>
        <w:t>sebesar 14,6%, sisanya yaitu 85,4% profitabilitasdipengaruhi variabel lain yang belum diteliti dalam penelitian ini.</w:t>
      </w:r>
      <w:r>
        <w:rPr>
          <w:rFonts w:ascii="Times New Roman" w:hAnsi="Times New Roman"/>
          <w:sz w:val="24"/>
          <w:szCs w:val="24"/>
          <w:lang w:val="it-IT"/>
        </w:rPr>
        <w:t xml:space="preserve"> Nilai F </w:t>
      </w:r>
      <w:r>
        <w:rPr>
          <w:rFonts w:ascii="Times New Roman" w:hAnsi="Times New Roman"/>
          <w:sz w:val="24"/>
          <w:szCs w:val="24"/>
          <w:lang w:val="id-ID"/>
        </w:rPr>
        <w:t>diperoleh hasil d</w:t>
      </w:r>
      <w:r w:rsidRPr="007B016E">
        <w:rPr>
          <w:rFonts w:ascii="Times New Roman" w:hAnsi="Times New Roman"/>
          <w:sz w:val="24"/>
          <w:szCs w:val="24"/>
          <w:lang w:val="it-IT"/>
        </w:rPr>
        <w:t xml:space="preserve">engan tingkat signifikan 5% dan derajat kebebasan df1 = 3 dan df2 = 325 maka tabel didapat F (3;346) = 2,62. Dalam perhitungan diperoleh nilai F hitung lebih besar dari F tabel, yaitu 20,902 &gt; 2,62 </w:t>
      </w:r>
      <w:r>
        <w:rPr>
          <w:rFonts w:ascii="Times New Roman" w:hAnsi="Times New Roman"/>
          <w:sz w:val="24"/>
          <w:szCs w:val="24"/>
          <w:lang w:val="id-ID"/>
        </w:rPr>
        <w:t>.</w:t>
      </w:r>
      <w:r w:rsidRPr="007B016E">
        <w:rPr>
          <w:rFonts w:ascii="Times New Roman" w:hAnsi="Times New Roman"/>
          <w:sz w:val="24"/>
          <w:szCs w:val="24"/>
          <w:lang w:val="it-IT"/>
        </w:rPr>
        <w:t xml:space="preserve"> Sedangkan jika dilihat dari nilai sig hitung adalah 0,000 yaitu &lt; 0,05 maka </w:t>
      </w:r>
      <w:r>
        <w:rPr>
          <w:rFonts w:ascii="Times New Roman" w:hAnsi="Times New Roman"/>
          <w:sz w:val="24"/>
          <w:szCs w:val="24"/>
          <w:lang w:val="id-ID"/>
        </w:rPr>
        <w:t xml:space="preserve"> model regresi yang digunakan dalam penelitian ini untuk memprediksi probabilitas Profitabilitas (ROA) atau dapat dikatakan bahwa </w:t>
      </w:r>
      <w:r w:rsidRPr="007B016E">
        <w:rPr>
          <w:rFonts w:ascii="Times New Roman" w:hAnsi="Times New Roman"/>
          <w:bCs/>
          <w:sz w:val="24"/>
          <w:szCs w:val="24"/>
          <w:lang w:val="it-IT"/>
        </w:rPr>
        <w:t xml:space="preserve"> pengaruh </w:t>
      </w:r>
      <w:r w:rsidRPr="007B016E">
        <w:rPr>
          <w:rFonts w:ascii="Times New Roman" w:hAnsi="Times New Roman"/>
          <w:bCs/>
          <w:sz w:val="24"/>
          <w:szCs w:val="24"/>
          <w:shd w:val="clear" w:color="auto" w:fill="FFFFFF"/>
          <w:lang w:val="it-IT"/>
        </w:rPr>
        <w:t>struktur modal, liquiditas, efektifitas</w:t>
      </w:r>
      <w:r>
        <w:rPr>
          <w:rFonts w:ascii="Times New Roman" w:hAnsi="Times New Roman"/>
          <w:bCs/>
          <w:sz w:val="24"/>
          <w:szCs w:val="24"/>
          <w:shd w:val="clear" w:color="auto" w:fill="FFFFFF"/>
          <w:lang w:val="id-ID"/>
        </w:rPr>
        <w:t xml:space="preserve"> secara bersama-sama berpengaruh </w:t>
      </w:r>
      <w:r w:rsidRPr="007B016E">
        <w:rPr>
          <w:rFonts w:ascii="Times New Roman" w:hAnsi="Times New Roman"/>
          <w:bCs/>
          <w:sz w:val="24"/>
          <w:szCs w:val="24"/>
          <w:shd w:val="clear" w:color="auto" w:fill="FFFFFF"/>
          <w:lang w:val="it-IT"/>
        </w:rPr>
        <w:t xml:space="preserve"> terhadap profitabilitas</w:t>
      </w:r>
      <w:r w:rsidRPr="007B016E">
        <w:rPr>
          <w:rFonts w:ascii="Times New Roman" w:hAnsi="Times New Roman"/>
          <w:sz w:val="24"/>
          <w:szCs w:val="24"/>
          <w:lang w:val="id-ID"/>
        </w:rPr>
        <w:t>.</w:t>
      </w:r>
    </w:p>
    <w:p w:rsidR="00F84C11" w:rsidRDefault="00A46212" w:rsidP="00F84C11">
      <w:pPr>
        <w:tabs>
          <w:tab w:val="left" w:pos="720"/>
        </w:tabs>
        <w:spacing w:line="240" w:lineRule="auto"/>
        <w:jc w:val="both"/>
        <w:rPr>
          <w:rFonts w:ascii="Times New Roman" w:hAnsi="Times New Roman"/>
          <w:sz w:val="24"/>
          <w:szCs w:val="24"/>
        </w:rPr>
      </w:pPr>
      <w:r>
        <w:rPr>
          <w:rFonts w:ascii="Times New Roman" w:hAnsi="Times New Roman" w:cs="Times New Roman"/>
          <w:sz w:val="24"/>
          <w:szCs w:val="24"/>
        </w:rPr>
        <w:tab/>
        <w:t xml:space="preserve">Hasil pengujian persamaan 2 menunjukkan </w:t>
      </w:r>
      <w:proofErr w:type="gramStart"/>
      <w:r>
        <w:rPr>
          <w:rFonts w:ascii="Times New Roman" w:hAnsi="Times New Roman" w:cs="Times New Roman"/>
          <w:sz w:val="24"/>
          <w:szCs w:val="24"/>
        </w:rPr>
        <w:t>bahwa</w:t>
      </w:r>
      <w:r w:rsidR="00F84C11">
        <w:rPr>
          <w:rFonts w:ascii="Times New Roman" w:hAnsi="Times New Roman" w:cs="Times New Roman"/>
          <w:sz w:val="24"/>
          <w:szCs w:val="24"/>
        </w:rPr>
        <w:t xml:space="preserve">nilai  </w:t>
      </w:r>
      <w:r w:rsidR="00F84C11">
        <w:rPr>
          <w:rFonts w:ascii="Times New Roman" w:hAnsi="Times New Roman"/>
          <w:sz w:val="24"/>
          <w:szCs w:val="24"/>
          <w:lang w:val="id-ID"/>
        </w:rPr>
        <w:t>Adjusted</w:t>
      </w:r>
      <m:oMath>
        <w:proofErr w:type="gramEnd"/>
        <m:sSup>
          <m:sSupPr>
            <m:ctrlPr>
              <w:rPr>
                <w:rFonts w:ascii="Cambria Math" w:hAnsi="Cambria Math"/>
                <w:i/>
                <w:sz w:val="24"/>
                <w:szCs w:val="24"/>
                <w:lang w:val="id-ID"/>
              </w:rPr>
            </m:ctrlPr>
          </m:sSupPr>
          <m:e>
            <m:r>
              <w:rPr>
                <w:rFonts w:ascii="Cambria Math" w:hAnsi="Cambria Math"/>
                <w:sz w:val="24"/>
                <w:szCs w:val="24"/>
                <w:lang w:val="id-ID"/>
              </w:rPr>
              <m:t>R</m:t>
            </m:r>
          </m:e>
          <m:sup>
            <m:r>
              <w:rPr>
                <w:rFonts w:ascii="Cambria Math" w:hAnsi="Cambria Math"/>
                <w:sz w:val="24"/>
                <w:szCs w:val="24"/>
                <w:lang w:val="id-ID"/>
              </w:rPr>
              <m:t>2</m:t>
            </m:r>
          </m:sup>
        </m:sSup>
      </m:oMath>
      <w:r w:rsidR="00F84C11">
        <w:rPr>
          <w:rFonts w:ascii="Times New Roman" w:eastAsiaTheme="minorEastAsia" w:hAnsi="Times New Roman"/>
          <w:sz w:val="24"/>
          <w:szCs w:val="24"/>
          <w:lang w:val="id-ID"/>
        </w:rPr>
        <w:t xml:space="preserve"> pada model regresi tersebut adalah sebesar 0,309. Hal ini </w:t>
      </w:r>
      <w:r w:rsidR="00F84C11" w:rsidRPr="001B034F">
        <w:rPr>
          <w:rFonts w:ascii="Times New Roman" w:hAnsi="Times New Roman"/>
          <w:sz w:val="24"/>
          <w:szCs w:val="24"/>
          <w:lang w:val="it-IT"/>
        </w:rPr>
        <w:t xml:space="preserve">menunjukkan bahwa </w:t>
      </w:r>
      <w:r w:rsidR="00F84C11">
        <w:rPr>
          <w:rFonts w:ascii="Times New Roman" w:hAnsi="Times New Roman"/>
          <w:sz w:val="24"/>
          <w:szCs w:val="24"/>
          <w:lang w:val="id-ID"/>
        </w:rPr>
        <w:t>30,9 % variabel N</w:t>
      </w:r>
      <w:r w:rsidR="00F84C11" w:rsidRPr="001B034F">
        <w:rPr>
          <w:rFonts w:ascii="Times New Roman" w:hAnsi="Times New Roman"/>
          <w:bCs/>
          <w:sz w:val="24"/>
          <w:szCs w:val="24"/>
          <w:shd w:val="clear" w:color="auto" w:fill="FFFFFF"/>
          <w:lang w:val="it-IT"/>
        </w:rPr>
        <w:t>ilai perusahaan</w:t>
      </w:r>
      <w:r w:rsidR="00F84C11">
        <w:rPr>
          <w:rFonts w:ascii="Times New Roman" w:hAnsi="Times New Roman"/>
          <w:bCs/>
          <w:sz w:val="24"/>
          <w:szCs w:val="24"/>
          <w:shd w:val="clear" w:color="auto" w:fill="FFFFFF"/>
          <w:lang w:val="id-ID"/>
        </w:rPr>
        <w:t xml:space="preserve"> (PBV)</w:t>
      </w:r>
      <w:r w:rsidR="00F84C11" w:rsidRPr="001B034F">
        <w:rPr>
          <w:rFonts w:ascii="Times New Roman" w:hAnsi="Times New Roman"/>
          <w:sz w:val="24"/>
          <w:szCs w:val="24"/>
          <w:lang w:val="it-IT"/>
        </w:rPr>
        <w:t xml:space="preserve"> dipengaruhi oleh ketiga variabel yaitu </w:t>
      </w:r>
      <w:r w:rsidR="00F84C11">
        <w:rPr>
          <w:rFonts w:ascii="Times New Roman" w:hAnsi="Times New Roman"/>
          <w:sz w:val="24"/>
          <w:szCs w:val="24"/>
          <w:lang w:val="id-ID"/>
        </w:rPr>
        <w:t>P</w:t>
      </w:r>
      <w:r w:rsidR="00F84C11" w:rsidRPr="001B034F">
        <w:rPr>
          <w:rFonts w:ascii="Times New Roman" w:hAnsi="Times New Roman"/>
          <w:sz w:val="24"/>
          <w:szCs w:val="24"/>
          <w:lang w:val="it-IT"/>
        </w:rPr>
        <w:t>rofitabilitas</w:t>
      </w:r>
      <w:r w:rsidR="00F84C11">
        <w:rPr>
          <w:rFonts w:ascii="Times New Roman" w:hAnsi="Times New Roman"/>
          <w:sz w:val="24"/>
          <w:szCs w:val="24"/>
          <w:lang w:val="id-ID"/>
        </w:rPr>
        <w:t xml:space="preserve"> (ROA)</w:t>
      </w:r>
      <w:r w:rsidR="00F84C11" w:rsidRPr="001B034F">
        <w:rPr>
          <w:rFonts w:ascii="Times New Roman" w:hAnsi="Times New Roman"/>
          <w:sz w:val="24"/>
          <w:szCs w:val="24"/>
          <w:lang w:val="it-IT"/>
        </w:rPr>
        <w:t xml:space="preserve">, </w:t>
      </w:r>
      <w:r w:rsidR="00F84C11">
        <w:rPr>
          <w:rFonts w:ascii="Times New Roman" w:hAnsi="Times New Roman"/>
          <w:sz w:val="24"/>
          <w:szCs w:val="24"/>
          <w:lang w:val="id-ID"/>
        </w:rPr>
        <w:t>S</w:t>
      </w:r>
      <w:r w:rsidR="00F84C11" w:rsidRPr="001B034F">
        <w:rPr>
          <w:rFonts w:ascii="Times New Roman" w:hAnsi="Times New Roman"/>
          <w:bCs/>
          <w:sz w:val="24"/>
          <w:szCs w:val="24"/>
          <w:shd w:val="clear" w:color="auto" w:fill="FFFFFF"/>
          <w:lang w:val="it-IT"/>
        </w:rPr>
        <w:t>truktur modal</w:t>
      </w:r>
      <w:r w:rsidR="00F84C11">
        <w:rPr>
          <w:rFonts w:ascii="Times New Roman" w:hAnsi="Times New Roman"/>
          <w:bCs/>
          <w:sz w:val="24"/>
          <w:szCs w:val="24"/>
          <w:shd w:val="clear" w:color="auto" w:fill="FFFFFF"/>
          <w:lang w:val="id-ID"/>
        </w:rPr>
        <w:t xml:space="preserve"> (DER)</w:t>
      </w:r>
      <w:r w:rsidR="00F84C11" w:rsidRPr="001B034F">
        <w:rPr>
          <w:rFonts w:ascii="Times New Roman" w:hAnsi="Times New Roman"/>
          <w:bCs/>
          <w:sz w:val="24"/>
          <w:szCs w:val="24"/>
          <w:shd w:val="clear" w:color="auto" w:fill="FFFFFF"/>
          <w:lang w:val="it-IT"/>
        </w:rPr>
        <w:t xml:space="preserve">, </w:t>
      </w:r>
      <w:r w:rsidR="00F84C11">
        <w:rPr>
          <w:rFonts w:ascii="Times New Roman" w:hAnsi="Times New Roman"/>
          <w:bCs/>
          <w:sz w:val="24"/>
          <w:szCs w:val="24"/>
          <w:shd w:val="clear" w:color="auto" w:fill="FFFFFF"/>
          <w:lang w:val="id-ID"/>
        </w:rPr>
        <w:t>L</w:t>
      </w:r>
      <w:r w:rsidR="00F84C11" w:rsidRPr="001B034F">
        <w:rPr>
          <w:rFonts w:ascii="Times New Roman" w:hAnsi="Times New Roman"/>
          <w:bCs/>
          <w:sz w:val="24"/>
          <w:szCs w:val="24"/>
          <w:shd w:val="clear" w:color="auto" w:fill="FFFFFF"/>
          <w:lang w:val="it-IT"/>
        </w:rPr>
        <w:t>i</w:t>
      </w:r>
      <w:r w:rsidR="00F84C11">
        <w:rPr>
          <w:rFonts w:ascii="Times New Roman" w:hAnsi="Times New Roman"/>
          <w:bCs/>
          <w:sz w:val="24"/>
          <w:szCs w:val="24"/>
          <w:shd w:val="clear" w:color="auto" w:fill="FFFFFF"/>
          <w:lang w:val="id-ID"/>
        </w:rPr>
        <w:t>k</w:t>
      </w:r>
      <w:r w:rsidR="00F84C11" w:rsidRPr="001B034F">
        <w:rPr>
          <w:rFonts w:ascii="Times New Roman" w:hAnsi="Times New Roman"/>
          <w:bCs/>
          <w:sz w:val="24"/>
          <w:szCs w:val="24"/>
          <w:shd w:val="clear" w:color="auto" w:fill="FFFFFF"/>
          <w:lang w:val="it-IT"/>
        </w:rPr>
        <w:t>uiditas</w:t>
      </w:r>
      <w:r w:rsidR="00F84C11">
        <w:rPr>
          <w:rFonts w:ascii="Times New Roman" w:hAnsi="Times New Roman"/>
          <w:bCs/>
          <w:sz w:val="24"/>
          <w:szCs w:val="24"/>
          <w:shd w:val="clear" w:color="auto" w:fill="FFFFFF"/>
          <w:lang w:val="id-ID"/>
        </w:rPr>
        <w:t xml:space="preserve"> (CR)</w:t>
      </w:r>
      <w:r w:rsidR="00F84C11" w:rsidRPr="001B034F">
        <w:rPr>
          <w:rFonts w:ascii="Times New Roman" w:hAnsi="Times New Roman"/>
          <w:bCs/>
          <w:sz w:val="24"/>
          <w:szCs w:val="24"/>
          <w:shd w:val="clear" w:color="auto" w:fill="FFFFFF"/>
          <w:lang w:val="it-IT"/>
        </w:rPr>
        <w:t xml:space="preserve">, </w:t>
      </w:r>
      <w:r w:rsidR="00F84C11">
        <w:rPr>
          <w:rFonts w:ascii="Times New Roman" w:hAnsi="Times New Roman"/>
          <w:bCs/>
          <w:sz w:val="24"/>
          <w:szCs w:val="24"/>
          <w:shd w:val="clear" w:color="auto" w:fill="FFFFFF"/>
          <w:lang w:val="id-ID"/>
        </w:rPr>
        <w:t>E</w:t>
      </w:r>
      <w:r w:rsidR="00F84C11" w:rsidRPr="001B034F">
        <w:rPr>
          <w:rFonts w:ascii="Times New Roman" w:hAnsi="Times New Roman"/>
          <w:bCs/>
          <w:sz w:val="24"/>
          <w:szCs w:val="24"/>
          <w:shd w:val="clear" w:color="auto" w:fill="FFFFFF"/>
          <w:lang w:val="it-IT"/>
        </w:rPr>
        <w:t>fektifitas</w:t>
      </w:r>
      <w:r w:rsidR="00F84C11">
        <w:rPr>
          <w:rFonts w:ascii="Times New Roman" w:hAnsi="Times New Roman"/>
          <w:bCs/>
          <w:sz w:val="24"/>
          <w:szCs w:val="24"/>
          <w:shd w:val="clear" w:color="auto" w:fill="FFFFFF"/>
          <w:lang w:val="id-ID"/>
        </w:rPr>
        <w:t xml:space="preserve"> (TATO),</w:t>
      </w:r>
      <w:r w:rsidR="00F84C11">
        <w:rPr>
          <w:rFonts w:ascii="Times New Roman" w:hAnsi="Times New Roman"/>
          <w:sz w:val="24"/>
          <w:szCs w:val="24"/>
          <w:lang w:val="id-ID"/>
        </w:rPr>
        <w:t xml:space="preserve">sedangkan </w:t>
      </w:r>
      <w:r w:rsidR="00F84C11" w:rsidRPr="001B034F">
        <w:rPr>
          <w:rFonts w:ascii="Times New Roman" w:hAnsi="Times New Roman"/>
          <w:sz w:val="24"/>
          <w:szCs w:val="24"/>
          <w:lang w:val="it-IT"/>
        </w:rPr>
        <w:t>sisanya yaitu 69,1% nilai perusahaandipengaruhi variabel lain yang belum diteliti dalam penelitian ini.</w:t>
      </w:r>
      <w:r w:rsidR="00F84C11">
        <w:rPr>
          <w:rFonts w:ascii="Times New Roman" w:hAnsi="Times New Roman"/>
          <w:sz w:val="24"/>
          <w:szCs w:val="24"/>
          <w:lang w:val="it-IT"/>
        </w:rPr>
        <w:t xml:space="preserve"> Nilai F </w:t>
      </w:r>
      <w:r w:rsidR="00F84C11">
        <w:rPr>
          <w:rFonts w:ascii="Times New Roman" w:hAnsi="Times New Roman"/>
          <w:sz w:val="24"/>
          <w:szCs w:val="24"/>
          <w:lang w:val="id-ID"/>
        </w:rPr>
        <w:t>d</w:t>
      </w:r>
      <w:r w:rsidR="00F84C11" w:rsidRPr="00101907">
        <w:rPr>
          <w:rFonts w:ascii="Times New Roman" w:hAnsi="Times New Roman"/>
          <w:sz w:val="24"/>
          <w:szCs w:val="24"/>
          <w:lang w:val="it-IT"/>
        </w:rPr>
        <w:t xml:space="preserve">engan tingkat signifikan 5% dan derajat kebebasan df1 = 3 dan df2 = 296 maka tabel didapat F (3;296) = 2,41. Dalam perhitungan diperoleh nilai F hitung lebih besar dari F tabel, yaitu 34,584 &gt; 2,41 sehingga Ho ditolak Sedangkan jika dilihat dari nilai sig hitung adalah 0,000 yaitu &lt; 0,05 </w:t>
      </w:r>
      <w:r w:rsidR="00F84C11" w:rsidRPr="007B016E">
        <w:rPr>
          <w:rFonts w:ascii="Times New Roman" w:hAnsi="Times New Roman"/>
          <w:sz w:val="24"/>
          <w:szCs w:val="24"/>
          <w:lang w:val="it-IT"/>
        </w:rPr>
        <w:t xml:space="preserve">maka </w:t>
      </w:r>
      <w:r w:rsidR="00F84C11">
        <w:rPr>
          <w:rFonts w:ascii="Times New Roman" w:hAnsi="Times New Roman"/>
          <w:sz w:val="24"/>
          <w:szCs w:val="24"/>
          <w:lang w:val="id-ID"/>
        </w:rPr>
        <w:t xml:space="preserve"> model regresi yang digunakan dalam penelitian ini untuk memprediksi probabilitas Nilai Perusahaan (PBV) atau dapat dikatakan bahwa </w:t>
      </w:r>
      <w:r w:rsidR="00F84C11" w:rsidRPr="007B016E">
        <w:rPr>
          <w:rFonts w:ascii="Times New Roman" w:hAnsi="Times New Roman"/>
          <w:bCs/>
          <w:sz w:val="24"/>
          <w:szCs w:val="24"/>
          <w:lang w:val="it-IT"/>
        </w:rPr>
        <w:t xml:space="preserve"> pengaruh </w:t>
      </w:r>
      <w:r w:rsidR="00F84C11">
        <w:rPr>
          <w:rFonts w:ascii="Times New Roman" w:hAnsi="Times New Roman"/>
          <w:bCs/>
          <w:sz w:val="24"/>
          <w:szCs w:val="24"/>
          <w:lang w:val="id-ID"/>
        </w:rPr>
        <w:t>S</w:t>
      </w:r>
      <w:r w:rsidR="00F84C11" w:rsidRPr="007B016E">
        <w:rPr>
          <w:rFonts w:ascii="Times New Roman" w:hAnsi="Times New Roman"/>
          <w:bCs/>
          <w:sz w:val="24"/>
          <w:szCs w:val="24"/>
          <w:shd w:val="clear" w:color="auto" w:fill="FFFFFF"/>
          <w:lang w:val="it-IT"/>
        </w:rPr>
        <w:t>truktur modal</w:t>
      </w:r>
      <w:r w:rsidR="00F84C11">
        <w:rPr>
          <w:rFonts w:ascii="Times New Roman" w:hAnsi="Times New Roman"/>
          <w:bCs/>
          <w:sz w:val="24"/>
          <w:szCs w:val="24"/>
          <w:shd w:val="clear" w:color="auto" w:fill="FFFFFF"/>
          <w:lang w:val="id-ID"/>
        </w:rPr>
        <w:t xml:space="preserve"> (DER)</w:t>
      </w:r>
      <w:r w:rsidR="00F84C11" w:rsidRPr="007B016E">
        <w:rPr>
          <w:rFonts w:ascii="Times New Roman" w:hAnsi="Times New Roman"/>
          <w:bCs/>
          <w:sz w:val="24"/>
          <w:szCs w:val="24"/>
          <w:shd w:val="clear" w:color="auto" w:fill="FFFFFF"/>
          <w:lang w:val="it-IT"/>
        </w:rPr>
        <w:t xml:space="preserve">, </w:t>
      </w:r>
      <w:r w:rsidR="00F84C11">
        <w:rPr>
          <w:rFonts w:ascii="Times New Roman" w:hAnsi="Times New Roman"/>
          <w:bCs/>
          <w:sz w:val="24"/>
          <w:szCs w:val="24"/>
          <w:shd w:val="clear" w:color="auto" w:fill="FFFFFF"/>
          <w:lang w:val="id-ID"/>
        </w:rPr>
        <w:t>L</w:t>
      </w:r>
      <w:r w:rsidR="00F84C11" w:rsidRPr="007B016E">
        <w:rPr>
          <w:rFonts w:ascii="Times New Roman" w:hAnsi="Times New Roman"/>
          <w:bCs/>
          <w:sz w:val="24"/>
          <w:szCs w:val="24"/>
          <w:shd w:val="clear" w:color="auto" w:fill="FFFFFF"/>
          <w:lang w:val="it-IT"/>
        </w:rPr>
        <w:t>i</w:t>
      </w:r>
      <w:r w:rsidR="00F84C11">
        <w:rPr>
          <w:rFonts w:ascii="Times New Roman" w:hAnsi="Times New Roman"/>
          <w:bCs/>
          <w:sz w:val="24"/>
          <w:szCs w:val="24"/>
          <w:shd w:val="clear" w:color="auto" w:fill="FFFFFF"/>
          <w:lang w:val="id-ID"/>
        </w:rPr>
        <w:t>k</w:t>
      </w:r>
      <w:r w:rsidR="00F84C11" w:rsidRPr="007B016E">
        <w:rPr>
          <w:rFonts w:ascii="Times New Roman" w:hAnsi="Times New Roman"/>
          <w:bCs/>
          <w:sz w:val="24"/>
          <w:szCs w:val="24"/>
          <w:shd w:val="clear" w:color="auto" w:fill="FFFFFF"/>
          <w:lang w:val="it-IT"/>
        </w:rPr>
        <w:t>uiditas</w:t>
      </w:r>
      <w:r w:rsidR="00F84C11">
        <w:rPr>
          <w:rFonts w:ascii="Times New Roman" w:hAnsi="Times New Roman"/>
          <w:bCs/>
          <w:sz w:val="24"/>
          <w:szCs w:val="24"/>
          <w:shd w:val="clear" w:color="auto" w:fill="FFFFFF"/>
          <w:lang w:val="id-ID"/>
        </w:rPr>
        <w:t xml:space="preserve"> (CR)</w:t>
      </w:r>
      <w:r w:rsidR="00F84C11" w:rsidRPr="007B016E">
        <w:rPr>
          <w:rFonts w:ascii="Times New Roman" w:hAnsi="Times New Roman"/>
          <w:bCs/>
          <w:sz w:val="24"/>
          <w:szCs w:val="24"/>
          <w:shd w:val="clear" w:color="auto" w:fill="FFFFFF"/>
          <w:lang w:val="it-IT"/>
        </w:rPr>
        <w:t xml:space="preserve">, </w:t>
      </w:r>
      <w:r w:rsidR="00F84C11">
        <w:rPr>
          <w:rFonts w:ascii="Times New Roman" w:hAnsi="Times New Roman"/>
          <w:bCs/>
          <w:sz w:val="24"/>
          <w:szCs w:val="24"/>
          <w:shd w:val="clear" w:color="auto" w:fill="FFFFFF"/>
          <w:lang w:val="id-ID"/>
        </w:rPr>
        <w:t>E</w:t>
      </w:r>
      <w:r w:rsidR="00F84C11" w:rsidRPr="007B016E">
        <w:rPr>
          <w:rFonts w:ascii="Times New Roman" w:hAnsi="Times New Roman"/>
          <w:bCs/>
          <w:sz w:val="24"/>
          <w:szCs w:val="24"/>
          <w:shd w:val="clear" w:color="auto" w:fill="FFFFFF"/>
          <w:lang w:val="it-IT"/>
        </w:rPr>
        <w:t>fektifitas</w:t>
      </w:r>
      <w:r w:rsidR="00F84C11">
        <w:rPr>
          <w:rFonts w:ascii="Times New Roman" w:hAnsi="Times New Roman"/>
          <w:bCs/>
          <w:sz w:val="24"/>
          <w:szCs w:val="24"/>
          <w:shd w:val="clear" w:color="auto" w:fill="FFFFFF"/>
          <w:lang w:val="id-ID"/>
        </w:rPr>
        <w:t xml:space="preserve"> (TATO) dan Profitabilitas (ROA) secara bersama-sama berpengaruh </w:t>
      </w:r>
      <w:r w:rsidR="00F84C11" w:rsidRPr="007B016E">
        <w:rPr>
          <w:rFonts w:ascii="Times New Roman" w:hAnsi="Times New Roman"/>
          <w:bCs/>
          <w:sz w:val="24"/>
          <w:szCs w:val="24"/>
          <w:shd w:val="clear" w:color="auto" w:fill="FFFFFF"/>
          <w:lang w:val="it-IT"/>
        </w:rPr>
        <w:t xml:space="preserve"> terhadap </w:t>
      </w:r>
      <w:r w:rsidR="00F84C11">
        <w:rPr>
          <w:rFonts w:ascii="Times New Roman" w:hAnsi="Times New Roman"/>
          <w:bCs/>
          <w:sz w:val="24"/>
          <w:szCs w:val="24"/>
          <w:shd w:val="clear" w:color="auto" w:fill="FFFFFF"/>
          <w:lang w:val="id-ID"/>
        </w:rPr>
        <w:t>Nilai perusahaan (PBV)</w:t>
      </w:r>
      <w:r w:rsidR="00F84C11" w:rsidRPr="007B016E">
        <w:rPr>
          <w:rFonts w:ascii="Times New Roman" w:hAnsi="Times New Roman"/>
          <w:sz w:val="24"/>
          <w:szCs w:val="24"/>
          <w:lang w:val="id-ID"/>
        </w:rPr>
        <w:t>.</w:t>
      </w:r>
    </w:p>
    <w:p w:rsidR="00F84C11" w:rsidRDefault="00F84C11" w:rsidP="00F84C11">
      <w:pPr>
        <w:tabs>
          <w:tab w:val="left" w:pos="720"/>
        </w:tabs>
        <w:spacing w:line="240" w:lineRule="auto"/>
        <w:jc w:val="both"/>
        <w:rPr>
          <w:rFonts w:ascii="Times New Roman" w:hAnsi="Times New Roman"/>
          <w:b/>
          <w:sz w:val="24"/>
          <w:szCs w:val="24"/>
        </w:rPr>
      </w:pPr>
      <w:r>
        <w:rPr>
          <w:rFonts w:ascii="Times New Roman" w:hAnsi="Times New Roman"/>
          <w:b/>
          <w:sz w:val="24"/>
          <w:szCs w:val="24"/>
        </w:rPr>
        <w:t>Pengujian Regresi</w:t>
      </w:r>
    </w:p>
    <w:p w:rsidR="00F84C11" w:rsidRDefault="00F84C11" w:rsidP="00F84C11">
      <w:pPr>
        <w:tabs>
          <w:tab w:val="left" w:pos="720"/>
        </w:tabs>
        <w:spacing w:line="240" w:lineRule="auto"/>
        <w:jc w:val="both"/>
        <w:rPr>
          <w:rFonts w:ascii="Times New Roman" w:hAnsi="Times New Roman"/>
          <w:sz w:val="24"/>
          <w:szCs w:val="24"/>
        </w:rPr>
      </w:pPr>
      <w:r>
        <w:rPr>
          <w:rFonts w:ascii="Times New Roman" w:hAnsi="Times New Roman"/>
          <w:sz w:val="24"/>
          <w:szCs w:val="24"/>
        </w:rPr>
        <w:tab/>
        <w:t xml:space="preserve">Berdasarkan table pada table 6 dan 7 pada lampiran 6 dan 7 maka didapatkan hasil pengujian untuk persamaan 1 dan 2 adalah sebagai </w:t>
      </w:r>
      <w:proofErr w:type="gramStart"/>
      <w:r>
        <w:rPr>
          <w:rFonts w:ascii="Times New Roman" w:hAnsi="Times New Roman"/>
          <w:sz w:val="24"/>
          <w:szCs w:val="24"/>
        </w:rPr>
        <w:t>berikut :</w:t>
      </w:r>
      <w:proofErr w:type="gramEnd"/>
    </w:p>
    <w:p w:rsidR="006B48D2" w:rsidRDefault="006B48D2" w:rsidP="006B48D2">
      <w:pPr>
        <w:spacing w:line="240" w:lineRule="auto"/>
        <w:jc w:val="center"/>
        <w:rPr>
          <w:rFonts w:ascii="Times New Roman" w:hAnsi="Times New Roman"/>
          <w:b/>
          <w:sz w:val="24"/>
          <w:szCs w:val="24"/>
          <w:lang w:val="id-ID"/>
        </w:rPr>
      </w:pPr>
      <w:r>
        <w:rPr>
          <w:rFonts w:ascii="Times New Roman" w:hAnsi="Times New Roman"/>
          <w:b/>
          <w:sz w:val="24"/>
          <w:szCs w:val="24"/>
          <w:lang w:val="id-ID"/>
        </w:rPr>
        <w:t>ROA</w:t>
      </w:r>
      <w:r>
        <w:rPr>
          <w:rFonts w:ascii="Times New Roman" w:hAnsi="Times New Roman"/>
          <w:b/>
          <w:sz w:val="24"/>
          <w:szCs w:val="24"/>
          <w:lang w:val="sv-SE"/>
        </w:rPr>
        <w:t xml:space="preserve"> = </w:t>
      </w:r>
      <w:r w:rsidRPr="0063240F">
        <w:rPr>
          <w:rFonts w:ascii="Times New Roman" w:hAnsi="Times New Roman"/>
          <w:b/>
          <w:sz w:val="24"/>
          <w:szCs w:val="24"/>
          <w:lang w:val="sv-SE"/>
        </w:rPr>
        <w:t xml:space="preserve">3,458 + </w:t>
      </w:r>
      <w:r w:rsidRPr="0063240F">
        <w:rPr>
          <w:rFonts w:ascii="Times New Roman" w:hAnsi="Times New Roman"/>
          <w:b/>
          <w:sz w:val="24"/>
          <w:szCs w:val="24"/>
        </w:rPr>
        <w:t>0,395</w:t>
      </w:r>
      <w:r>
        <w:rPr>
          <w:rFonts w:ascii="Times New Roman" w:hAnsi="Times New Roman"/>
          <w:b/>
          <w:sz w:val="24"/>
          <w:szCs w:val="24"/>
          <w:lang w:val="id-ID"/>
        </w:rPr>
        <w:t xml:space="preserve"> DER</w:t>
      </w:r>
      <w:r w:rsidRPr="0063240F">
        <w:rPr>
          <w:rFonts w:ascii="Times New Roman" w:hAnsi="Times New Roman"/>
          <w:b/>
          <w:sz w:val="24"/>
          <w:szCs w:val="24"/>
          <w:lang w:val="sv-SE"/>
        </w:rPr>
        <w:t xml:space="preserve">+ </w:t>
      </w:r>
      <w:r w:rsidRPr="0063240F">
        <w:rPr>
          <w:rFonts w:ascii="Times New Roman" w:hAnsi="Times New Roman"/>
          <w:b/>
          <w:sz w:val="24"/>
          <w:szCs w:val="24"/>
        </w:rPr>
        <w:t>0,898</w:t>
      </w:r>
      <w:r>
        <w:rPr>
          <w:rFonts w:ascii="Times New Roman" w:hAnsi="Times New Roman"/>
          <w:b/>
          <w:sz w:val="24"/>
          <w:szCs w:val="24"/>
          <w:lang w:val="id-ID"/>
        </w:rPr>
        <w:t>CR</w:t>
      </w:r>
      <w:r w:rsidRPr="0063240F">
        <w:rPr>
          <w:rFonts w:ascii="Times New Roman" w:hAnsi="Times New Roman"/>
          <w:b/>
          <w:sz w:val="24"/>
          <w:szCs w:val="24"/>
          <w:lang w:val="sv-SE"/>
        </w:rPr>
        <w:t xml:space="preserve"> + 0,</w:t>
      </w:r>
      <w:r w:rsidRPr="0063240F">
        <w:rPr>
          <w:rFonts w:ascii="Times New Roman" w:hAnsi="Times New Roman"/>
          <w:b/>
          <w:sz w:val="24"/>
          <w:szCs w:val="24"/>
          <w:lang w:val="it-IT"/>
        </w:rPr>
        <w:t>481</w:t>
      </w:r>
      <w:r>
        <w:rPr>
          <w:rFonts w:ascii="Times New Roman" w:hAnsi="Times New Roman"/>
          <w:b/>
          <w:sz w:val="24"/>
          <w:szCs w:val="24"/>
          <w:lang w:val="id-ID"/>
        </w:rPr>
        <w:t xml:space="preserve"> TATO</w:t>
      </w:r>
    </w:p>
    <w:p w:rsidR="006B48D2" w:rsidRDefault="006B48D2" w:rsidP="006B48D2">
      <w:pPr>
        <w:spacing w:line="240" w:lineRule="auto"/>
        <w:ind w:left="1620" w:hanging="540"/>
        <w:jc w:val="both"/>
        <w:rPr>
          <w:rFonts w:ascii="Times New Roman" w:hAnsi="Times New Roman"/>
          <w:b/>
          <w:sz w:val="24"/>
          <w:szCs w:val="24"/>
        </w:rPr>
      </w:pPr>
      <w:r>
        <w:rPr>
          <w:rFonts w:ascii="Times New Roman" w:hAnsi="Times New Roman"/>
          <w:b/>
          <w:sz w:val="24"/>
          <w:szCs w:val="24"/>
          <w:lang w:val="id-ID"/>
        </w:rPr>
        <w:t>PBV</w:t>
      </w:r>
      <w:r>
        <w:rPr>
          <w:rFonts w:ascii="Times New Roman" w:hAnsi="Times New Roman"/>
          <w:b/>
          <w:sz w:val="24"/>
          <w:szCs w:val="24"/>
          <w:lang w:val="sv-SE"/>
        </w:rPr>
        <w:t xml:space="preserve"> = </w:t>
      </w:r>
      <w:r w:rsidRPr="00AA7143">
        <w:rPr>
          <w:rFonts w:ascii="Times New Roman" w:hAnsi="Times New Roman"/>
          <w:b/>
          <w:sz w:val="24"/>
          <w:szCs w:val="24"/>
          <w:lang w:val="sv-SE"/>
        </w:rPr>
        <w:t xml:space="preserve">-0,169 + </w:t>
      </w:r>
      <w:r w:rsidRPr="00AA7143">
        <w:rPr>
          <w:rFonts w:ascii="Times New Roman" w:hAnsi="Times New Roman"/>
          <w:b/>
          <w:sz w:val="24"/>
          <w:szCs w:val="24"/>
        </w:rPr>
        <w:t>0,334</w:t>
      </w:r>
      <w:r>
        <w:rPr>
          <w:rFonts w:ascii="Times New Roman" w:hAnsi="Times New Roman"/>
          <w:b/>
          <w:sz w:val="24"/>
          <w:szCs w:val="24"/>
          <w:lang w:val="id-ID"/>
        </w:rPr>
        <w:t>ROA</w:t>
      </w:r>
      <w:r w:rsidRPr="00AA7143">
        <w:rPr>
          <w:rFonts w:ascii="Times New Roman" w:hAnsi="Times New Roman"/>
          <w:b/>
          <w:sz w:val="24"/>
          <w:szCs w:val="24"/>
          <w:lang w:val="sv-SE"/>
        </w:rPr>
        <w:t xml:space="preserve">+ </w:t>
      </w:r>
      <w:r>
        <w:rPr>
          <w:rFonts w:ascii="Times New Roman" w:hAnsi="Times New Roman"/>
          <w:b/>
          <w:sz w:val="24"/>
          <w:szCs w:val="24"/>
          <w:lang w:val="id-ID"/>
        </w:rPr>
        <w:t xml:space="preserve">0,134DER + </w:t>
      </w:r>
      <w:r w:rsidRPr="00AA7143">
        <w:rPr>
          <w:rFonts w:ascii="Times New Roman" w:hAnsi="Times New Roman"/>
          <w:b/>
          <w:sz w:val="24"/>
          <w:szCs w:val="24"/>
        </w:rPr>
        <w:t>0,140</w:t>
      </w:r>
      <w:r>
        <w:rPr>
          <w:rFonts w:ascii="Times New Roman" w:hAnsi="Times New Roman"/>
          <w:b/>
          <w:sz w:val="24"/>
          <w:szCs w:val="24"/>
          <w:lang w:val="id-ID"/>
        </w:rPr>
        <w:t>CR</w:t>
      </w:r>
      <w:r w:rsidRPr="00AA7143">
        <w:rPr>
          <w:rFonts w:ascii="Times New Roman" w:hAnsi="Times New Roman"/>
          <w:b/>
          <w:sz w:val="24"/>
          <w:szCs w:val="24"/>
          <w:lang w:val="sv-SE"/>
        </w:rPr>
        <w:t xml:space="preserve"> + 0,</w:t>
      </w:r>
      <w:r w:rsidRPr="00AA7143">
        <w:rPr>
          <w:rFonts w:ascii="Times New Roman" w:hAnsi="Times New Roman"/>
          <w:b/>
          <w:sz w:val="24"/>
          <w:szCs w:val="24"/>
          <w:lang w:val="it-IT"/>
        </w:rPr>
        <w:t>075</w:t>
      </w:r>
      <w:r>
        <w:rPr>
          <w:rFonts w:ascii="Times New Roman" w:hAnsi="Times New Roman"/>
          <w:b/>
          <w:sz w:val="24"/>
          <w:szCs w:val="24"/>
          <w:lang w:val="id-ID"/>
        </w:rPr>
        <w:t>TATO</w:t>
      </w:r>
    </w:p>
    <w:p w:rsidR="006B48D2" w:rsidRDefault="006B48D2" w:rsidP="006B48D2">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Hasil pengujian regresi persamaan 1 </w:t>
      </w:r>
      <w:r>
        <w:rPr>
          <w:rFonts w:ascii="Times New Roman" w:hAnsi="Times New Roman"/>
          <w:sz w:val="24"/>
          <w:szCs w:val="24"/>
          <w:lang w:val="id-ID"/>
        </w:rPr>
        <w:t>dengan Profitabilitas (ROA) sebagai variabel dependen, dapat dilihat bahwa Struktur modal (DER) mempunyai pengaruh positif terhadap profitabilitas (ROA) dengan koefisien regresi sebesar 0,395. Artinya setiap peningkatan Struktur modal (DER) maka Profitabilitas (ROA) perusahaan manufaktur yang terdaftar di Bursa Efek indonesia akan mengalami peningkatan. Pada variabel Likuiditas (CR) dengan koefisien sebesar 0,898 artinya setiap peningkatan Likuiditas (CR) maka Profitabilitas (ROA) perusahaan manufaktur yang terdaftar di Bursa Efek Indonesia juga akan mengalami peningkatan, dan untuk variabel Efektivitas (TATO) dengan koefisien variabel 0,481 artinya setiap peningkatan Efektivitas (TATO) maka Profitabilitas (ROA) juga akan meningkat.</w:t>
      </w:r>
    </w:p>
    <w:p w:rsidR="006B48D2" w:rsidRDefault="006B48D2" w:rsidP="006B48D2">
      <w:pPr>
        <w:spacing w:line="240" w:lineRule="auto"/>
        <w:jc w:val="both"/>
        <w:rPr>
          <w:rFonts w:ascii="Times New Roman" w:hAnsi="Times New Roman"/>
          <w:sz w:val="24"/>
          <w:szCs w:val="24"/>
        </w:rPr>
      </w:pPr>
      <w:r>
        <w:rPr>
          <w:rFonts w:ascii="Times New Roman" w:hAnsi="Times New Roman"/>
          <w:sz w:val="24"/>
          <w:szCs w:val="24"/>
        </w:rPr>
        <w:lastRenderedPageBreak/>
        <w:tab/>
        <w:t xml:space="preserve">Hasil pengujian regresi persamaan 2 dengan Nilai Perusahaan (PBV) sebagai variable dependen, dapat dilihat </w:t>
      </w:r>
      <w:r>
        <w:rPr>
          <w:rFonts w:ascii="Times New Roman" w:hAnsi="Times New Roman"/>
          <w:sz w:val="24"/>
          <w:szCs w:val="24"/>
          <w:lang w:val="id-ID"/>
        </w:rPr>
        <w:t>bahwa Profitabilitas (ROA), Struktur modal (PBV), Likuiditas (CR), dan Efektivitas (TATO) pada perusahaan manufaktur yang terdaftar di Bursa Efek Indonesia mempunyai pengaruh positif terhadap Nilai perusahaan (PBV) dengan koefisien regresi berturut-turut sebesar 0,334 , 0,134 , 0,140 , 0,075. Hal ini dapat diarttikan bahwa Profitabilitas (ROA), Struktur Modal (DER), Likuiditas (CR) dan Efektivitas (TATO) mempunyai pengaruh yang searah dengan Nilai Perusahaan (PBV), artinya setiap ada peningkatan Profitabilitas (ROA), Struktur Modal (DER), Likuiditas (CR) dan Efektivitas (TATO)  maka Nilai Perusahaan (PBV) juga akan mengalami peningkatan.</w:t>
      </w:r>
    </w:p>
    <w:p w:rsidR="005457A7" w:rsidRDefault="005457A7" w:rsidP="006B48D2">
      <w:pPr>
        <w:spacing w:line="240" w:lineRule="auto"/>
        <w:jc w:val="both"/>
        <w:rPr>
          <w:rFonts w:ascii="Times New Roman" w:hAnsi="Times New Roman"/>
          <w:b/>
          <w:sz w:val="24"/>
          <w:szCs w:val="24"/>
        </w:rPr>
      </w:pPr>
      <w:r>
        <w:rPr>
          <w:rFonts w:ascii="Times New Roman" w:hAnsi="Times New Roman"/>
          <w:b/>
          <w:sz w:val="24"/>
          <w:szCs w:val="24"/>
        </w:rPr>
        <w:t>Pengujian Mediasi</w:t>
      </w:r>
    </w:p>
    <w:p w:rsidR="005457A7" w:rsidRDefault="005457A7" w:rsidP="006B48D2">
      <w:pPr>
        <w:spacing w:line="240" w:lineRule="auto"/>
        <w:jc w:val="both"/>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 xml:space="preserve">Pengujian mediasi dilakukan untuk mengetahui apakah Profitabilitas (ROA) berperan sebagai variable </w:t>
      </w:r>
      <w:r>
        <w:rPr>
          <w:rFonts w:ascii="Times New Roman" w:hAnsi="Times New Roman"/>
          <w:i/>
          <w:sz w:val="24"/>
          <w:szCs w:val="24"/>
        </w:rPr>
        <w:t>Intervening</w:t>
      </w:r>
      <w:r>
        <w:rPr>
          <w:rFonts w:ascii="Times New Roman" w:hAnsi="Times New Roman"/>
          <w:sz w:val="24"/>
          <w:szCs w:val="24"/>
        </w:rPr>
        <w:t xml:space="preserve"> di dalam mempengaruhi Nilai Perusahaan.</w:t>
      </w:r>
      <w:proofErr w:type="gramEnd"/>
      <w:r>
        <w:rPr>
          <w:rFonts w:ascii="Times New Roman" w:hAnsi="Times New Roman"/>
          <w:sz w:val="24"/>
          <w:szCs w:val="24"/>
        </w:rPr>
        <w:t xml:space="preserve"> Jika hasil regresi 1 dan 2 dimasukkan dalam model empiric maka akan diperoleh hasil analisis jalur (</w:t>
      </w:r>
      <w:r>
        <w:rPr>
          <w:rFonts w:ascii="Times New Roman" w:hAnsi="Times New Roman"/>
          <w:i/>
          <w:sz w:val="24"/>
          <w:szCs w:val="24"/>
        </w:rPr>
        <w:t>path analysis</w:t>
      </w:r>
      <w:r>
        <w:rPr>
          <w:rFonts w:ascii="Times New Roman" w:hAnsi="Times New Roman"/>
          <w:sz w:val="24"/>
          <w:szCs w:val="24"/>
        </w:rPr>
        <w:t xml:space="preserve">) sebagai </w:t>
      </w:r>
      <w:proofErr w:type="gramStart"/>
      <w:r>
        <w:rPr>
          <w:rFonts w:ascii="Times New Roman" w:hAnsi="Times New Roman"/>
          <w:sz w:val="24"/>
          <w:szCs w:val="24"/>
        </w:rPr>
        <w:t>berikut :</w:t>
      </w:r>
      <w:proofErr w:type="gramEnd"/>
    </w:p>
    <w:p w:rsidR="005457A7" w:rsidRPr="00F775C2" w:rsidRDefault="005457A7" w:rsidP="00B7456D">
      <w:pPr>
        <w:spacing w:before="240" w:line="240" w:lineRule="auto"/>
        <w:jc w:val="center"/>
        <w:rPr>
          <w:rFonts w:ascii="Times New Roman" w:hAnsi="Times New Roman"/>
          <w:sz w:val="24"/>
          <w:szCs w:val="24"/>
        </w:rPr>
      </w:pPr>
      <w:r>
        <w:rPr>
          <w:rFonts w:ascii="Times New Roman" w:hAnsi="Times New Roman"/>
          <w:b/>
          <w:sz w:val="24"/>
          <w:szCs w:val="24"/>
          <w:lang w:val="id-ID"/>
        </w:rPr>
        <w:t>Gambar 4.7</w:t>
      </w:r>
    </w:p>
    <w:p w:rsidR="005457A7" w:rsidRDefault="005457A7" w:rsidP="00B7456D">
      <w:pPr>
        <w:spacing w:after="0" w:line="240" w:lineRule="auto"/>
        <w:ind w:left="1440"/>
        <w:jc w:val="center"/>
        <w:rPr>
          <w:rFonts w:ascii="Times New Roman" w:hAnsi="Times New Roman"/>
          <w:b/>
          <w:sz w:val="24"/>
          <w:szCs w:val="24"/>
          <w:lang w:val="id-ID"/>
        </w:rPr>
      </w:pPr>
      <w:r>
        <w:rPr>
          <w:rFonts w:ascii="Times New Roman" w:hAnsi="Times New Roman"/>
          <w:b/>
          <w:sz w:val="24"/>
          <w:szCs w:val="24"/>
          <w:lang w:val="id-ID"/>
        </w:rPr>
        <w:t>Analisis Jalur (</w:t>
      </w:r>
      <w:r>
        <w:rPr>
          <w:rFonts w:ascii="Times New Roman" w:hAnsi="Times New Roman"/>
          <w:b/>
          <w:i/>
          <w:sz w:val="24"/>
          <w:szCs w:val="24"/>
          <w:lang w:val="id-ID"/>
        </w:rPr>
        <w:t>Path Analysis</w:t>
      </w:r>
      <w:r>
        <w:rPr>
          <w:rFonts w:ascii="Times New Roman" w:hAnsi="Times New Roman"/>
          <w:b/>
          <w:sz w:val="24"/>
          <w:szCs w:val="24"/>
          <w:lang w:val="id-ID"/>
        </w:rPr>
        <w:t>) Pada Kerangka Pemikiran</w:t>
      </w:r>
    </w:p>
    <w:p w:rsidR="005457A7" w:rsidRPr="00E320DB" w:rsidRDefault="005457A7" w:rsidP="005457A7">
      <w:pPr>
        <w:spacing w:after="0" w:line="240" w:lineRule="auto"/>
        <w:ind w:left="1440"/>
        <w:jc w:val="center"/>
        <w:rPr>
          <w:rFonts w:ascii="Times New Roman" w:hAnsi="Times New Roman"/>
          <w:b/>
          <w:sz w:val="24"/>
          <w:szCs w:val="24"/>
          <w:lang w:val="id-ID"/>
        </w:rPr>
      </w:pPr>
    </w:p>
    <w:p w:rsidR="005457A7" w:rsidRPr="006028B8" w:rsidRDefault="00E75E4B" w:rsidP="005457A7">
      <w:pPr>
        <w:tabs>
          <w:tab w:val="center" w:pos="4680"/>
        </w:tabs>
        <w:autoSpaceDE w:val="0"/>
        <w:autoSpaceDN w:val="0"/>
        <w:adjustRightInd w:val="0"/>
        <w:spacing w:after="0" w:line="480" w:lineRule="auto"/>
        <w:rPr>
          <w:rFonts w:ascii="Times New Roman" w:hAnsi="Times New Roman"/>
          <w:sz w:val="24"/>
          <w:szCs w:val="24"/>
          <w:lang w:val="id-ID"/>
        </w:rPr>
      </w:pPr>
      <w:r>
        <w:rPr>
          <w:rFonts w:ascii="Times New Roman" w:hAnsi="Times New Roman"/>
          <w:noProof/>
          <w:sz w:val="24"/>
          <w:szCs w:val="24"/>
        </w:rPr>
        <w:pict>
          <v:oval id="Oval 36" o:spid="_x0000_s1031" style="position:absolute;margin-left:2pt;margin-top:20.1pt;width:99pt;height:6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">
            <v:textbox>
              <w:txbxContent>
                <w:p w:rsidR="005457A7" w:rsidRPr="00FC2882" w:rsidRDefault="005457A7" w:rsidP="005457A7">
                  <w:pPr>
                    <w:jc w:val="center"/>
                    <w:rPr>
                      <w:rFonts w:ascii="Times New Roman" w:hAnsi="Times New Roman"/>
                      <w:b/>
                      <w:sz w:val="28"/>
                      <w:szCs w:val="28"/>
                      <w:lang w:val="id-ID"/>
                    </w:rPr>
                  </w:pPr>
                  <w:r w:rsidRPr="00FC2882">
                    <w:rPr>
                      <w:rFonts w:ascii="Times New Roman" w:hAnsi="Times New Roman"/>
                      <w:b/>
                      <w:sz w:val="28"/>
                      <w:szCs w:val="28"/>
                      <w:lang w:val="id-ID"/>
                    </w:rPr>
                    <w:t>DER</w:t>
                  </w:r>
                </w:p>
              </w:txbxContent>
            </v:textbox>
          </v:oval>
        </w:pict>
      </w:r>
      <w:r w:rsidRPr="00E75E4B">
        <w:rPr>
          <w:rFonts w:ascii="Times New Roman" w:hAnsi="Times New Roman"/>
          <w:b/>
          <w:noProof/>
        </w:rPr>
        <w:pict>
          <v:line id="Straight Connector 35" o:spid="_x0000_s1048" style="position:absolute;z-index:251685888;visibility:visible" from="230pt,20.1pt" to="230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CHNAIAAFo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">
            <v:stroke endarrow="block"/>
          </v:line>
        </w:pict>
      </w:r>
      <w:r w:rsidR="005457A7">
        <w:rPr>
          <w:rFonts w:ascii="Times New Roman" w:hAnsi="Times New Roman"/>
          <w:sz w:val="24"/>
          <w:szCs w:val="24"/>
          <w:lang w:val="id-ID"/>
        </w:rPr>
        <w:tab/>
      </w:r>
      <w:r w:rsidR="005457A7" w:rsidRPr="004209E2">
        <w:rPr>
          <w:rFonts w:ascii="Times New Roman" w:hAnsi="Times New Roman"/>
          <w:b/>
          <w:lang w:val="it-IT"/>
        </w:rPr>
        <w:t>e1= 0,924</w:t>
      </w:r>
    </w:p>
    <w:p w:rsidR="005457A7" w:rsidRPr="006028B8" w:rsidRDefault="00E75E4B" w:rsidP="005457A7">
      <w:pPr>
        <w:tabs>
          <w:tab w:val="left" w:pos="4420"/>
          <w:tab w:val="center" w:pos="4680"/>
        </w:tabs>
        <w:autoSpaceDE w:val="0"/>
        <w:autoSpaceDN w:val="0"/>
        <w:adjustRightInd w:val="0"/>
        <w:spacing w:after="0" w:line="480" w:lineRule="auto"/>
        <w:rPr>
          <w:rFonts w:ascii="Times New Roman" w:hAnsi="Times New Roman"/>
          <w:sz w:val="24"/>
          <w:szCs w:val="24"/>
          <w:lang w:val="id-ID"/>
        </w:rPr>
      </w:pPr>
      <w:r w:rsidRPr="00E75E4B">
        <w:rPr>
          <w:rFonts w:ascii="Times New Roman" w:hAnsi="Times New Roman"/>
          <w:noProof/>
        </w:rPr>
        <w:pict>
          <v:line id="Straight Connector 34" o:spid="_x0000_s1047" style="position:absolute;z-index:251686912;visibility:visible" from="416pt,19.3pt" to="416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OK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QY6RI&#10;Bz3aeUvEofWo0kqBgtoicIJSvXEFJFRqa0Ot9Kx25knTbw4pXbVEHXhk/HIxgJKFjORNStg4A/ft&#10;+8+aQQw5eh1lOze2C5AgCDrH7lzu3eFnj+hwSOF0Pl+k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">
            <v:stroke endarrow="block"/>
          </v:line>
        </w:pict>
      </w:r>
      <w:r w:rsidR="005457A7">
        <w:rPr>
          <w:rFonts w:ascii="Times New Roman" w:hAnsi="Times New Roman"/>
          <w:sz w:val="24"/>
          <w:szCs w:val="24"/>
          <w:lang w:val="id-ID"/>
        </w:rPr>
        <w:tab/>
      </w:r>
      <w:r w:rsidR="005457A7">
        <w:rPr>
          <w:rFonts w:ascii="Times New Roman" w:hAnsi="Times New Roman"/>
          <w:sz w:val="24"/>
          <w:szCs w:val="24"/>
          <w:lang w:val="id-ID"/>
        </w:rPr>
        <w:tab/>
      </w:r>
    </w:p>
    <w:p w:rsidR="005457A7" w:rsidRPr="006028B8" w:rsidRDefault="00E75E4B" w:rsidP="005457A7">
      <w:pPr>
        <w:autoSpaceDE w:val="0"/>
        <w:autoSpaceDN w:val="0"/>
        <w:adjustRightInd w:val="0"/>
        <w:spacing w:after="0" w:line="400" w:lineRule="atLeast"/>
        <w:rPr>
          <w:rFonts w:ascii="Times New Roman" w:hAnsi="Times New Roman"/>
          <w:sz w:val="24"/>
          <w:szCs w:val="24"/>
          <w:lang w:val="id-ID"/>
        </w:rPr>
      </w:pPr>
      <w:r w:rsidRPr="00E75E4B">
        <w:rPr>
          <w:rFonts w:ascii="Times New Roman" w:hAnsi="Times New Roman"/>
          <w:noProof/>
        </w:rPr>
        <w:pict>
          <v:line id="Straight Connector 33" o:spid="_x0000_s1046" style="position:absolute;z-index:251683840;visibility:visible" from="101pt,.5pt" to="399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tkOgIAAF8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">
            <v:stroke endarrow="block"/>
          </v:line>
        </w:pict>
      </w:r>
      <w:r w:rsidRPr="00E75E4B">
        <w:rPr>
          <w:rFonts w:ascii="Times New Roman" w:hAnsi="Times New Roman"/>
          <w:noProof/>
        </w:rPr>
        <w:pict>
          <v:line id="Straight Connector 32" o:spid="_x0000_s1045" style="position:absolute;z-index:251680768;visibility:visible" from="101pt,4.9pt" to="19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msOgIAAF8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">
            <v:stroke endarrow="block"/>
          </v:line>
        </w:pict>
      </w:r>
      <w:r w:rsidR="005457A7">
        <w:rPr>
          <w:rFonts w:ascii="Times New Roman" w:hAnsi="Times New Roman"/>
          <w:sz w:val="24"/>
          <w:szCs w:val="24"/>
          <w:lang w:val="id-ID"/>
        </w:rPr>
        <w:tab/>
      </w:r>
      <w:r w:rsidR="005457A7">
        <w:rPr>
          <w:rFonts w:ascii="Times New Roman" w:hAnsi="Times New Roman"/>
          <w:sz w:val="24"/>
          <w:szCs w:val="24"/>
          <w:lang w:val="id-ID"/>
        </w:rPr>
        <w:tab/>
      </w:r>
      <w:r w:rsidR="005457A7">
        <w:rPr>
          <w:rFonts w:ascii="Times New Roman" w:hAnsi="Times New Roman"/>
          <w:sz w:val="24"/>
          <w:szCs w:val="24"/>
          <w:lang w:val="id-ID"/>
        </w:rPr>
        <w:tab/>
      </w:r>
      <w:r w:rsidR="005457A7">
        <w:rPr>
          <w:rFonts w:ascii="Times New Roman" w:hAnsi="Times New Roman"/>
          <w:sz w:val="24"/>
          <w:szCs w:val="24"/>
          <w:lang w:val="id-ID"/>
        </w:rPr>
        <w:tab/>
      </w:r>
      <w:r w:rsidR="005457A7">
        <w:rPr>
          <w:rFonts w:ascii="Times New Roman" w:hAnsi="Times New Roman"/>
          <w:sz w:val="24"/>
          <w:szCs w:val="24"/>
          <w:lang w:val="id-ID"/>
        </w:rPr>
        <w:tab/>
      </w:r>
      <w:r w:rsidR="005457A7">
        <w:rPr>
          <w:rFonts w:ascii="Times New Roman" w:hAnsi="Times New Roman"/>
          <w:sz w:val="24"/>
          <w:szCs w:val="24"/>
          <w:lang w:val="id-ID"/>
        </w:rPr>
        <w:tab/>
      </w:r>
      <w:r w:rsidR="005457A7">
        <w:rPr>
          <w:rFonts w:ascii="Times New Roman" w:hAnsi="Times New Roman"/>
          <w:sz w:val="24"/>
          <w:szCs w:val="24"/>
          <w:lang w:val="id-ID"/>
        </w:rPr>
        <w:tab/>
      </w:r>
      <w:r w:rsidR="005457A7">
        <w:rPr>
          <w:rFonts w:ascii="Times New Roman" w:hAnsi="Times New Roman"/>
          <w:sz w:val="24"/>
          <w:szCs w:val="24"/>
          <w:lang w:val="id-ID"/>
        </w:rPr>
        <w:tab/>
      </w:r>
      <w:r w:rsidR="005457A7">
        <w:rPr>
          <w:rFonts w:ascii="Times New Roman" w:hAnsi="Times New Roman"/>
          <w:sz w:val="24"/>
          <w:szCs w:val="24"/>
          <w:lang w:val="id-ID"/>
        </w:rPr>
        <w:tab/>
      </w:r>
      <w:r w:rsidR="007911AD">
        <w:rPr>
          <w:rFonts w:ascii="Times New Roman" w:hAnsi="Times New Roman"/>
          <w:sz w:val="24"/>
          <w:szCs w:val="24"/>
        </w:rPr>
        <w:t xml:space="preserve">             </w:t>
      </w:r>
      <w:r w:rsidR="005457A7" w:rsidRPr="004209E2">
        <w:rPr>
          <w:rFonts w:ascii="Times New Roman" w:hAnsi="Times New Roman"/>
          <w:b/>
          <w:lang w:val="it-IT"/>
        </w:rPr>
        <w:t>e2=0,831</w:t>
      </w:r>
      <w:r w:rsidR="005457A7">
        <w:rPr>
          <w:rFonts w:ascii="Times New Roman" w:hAnsi="Times New Roman"/>
          <w:sz w:val="24"/>
          <w:szCs w:val="24"/>
          <w:lang w:val="id-ID"/>
        </w:rPr>
        <w:tab/>
      </w:r>
    </w:p>
    <w:p w:rsidR="005457A7" w:rsidRPr="007911AD" w:rsidRDefault="007911AD" w:rsidP="005457A7">
      <w:pPr>
        <w:tabs>
          <w:tab w:val="left" w:pos="3140"/>
          <w:tab w:val="left" w:pos="3480"/>
          <w:tab w:val="center" w:pos="4950"/>
        </w:tabs>
        <w:spacing w:line="480" w:lineRule="auto"/>
        <w:ind w:firstLine="540"/>
        <w:jc w:val="both"/>
        <w:rPr>
          <w:b/>
        </w:rPr>
      </w:pPr>
      <w:r>
        <w:rPr>
          <w:b/>
        </w:rPr>
        <w:t xml:space="preserve">                                           </w:t>
      </w:r>
      <w:r w:rsidR="005457A7" w:rsidRPr="003D0496">
        <w:rPr>
          <w:b/>
          <w:lang w:val="id-ID"/>
        </w:rPr>
        <w:t>(+) sig 0,395</w:t>
      </w:r>
      <w:r w:rsidR="005457A7">
        <w:rPr>
          <w:lang w:val="id-ID"/>
        </w:rPr>
        <w:tab/>
      </w:r>
      <w:r w:rsidR="005457A7" w:rsidRPr="00F628FC">
        <w:rPr>
          <w:b/>
          <w:lang w:val="id-ID"/>
        </w:rPr>
        <w:t>(P</w:t>
      </w:r>
      <w:r w:rsidR="005457A7">
        <w:rPr>
          <w:b/>
          <w:lang w:val="id-ID"/>
        </w:rPr>
        <w:t>1</w:t>
      </w:r>
      <w:r w:rsidR="005457A7">
        <w:rPr>
          <w:lang w:val="id-ID"/>
        </w:rPr>
        <w:t xml:space="preserve">)            </w:t>
      </w:r>
      <w:r>
        <w:t xml:space="preserve">             </w:t>
      </w:r>
      <w:r w:rsidR="005457A7" w:rsidRPr="003D0496">
        <w:rPr>
          <w:b/>
          <w:lang w:val="id-ID"/>
        </w:rPr>
        <w:t xml:space="preserve"> (+) sig 0,134</w:t>
      </w:r>
      <w:r w:rsidR="005457A7">
        <w:rPr>
          <w:b/>
          <w:lang w:val="id-ID"/>
        </w:rPr>
        <w:t xml:space="preserve"> (P4)</w:t>
      </w:r>
    </w:p>
    <w:p w:rsidR="005457A7" w:rsidRPr="00092D0A" w:rsidRDefault="00E75E4B" w:rsidP="005457A7">
      <w:pPr>
        <w:tabs>
          <w:tab w:val="left" w:pos="2640"/>
        </w:tabs>
        <w:spacing w:line="480" w:lineRule="auto"/>
        <w:jc w:val="both"/>
        <w:rPr>
          <w:rFonts w:ascii="Times New Roman" w:hAnsi="Times New Roman"/>
          <w:b/>
          <w:lang w:val="id-ID"/>
        </w:rPr>
      </w:pPr>
      <w:r w:rsidRPr="00E75E4B">
        <w:rPr>
          <w:rFonts w:ascii="Times New Roman" w:hAnsi="Times New Roman"/>
          <w:noProof/>
        </w:rPr>
        <w:pict>
          <v:oval id="Oval 31" o:spid="_x0000_s1032" style="position:absolute;left:0;text-align:left;margin-left:2pt;margin-top:4.85pt;width:92.3pt;height:62.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">
            <v:textbox style="mso-next-textbox:#Oval 31">
              <w:txbxContent>
                <w:p w:rsidR="005457A7" w:rsidRPr="00662E0E" w:rsidRDefault="005457A7" w:rsidP="005457A7">
                  <w:pPr>
                    <w:jc w:val="center"/>
                    <w:rPr>
                      <w:rFonts w:ascii="Times New Roman" w:hAnsi="Times New Roman"/>
                      <w:b/>
                    </w:rPr>
                  </w:pPr>
                  <w:r w:rsidRPr="00FC2882">
                    <w:rPr>
                      <w:rFonts w:ascii="Times New Roman" w:hAnsi="Times New Roman"/>
                      <w:b/>
                      <w:lang w:val="id-ID"/>
                    </w:rPr>
                    <w:t>CURRENT RATIO</w:t>
                  </w:r>
                </w:p>
              </w:txbxContent>
            </v:textbox>
          </v:oval>
        </w:pict>
      </w:r>
      <w:r w:rsidRPr="00E75E4B">
        <w:rPr>
          <w:rFonts w:ascii="Times New Roman" w:hAnsi="Times New Roman"/>
          <w:noProof/>
        </w:rPr>
        <w:pict>
          <v:line id="Straight Connector 30" o:spid="_x0000_s1044" style="position:absolute;left:0;text-align:left;z-index:251682816;visibility:visible" from="94.3pt,31.65pt" to="18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tA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">
            <v:stroke endarrow="block"/>
          </v:line>
        </w:pict>
      </w:r>
      <w:r w:rsidRPr="00E75E4B">
        <w:rPr>
          <w:rFonts w:ascii="Times New Roman" w:hAnsi="Times New Roman"/>
          <w:noProof/>
          <w:sz w:val="20"/>
          <w:szCs w:val="20"/>
        </w:rPr>
        <w:pict>
          <v:line id="Straight Connector 29" o:spid="_x0000_s1043" style="position:absolute;left:0;text-align:left;z-index:251679744;visibility:visible" from="275.15pt,31.65pt" to="5in,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BINQ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">
            <v:stroke endarrow="block"/>
          </v:line>
        </w:pict>
      </w:r>
      <w:r w:rsidRPr="00E75E4B">
        <w:rPr>
          <w:rFonts w:ascii="Times New Roman" w:hAnsi="Times New Roman"/>
          <w:noProof/>
        </w:rPr>
        <w:pict>
          <v:oval id="Oval 28" o:spid="_x0000_s1033" style="position:absolute;left:0;text-align:left;margin-left:181pt;margin-top:13.65pt;width:94.15pt;height: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">
            <v:textbox style="mso-next-textbox:#Oval 28">
              <w:txbxContent>
                <w:p w:rsidR="005457A7" w:rsidRPr="00FC2882" w:rsidRDefault="005457A7" w:rsidP="005457A7">
                  <w:pPr>
                    <w:jc w:val="center"/>
                    <w:rPr>
                      <w:rFonts w:ascii="Times New Roman" w:hAnsi="Times New Roman"/>
                      <w:b/>
                      <w:sz w:val="24"/>
                      <w:szCs w:val="24"/>
                      <w:lang w:val="id-ID"/>
                    </w:rPr>
                  </w:pPr>
                  <w:r w:rsidRPr="00FC2882">
                    <w:rPr>
                      <w:rFonts w:ascii="Times New Roman" w:hAnsi="Times New Roman"/>
                      <w:b/>
                      <w:sz w:val="24"/>
                      <w:szCs w:val="24"/>
                      <w:lang w:val="id-ID"/>
                    </w:rPr>
                    <w:t>ROA</w:t>
                  </w:r>
                </w:p>
              </w:txbxContent>
            </v:textbox>
          </v:oval>
        </w:pict>
      </w:r>
      <w:r w:rsidRPr="00E75E4B">
        <w:rPr>
          <w:rFonts w:ascii="Times New Roman" w:hAnsi="Times New Roman"/>
          <w:noProof/>
        </w:rPr>
        <w:pict>
          <v:oval id="Oval 27" o:spid="_x0000_s1034" style="position:absolute;left:0;text-align:left;margin-left:5in;margin-top:4.85pt;width:105pt;height:5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">
            <v:textbox style="mso-next-textbox:#Oval 27">
              <w:txbxContent>
                <w:p w:rsidR="005457A7" w:rsidRPr="00E10524" w:rsidRDefault="005457A7" w:rsidP="005457A7">
                  <w:pPr>
                    <w:jc w:val="center"/>
                    <w:rPr>
                      <w:rFonts w:ascii="Times New Roman" w:hAnsi="Times New Roman"/>
                      <w:b/>
                      <w:sz w:val="24"/>
                      <w:szCs w:val="24"/>
                      <w:lang w:val="id-ID"/>
                    </w:rPr>
                  </w:pPr>
                  <w:r>
                    <w:rPr>
                      <w:rFonts w:ascii="Times New Roman" w:hAnsi="Times New Roman"/>
                      <w:b/>
                      <w:sz w:val="24"/>
                      <w:szCs w:val="24"/>
                      <w:lang w:val="id-ID"/>
                    </w:rPr>
                    <w:t>PBV</w:t>
                  </w:r>
                </w:p>
              </w:txbxContent>
            </v:textbox>
          </v:oval>
        </w:pict>
      </w:r>
      <w:r w:rsidR="005457A7">
        <w:rPr>
          <w:rFonts w:ascii="Times New Roman" w:hAnsi="Times New Roman"/>
          <w:sz w:val="20"/>
          <w:szCs w:val="20"/>
          <w:lang w:val="id-ID"/>
        </w:rPr>
        <w:tab/>
      </w:r>
    </w:p>
    <w:p w:rsidR="005457A7" w:rsidRPr="004209E2" w:rsidRDefault="00E75E4B" w:rsidP="005457A7">
      <w:pPr>
        <w:spacing w:line="480" w:lineRule="auto"/>
        <w:jc w:val="both"/>
        <w:rPr>
          <w:rFonts w:ascii="Times New Roman" w:hAnsi="Times New Roman"/>
          <w:sz w:val="20"/>
          <w:szCs w:val="20"/>
          <w:lang w:val="it-IT"/>
        </w:rPr>
      </w:pPr>
      <w:r w:rsidRPr="00E75E4B">
        <w:rPr>
          <w:rFonts w:ascii="Times New Roman" w:hAnsi="Times New Roman"/>
          <w:noProof/>
        </w:rPr>
        <w:pict>
          <v:line id="Straight Connector 26" o:spid="_x0000_s1042" style="position:absolute;left:0;text-align:left;flip:y;z-index:251684864;visibility:visible" from="399pt,21.55pt" to="399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">
            <v:stroke endarrow="block"/>
          </v:line>
        </w:pict>
      </w:r>
      <w:r w:rsidRPr="00E75E4B">
        <w:rPr>
          <w:rFonts w:ascii="Times New Roman" w:hAnsi="Times New Roman"/>
          <w:noProof/>
        </w:rPr>
        <w:pict>
          <v:line id="Straight Connector 25" o:spid="_x0000_s1041" style="position:absolute;left:0;text-align:left;flip:y;z-index:251691008;visibility:visible" from="424pt,21.55pt" to="42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">
            <v:stroke endarrow="block"/>
          </v:line>
        </w:pict>
      </w:r>
      <w:r w:rsidRPr="00E75E4B">
        <w:rPr>
          <w:rFonts w:ascii="Times New Roman" w:hAnsi="Times New Roman"/>
          <w:noProof/>
        </w:rPr>
        <w:pict>
          <v:line id="Straight Connector 24" o:spid="_x0000_s1040" style="position:absolute;left:0;text-align:left;flip:y;z-index:251681792;visibility:visible" from="101pt,21.55pt" to="192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">
            <v:stroke endarrow="block"/>
          </v:line>
        </w:pict>
      </w:r>
      <w:r w:rsidRPr="00E75E4B">
        <w:rPr>
          <w:rFonts w:ascii="Times New Roman" w:hAnsi="Times New Roman"/>
          <w:noProof/>
        </w:rPr>
        <w:pict>
          <v:shape id="Straight Arrow Connector 23" o:spid="_x0000_s1039" type="#_x0000_t32" style="position:absolute;left:0;text-align:left;margin-left:57pt;margin-top:32.35pt;width:.05pt;height:21.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"/>
        </w:pict>
      </w:r>
      <w:r w:rsidR="007911AD">
        <w:rPr>
          <w:rFonts w:ascii="Times New Roman" w:hAnsi="Times New Roman"/>
          <w:b/>
        </w:rPr>
        <w:t xml:space="preserve">                                   </w:t>
      </w:r>
      <w:r w:rsidR="005457A7" w:rsidRPr="003D0496">
        <w:rPr>
          <w:rFonts w:ascii="Times New Roman" w:hAnsi="Times New Roman"/>
          <w:b/>
          <w:lang w:val="id-ID"/>
        </w:rPr>
        <w:t>(+) sig 0,898</w:t>
      </w:r>
      <w:r w:rsidR="007911AD">
        <w:rPr>
          <w:rFonts w:ascii="Times New Roman" w:hAnsi="Times New Roman"/>
          <w:b/>
        </w:rPr>
        <w:t>(</w:t>
      </w:r>
      <w:r w:rsidR="005457A7">
        <w:rPr>
          <w:rFonts w:ascii="Times New Roman" w:hAnsi="Times New Roman"/>
          <w:b/>
          <w:lang w:val="id-ID"/>
        </w:rPr>
        <w:t>P2)</w:t>
      </w:r>
      <w:r w:rsidR="007911AD">
        <w:rPr>
          <w:rFonts w:ascii="Times New Roman" w:hAnsi="Times New Roman"/>
          <w:b/>
        </w:rPr>
        <w:t xml:space="preserve">                                    </w:t>
      </w:r>
      <w:r w:rsidR="005457A7">
        <w:rPr>
          <w:rFonts w:ascii="Times New Roman" w:hAnsi="Times New Roman"/>
          <w:b/>
          <w:lang w:val="id-ID"/>
        </w:rPr>
        <w:t>(+</w:t>
      </w:r>
      <w:r w:rsidR="007911AD">
        <w:rPr>
          <w:rFonts w:ascii="Times New Roman" w:hAnsi="Times New Roman"/>
          <w:b/>
        </w:rPr>
        <w:t xml:space="preserve">) </w:t>
      </w:r>
      <w:r w:rsidR="005457A7" w:rsidRPr="003D0496">
        <w:rPr>
          <w:rFonts w:ascii="Times New Roman" w:hAnsi="Times New Roman"/>
          <w:b/>
          <w:lang w:val="id-ID"/>
        </w:rPr>
        <w:t>sig 0,</w:t>
      </w:r>
      <w:r w:rsidR="005457A7">
        <w:rPr>
          <w:rFonts w:ascii="Times New Roman" w:hAnsi="Times New Roman"/>
          <w:b/>
        </w:rPr>
        <w:t xml:space="preserve">334 </w:t>
      </w:r>
      <w:r w:rsidR="005457A7">
        <w:rPr>
          <w:rFonts w:ascii="Times New Roman" w:hAnsi="Times New Roman"/>
          <w:b/>
          <w:lang w:val="id-ID"/>
        </w:rPr>
        <w:t>(P7)</w:t>
      </w:r>
    </w:p>
    <w:p w:rsidR="005457A7" w:rsidRPr="004209E2" w:rsidRDefault="00E75E4B" w:rsidP="005457A7">
      <w:pPr>
        <w:tabs>
          <w:tab w:val="center" w:pos="4680"/>
          <w:tab w:val="left" w:pos="5160"/>
        </w:tabs>
        <w:spacing w:line="240" w:lineRule="auto"/>
        <w:jc w:val="both"/>
        <w:rPr>
          <w:rFonts w:ascii="Times New Roman" w:hAnsi="Times New Roman"/>
          <w:lang w:val="it-IT"/>
        </w:rPr>
      </w:pPr>
      <w:r>
        <w:rPr>
          <w:rFonts w:ascii="Times New Roman" w:hAnsi="Times New Roman"/>
          <w:noProof/>
        </w:rPr>
        <w:pict>
          <v:shape id="Straight Arrow Connector 22" o:spid="_x0000_s1038" type="#_x0000_t32" style="position:absolute;left:0;text-align:left;margin-left:57pt;margin-top:18.25pt;width:367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"/>
        </w:pict>
      </w:r>
      <w:r w:rsidR="005457A7">
        <w:rPr>
          <w:rFonts w:ascii="Times New Roman" w:hAnsi="Times New Roman"/>
          <w:lang w:val="it-IT"/>
        </w:rPr>
        <w:tab/>
      </w:r>
      <w:r w:rsidR="005457A7">
        <w:rPr>
          <w:rFonts w:ascii="Times New Roman" w:hAnsi="Times New Roman"/>
          <w:lang w:val="it-IT"/>
        </w:rPr>
        <w:tab/>
      </w:r>
    </w:p>
    <w:p w:rsidR="005457A7" w:rsidRDefault="00E75E4B" w:rsidP="005457A7">
      <w:pPr>
        <w:spacing w:line="480" w:lineRule="auto"/>
        <w:ind w:left="3600" w:firstLine="720"/>
        <w:jc w:val="both"/>
        <w:rPr>
          <w:rFonts w:ascii="Times New Roman" w:hAnsi="Times New Roman"/>
          <w:sz w:val="20"/>
          <w:szCs w:val="20"/>
        </w:rPr>
      </w:pPr>
      <w:r w:rsidRPr="00E75E4B">
        <w:rPr>
          <w:rFonts w:ascii="Times New Roman" w:hAnsi="Times New Roman"/>
          <w:noProof/>
        </w:rPr>
        <w:pict>
          <v:shape id="Straight Arrow Connector 21" o:spid="_x0000_s1037" type="#_x0000_t32" style="position:absolute;left:0;text-align:left;margin-left:101pt;margin-top:54.65pt;width:298pt;height:.0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"/>
        </w:pict>
      </w:r>
      <w:r>
        <w:rPr>
          <w:rFonts w:ascii="Times New Roman" w:hAnsi="Times New Roman"/>
          <w:noProof/>
          <w:sz w:val="20"/>
          <w:szCs w:val="20"/>
        </w:rPr>
        <w:pict>
          <v:oval id="Oval 20" o:spid="_x0000_s1035" style="position:absolute;left:0;text-align:left;margin-left:2pt;margin-top:28.65pt;width:99pt;height:5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">
            <v:textbox>
              <w:txbxContent>
                <w:p w:rsidR="005457A7" w:rsidRPr="00FC2882" w:rsidRDefault="005457A7" w:rsidP="005457A7">
                  <w:pPr>
                    <w:jc w:val="center"/>
                    <w:rPr>
                      <w:rFonts w:ascii="Times New Roman" w:hAnsi="Times New Roman"/>
                      <w:b/>
                      <w:sz w:val="24"/>
                      <w:szCs w:val="24"/>
                      <w:lang w:val="id-ID"/>
                    </w:rPr>
                  </w:pPr>
                  <w:r w:rsidRPr="00FC2882">
                    <w:rPr>
                      <w:rFonts w:ascii="Times New Roman" w:hAnsi="Times New Roman"/>
                      <w:b/>
                      <w:sz w:val="24"/>
                      <w:szCs w:val="24"/>
                      <w:lang w:val="id-ID"/>
                    </w:rPr>
                    <w:t>TATO</w:t>
                  </w:r>
                </w:p>
              </w:txbxContent>
            </v:textbox>
          </v:oval>
        </w:pict>
      </w:r>
      <w:r w:rsidR="005457A7">
        <w:rPr>
          <w:rFonts w:ascii="Times New Roman" w:hAnsi="Times New Roman"/>
          <w:b/>
          <w:sz w:val="20"/>
          <w:szCs w:val="20"/>
          <w:lang w:val="id-ID"/>
        </w:rPr>
        <w:t>(+) sig 0,140 (P5)</w:t>
      </w:r>
    </w:p>
    <w:p w:rsidR="005457A7" w:rsidRPr="00A43F22" w:rsidRDefault="00E75E4B" w:rsidP="005457A7">
      <w:pPr>
        <w:spacing w:line="480" w:lineRule="auto"/>
        <w:jc w:val="both"/>
        <w:rPr>
          <w:rFonts w:ascii="Times New Roman" w:hAnsi="Times New Roman"/>
          <w:sz w:val="20"/>
          <w:szCs w:val="20"/>
        </w:rPr>
      </w:pPr>
      <w:r w:rsidRPr="00E75E4B">
        <w:rPr>
          <w:rFonts w:ascii="Times New Roman" w:hAnsi="Times New Roman"/>
          <w:b/>
          <w:noProof/>
          <w:sz w:val="20"/>
          <w:szCs w:val="20"/>
        </w:rPr>
        <w:pict>
          <v:shapetype id="_x0000_t202" coordsize="21600,21600" o:spt="202" path="m,l,21600r21600,l21600,xe">
            <v:stroke joinstyle="miter"/>
            <v:path gradientshapeok="t" o:connecttype="rect"/>
          </v:shapetype>
          <v:shape id="Text Box 19" o:spid="_x0000_s1036" type="#_x0000_t202" style="position:absolute;left:0;text-align:left;margin-left:230pt;margin-top:28.2pt;width:104.3pt;height:24.4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" strokecolor="white [3212]">
            <v:textbox>
              <w:txbxContent>
                <w:p w:rsidR="005457A7" w:rsidRPr="00A43F22" w:rsidRDefault="005457A7" w:rsidP="005457A7">
                  <w:pPr>
                    <w:rPr>
                      <w:b/>
                    </w:rPr>
                  </w:pPr>
                  <w:r>
                    <w:rPr>
                      <w:b/>
                    </w:rPr>
                    <w:t>(+) Sig 0,075 (P6)</w:t>
                  </w:r>
                </w:p>
              </w:txbxContent>
            </v:textbox>
          </v:shape>
        </w:pict>
      </w:r>
      <w:r w:rsidR="007911AD">
        <w:rPr>
          <w:rFonts w:ascii="Times New Roman" w:hAnsi="Times New Roman"/>
          <w:b/>
        </w:rPr>
        <w:t xml:space="preserve">                                            </w:t>
      </w:r>
      <w:r w:rsidR="005457A7">
        <w:rPr>
          <w:rFonts w:ascii="Times New Roman" w:hAnsi="Times New Roman"/>
          <w:b/>
          <w:lang w:val="id-ID"/>
        </w:rPr>
        <w:t>(+) sig 0,481 (P3)</w:t>
      </w:r>
    </w:p>
    <w:p w:rsidR="005457A7" w:rsidRDefault="005457A7" w:rsidP="005457A7">
      <w:pPr>
        <w:spacing w:line="480" w:lineRule="auto"/>
        <w:ind w:left="709" w:firstLine="720"/>
        <w:rPr>
          <w:rFonts w:ascii="Times New Roman" w:hAnsi="Times New Roman"/>
          <w:b/>
          <w:sz w:val="20"/>
          <w:szCs w:val="20"/>
        </w:rPr>
      </w:pPr>
    </w:p>
    <w:p w:rsidR="005457A7" w:rsidRPr="00201098" w:rsidRDefault="005457A7" w:rsidP="005457A7">
      <w:pPr>
        <w:spacing w:line="480" w:lineRule="auto"/>
        <w:ind w:left="709" w:firstLine="720"/>
        <w:rPr>
          <w:rFonts w:ascii="Times New Roman" w:hAnsi="Times New Roman"/>
          <w:b/>
        </w:rPr>
      </w:pPr>
      <w:r>
        <w:rPr>
          <w:rFonts w:ascii="Times New Roman" w:hAnsi="Times New Roman"/>
          <w:sz w:val="24"/>
          <w:szCs w:val="24"/>
          <w:lang w:val="id-ID"/>
        </w:rPr>
        <w:t>Sumber : Data sekunder yang telah diolah</w:t>
      </w:r>
    </w:p>
    <w:p w:rsidR="005457A7" w:rsidRDefault="005457A7" w:rsidP="006B48D2">
      <w:pPr>
        <w:spacing w:line="240" w:lineRule="auto"/>
        <w:jc w:val="both"/>
        <w:rPr>
          <w:rFonts w:ascii="Times New Roman" w:hAnsi="Times New Roman"/>
          <w:sz w:val="24"/>
          <w:szCs w:val="24"/>
        </w:rPr>
      </w:pPr>
    </w:p>
    <w:p w:rsidR="00B7456D" w:rsidRDefault="00B7456D" w:rsidP="006B48D2">
      <w:pPr>
        <w:spacing w:line="240" w:lineRule="auto"/>
        <w:jc w:val="both"/>
        <w:rPr>
          <w:rFonts w:ascii="Times New Roman" w:hAnsi="Times New Roman"/>
          <w:b/>
          <w:sz w:val="24"/>
          <w:szCs w:val="24"/>
        </w:rPr>
      </w:pPr>
    </w:p>
    <w:p w:rsidR="00B7456D" w:rsidRPr="00B7456D" w:rsidRDefault="00B7456D" w:rsidP="006B48D2">
      <w:pPr>
        <w:spacing w:line="240" w:lineRule="auto"/>
        <w:jc w:val="both"/>
        <w:rPr>
          <w:rFonts w:ascii="Times New Roman" w:hAnsi="Times New Roman"/>
          <w:sz w:val="24"/>
          <w:szCs w:val="24"/>
        </w:rPr>
      </w:pPr>
      <w:r>
        <w:rPr>
          <w:rFonts w:ascii="Times New Roman" w:hAnsi="Times New Roman"/>
          <w:sz w:val="24"/>
          <w:szCs w:val="24"/>
        </w:rPr>
        <w:lastRenderedPageBreak/>
        <w:tab/>
      </w:r>
    </w:p>
    <w:p w:rsidR="00161082" w:rsidRDefault="009D48A9" w:rsidP="00025716">
      <w:pPr>
        <w:tabs>
          <w:tab w:val="center" w:pos="4680"/>
          <w:tab w:val="right" w:pos="9360"/>
        </w:tabs>
        <w:spacing w:after="0" w:line="240" w:lineRule="auto"/>
        <w:jc w:val="both"/>
        <w:rPr>
          <w:rFonts w:ascii="Times New Roman" w:hAnsi="Times New Roman"/>
          <w:b/>
          <w:sz w:val="24"/>
          <w:szCs w:val="24"/>
        </w:rPr>
      </w:pPr>
      <w:r>
        <w:rPr>
          <w:rFonts w:ascii="Times New Roman" w:hAnsi="Times New Roman"/>
          <w:b/>
          <w:sz w:val="24"/>
          <w:szCs w:val="24"/>
        </w:rPr>
        <w:t>Pengujian Hipothesis</w:t>
      </w:r>
    </w:p>
    <w:p w:rsidR="009D48A9" w:rsidRDefault="009D48A9" w:rsidP="009D48A9">
      <w:pPr>
        <w:tabs>
          <w:tab w:val="right" w:pos="0"/>
        </w:tabs>
        <w:spacing w:after="0" w:line="240" w:lineRule="auto"/>
        <w:jc w:val="both"/>
        <w:rPr>
          <w:rFonts w:ascii="Times New Roman" w:hAnsi="Times New Roman"/>
          <w:sz w:val="24"/>
          <w:szCs w:val="24"/>
        </w:rPr>
      </w:pPr>
      <w:r>
        <w:rPr>
          <w:rFonts w:ascii="Times New Roman" w:hAnsi="Times New Roman"/>
          <w:sz w:val="24"/>
          <w:szCs w:val="24"/>
        </w:rPr>
        <w:tab/>
        <w:t xml:space="preserve">Pengujian hipothesis dilakukan untuk menjawab </w:t>
      </w:r>
      <w:r w:rsidRPr="009D48A9">
        <w:rPr>
          <w:rFonts w:ascii="Times New Roman" w:hAnsi="Times New Roman"/>
          <w:i/>
          <w:sz w:val="24"/>
          <w:szCs w:val="24"/>
        </w:rPr>
        <w:t>research question</w:t>
      </w:r>
      <w:r>
        <w:rPr>
          <w:rFonts w:ascii="Times New Roman" w:hAnsi="Times New Roman"/>
          <w:sz w:val="24"/>
          <w:szCs w:val="24"/>
        </w:rPr>
        <w:t xml:space="preserve">seperti yang telah dijelaskan di </w:t>
      </w:r>
      <w:proofErr w:type="gramStart"/>
      <w:r>
        <w:rPr>
          <w:rFonts w:ascii="Times New Roman" w:hAnsi="Times New Roman"/>
          <w:sz w:val="24"/>
          <w:szCs w:val="24"/>
        </w:rPr>
        <w:t>awal .</w:t>
      </w:r>
      <w:proofErr w:type="gramEnd"/>
      <w:r>
        <w:rPr>
          <w:rFonts w:ascii="Times New Roman" w:hAnsi="Times New Roman"/>
          <w:sz w:val="24"/>
          <w:szCs w:val="24"/>
        </w:rPr>
        <w:t xml:space="preserve"> Penelitian ini menguji 7 hipothesis yang dikembangkan dari penelaahan pustaka dan hasil riset sebelumnya</w:t>
      </w:r>
    </w:p>
    <w:p w:rsidR="009D48A9" w:rsidRDefault="009D48A9" w:rsidP="009D48A9">
      <w:pPr>
        <w:tabs>
          <w:tab w:val="right" w:pos="0"/>
        </w:tabs>
        <w:spacing w:after="0" w:line="240" w:lineRule="auto"/>
        <w:jc w:val="both"/>
        <w:rPr>
          <w:rFonts w:ascii="Times New Roman" w:hAnsi="Times New Roman"/>
          <w:sz w:val="24"/>
          <w:szCs w:val="24"/>
        </w:rPr>
      </w:pPr>
    </w:p>
    <w:p w:rsidR="009D48A9" w:rsidRDefault="009D48A9" w:rsidP="009D48A9">
      <w:pPr>
        <w:tabs>
          <w:tab w:val="right" w:pos="0"/>
        </w:tabs>
        <w:spacing w:after="0" w:line="240" w:lineRule="auto"/>
        <w:jc w:val="both"/>
        <w:rPr>
          <w:rFonts w:ascii="Times New Roman" w:hAnsi="Times New Roman"/>
          <w:b/>
          <w:sz w:val="24"/>
          <w:szCs w:val="24"/>
        </w:rPr>
      </w:pPr>
      <w:r>
        <w:rPr>
          <w:rFonts w:ascii="Times New Roman" w:hAnsi="Times New Roman"/>
          <w:b/>
          <w:sz w:val="24"/>
          <w:szCs w:val="24"/>
        </w:rPr>
        <w:t>Hipothesis 1</w:t>
      </w:r>
    </w:p>
    <w:p w:rsidR="006E7BDB" w:rsidRDefault="009D48A9" w:rsidP="006E7BDB">
      <w:pPr>
        <w:pStyle w:val="ListParagraph"/>
        <w:spacing w:after="0" w:line="240" w:lineRule="auto"/>
        <w:ind w:left="0" w:firstLine="576"/>
        <w:contextualSpacing w:val="0"/>
        <w:jc w:val="both"/>
        <w:rPr>
          <w:rFonts w:ascii="Times New Roman" w:hAnsi="Times New Roman"/>
          <w:sz w:val="24"/>
          <w:szCs w:val="24"/>
        </w:rPr>
      </w:pPr>
      <w:r>
        <w:rPr>
          <w:rFonts w:ascii="Times New Roman" w:hAnsi="Times New Roman"/>
          <w:sz w:val="24"/>
          <w:szCs w:val="24"/>
        </w:rPr>
        <w:tab/>
      </w:r>
      <w:r w:rsidR="006E7BDB">
        <w:rPr>
          <w:rFonts w:ascii="Times New Roman" w:hAnsi="Times New Roman"/>
          <w:sz w:val="24"/>
          <w:szCs w:val="24"/>
        </w:rPr>
        <w:t>Hasil pengujian hipothesis 1, secara statistik, DER berpengaruh positif dan signifikan pada tingkat signifikan kurang dari 0</w:t>
      </w:r>
      <w:proofErr w:type="gramStart"/>
      <w:r w:rsidR="006E7BDB">
        <w:rPr>
          <w:rFonts w:ascii="Times New Roman" w:hAnsi="Times New Roman"/>
          <w:sz w:val="24"/>
          <w:szCs w:val="24"/>
        </w:rPr>
        <w:t>,05</w:t>
      </w:r>
      <w:proofErr w:type="gramEnd"/>
      <w:r w:rsidR="006E7BDB">
        <w:rPr>
          <w:rFonts w:ascii="Times New Roman" w:hAnsi="Times New Roman"/>
          <w:sz w:val="24"/>
          <w:szCs w:val="24"/>
        </w:rPr>
        <w:t xml:space="preserve"> (t hitung =</w:t>
      </w:r>
      <w:r w:rsidR="005457A7">
        <w:rPr>
          <w:rFonts w:ascii="Times New Roman" w:hAnsi="Times New Roman"/>
          <w:sz w:val="24"/>
          <w:szCs w:val="24"/>
        </w:rPr>
        <w:t xml:space="preserve"> 3,258</w:t>
      </w:r>
      <w:r w:rsidR="006E7BDB">
        <w:rPr>
          <w:rFonts w:ascii="Times New Roman" w:hAnsi="Times New Roman"/>
          <w:sz w:val="24"/>
          <w:szCs w:val="24"/>
        </w:rPr>
        <w:t xml:space="preserve"> ; dengan nilai </w:t>
      </w:r>
      <w:r w:rsidR="006E7BDB" w:rsidRPr="006E7BDB">
        <w:rPr>
          <w:rFonts w:ascii="Times New Roman" w:hAnsi="Times New Roman"/>
          <w:i/>
          <w:sz w:val="24"/>
          <w:szCs w:val="24"/>
        </w:rPr>
        <w:t>sig-t</w:t>
      </w:r>
      <w:r w:rsidR="006E7BDB">
        <w:rPr>
          <w:rFonts w:ascii="Times New Roman" w:hAnsi="Times New Roman"/>
          <w:sz w:val="24"/>
          <w:szCs w:val="24"/>
        </w:rPr>
        <w:t>= 0,001) terhadap nilai perusahaan (PBV).</w:t>
      </w:r>
      <w:r w:rsidR="006E7BDB">
        <w:rPr>
          <w:rFonts w:ascii="Times New Roman" w:hAnsi="Times New Roman"/>
          <w:sz w:val="24"/>
          <w:szCs w:val="24"/>
          <w:lang w:val="id-ID"/>
        </w:rPr>
        <w:t xml:space="preserve"> Hasil pengujian ini menunjukkan bahwa Struktur Modal (DER) pada perusahaan Manufaktur yang terdaftar di Bursa efek Indonesia berpengaruh Positif dan Signifikan terhadap Nilai Perusahaan (PBV). Atau dapat dikatakan semakin tinggi </w:t>
      </w:r>
      <w:r w:rsidR="006E7BDB">
        <w:rPr>
          <w:rFonts w:ascii="Times New Roman" w:hAnsi="Times New Roman"/>
          <w:i/>
          <w:sz w:val="24"/>
          <w:szCs w:val="24"/>
          <w:lang w:val="id-ID"/>
        </w:rPr>
        <w:t xml:space="preserve">Debt to Equity Ratio </w:t>
      </w:r>
      <w:r w:rsidR="006E7BDB">
        <w:rPr>
          <w:rFonts w:ascii="Times New Roman" w:hAnsi="Times New Roman"/>
          <w:sz w:val="24"/>
          <w:szCs w:val="24"/>
          <w:lang w:val="id-ID"/>
        </w:rPr>
        <w:t>(DER) maka Nilai Perusahaan (PBV) akan semakin tinggi pula.</w:t>
      </w:r>
    </w:p>
    <w:p w:rsidR="006E7BDB" w:rsidRPr="006E7BDB" w:rsidRDefault="006E7BDB" w:rsidP="006E7BDB">
      <w:pPr>
        <w:spacing w:after="0" w:line="240" w:lineRule="auto"/>
        <w:jc w:val="both"/>
        <w:rPr>
          <w:rFonts w:ascii="Times New Roman" w:hAnsi="Times New Roman"/>
          <w:sz w:val="24"/>
          <w:szCs w:val="24"/>
        </w:rPr>
      </w:pPr>
    </w:p>
    <w:p w:rsidR="006E7BDB" w:rsidRDefault="006E7BDB" w:rsidP="006E7BDB">
      <w:pPr>
        <w:tabs>
          <w:tab w:val="right" w:pos="0"/>
        </w:tabs>
        <w:spacing w:after="0" w:line="240" w:lineRule="auto"/>
        <w:jc w:val="both"/>
        <w:rPr>
          <w:rFonts w:ascii="Times New Roman" w:hAnsi="Times New Roman"/>
          <w:b/>
          <w:sz w:val="24"/>
          <w:szCs w:val="24"/>
        </w:rPr>
      </w:pPr>
      <w:r>
        <w:rPr>
          <w:rFonts w:ascii="Times New Roman" w:hAnsi="Times New Roman"/>
          <w:b/>
          <w:sz w:val="24"/>
          <w:szCs w:val="24"/>
        </w:rPr>
        <w:t>Hipothesis 2</w:t>
      </w:r>
    </w:p>
    <w:p w:rsidR="006E7BDB" w:rsidRDefault="006E7BDB" w:rsidP="006E7BDB">
      <w:pPr>
        <w:pStyle w:val="ListParagraph"/>
        <w:spacing w:after="0" w:line="240" w:lineRule="auto"/>
        <w:ind w:left="0" w:firstLine="576"/>
        <w:contextualSpacing w:val="0"/>
        <w:jc w:val="both"/>
        <w:rPr>
          <w:rFonts w:ascii="Times New Roman" w:hAnsi="Times New Roman"/>
          <w:sz w:val="24"/>
          <w:szCs w:val="24"/>
        </w:rPr>
      </w:pPr>
      <w:r>
        <w:rPr>
          <w:rFonts w:ascii="Times New Roman" w:hAnsi="Times New Roman"/>
          <w:sz w:val="24"/>
          <w:szCs w:val="24"/>
        </w:rPr>
        <w:tab/>
        <w:t xml:space="preserve">Hasil pengujian hipothesis 2, secara statistik, </w:t>
      </w:r>
      <w:r>
        <w:rPr>
          <w:rFonts w:ascii="Times New Roman" w:hAnsi="Times New Roman"/>
          <w:i/>
          <w:sz w:val="24"/>
          <w:szCs w:val="24"/>
        </w:rPr>
        <w:t>Current ratio</w:t>
      </w:r>
      <w:r>
        <w:rPr>
          <w:rFonts w:ascii="Times New Roman" w:hAnsi="Times New Roman"/>
          <w:sz w:val="24"/>
          <w:szCs w:val="24"/>
        </w:rPr>
        <w:t xml:space="preserve"> berpengaruh positif dan signifikan pada tingkat signifikan kurang dari 0</w:t>
      </w:r>
      <w:proofErr w:type="gramStart"/>
      <w:r>
        <w:rPr>
          <w:rFonts w:ascii="Times New Roman" w:hAnsi="Times New Roman"/>
          <w:sz w:val="24"/>
          <w:szCs w:val="24"/>
        </w:rPr>
        <w:t>,05</w:t>
      </w:r>
      <w:proofErr w:type="gramEnd"/>
      <w:r>
        <w:rPr>
          <w:rFonts w:ascii="Times New Roman" w:hAnsi="Times New Roman"/>
          <w:sz w:val="24"/>
          <w:szCs w:val="24"/>
        </w:rPr>
        <w:t xml:space="preserve"> (t hitung = 2,555 ; dengan nilai </w:t>
      </w:r>
      <w:r w:rsidRPr="006E7BDB">
        <w:rPr>
          <w:rFonts w:ascii="Times New Roman" w:hAnsi="Times New Roman"/>
          <w:i/>
          <w:sz w:val="24"/>
          <w:szCs w:val="24"/>
        </w:rPr>
        <w:t>sig-t</w:t>
      </w:r>
      <w:r>
        <w:rPr>
          <w:rFonts w:ascii="Times New Roman" w:hAnsi="Times New Roman"/>
          <w:sz w:val="24"/>
          <w:szCs w:val="24"/>
        </w:rPr>
        <w:t>= 0,011) terhadap nilai perusahaan (PBV).</w:t>
      </w:r>
      <w:r>
        <w:rPr>
          <w:rFonts w:ascii="Times New Roman" w:hAnsi="Times New Roman"/>
          <w:sz w:val="24"/>
          <w:szCs w:val="24"/>
          <w:lang w:val="id-ID"/>
        </w:rPr>
        <w:t xml:space="preserve"> Hasil pengujian ini menunjukkan bahwa </w:t>
      </w:r>
      <w:r>
        <w:rPr>
          <w:rFonts w:ascii="Times New Roman" w:hAnsi="Times New Roman"/>
          <w:i/>
          <w:sz w:val="24"/>
          <w:szCs w:val="24"/>
        </w:rPr>
        <w:t>Current ratio</w:t>
      </w:r>
      <w:r>
        <w:rPr>
          <w:rFonts w:ascii="Times New Roman" w:hAnsi="Times New Roman"/>
          <w:sz w:val="24"/>
          <w:szCs w:val="24"/>
          <w:lang w:val="id-ID"/>
        </w:rPr>
        <w:t xml:space="preserve"> pada perusahaan Manufaktur yang terdaftar di Bursa efek Indonesia berpengaruh Positif dan Signifikan terhadap Nilai Perusahaan (PBV). Atau dapat dikatakan semakin tinggi</w:t>
      </w:r>
      <w:r>
        <w:rPr>
          <w:rFonts w:ascii="Times New Roman" w:hAnsi="Times New Roman"/>
          <w:i/>
          <w:sz w:val="24"/>
          <w:szCs w:val="24"/>
        </w:rPr>
        <w:t>Current ratio</w:t>
      </w:r>
      <w:r>
        <w:rPr>
          <w:rFonts w:ascii="Times New Roman" w:hAnsi="Times New Roman"/>
          <w:sz w:val="24"/>
          <w:szCs w:val="24"/>
          <w:lang w:val="id-ID"/>
        </w:rPr>
        <w:t xml:space="preserve"> maka Nilai Perusahaan (PBV) akan semakin tinggi pula.</w:t>
      </w:r>
    </w:p>
    <w:p w:rsidR="006E7BDB" w:rsidRDefault="006E7BDB" w:rsidP="006E7BDB">
      <w:pPr>
        <w:spacing w:after="0" w:line="240" w:lineRule="auto"/>
        <w:jc w:val="both"/>
        <w:rPr>
          <w:rFonts w:ascii="Times New Roman" w:hAnsi="Times New Roman"/>
          <w:sz w:val="24"/>
          <w:szCs w:val="24"/>
        </w:rPr>
      </w:pPr>
    </w:p>
    <w:p w:rsidR="006E7BDB" w:rsidRDefault="006E7BDB" w:rsidP="006E7BDB">
      <w:pPr>
        <w:tabs>
          <w:tab w:val="right" w:pos="0"/>
        </w:tabs>
        <w:spacing w:after="0" w:line="240" w:lineRule="auto"/>
        <w:jc w:val="both"/>
        <w:rPr>
          <w:rFonts w:ascii="Times New Roman" w:hAnsi="Times New Roman"/>
          <w:b/>
          <w:sz w:val="24"/>
          <w:szCs w:val="24"/>
        </w:rPr>
      </w:pPr>
      <w:r>
        <w:rPr>
          <w:rFonts w:ascii="Times New Roman" w:hAnsi="Times New Roman"/>
          <w:b/>
          <w:sz w:val="24"/>
          <w:szCs w:val="24"/>
        </w:rPr>
        <w:t>Hipothesis 3</w:t>
      </w:r>
    </w:p>
    <w:p w:rsidR="006E7BDB" w:rsidRDefault="006E7BDB" w:rsidP="006E7BDB">
      <w:pPr>
        <w:pStyle w:val="ListParagraph"/>
        <w:spacing w:after="0" w:line="240" w:lineRule="auto"/>
        <w:ind w:left="0" w:firstLine="576"/>
        <w:contextualSpacing w:val="0"/>
        <w:jc w:val="both"/>
        <w:rPr>
          <w:rFonts w:ascii="Times New Roman" w:hAnsi="Times New Roman"/>
          <w:sz w:val="24"/>
          <w:szCs w:val="24"/>
        </w:rPr>
      </w:pPr>
      <w:r>
        <w:rPr>
          <w:rFonts w:ascii="Times New Roman" w:hAnsi="Times New Roman"/>
          <w:sz w:val="24"/>
          <w:szCs w:val="24"/>
        </w:rPr>
        <w:tab/>
        <w:t>Hasil pengujian hipothesis 3, secara statistik, TATO berpengaruh positif dan signifikan pada tingkat signifikan kurang dari 0</w:t>
      </w:r>
      <w:proofErr w:type="gramStart"/>
      <w:r>
        <w:rPr>
          <w:rFonts w:ascii="Times New Roman" w:hAnsi="Times New Roman"/>
          <w:sz w:val="24"/>
          <w:szCs w:val="24"/>
        </w:rPr>
        <w:t>,05</w:t>
      </w:r>
      <w:proofErr w:type="gramEnd"/>
      <w:r>
        <w:rPr>
          <w:rFonts w:ascii="Times New Roman" w:hAnsi="Times New Roman"/>
          <w:sz w:val="24"/>
          <w:szCs w:val="24"/>
        </w:rPr>
        <w:t xml:space="preserve"> (t hitung = 2,022 ; dengan nilai </w:t>
      </w:r>
      <w:r w:rsidRPr="006E7BDB">
        <w:rPr>
          <w:rFonts w:ascii="Times New Roman" w:hAnsi="Times New Roman"/>
          <w:i/>
          <w:sz w:val="24"/>
          <w:szCs w:val="24"/>
        </w:rPr>
        <w:t>sig-t</w:t>
      </w:r>
      <w:r>
        <w:rPr>
          <w:rFonts w:ascii="Times New Roman" w:hAnsi="Times New Roman"/>
          <w:sz w:val="24"/>
          <w:szCs w:val="24"/>
        </w:rPr>
        <w:t>= 0,044) terhadap nilai perusahaan (PBV).</w:t>
      </w:r>
      <w:r>
        <w:rPr>
          <w:rFonts w:ascii="Times New Roman" w:hAnsi="Times New Roman"/>
          <w:sz w:val="24"/>
          <w:szCs w:val="24"/>
          <w:lang w:val="id-ID"/>
        </w:rPr>
        <w:t xml:space="preserve"> Hasil pengujian ini menunjukkan bahwa </w:t>
      </w:r>
      <w:r>
        <w:rPr>
          <w:rFonts w:ascii="Times New Roman" w:hAnsi="Times New Roman"/>
          <w:sz w:val="24"/>
          <w:szCs w:val="24"/>
        </w:rPr>
        <w:t>Total Asset Turnover (TATO)</w:t>
      </w:r>
      <w:r>
        <w:rPr>
          <w:rFonts w:ascii="Times New Roman" w:hAnsi="Times New Roman"/>
          <w:sz w:val="24"/>
          <w:szCs w:val="24"/>
          <w:lang w:val="id-ID"/>
        </w:rPr>
        <w:t xml:space="preserve"> pada perusahaan Manufaktur yang terdaftar di Bursa efek Indonesia berpengaruh Positif dan Signifikan terhadap Nilai Perusahaan (PBV). Atau dapat dikatakan semakin tinggi </w:t>
      </w:r>
      <w:r>
        <w:rPr>
          <w:rFonts w:ascii="Times New Roman" w:hAnsi="Times New Roman"/>
          <w:sz w:val="24"/>
          <w:szCs w:val="24"/>
        </w:rPr>
        <w:t>Total Asset Turnover (TATO)</w:t>
      </w:r>
      <w:r>
        <w:rPr>
          <w:rFonts w:ascii="Times New Roman" w:hAnsi="Times New Roman"/>
          <w:sz w:val="24"/>
          <w:szCs w:val="24"/>
          <w:lang w:val="id-ID"/>
        </w:rPr>
        <w:t>maka Nilai Perusahaan (PBV) akan semakin tinggi pula.</w:t>
      </w:r>
    </w:p>
    <w:p w:rsidR="006E7BDB" w:rsidRPr="006E7BDB" w:rsidRDefault="006E7BDB" w:rsidP="006E7BDB">
      <w:pPr>
        <w:spacing w:after="0" w:line="240" w:lineRule="auto"/>
        <w:jc w:val="both"/>
        <w:rPr>
          <w:rFonts w:ascii="Times New Roman" w:hAnsi="Times New Roman"/>
          <w:sz w:val="24"/>
          <w:szCs w:val="24"/>
        </w:rPr>
      </w:pPr>
    </w:p>
    <w:p w:rsidR="009D48A9" w:rsidRPr="006E7BDB" w:rsidRDefault="009D48A9" w:rsidP="009D48A9">
      <w:pPr>
        <w:tabs>
          <w:tab w:val="right" w:pos="0"/>
        </w:tabs>
        <w:spacing w:after="0" w:line="240" w:lineRule="auto"/>
        <w:jc w:val="both"/>
        <w:rPr>
          <w:rFonts w:ascii="Times New Roman" w:hAnsi="Times New Roman" w:cs="Times New Roman"/>
          <w:sz w:val="24"/>
          <w:szCs w:val="24"/>
        </w:rPr>
      </w:pPr>
    </w:p>
    <w:p w:rsidR="006E7BDB" w:rsidRDefault="006E7BDB" w:rsidP="006E7BDB">
      <w:pPr>
        <w:tabs>
          <w:tab w:val="right" w:pos="0"/>
        </w:tabs>
        <w:spacing w:after="0" w:line="240" w:lineRule="auto"/>
        <w:jc w:val="both"/>
        <w:rPr>
          <w:rFonts w:ascii="Times New Roman" w:hAnsi="Times New Roman"/>
          <w:b/>
          <w:sz w:val="24"/>
          <w:szCs w:val="24"/>
        </w:rPr>
      </w:pPr>
      <w:r>
        <w:rPr>
          <w:rFonts w:ascii="Times New Roman" w:hAnsi="Times New Roman"/>
          <w:b/>
          <w:sz w:val="24"/>
          <w:szCs w:val="24"/>
        </w:rPr>
        <w:t>Hipothesis 4</w:t>
      </w:r>
    </w:p>
    <w:p w:rsidR="006E7BDB" w:rsidRDefault="006E7BDB" w:rsidP="006E7BDB">
      <w:pPr>
        <w:pStyle w:val="ListParagraph"/>
        <w:spacing w:after="0" w:line="240" w:lineRule="auto"/>
        <w:ind w:left="0" w:firstLine="576"/>
        <w:contextualSpacing w:val="0"/>
        <w:jc w:val="both"/>
        <w:rPr>
          <w:rFonts w:ascii="Times New Roman" w:hAnsi="Times New Roman"/>
          <w:sz w:val="24"/>
          <w:szCs w:val="24"/>
        </w:rPr>
      </w:pPr>
      <w:r>
        <w:rPr>
          <w:rFonts w:ascii="Times New Roman" w:hAnsi="Times New Roman"/>
          <w:sz w:val="24"/>
          <w:szCs w:val="24"/>
        </w:rPr>
        <w:tab/>
        <w:t xml:space="preserve">Hasil pengujian hipothesis 4, secara statistik, </w:t>
      </w:r>
      <w:r>
        <w:rPr>
          <w:rFonts w:ascii="Times New Roman" w:hAnsi="Times New Roman"/>
          <w:i/>
          <w:sz w:val="24"/>
          <w:szCs w:val="24"/>
        </w:rPr>
        <w:t xml:space="preserve">Return on Asset </w:t>
      </w:r>
      <w:r>
        <w:rPr>
          <w:rFonts w:ascii="Times New Roman" w:hAnsi="Times New Roman"/>
          <w:sz w:val="24"/>
          <w:szCs w:val="24"/>
        </w:rPr>
        <w:t>(ROA</w:t>
      </w:r>
      <w:proofErr w:type="gramStart"/>
      <w:r>
        <w:rPr>
          <w:rFonts w:ascii="Times New Roman" w:hAnsi="Times New Roman"/>
          <w:sz w:val="24"/>
          <w:szCs w:val="24"/>
        </w:rPr>
        <w:t>)  berpengaruh</w:t>
      </w:r>
      <w:proofErr w:type="gramEnd"/>
      <w:r>
        <w:rPr>
          <w:rFonts w:ascii="Times New Roman" w:hAnsi="Times New Roman"/>
          <w:sz w:val="24"/>
          <w:szCs w:val="24"/>
        </w:rPr>
        <w:t xml:space="preserve"> positif dan signifikan pada tingkat signifikan kurang dari 0,05 (t hitung = 8,716 ; dengan nilai </w:t>
      </w:r>
      <w:r w:rsidRPr="006E7BDB">
        <w:rPr>
          <w:rFonts w:ascii="Times New Roman" w:hAnsi="Times New Roman"/>
          <w:i/>
          <w:sz w:val="24"/>
          <w:szCs w:val="24"/>
        </w:rPr>
        <w:t>sig-t</w:t>
      </w:r>
      <w:r>
        <w:rPr>
          <w:rFonts w:ascii="Times New Roman" w:hAnsi="Times New Roman"/>
          <w:sz w:val="24"/>
          <w:szCs w:val="24"/>
        </w:rPr>
        <w:t>= 0,001) terhadap nilai perusahaan (PBV).</w:t>
      </w:r>
      <w:r>
        <w:rPr>
          <w:rFonts w:ascii="Times New Roman" w:hAnsi="Times New Roman"/>
          <w:sz w:val="24"/>
          <w:szCs w:val="24"/>
          <w:lang w:val="id-ID"/>
        </w:rPr>
        <w:t xml:space="preserve"> Hasil pengujian ini menunjukkan bahwa</w:t>
      </w:r>
      <w:r w:rsidR="005457A7">
        <w:rPr>
          <w:rFonts w:ascii="Times New Roman" w:hAnsi="Times New Roman"/>
          <w:i/>
          <w:sz w:val="24"/>
          <w:szCs w:val="24"/>
        </w:rPr>
        <w:t xml:space="preserve">Return on Asset </w:t>
      </w:r>
      <w:r w:rsidR="005457A7">
        <w:rPr>
          <w:rFonts w:ascii="Times New Roman" w:hAnsi="Times New Roman"/>
          <w:sz w:val="24"/>
          <w:szCs w:val="24"/>
        </w:rPr>
        <w:t>(ROA)</w:t>
      </w:r>
      <w:r>
        <w:rPr>
          <w:rFonts w:ascii="Times New Roman" w:hAnsi="Times New Roman"/>
          <w:sz w:val="24"/>
          <w:szCs w:val="24"/>
          <w:lang w:val="id-ID"/>
        </w:rPr>
        <w:t xml:space="preserve"> pada perusahaan Manufaktur yang terdaftar di Bursa efek Indonesia berpengaruh Positif dan Signifikan terhadap Nilai Perusahaan (PBV). Atau dapat dikatakan semakin tinggi </w:t>
      </w:r>
      <w:r w:rsidR="005457A7">
        <w:rPr>
          <w:rFonts w:ascii="Times New Roman" w:hAnsi="Times New Roman"/>
          <w:i/>
          <w:sz w:val="24"/>
          <w:szCs w:val="24"/>
        </w:rPr>
        <w:t xml:space="preserve">Return on Asset </w:t>
      </w:r>
      <w:r w:rsidR="005457A7">
        <w:rPr>
          <w:rFonts w:ascii="Times New Roman" w:hAnsi="Times New Roman"/>
          <w:sz w:val="24"/>
          <w:szCs w:val="24"/>
        </w:rPr>
        <w:t>(ROA)</w:t>
      </w:r>
      <w:r>
        <w:rPr>
          <w:rFonts w:ascii="Times New Roman" w:hAnsi="Times New Roman"/>
          <w:sz w:val="24"/>
          <w:szCs w:val="24"/>
          <w:lang w:val="id-ID"/>
        </w:rPr>
        <w:t>maka Nilai Perusahaan (PBV) akan semakin tinggi pula.</w:t>
      </w:r>
    </w:p>
    <w:p w:rsidR="00B7456D" w:rsidRPr="00B7456D" w:rsidRDefault="00B7456D" w:rsidP="006E7BDB">
      <w:pPr>
        <w:pStyle w:val="ListParagraph"/>
        <w:spacing w:after="0" w:line="240" w:lineRule="auto"/>
        <w:ind w:left="0" w:firstLine="576"/>
        <w:contextualSpacing w:val="0"/>
        <w:jc w:val="both"/>
        <w:rPr>
          <w:rFonts w:ascii="Times New Roman" w:hAnsi="Times New Roman"/>
          <w:sz w:val="24"/>
          <w:szCs w:val="24"/>
        </w:rPr>
      </w:pPr>
    </w:p>
    <w:p w:rsidR="00B7456D" w:rsidRPr="00B7456D" w:rsidRDefault="00B7456D" w:rsidP="00B7456D">
      <w:pPr>
        <w:spacing w:line="240" w:lineRule="auto"/>
        <w:jc w:val="both"/>
        <w:rPr>
          <w:rFonts w:ascii="Times New Roman" w:eastAsiaTheme="minorEastAsia" w:hAnsi="Times New Roman"/>
          <w:b/>
          <w:sz w:val="28"/>
          <w:szCs w:val="28"/>
          <w:lang w:val="id-ID"/>
        </w:rPr>
      </w:pPr>
      <w:r w:rsidRPr="00B7456D">
        <w:rPr>
          <w:rFonts w:ascii="Times New Roman" w:hAnsi="Times New Roman"/>
          <w:b/>
          <w:sz w:val="24"/>
          <w:szCs w:val="24"/>
        </w:rPr>
        <w:t xml:space="preserve">Hipothesis 5 </w:t>
      </w:r>
      <w:r w:rsidRPr="00B7456D">
        <w:rPr>
          <w:rFonts w:ascii="Times New Roman" w:hAnsi="Times New Roman"/>
          <w:b/>
          <w:sz w:val="24"/>
          <w:szCs w:val="24"/>
          <w:lang w:val="id-ID"/>
        </w:rPr>
        <w:t>Pengaruh Mediasi Profitabilitas (ROA) terhadap hubungan antara Struktur Modal (DER) dengan Nilai Perusahaan (PBV)</w:t>
      </w:r>
    </w:p>
    <w:p w:rsidR="00B7456D" w:rsidRDefault="00B7456D" w:rsidP="00B7456D">
      <w:pPr>
        <w:pStyle w:val="ListParagraph"/>
        <w:spacing w:line="240" w:lineRule="auto"/>
        <w:ind w:left="0" w:firstLine="709"/>
        <w:jc w:val="both"/>
        <w:rPr>
          <w:rFonts w:ascii="Times New Roman" w:hAnsi="Times New Roman"/>
          <w:sz w:val="24"/>
          <w:szCs w:val="24"/>
          <w:lang w:val="id-ID"/>
        </w:rPr>
      </w:pPr>
      <w:r>
        <w:rPr>
          <w:rFonts w:ascii="Times New Roman" w:hAnsi="Times New Roman"/>
          <w:sz w:val="24"/>
          <w:szCs w:val="24"/>
          <w:lang w:val="id-ID"/>
        </w:rPr>
        <w:t>Dari hasil uji sobel test dapat diketahui nilai t hitung 2,1075 lebih besar dari t tabel dengan tingkat signifikan 0,05 yaitu sebesar 1,967, maka dapat diambil kesimpulan bahwa koefisien mediasi 0,132 yang berarti ada pengaruh mediasi variabel Profitabilitas (ROA) terhadap hubungan antara Struktur Modal (DER) dengan Nilai Perusahaan (PBV)</w:t>
      </w:r>
    </w:p>
    <w:p w:rsidR="006E7BDB" w:rsidRDefault="006E7BDB" w:rsidP="006E7BDB">
      <w:pPr>
        <w:tabs>
          <w:tab w:val="right" w:pos="0"/>
        </w:tabs>
        <w:spacing w:after="0" w:line="240" w:lineRule="auto"/>
        <w:jc w:val="both"/>
        <w:rPr>
          <w:rFonts w:ascii="Times New Roman" w:hAnsi="Times New Roman"/>
          <w:b/>
          <w:sz w:val="24"/>
          <w:szCs w:val="24"/>
        </w:rPr>
      </w:pPr>
    </w:p>
    <w:p w:rsidR="00161082" w:rsidRDefault="006E7BDB" w:rsidP="00B7456D">
      <w:pPr>
        <w:pStyle w:val="ListParagraph"/>
        <w:spacing w:after="0" w:line="240" w:lineRule="auto"/>
        <w:ind w:left="0" w:firstLine="576"/>
        <w:contextualSpacing w:val="0"/>
        <w:jc w:val="both"/>
        <w:rPr>
          <w:rFonts w:ascii="Times New Roman" w:hAnsi="Times New Roman"/>
          <w:b/>
          <w:sz w:val="24"/>
          <w:szCs w:val="24"/>
        </w:rPr>
      </w:pPr>
      <w:r>
        <w:rPr>
          <w:rFonts w:ascii="Times New Roman" w:hAnsi="Times New Roman"/>
          <w:sz w:val="24"/>
          <w:szCs w:val="24"/>
        </w:rPr>
        <w:tab/>
      </w:r>
    </w:p>
    <w:p w:rsidR="00B7456D" w:rsidRPr="00B7456D" w:rsidRDefault="006E7BDB" w:rsidP="00B7456D">
      <w:pPr>
        <w:spacing w:line="240" w:lineRule="auto"/>
        <w:jc w:val="both"/>
        <w:rPr>
          <w:rFonts w:ascii="Times New Roman" w:eastAsiaTheme="minorEastAsia" w:hAnsi="Times New Roman"/>
          <w:b/>
          <w:sz w:val="28"/>
          <w:szCs w:val="28"/>
          <w:lang w:val="id-ID"/>
        </w:rPr>
      </w:pPr>
      <w:r w:rsidRPr="00B7456D">
        <w:rPr>
          <w:rFonts w:ascii="Times New Roman" w:hAnsi="Times New Roman"/>
          <w:b/>
          <w:sz w:val="24"/>
          <w:szCs w:val="24"/>
        </w:rPr>
        <w:t>Hipothesi</w:t>
      </w:r>
      <w:r w:rsidR="00B7456D">
        <w:rPr>
          <w:rFonts w:ascii="Times New Roman" w:hAnsi="Times New Roman"/>
          <w:b/>
          <w:sz w:val="24"/>
          <w:szCs w:val="24"/>
        </w:rPr>
        <w:t>s</w:t>
      </w:r>
      <w:r w:rsidR="00B7456D" w:rsidRPr="00B7456D">
        <w:rPr>
          <w:rFonts w:ascii="Times New Roman" w:hAnsi="Times New Roman"/>
          <w:b/>
          <w:sz w:val="24"/>
          <w:szCs w:val="24"/>
        </w:rPr>
        <w:t xml:space="preserve"> 6 </w:t>
      </w:r>
      <w:r w:rsidR="00B7456D" w:rsidRPr="00B7456D">
        <w:rPr>
          <w:rFonts w:ascii="Times New Roman" w:hAnsi="Times New Roman"/>
          <w:b/>
          <w:sz w:val="24"/>
          <w:szCs w:val="24"/>
          <w:lang w:val="id-ID"/>
        </w:rPr>
        <w:t>Pengaruh Mediasi Profitabilitas (ROA) terhadap hubungan antara Likuiditas (CR) dengan Nilai Perusahaan (PBV)</w:t>
      </w:r>
    </w:p>
    <w:p w:rsidR="00B7456D" w:rsidRDefault="00B7456D" w:rsidP="00B7456D">
      <w:pPr>
        <w:pStyle w:val="ListParagraph"/>
        <w:spacing w:line="240" w:lineRule="auto"/>
        <w:ind w:left="0" w:firstLine="709"/>
        <w:jc w:val="both"/>
        <w:rPr>
          <w:rFonts w:ascii="Times New Roman" w:hAnsi="Times New Roman"/>
          <w:sz w:val="24"/>
          <w:szCs w:val="24"/>
          <w:lang w:val="id-ID"/>
        </w:rPr>
      </w:pPr>
      <w:r>
        <w:rPr>
          <w:rFonts w:ascii="Times New Roman" w:hAnsi="Times New Roman"/>
          <w:sz w:val="24"/>
          <w:szCs w:val="24"/>
          <w:lang w:val="id-ID"/>
        </w:rPr>
        <w:t>Dari hasil uji sobel test dapat diketahui nilai t hitung 5,65 lebih besar dari t tabel dengan tingkat signifikan 0,05 yaitu sebesar 1,967, maka dapat diambil kesimpulan bahwa koefisien mediasi 0,299 yang berarti ada pengaruh mediasi variabel Profitabilitas (ROA) terhadap hubungan antara Likuiditas (CR) dengan Nilai Perusahaan (PBV)</w:t>
      </w:r>
    </w:p>
    <w:p w:rsidR="006E7BDB" w:rsidRDefault="006E7BDB" w:rsidP="00B7456D">
      <w:pPr>
        <w:tabs>
          <w:tab w:val="right" w:pos="0"/>
        </w:tabs>
        <w:spacing w:after="0" w:line="240" w:lineRule="auto"/>
        <w:jc w:val="both"/>
        <w:rPr>
          <w:rFonts w:ascii="Times New Roman" w:hAnsi="Times New Roman"/>
          <w:b/>
          <w:sz w:val="24"/>
          <w:szCs w:val="24"/>
        </w:rPr>
      </w:pPr>
    </w:p>
    <w:p w:rsidR="00B7456D" w:rsidRPr="00B7456D" w:rsidRDefault="00B7456D" w:rsidP="00B7456D">
      <w:pPr>
        <w:spacing w:line="240" w:lineRule="auto"/>
        <w:jc w:val="both"/>
        <w:rPr>
          <w:rFonts w:ascii="Times New Roman" w:eastAsiaTheme="minorEastAsia" w:hAnsi="Times New Roman"/>
          <w:b/>
          <w:sz w:val="28"/>
          <w:szCs w:val="28"/>
          <w:lang w:val="id-ID"/>
        </w:rPr>
      </w:pPr>
      <w:r w:rsidRPr="00B7456D">
        <w:rPr>
          <w:rFonts w:ascii="Times New Roman" w:hAnsi="Times New Roman"/>
          <w:b/>
          <w:sz w:val="24"/>
          <w:szCs w:val="24"/>
        </w:rPr>
        <w:t xml:space="preserve">Hipothesis 7 </w:t>
      </w:r>
      <w:r w:rsidRPr="00B7456D">
        <w:rPr>
          <w:rFonts w:ascii="Times New Roman" w:hAnsi="Times New Roman"/>
          <w:b/>
          <w:sz w:val="24"/>
          <w:szCs w:val="24"/>
          <w:lang w:val="id-ID"/>
        </w:rPr>
        <w:t>Pengaruh Mediasi Profitabilitas (ROA) terhadap hubungan antara Efektivitas (TATO) dengan Nilai Perusahaan (PBV)</w:t>
      </w:r>
    </w:p>
    <w:p w:rsidR="00B7456D" w:rsidRDefault="00B7456D" w:rsidP="00B7456D">
      <w:pPr>
        <w:pStyle w:val="ListParagraph"/>
        <w:spacing w:line="240" w:lineRule="auto"/>
        <w:ind w:left="0" w:firstLine="709"/>
        <w:jc w:val="both"/>
        <w:rPr>
          <w:rFonts w:ascii="Times New Roman" w:hAnsi="Times New Roman"/>
          <w:sz w:val="24"/>
          <w:szCs w:val="24"/>
        </w:rPr>
      </w:pPr>
      <w:r>
        <w:rPr>
          <w:rFonts w:ascii="Times New Roman" w:hAnsi="Times New Roman"/>
          <w:sz w:val="24"/>
          <w:szCs w:val="24"/>
          <w:lang w:val="id-ID"/>
        </w:rPr>
        <w:t>Dari hasil uji sobel test dapat diketahui nilai t hitung 2,238 lebih besar dari t tabel dengan tingkat signifikan 0,05 yaitu sebesar 1,967, maka dapat diambil kesimpulan bahwa koefisien mediasi 0,1606 yang berarti ada pengaruh mediasi variabel Profitabilitas (ROA) terhadap hubungan antara Efektivitas (TATO) dengan Nilai Perusahaan (PBV)</w:t>
      </w:r>
    </w:p>
    <w:p w:rsidR="00B7456D" w:rsidRDefault="00B7456D" w:rsidP="00B7456D">
      <w:pPr>
        <w:pStyle w:val="ListParagraph"/>
        <w:spacing w:line="240" w:lineRule="auto"/>
        <w:ind w:left="0" w:firstLine="709"/>
        <w:jc w:val="both"/>
        <w:rPr>
          <w:rFonts w:ascii="Times New Roman" w:hAnsi="Times New Roman"/>
          <w:sz w:val="24"/>
          <w:szCs w:val="24"/>
        </w:rPr>
      </w:pPr>
    </w:p>
    <w:p w:rsidR="00B7456D" w:rsidRDefault="00B7456D" w:rsidP="00B7456D">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Simpulan</w:t>
      </w:r>
    </w:p>
    <w:p w:rsidR="00B7456D" w:rsidRDefault="00B7456D" w:rsidP="00B7456D">
      <w:pPr>
        <w:pStyle w:val="ListParagraph"/>
        <w:spacing w:line="240" w:lineRule="auto"/>
        <w:ind w:left="0" w:firstLine="709"/>
        <w:jc w:val="both"/>
        <w:rPr>
          <w:rFonts w:ascii="Times New Roman" w:hAnsi="Times New Roman"/>
          <w:b/>
          <w:sz w:val="24"/>
          <w:szCs w:val="24"/>
        </w:rPr>
      </w:pPr>
    </w:p>
    <w:p w:rsidR="00B7456D" w:rsidRDefault="00B7456D" w:rsidP="00B7456D">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Berdasarkan hasil analisis regresi pengujian hipothesis dan pengujian mediasi dapat disimpulkan sebagai </w:t>
      </w:r>
      <w:proofErr w:type="gramStart"/>
      <w:r>
        <w:rPr>
          <w:rFonts w:ascii="Times New Roman" w:hAnsi="Times New Roman"/>
          <w:sz w:val="24"/>
          <w:szCs w:val="24"/>
        </w:rPr>
        <w:t>berikut :</w:t>
      </w:r>
      <w:proofErr w:type="gramEnd"/>
    </w:p>
    <w:p w:rsidR="00B7456D" w:rsidRDefault="00B7456D" w:rsidP="00B7456D">
      <w:pPr>
        <w:pStyle w:val="ListParagraph"/>
        <w:spacing w:line="240" w:lineRule="auto"/>
        <w:ind w:left="0" w:firstLine="709"/>
        <w:jc w:val="both"/>
        <w:rPr>
          <w:rFonts w:ascii="Times New Roman" w:hAnsi="Times New Roman"/>
          <w:sz w:val="24"/>
          <w:szCs w:val="24"/>
        </w:rPr>
      </w:pPr>
    </w:p>
    <w:p w:rsidR="00B7456D" w:rsidRPr="00127AFD" w:rsidRDefault="00B7456D" w:rsidP="00B7456D">
      <w:pPr>
        <w:spacing w:line="240" w:lineRule="auto"/>
        <w:ind w:firstLine="709"/>
        <w:jc w:val="both"/>
        <w:rPr>
          <w:rFonts w:ascii="Times New Roman" w:hAnsi="Times New Roman"/>
          <w:sz w:val="24"/>
          <w:szCs w:val="24"/>
          <w:lang w:val="id-ID"/>
        </w:rPr>
      </w:pPr>
      <w:r w:rsidRPr="00127AFD">
        <w:rPr>
          <w:rFonts w:ascii="Times New Roman" w:hAnsi="Times New Roman"/>
          <w:sz w:val="24"/>
          <w:szCs w:val="24"/>
          <w:lang w:val="id-ID"/>
        </w:rPr>
        <w:t xml:space="preserve">Analisis yang telah dilakukan pada model regresi pertama menunjukkan bahwa hipothesis 1 yaitu Struktur Modal (DER) berpengaruh positif signifikan terhadap Nilai Perusahaan (PBV), hal tersebut sama dengan hipothesis yang telah dirumuskan. Pada Hipothesis 1 yaitu Struktur modal berpengaruh positif signifikan terhadap Nilai Perusahaan (PBV), hal tersebut dapat dilihat dari data manufaktur periode 2009-2013, bahwa terjadi peningkatan rata – rata Struktur modal (DER) yakni pada tahun 2009 dan 2010 terjadi peningkatan Struktur modal dari 2,34 menjadi 2,52 </w:t>
      </w:r>
    </w:p>
    <w:p w:rsidR="00B7456D" w:rsidRPr="00127AFD" w:rsidRDefault="00B7456D" w:rsidP="00B7456D">
      <w:pPr>
        <w:spacing w:line="240" w:lineRule="auto"/>
        <w:ind w:firstLine="720"/>
        <w:jc w:val="both"/>
        <w:rPr>
          <w:rFonts w:ascii="Times New Roman" w:hAnsi="Times New Roman"/>
          <w:sz w:val="24"/>
          <w:szCs w:val="24"/>
          <w:lang w:val="id-ID"/>
        </w:rPr>
      </w:pPr>
      <w:r w:rsidRPr="00127AFD">
        <w:rPr>
          <w:rFonts w:ascii="Times New Roman" w:hAnsi="Times New Roman"/>
          <w:sz w:val="24"/>
          <w:szCs w:val="24"/>
          <w:lang w:val="id-ID"/>
        </w:rPr>
        <w:t xml:space="preserve">Analisis yang telah dilakukan menunjukkan bahwa  Hipothesis 2 yaitu Likuiditas (CR) berpengaruh positif signifikan terhadap Nilai perusahaan (PBV), hal tersebut berbeda dengan hipothesis yang telah dirumuskan. Hubungan positif dapat dilihat dari data Manufaktur periode 2009 dan 2010 , bahwa terjadi peningkatan Likuiditas (CR) sebesar 2,43 menjadi 2,54 yang juga diikuti dengan peningkatan Nilai Perusahaan (PBV) sebesar 2,07 menjadi 2,60 </w:t>
      </w:r>
    </w:p>
    <w:p w:rsidR="00B7456D" w:rsidRDefault="00B7456D" w:rsidP="00B7456D">
      <w:pPr>
        <w:spacing w:line="240" w:lineRule="auto"/>
        <w:ind w:firstLine="720"/>
        <w:jc w:val="both"/>
        <w:rPr>
          <w:rFonts w:ascii="Times New Roman" w:hAnsi="Times New Roman"/>
          <w:sz w:val="24"/>
          <w:szCs w:val="24"/>
        </w:rPr>
      </w:pPr>
      <w:r w:rsidRPr="00127AFD">
        <w:rPr>
          <w:rFonts w:ascii="Times New Roman" w:hAnsi="Times New Roman"/>
          <w:sz w:val="24"/>
          <w:szCs w:val="24"/>
          <w:lang w:val="id-ID"/>
        </w:rPr>
        <w:t>Analisis yang telah dilakukan menunjukkan bahwa  Hipothesis 3 yaitu efektivitas  (TATO) berpengaruh positif signifikan terhadap Nilai perusahaan (PBV), hal tersebut sama dengan hipothesis yang telah dirumuskan. Hubungan positif dapat dilihat dari data Manufaktur periode 2009 dan 2010 , bahwa terjadi peningkatan efektivitas (TATO) sebesar 1,29 menjadi 1,30 yang juga diikuti dengan peningkatan Nilai Perusahaan (PBV) sebesar 2,07 menjadi 2,60</w:t>
      </w:r>
    </w:p>
    <w:p w:rsidR="00B7456D" w:rsidRPr="00B7456D" w:rsidRDefault="00B7456D" w:rsidP="00B7456D">
      <w:pPr>
        <w:spacing w:line="240" w:lineRule="auto"/>
        <w:ind w:firstLine="720"/>
        <w:jc w:val="both"/>
        <w:rPr>
          <w:rFonts w:ascii="Times New Roman" w:hAnsi="Times New Roman"/>
          <w:sz w:val="24"/>
          <w:szCs w:val="24"/>
        </w:rPr>
      </w:pPr>
      <w:r w:rsidRPr="00127AFD">
        <w:rPr>
          <w:rFonts w:ascii="Times New Roman" w:hAnsi="Times New Roman"/>
          <w:sz w:val="24"/>
          <w:szCs w:val="24"/>
          <w:lang w:val="id-ID"/>
        </w:rPr>
        <w:t>Analisis yang telah dilakukan</w:t>
      </w:r>
      <w:r>
        <w:rPr>
          <w:rFonts w:ascii="Times New Roman" w:hAnsi="Times New Roman"/>
          <w:sz w:val="24"/>
          <w:szCs w:val="24"/>
          <w:lang w:val="id-ID"/>
        </w:rPr>
        <w:t xml:space="preserve"> menunjukkan bahwa  Hipothesis </w:t>
      </w:r>
      <w:r>
        <w:rPr>
          <w:rFonts w:ascii="Times New Roman" w:hAnsi="Times New Roman"/>
          <w:sz w:val="24"/>
          <w:szCs w:val="24"/>
        </w:rPr>
        <w:t>4</w:t>
      </w:r>
      <w:r w:rsidRPr="00127AFD">
        <w:rPr>
          <w:rFonts w:ascii="Times New Roman" w:hAnsi="Times New Roman"/>
          <w:sz w:val="24"/>
          <w:szCs w:val="24"/>
          <w:lang w:val="id-ID"/>
        </w:rPr>
        <w:t xml:space="preserve"> yaitu </w:t>
      </w:r>
      <w:r>
        <w:rPr>
          <w:rFonts w:ascii="Times New Roman" w:hAnsi="Times New Roman"/>
          <w:i/>
          <w:sz w:val="24"/>
          <w:szCs w:val="24"/>
        </w:rPr>
        <w:t xml:space="preserve">return on Asset (ROA) </w:t>
      </w:r>
      <w:r w:rsidRPr="00127AFD">
        <w:rPr>
          <w:rFonts w:ascii="Times New Roman" w:hAnsi="Times New Roman"/>
          <w:sz w:val="24"/>
          <w:szCs w:val="24"/>
          <w:lang w:val="id-ID"/>
        </w:rPr>
        <w:t xml:space="preserve"> berpengaruh positif signifikan terhadap Nilai perusahaan (PBV), hal tersebut sama dengan hipothesis yang telah dirumuskan.</w:t>
      </w:r>
    </w:p>
    <w:p w:rsidR="00B7456D" w:rsidRPr="00127AFD" w:rsidRDefault="00B7456D" w:rsidP="00B7456D">
      <w:pPr>
        <w:spacing w:line="240" w:lineRule="auto"/>
        <w:jc w:val="both"/>
        <w:rPr>
          <w:rFonts w:ascii="Times New Roman" w:hAnsi="Times New Roman"/>
          <w:sz w:val="24"/>
          <w:szCs w:val="24"/>
          <w:lang w:val="id-ID"/>
        </w:rPr>
      </w:pPr>
      <w:r w:rsidRPr="00127AFD">
        <w:rPr>
          <w:rFonts w:ascii="Times New Roman" w:hAnsi="Times New Roman"/>
          <w:sz w:val="24"/>
          <w:szCs w:val="24"/>
          <w:lang w:val="id-ID"/>
        </w:rPr>
        <w:lastRenderedPageBreak/>
        <w:tab/>
        <w:t>Dari analisis yang telah dilakukan juga dapat diketahui pengaruh variabel mediasi Profitabilitas (ROA) terhadap hubungan antara struktur modal (DER), Likuiditas (CR) dan efektifitas (TATO) terhadap Nilai Perusahaan (PBV). Profitabilitas (ROA) mempunyai pengaruh mediasi terhadap hubungan antara struktur modal (DER), Likuiditas (CR) dan efektifitas (TATO) terhadap Nilai Perusahaan (PBV).</w:t>
      </w:r>
    </w:p>
    <w:p w:rsidR="00B7456D" w:rsidRDefault="00F50EC3" w:rsidP="00F50EC3">
      <w:pPr>
        <w:spacing w:line="240" w:lineRule="auto"/>
        <w:jc w:val="both"/>
        <w:rPr>
          <w:rFonts w:ascii="Times New Roman" w:hAnsi="Times New Roman"/>
          <w:b/>
          <w:sz w:val="24"/>
          <w:szCs w:val="24"/>
        </w:rPr>
      </w:pPr>
      <w:r>
        <w:rPr>
          <w:rFonts w:ascii="Times New Roman" w:hAnsi="Times New Roman"/>
          <w:b/>
          <w:sz w:val="24"/>
          <w:szCs w:val="24"/>
        </w:rPr>
        <w:t xml:space="preserve">Implikasi </w:t>
      </w:r>
    </w:p>
    <w:p w:rsidR="00F50EC3" w:rsidRDefault="00F50EC3" w:rsidP="00F50EC3">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Berdasarkan kesimpulan hasil analisis tersebut diatas, maka dapat dibuat implikasi yang berupa implikasi teori dan implikasi manajerial</w:t>
      </w:r>
    </w:p>
    <w:p w:rsidR="00F50EC3" w:rsidRDefault="00F50EC3" w:rsidP="00F50EC3">
      <w:pPr>
        <w:spacing w:line="240" w:lineRule="auto"/>
        <w:jc w:val="both"/>
        <w:rPr>
          <w:rFonts w:ascii="Times New Roman" w:hAnsi="Times New Roman"/>
          <w:b/>
          <w:sz w:val="24"/>
          <w:szCs w:val="24"/>
        </w:rPr>
      </w:pPr>
      <w:r>
        <w:rPr>
          <w:rFonts w:ascii="Times New Roman" w:hAnsi="Times New Roman"/>
          <w:b/>
          <w:sz w:val="24"/>
          <w:szCs w:val="24"/>
        </w:rPr>
        <w:t>Implikasi teori</w:t>
      </w:r>
    </w:p>
    <w:p w:rsidR="00F50EC3" w:rsidRPr="00127AFD" w:rsidRDefault="00F50EC3" w:rsidP="00F50EC3">
      <w:pPr>
        <w:spacing w:line="240" w:lineRule="auto"/>
        <w:jc w:val="both"/>
        <w:rPr>
          <w:rFonts w:ascii="Times New Roman" w:hAnsi="Times New Roman"/>
          <w:sz w:val="24"/>
          <w:szCs w:val="24"/>
          <w:lang w:val="id-ID"/>
        </w:rPr>
      </w:pPr>
      <w:r w:rsidRPr="00127AFD">
        <w:rPr>
          <w:rFonts w:ascii="Times New Roman" w:hAnsi="Times New Roman"/>
          <w:sz w:val="24"/>
          <w:szCs w:val="24"/>
          <w:lang w:val="id-ID"/>
        </w:rPr>
        <w:t>Implikasi teori memberikan gambar sebuah perbandingan mengenai rujukan-rujukan yang dipergunakan dalam penelitian ini dengan temuan penelitian yang saat ini dianalisis. Implikasi teoritis ini dikembangkan untuk memperkuat dukungan atas beberapa penelitian terdahulu yang menjadi rujukan pada penelitian ini serta berkaitan dengan teori yang digunakan. Beberapa hasil penelitian terdahulu yang mempertegas hasil penelitian ini adalah sebagi berikut :</w:t>
      </w:r>
    </w:p>
    <w:p w:rsidR="00F50EC3" w:rsidRDefault="00F50EC3" w:rsidP="00F50EC3">
      <w:pPr>
        <w:spacing w:line="240" w:lineRule="auto"/>
        <w:ind w:firstLine="360"/>
        <w:jc w:val="both"/>
        <w:rPr>
          <w:rFonts w:ascii="Times New Roman" w:hAnsi="Times New Roman"/>
          <w:sz w:val="24"/>
          <w:szCs w:val="24"/>
        </w:rPr>
      </w:pPr>
      <w:r>
        <w:rPr>
          <w:rFonts w:ascii="Times New Roman" w:hAnsi="Times New Roman"/>
          <w:i/>
          <w:sz w:val="24"/>
          <w:szCs w:val="24"/>
        </w:rPr>
        <w:t>Pertama</w:t>
      </w:r>
      <w:proofErr w:type="gramStart"/>
      <w:r>
        <w:rPr>
          <w:rFonts w:ascii="Times New Roman" w:hAnsi="Times New Roman"/>
          <w:i/>
          <w:sz w:val="24"/>
          <w:szCs w:val="24"/>
        </w:rPr>
        <w:t xml:space="preserve">, </w:t>
      </w:r>
      <w:r w:rsidRPr="00F50EC3">
        <w:rPr>
          <w:rFonts w:ascii="Times New Roman" w:hAnsi="Times New Roman"/>
          <w:sz w:val="24"/>
          <w:szCs w:val="24"/>
          <w:lang w:val="id-ID"/>
        </w:rPr>
        <w:t xml:space="preserve"> Struktur</w:t>
      </w:r>
      <w:proofErr w:type="gramEnd"/>
      <w:r w:rsidRPr="00F50EC3">
        <w:rPr>
          <w:rFonts w:ascii="Times New Roman" w:hAnsi="Times New Roman"/>
          <w:sz w:val="24"/>
          <w:szCs w:val="24"/>
          <w:lang w:val="id-ID"/>
        </w:rPr>
        <w:t xml:space="preserve"> Modal (DER) berpengaruh positif signifikan terhadap Nilai Perusahaan (PBV). Hasil Penlitian ini sesuai dengan hasil penelitian </w:t>
      </w:r>
      <w:r w:rsidRPr="00F50EC3">
        <w:rPr>
          <w:rFonts w:ascii="Times New Roman" w:hAnsi="Times New Roman"/>
          <w:sz w:val="24"/>
          <w:szCs w:val="24"/>
          <w:lang w:val="fi-FI"/>
        </w:rPr>
        <w:t>Novia et,al (2013)</w:t>
      </w:r>
      <w:r w:rsidRPr="00F50EC3">
        <w:rPr>
          <w:rFonts w:ascii="Times New Roman" w:hAnsi="Times New Roman"/>
          <w:sz w:val="24"/>
          <w:szCs w:val="24"/>
          <w:lang w:val="id-ID"/>
        </w:rPr>
        <w:t xml:space="preserve">, </w:t>
      </w:r>
      <w:r w:rsidRPr="00F50EC3">
        <w:rPr>
          <w:rFonts w:ascii="Times New Roman" w:hAnsi="Times New Roman"/>
          <w:sz w:val="24"/>
          <w:szCs w:val="24"/>
        </w:rPr>
        <w:t>(Bambang dan Ellen, 2010)</w:t>
      </w:r>
      <w:r w:rsidRPr="00F50EC3">
        <w:rPr>
          <w:rFonts w:ascii="Times New Roman" w:hAnsi="Times New Roman"/>
          <w:sz w:val="24"/>
          <w:szCs w:val="24"/>
          <w:lang w:val="id-ID"/>
        </w:rPr>
        <w:t xml:space="preserve"> dan </w:t>
      </w:r>
      <w:r w:rsidRPr="00F50EC3">
        <w:rPr>
          <w:rFonts w:ascii="Times New Roman" w:hAnsi="Times New Roman"/>
          <w:sz w:val="24"/>
          <w:szCs w:val="24"/>
          <w:lang w:val="fi-FI"/>
        </w:rPr>
        <w:t>Yudha dan Ni Luh (2013)</w:t>
      </w:r>
      <w:r w:rsidRPr="00F50EC3">
        <w:rPr>
          <w:rFonts w:ascii="Times New Roman" w:hAnsi="Times New Roman"/>
          <w:sz w:val="24"/>
          <w:szCs w:val="24"/>
          <w:lang w:val="id-ID"/>
        </w:rPr>
        <w:t xml:space="preserve"> yang menyatakan bahwa Struktur Modal (DER) berpengaruh positif signifikan terhadap Nilai Perusahaan (PBV). Hal tersebut sesuai dengan teori Signaling dimana Peningkatan penggunaan hutang dilihat sebagai penimgkatan kemampuan perusahaan dalam membayar kewajibannya di masa yang akan datang, kemudian hal ini akan direspon positif oleh pasar (Brigham, 1999).</w:t>
      </w:r>
    </w:p>
    <w:p w:rsidR="00F50EC3" w:rsidRPr="00F50EC3" w:rsidRDefault="00F50EC3" w:rsidP="00F50EC3">
      <w:pPr>
        <w:spacing w:line="240" w:lineRule="auto"/>
        <w:ind w:firstLine="360"/>
        <w:jc w:val="both"/>
        <w:rPr>
          <w:rFonts w:ascii="Times New Roman" w:hAnsi="Times New Roman"/>
          <w:sz w:val="24"/>
          <w:szCs w:val="24"/>
          <w:lang w:val="id-ID"/>
        </w:rPr>
      </w:pPr>
      <w:proofErr w:type="gramStart"/>
      <w:r>
        <w:rPr>
          <w:rFonts w:ascii="Times New Roman" w:hAnsi="Times New Roman"/>
          <w:i/>
          <w:sz w:val="24"/>
          <w:szCs w:val="24"/>
        </w:rPr>
        <w:t xml:space="preserve">Kedua, </w:t>
      </w:r>
      <w:r w:rsidRPr="00F50EC3">
        <w:rPr>
          <w:rFonts w:ascii="Times New Roman" w:hAnsi="Times New Roman"/>
          <w:sz w:val="24"/>
          <w:szCs w:val="24"/>
          <w:lang w:val="id-ID"/>
        </w:rPr>
        <w:t>Likuiditas (CR) berpengaruh positif signifikan terhadap Nilai Perusahaan (PBV).</w:t>
      </w:r>
      <w:proofErr w:type="gramEnd"/>
      <w:r w:rsidRPr="00F50EC3">
        <w:rPr>
          <w:rFonts w:ascii="Times New Roman" w:hAnsi="Times New Roman"/>
          <w:sz w:val="24"/>
          <w:szCs w:val="24"/>
          <w:lang w:val="id-ID"/>
        </w:rPr>
        <w:t xml:space="preserve"> Hasil penelitian ini sesuai dengan hasil penelitian Borhan et,al (2013), Meythi (2010) dan Castelia (2011) yang menyatakan bahwa Likuiditas (CR) berpengaruh positif signifikan terhadap Nilai Perusahaan (PBV). Hal ini sesuai dengan teori signal dengan meningkatnya nilai Likuiditas (CR) memberikan sinyal kepada investor bahwa perusahaan mempunyai nilai asset lancar lebih besar dibandingkan dnegan nilai hutang lancarnya sehingga Perusahaan mampu untuk membayar hutang-hutang jamngka pendeknya hal ini akan memberikan sinyal yang positif kepada Investor sehingga Nilai perusahaan akan meningkat.</w:t>
      </w:r>
    </w:p>
    <w:p w:rsidR="00F50EC3" w:rsidRPr="00F50EC3" w:rsidRDefault="00F50EC3" w:rsidP="00F50EC3">
      <w:pPr>
        <w:spacing w:line="240" w:lineRule="auto"/>
        <w:ind w:firstLine="360"/>
        <w:jc w:val="both"/>
        <w:rPr>
          <w:rFonts w:ascii="Times New Roman" w:hAnsi="Times New Roman"/>
          <w:sz w:val="24"/>
          <w:szCs w:val="24"/>
          <w:lang w:val="id-ID"/>
        </w:rPr>
      </w:pPr>
      <w:proofErr w:type="gramStart"/>
      <w:r>
        <w:rPr>
          <w:rFonts w:ascii="Times New Roman" w:hAnsi="Times New Roman"/>
          <w:i/>
          <w:sz w:val="24"/>
          <w:szCs w:val="24"/>
        </w:rPr>
        <w:t xml:space="preserve">Ketiga, </w:t>
      </w:r>
      <w:r w:rsidRPr="00F50EC3">
        <w:rPr>
          <w:rFonts w:ascii="Times New Roman" w:hAnsi="Times New Roman"/>
          <w:sz w:val="24"/>
          <w:szCs w:val="24"/>
          <w:lang w:val="id-ID"/>
        </w:rPr>
        <w:t>Efektifitas (TATO) berpengaruh positif signifikan terhadap Nilai Perusahaan (PBV).</w:t>
      </w:r>
      <w:proofErr w:type="gramEnd"/>
      <w:r w:rsidRPr="00F50EC3">
        <w:rPr>
          <w:rFonts w:ascii="Times New Roman" w:hAnsi="Times New Roman"/>
          <w:sz w:val="24"/>
          <w:szCs w:val="24"/>
          <w:lang w:val="id-ID"/>
        </w:rPr>
        <w:t xml:space="preserve"> Hasil penelitian ini sesuai dengan hasil penelitian Adisetiawan (2012), Novia et,al (2013)yang menyatakan bahwa Efektivitas (TATO) berpengaruh positif signifikan terhadap Nilai Perusahaan (PBV). Hasil penelitian ini sesuai dengan </w:t>
      </w:r>
      <w:r w:rsidRPr="00F50EC3">
        <w:rPr>
          <w:rFonts w:ascii="Times New Roman" w:hAnsi="Times New Roman"/>
          <w:i/>
          <w:sz w:val="24"/>
          <w:szCs w:val="24"/>
          <w:lang w:val="id-ID"/>
        </w:rPr>
        <w:t>Signalling Theory,</w:t>
      </w:r>
      <w:r w:rsidRPr="00F50EC3">
        <w:rPr>
          <w:rFonts w:ascii="Times New Roman" w:hAnsi="Times New Roman"/>
          <w:sz w:val="24"/>
          <w:szCs w:val="24"/>
          <w:lang w:val="id-ID"/>
        </w:rPr>
        <w:t xml:space="preserve"> meningkatnya penjualan akan meningkatkan laba , laba yang meningkat memberikan signal yang baik kepada pemegang saham (Brigham, 1999). TATO menunjukkan efektivitas perusahaan dalam menggunakan aktivauntuk menciptakan penjualan bersih, semakin efektif perusahaan dalam menggunakan aktiva maka semakin baik kinerja perusahaan. Dengan kinerja perusahaan yang semakin baik maka profitabilitas perusahaan akan meningkat, sehingga dapat meningkatkan nilai perusahaan</w:t>
      </w:r>
    </w:p>
    <w:p w:rsidR="00F50EC3" w:rsidRPr="00F50EC3" w:rsidRDefault="00F50EC3" w:rsidP="00F50EC3">
      <w:pPr>
        <w:spacing w:line="240" w:lineRule="auto"/>
        <w:ind w:firstLine="360"/>
        <w:jc w:val="both"/>
        <w:rPr>
          <w:rFonts w:ascii="Times New Roman" w:hAnsi="Times New Roman"/>
          <w:sz w:val="24"/>
          <w:szCs w:val="24"/>
          <w:lang w:val="id-ID"/>
        </w:rPr>
      </w:pPr>
      <w:proofErr w:type="gramStart"/>
      <w:r>
        <w:rPr>
          <w:rFonts w:ascii="Times New Roman" w:hAnsi="Times New Roman"/>
          <w:i/>
          <w:sz w:val="24"/>
          <w:szCs w:val="24"/>
        </w:rPr>
        <w:t xml:space="preserve">Keempat, </w:t>
      </w:r>
      <w:r w:rsidRPr="00F50EC3">
        <w:rPr>
          <w:rFonts w:ascii="Times New Roman" w:hAnsi="Times New Roman"/>
          <w:sz w:val="24"/>
          <w:szCs w:val="24"/>
          <w:lang w:val="id-ID"/>
        </w:rPr>
        <w:t>Profitabilitas (ROA) berpengaruh positif signifikan terhadap Nilai perusahaan (PBV).</w:t>
      </w:r>
      <w:proofErr w:type="gramEnd"/>
      <w:r w:rsidRPr="00F50EC3">
        <w:rPr>
          <w:rFonts w:ascii="Times New Roman" w:hAnsi="Times New Roman"/>
          <w:sz w:val="24"/>
          <w:szCs w:val="24"/>
          <w:lang w:val="id-ID"/>
        </w:rPr>
        <w:t xml:space="preserve"> Hasil  penelitian ini sesuasi dengan hasil penelitian </w:t>
      </w:r>
      <w:r w:rsidRPr="00F50EC3">
        <w:rPr>
          <w:rFonts w:ascii="Times New Roman" w:hAnsi="Times New Roman"/>
          <w:sz w:val="24"/>
          <w:szCs w:val="24"/>
        </w:rPr>
        <w:t>(Alfredo et,al ,2012)</w:t>
      </w:r>
      <w:r w:rsidRPr="00F50EC3">
        <w:rPr>
          <w:rFonts w:ascii="Times New Roman" w:hAnsi="Times New Roman"/>
          <w:sz w:val="24"/>
          <w:szCs w:val="24"/>
          <w:lang w:val="id-ID"/>
        </w:rPr>
        <w:t xml:space="preserve">, </w:t>
      </w:r>
      <w:r w:rsidRPr="00F50EC3">
        <w:rPr>
          <w:rFonts w:ascii="Times New Roman" w:hAnsi="Times New Roman"/>
          <w:sz w:val="24"/>
          <w:szCs w:val="24"/>
        </w:rPr>
        <w:t>Dewi dan Hermunigsih (2011)</w:t>
      </w:r>
      <w:r w:rsidRPr="00F50EC3">
        <w:rPr>
          <w:rFonts w:ascii="Times New Roman" w:hAnsi="Times New Roman"/>
          <w:sz w:val="24"/>
          <w:szCs w:val="24"/>
          <w:lang w:val="id-ID"/>
        </w:rPr>
        <w:t xml:space="preserve">, </w:t>
      </w:r>
      <w:r w:rsidRPr="00F50EC3">
        <w:rPr>
          <w:rFonts w:ascii="Times New Roman" w:hAnsi="Times New Roman"/>
          <w:sz w:val="24"/>
          <w:szCs w:val="24"/>
        </w:rPr>
        <w:t>Yudha,Ni Luh (2013)</w:t>
      </w:r>
      <w:r w:rsidRPr="00F50EC3">
        <w:rPr>
          <w:rFonts w:ascii="Times New Roman" w:hAnsi="Times New Roman"/>
          <w:sz w:val="24"/>
          <w:szCs w:val="24"/>
          <w:lang w:val="id-ID"/>
        </w:rPr>
        <w:t xml:space="preserve"> yang menyatakan bahwa Profitabilitas (ROA) berpengaruh positif signifikan terhadap Nilai Perusahaan (PBV). Hal ini menunjukkan bahwa </w:t>
      </w:r>
      <w:r w:rsidRPr="00F50EC3">
        <w:rPr>
          <w:rFonts w:ascii="Times New Roman" w:hAnsi="Times New Roman"/>
          <w:sz w:val="24"/>
          <w:szCs w:val="24"/>
          <w:lang w:val="id-ID"/>
        </w:rPr>
        <w:lastRenderedPageBreak/>
        <w:t xml:space="preserve">hasil penelitian ini sesuai dengan </w:t>
      </w:r>
      <w:r w:rsidRPr="00F50EC3">
        <w:rPr>
          <w:rFonts w:ascii="Times New Roman" w:hAnsi="Times New Roman"/>
          <w:i/>
          <w:sz w:val="24"/>
          <w:szCs w:val="24"/>
          <w:lang w:val="id-ID"/>
        </w:rPr>
        <w:t>Signalling Theory,</w:t>
      </w:r>
      <w:r w:rsidRPr="00F50EC3">
        <w:rPr>
          <w:rFonts w:ascii="Times New Roman" w:hAnsi="Times New Roman"/>
          <w:sz w:val="24"/>
          <w:szCs w:val="24"/>
        </w:rPr>
        <w:t>profitabilitas yang tinggi dapat memberikan</w:t>
      </w:r>
      <w:r w:rsidRPr="00F50EC3">
        <w:rPr>
          <w:rFonts w:ascii="Times New Roman" w:hAnsi="Times New Roman"/>
          <w:sz w:val="24"/>
          <w:szCs w:val="24"/>
          <w:lang w:val="id-ID"/>
        </w:rPr>
        <w:t xml:space="preserve"> signal yang baik kepada Investor dan memberikan</w:t>
      </w:r>
      <w:r w:rsidRPr="00F50EC3">
        <w:rPr>
          <w:rFonts w:ascii="Times New Roman" w:hAnsi="Times New Roman"/>
          <w:sz w:val="24"/>
          <w:szCs w:val="24"/>
        </w:rPr>
        <w:t xml:space="preserve"> nilai tambah kepada nilai perusahaannya yang tercermin dalam harga sahamnya. Semakin baik ROA </w:t>
      </w:r>
      <w:proofErr w:type="gramStart"/>
      <w:r w:rsidRPr="00F50EC3">
        <w:rPr>
          <w:rFonts w:ascii="Times New Roman" w:hAnsi="Times New Roman"/>
          <w:sz w:val="24"/>
          <w:szCs w:val="24"/>
        </w:rPr>
        <w:t>perusahaan  berarti</w:t>
      </w:r>
      <w:proofErr w:type="gramEnd"/>
      <w:r w:rsidRPr="00F50EC3">
        <w:rPr>
          <w:rFonts w:ascii="Times New Roman" w:hAnsi="Times New Roman"/>
          <w:sz w:val="24"/>
          <w:szCs w:val="24"/>
        </w:rPr>
        <w:t xml:space="preserve"> semakin baik perusahaan membayar return terhadap pemegang saham,sehingga memberikan sinyal yang baik kepada investor</w:t>
      </w:r>
      <w:r w:rsidRPr="00F50EC3">
        <w:rPr>
          <w:rFonts w:ascii="Times New Roman" w:hAnsi="Times New Roman"/>
          <w:sz w:val="24"/>
          <w:szCs w:val="24"/>
          <w:lang w:val="id-ID"/>
        </w:rPr>
        <w:t xml:space="preserve"> (Brigham, 1999)</w:t>
      </w:r>
    </w:p>
    <w:p w:rsidR="00F50EC3" w:rsidRPr="00127AFD" w:rsidRDefault="00F50EC3" w:rsidP="00F50EC3">
      <w:pPr>
        <w:spacing w:line="240" w:lineRule="auto"/>
        <w:jc w:val="both"/>
        <w:rPr>
          <w:rFonts w:ascii="Times New Roman" w:hAnsi="Times New Roman"/>
          <w:b/>
          <w:sz w:val="24"/>
          <w:szCs w:val="24"/>
          <w:lang w:val="id-ID"/>
        </w:rPr>
      </w:pPr>
      <w:r w:rsidRPr="00127AFD">
        <w:rPr>
          <w:rFonts w:ascii="Times New Roman" w:hAnsi="Times New Roman"/>
          <w:b/>
          <w:sz w:val="24"/>
          <w:szCs w:val="24"/>
          <w:lang w:val="id-ID"/>
        </w:rPr>
        <w:t>5.3 Implikasi Manajerial</w:t>
      </w:r>
    </w:p>
    <w:p w:rsidR="00F50EC3" w:rsidRPr="00127AFD" w:rsidRDefault="00F50EC3" w:rsidP="00F50EC3">
      <w:pPr>
        <w:spacing w:line="240" w:lineRule="auto"/>
        <w:jc w:val="both"/>
        <w:rPr>
          <w:rFonts w:ascii="Times New Roman" w:hAnsi="Times New Roman"/>
          <w:sz w:val="24"/>
          <w:szCs w:val="24"/>
          <w:lang w:val="id-ID"/>
        </w:rPr>
      </w:pPr>
      <w:r w:rsidRPr="00127AFD">
        <w:rPr>
          <w:rFonts w:ascii="Times New Roman" w:hAnsi="Times New Roman"/>
          <w:b/>
          <w:sz w:val="24"/>
          <w:szCs w:val="24"/>
          <w:lang w:val="id-ID"/>
        </w:rPr>
        <w:tab/>
      </w:r>
      <w:r w:rsidRPr="00127AFD">
        <w:rPr>
          <w:rFonts w:ascii="Times New Roman" w:hAnsi="Times New Roman"/>
          <w:sz w:val="24"/>
          <w:szCs w:val="24"/>
          <w:lang w:val="id-ID"/>
        </w:rPr>
        <w:t>Hasil dari penelitian ini dapat direkomendasikan menjadi beberapa kebijakan manajerial bagi perusahaan, antara lain :</w:t>
      </w:r>
    </w:p>
    <w:p w:rsidR="00F50EC3" w:rsidRPr="00127AFD" w:rsidRDefault="00F50EC3" w:rsidP="00F50EC3">
      <w:pPr>
        <w:pStyle w:val="ListParagraph"/>
        <w:numPr>
          <w:ilvl w:val="0"/>
          <w:numId w:val="5"/>
        </w:numPr>
        <w:spacing w:line="240" w:lineRule="auto"/>
        <w:jc w:val="both"/>
        <w:rPr>
          <w:rFonts w:ascii="Times New Roman" w:hAnsi="Times New Roman"/>
          <w:sz w:val="24"/>
          <w:szCs w:val="24"/>
          <w:lang w:val="id-ID"/>
        </w:rPr>
      </w:pPr>
      <w:r w:rsidRPr="00127AFD">
        <w:rPr>
          <w:rFonts w:ascii="Times New Roman" w:hAnsi="Times New Roman"/>
          <w:sz w:val="24"/>
          <w:szCs w:val="24"/>
          <w:lang w:val="id-ID"/>
        </w:rPr>
        <w:t>Manajemen per</w:t>
      </w:r>
      <w:r>
        <w:rPr>
          <w:rFonts w:ascii="Times New Roman" w:hAnsi="Times New Roman"/>
          <w:sz w:val="24"/>
          <w:szCs w:val="24"/>
          <w:lang w:val="id-ID"/>
        </w:rPr>
        <w:t xml:space="preserve">lu </w:t>
      </w:r>
      <w:r w:rsidRPr="00127AFD">
        <w:rPr>
          <w:rFonts w:ascii="Times New Roman" w:hAnsi="Times New Roman"/>
          <w:sz w:val="24"/>
          <w:szCs w:val="24"/>
          <w:lang w:val="id-ID"/>
        </w:rPr>
        <w:t xml:space="preserve"> mengelola Struktur modalnya</w:t>
      </w:r>
      <w:r>
        <w:rPr>
          <w:rFonts w:ascii="Times New Roman" w:hAnsi="Times New Roman"/>
          <w:sz w:val="24"/>
          <w:szCs w:val="24"/>
        </w:rPr>
        <w:t xml:space="preserve"> dengan baik</w:t>
      </w:r>
      <w:r w:rsidRPr="00127AFD">
        <w:rPr>
          <w:rFonts w:ascii="Times New Roman" w:hAnsi="Times New Roman"/>
          <w:sz w:val="24"/>
          <w:szCs w:val="24"/>
          <w:lang w:val="id-ID"/>
        </w:rPr>
        <w:t xml:space="preserve"> sehingga dapat memberikan kontribusi terhadap peningkatan nilai perusahaan. Di masa mendatang, manajemen harus meningkatkan kapabilitasnya dalam mengelola kebijakan hutangnya sehingga struktur modal tidak sampai melewati titik optimalnya. Dengan kata lain manajemen harus menjaga komposisi antara total hutang dengan  total ekuitasnya sehingga optimal</w:t>
      </w:r>
    </w:p>
    <w:p w:rsidR="00F50EC3" w:rsidRPr="00127AFD" w:rsidRDefault="00F50EC3" w:rsidP="00F50EC3">
      <w:pPr>
        <w:pStyle w:val="ListParagraph"/>
        <w:numPr>
          <w:ilvl w:val="0"/>
          <w:numId w:val="5"/>
        </w:numPr>
        <w:spacing w:line="240" w:lineRule="auto"/>
        <w:jc w:val="both"/>
        <w:rPr>
          <w:rFonts w:ascii="Times New Roman" w:hAnsi="Times New Roman"/>
          <w:sz w:val="24"/>
          <w:szCs w:val="24"/>
          <w:lang w:val="id-ID"/>
        </w:rPr>
      </w:pPr>
      <w:r>
        <w:rPr>
          <w:rFonts w:ascii="Times New Roman" w:hAnsi="Times New Roman"/>
          <w:sz w:val="24"/>
          <w:szCs w:val="24"/>
          <w:lang w:val="id-ID"/>
        </w:rPr>
        <w:t xml:space="preserve">Manajemen </w:t>
      </w:r>
      <w:r>
        <w:rPr>
          <w:rFonts w:ascii="Times New Roman" w:hAnsi="Times New Roman"/>
          <w:sz w:val="24"/>
          <w:szCs w:val="24"/>
        </w:rPr>
        <w:t xml:space="preserve">perlu mengurangi jumlah uang yang berdar dan mengelola </w:t>
      </w:r>
      <w:r w:rsidRPr="00127AFD">
        <w:rPr>
          <w:rFonts w:ascii="Times New Roman" w:hAnsi="Times New Roman"/>
          <w:sz w:val="24"/>
          <w:szCs w:val="24"/>
          <w:lang w:val="id-ID"/>
        </w:rPr>
        <w:t xml:space="preserve"> Nilai Asset lancar yang dimiliki perusahaan meningkat sehingga perusahaan dapat melunasi Hutang jangka pendeknya, sehingga dapat memberikan kontribusi dalam peningkatan Nilai perusahaan.</w:t>
      </w:r>
    </w:p>
    <w:p w:rsidR="00F50EC3" w:rsidRPr="00127AFD" w:rsidRDefault="00F50EC3" w:rsidP="00F50EC3">
      <w:pPr>
        <w:pStyle w:val="ListParagraph"/>
        <w:numPr>
          <w:ilvl w:val="0"/>
          <w:numId w:val="5"/>
        </w:numPr>
        <w:spacing w:line="240" w:lineRule="auto"/>
        <w:jc w:val="both"/>
        <w:rPr>
          <w:rFonts w:ascii="Times New Roman" w:hAnsi="Times New Roman"/>
          <w:sz w:val="24"/>
          <w:szCs w:val="24"/>
          <w:lang w:val="id-ID"/>
        </w:rPr>
      </w:pPr>
      <w:r w:rsidRPr="00127AFD">
        <w:rPr>
          <w:rFonts w:ascii="Times New Roman" w:hAnsi="Times New Roman"/>
          <w:sz w:val="24"/>
          <w:szCs w:val="24"/>
          <w:lang w:val="id-ID"/>
        </w:rPr>
        <w:t>Manajem</w:t>
      </w:r>
      <w:r>
        <w:rPr>
          <w:rFonts w:ascii="Times New Roman" w:hAnsi="Times New Roman"/>
          <w:sz w:val="24"/>
          <w:szCs w:val="24"/>
          <w:lang w:val="id-ID"/>
        </w:rPr>
        <w:t xml:space="preserve">en </w:t>
      </w:r>
      <w:r>
        <w:rPr>
          <w:rFonts w:ascii="Times New Roman" w:hAnsi="Times New Roman"/>
          <w:sz w:val="24"/>
          <w:szCs w:val="24"/>
        </w:rPr>
        <w:t>mempertahankandalam mengelola asset yang digunakan dalam penjualan seefektif mungkin sehingga</w:t>
      </w:r>
      <w:r w:rsidRPr="00127AFD">
        <w:rPr>
          <w:rFonts w:ascii="Times New Roman" w:hAnsi="Times New Roman"/>
          <w:sz w:val="24"/>
          <w:szCs w:val="24"/>
          <w:lang w:val="id-ID"/>
        </w:rPr>
        <w:t xml:space="preserve"> akan meningkatkan Profitabilitas, dengan meningkatkan profit akan meningkatkan Nilai Perusahaan.Manajemen juga diharapkan dapat menjaga efektivitas perusahaan dalam menggunakan aktiva untuk menciptakan penjualan bersih, semakin efektif perusahaan dalam menggunakan aktiva maka semakin baik kinerja perusahaan. Dengan kinerja perusahaan yang semakin baik maka profitabilitas perusahaan akan meningkat, sehingga dapat meningkatkan nilai perusahaan</w:t>
      </w:r>
    </w:p>
    <w:p w:rsidR="00F50EC3" w:rsidRPr="00127AFD" w:rsidRDefault="00F50EC3" w:rsidP="00F50EC3">
      <w:pPr>
        <w:pStyle w:val="ListParagraph"/>
        <w:numPr>
          <w:ilvl w:val="0"/>
          <w:numId w:val="5"/>
        </w:numPr>
        <w:spacing w:line="240" w:lineRule="auto"/>
        <w:jc w:val="both"/>
        <w:rPr>
          <w:rFonts w:ascii="Times New Roman" w:hAnsi="Times New Roman"/>
          <w:sz w:val="24"/>
          <w:szCs w:val="24"/>
          <w:lang w:val="id-ID"/>
        </w:rPr>
      </w:pPr>
      <w:r w:rsidRPr="00127AFD">
        <w:rPr>
          <w:rFonts w:ascii="Times New Roman" w:hAnsi="Times New Roman"/>
          <w:sz w:val="24"/>
          <w:szCs w:val="24"/>
          <w:lang w:val="id-ID"/>
        </w:rPr>
        <w:t>Di Masa yang akan datang, manajemen perlu m</w:t>
      </w:r>
      <w:r>
        <w:rPr>
          <w:rFonts w:ascii="Times New Roman" w:hAnsi="Times New Roman"/>
          <w:sz w:val="24"/>
          <w:szCs w:val="24"/>
          <w:lang w:val="id-ID"/>
        </w:rPr>
        <w:t xml:space="preserve">eningkatkan </w:t>
      </w:r>
      <w:r>
        <w:rPr>
          <w:rFonts w:ascii="Times New Roman" w:hAnsi="Times New Roman"/>
          <w:i/>
          <w:sz w:val="24"/>
          <w:szCs w:val="24"/>
        </w:rPr>
        <w:t>Return on Asset</w:t>
      </w:r>
      <w:r w:rsidRPr="00127AFD">
        <w:rPr>
          <w:rFonts w:ascii="Times New Roman" w:hAnsi="Times New Roman"/>
          <w:sz w:val="24"/>
          <w:szCs w:val="24"/>
          <w:lang w:val="id-ID"/>
        </w:rPr>
        <w:t xml:space="preserve">. Karena profit yang tinggi akan memberikan indikasi prospek perusahaan yang baik sehingga dapat memicu investor untuk meningkatkan pembelian sahamnya. Sehingga pembelian saham tersebut akan meningkatkan Nilai Perusahaan </w:t>
      </w:r>
    </w:p>
    <w:p w:rsidR="00F50EC3" w:rsidRPr="00127AFD" w:rsidRDefault="00F50EC3" w:rsidP="00F50EC3">
      <w:pPr>
        <w:pStyle w:val="ListParagraph"/>
        <w:numPr>
          <w:ilvl w:val="0"/>
          <w:numId w:val="5"/>
        </w:numPr>
        <w:spacing w:line="240" w:lineRule="auto"/>
        <w:jc w:val="both"/>
        <w:rPr>
          <w:rFonts w:ascii="Times New Roman" w:hAnsi="Times New Roman"/>
          <w:sz w:val="24"/>
          <w:szCs w:val="24"/>
          <w:lang w:val="id-ID"/>
        </w:rPr>
      </w:pPr>
      <w:r w:rsidRPr="00127AFD">
        <w:rPr>
          <w:rFonts w:ascii="Times New Roman" w:hAnsi="Times New Roman"/>
          <w:sz w:val="24"/>
          <w:szCs w:val="24"/>
          <w:lang w:val="id-ID"/>
        </w:rPr>
        <w:t xml:space="preserve">Bagi </w:t>
      </w:r>
      <w:r>
        <w:rPr>
          <w:rFonts w:ascii="Times New Roman" w:hAnsi="Times New Roman"/>
          <w:sz w:val="24"/>
          <w:szCs w:val="24"/>
          <w:lang w:val="id-ID"/>
        </w:rPr>
        <w:t xml:space="preserve">Investor yang ingin </w:t>
      </w:r>
      <w:r>
        <w:rPr>
          <w:rFonts w:ascii="Times New Roman" w:hAnsi="Times New Roman"/>
          <w:sz w:val="24"/>
          <w:szCs w:val="24"/>
        </w:rPr>
        <w:t xml:space="preserve">melakukan transaksi jual dan beli </w:t>
      </w:r>
      <w:r w:rsidRPr="00127AFD">
        <w:rPr>
          <w:rFonts w:ascii="Times New Roman" w:hAnsi="Times New Roman"/>
          <w:sz w:val="24"/>
          <w:szCs w:val="24"/>
          <w:lang w:val="id-ID"/>
        </w:rPr>
        <w:t xml:space="preserve"> ke perusahaan manufaktur dengan tujuan mendapatkan keuntungan berdasarkan Nilai Perusahaan dapat mempertimbangkan variabel Profitabilitas (ROA) yang dipengaruhi oleh Struktur Modal (DER), Likuiditas (CR), Efektifitas (TATO) , karena berdasarkan hasil dari peneliltian ini menunjukkan bahwa variabel-variabel ini yang berpengaruh signifikan terhadap Nilai Perusahaan (PBV)</w:t>
      </w:r>
    </w:p>
    <w:p w:rsidR="00F50EC3" w:rsidRPr="00127AFD" w:rsidRDefault="00F50EC3" w:rsidP="00F50EC3">
      <w:pPr>
        <w:pStyle w:val="ListParagraph"/>
        <w:numPr>
          <w:ilvl w:val="1"/>
          <w:numId w:val="5"/>
        </w:numPr>
        <w:spacing w:line="240" w:lineRule="auto"/>
        <w:ind w:left="567" w:hanging="567"/>
        <w:jc w:val="both"/>
        <w:rPr>
          <w:rFonts w:ascii="Times New Roman" w:hAnsi="Times New Roman"/>
          <w:b/>
          <w:sz w:val="24"/>
          <w:szCs w:val="24"/>
          <w:lang w:val="id-ID"/>
        </w:rPr>
      </w:pPr>
      <w:r w:rsidRPr="00127AFD">
        <w:rPr>
          <w:rFonts w:ascii="Times New Roman" w:hAnsi="Times New Roman"/>
          <w:b/>
          <w:sz w:val="24"/>
          <w:szCs w:val="24"/>
          <w:lang w:val="id-ID"/>
        </w:rPr>
        <w:tab/>
        <w:t>Keterbatasan Penelitian</w:t>
      </w:r>
    </w:p>
    <w:p w:rsidR="00F50EC3" w:rsidRPr="00127AFD" w:rsidRDefault="00F50EC3" w:rsidP="00F50EC3">
      <w:pPr>
        <w:pStyle w:val="ListParagraph"/>
        <w:spacing w:line="240" w:lineRule="auto"/>
        <w:ind w:left="1440" w:hanging="731"/>
        <w:jc w:val="both"/>
        <w:rPr>
          <w:rFonts w:ascii="Times New Roman" w:hAnsi="Times New Roman"/>
          <w:sz w:val="24"/>
          <w:szCs w:val="24"/>
          <w:lang w:val="id-ID"/>
        </w:rPr>
      </w:pPr>
      <w:r w:rsidRPr="00127AFD">
        <w:rPr>
          <w:rFonts w:ascii="Times New Roman" w:hAnsi="Times New Roman"/>
          <w:sz w:val="24"/>
          <w:szCs w:val="24"/>
          <w:lang w:val="id-ID"/>
        </w:rPr>
        <w:t>Penelitian ini mempunyai keterbatasan diantaranya adalah sebagai berikut :</w:t>
      </w:r>
    </w:p>
    <w:p w:rsidR="00F50EC3" w:rsidRPr="00127AFD" w:rsidRDefault="00F50EC3" w:rsidP="00F50EC3">
      <w:pPr>
        <w:pStyle w:val="ListParagraph"/>
        <w:numPr>
          <w:ilvl w:val="0"/>
          <w:numId w:val="6"/>
        </w:numPr>
        <w:spacing w:line="240" w:lineRule="auto"/>
        <w:jc w:val="both"/>
        <w:rPr>
          <w:rFonts w:ascii="Times New Roman" w:eastAsiaTheme="minorEastAsia" w:hAnsi="Times New Roman"/>
          <w:sz w:val="24"/>
          <w:szCs w:val="24"/>
          <w:lang w:val="id-ID"/>
        </w:rPr>
      </w:pPr>
      <w:r w:rsidRPr="00127AFD">
        <w:rPr>
          <w:rFonts w:ascii="Times New Roman" w:hAnsi="Times New Roman"/>
          <w:sz w:val="24"/>
          <w:szCs w:val="24"/>
          <w:lang w:val="id-ID"/>
        </w:rPr>
        <w:t xml:space="preserve">Hasil Koefisien determinasi Adjusted  </w:t>
      </w:r>
      <m:oMath>
        <m:sSup>
          <m:sSupPr>
            <m:ctrlPr>
              <w:rPr>
                <w:rFonts w:ascii="Cambria Math" w:hAnsi="Times New Roman"/>
                <w:i/>
                <w:sz w:val="24"/>
                <w:szCs w:val="24"/>
                <w:lang w:val="id-ID"/>
              </w:rPr>
            </m:ctrlPr>
          </m:sSupPr>
          <m:e>
            <m:r>
              <w:rPr>
                <w:rFonts w:ascii="Cambria Math" w:hAnsi="Cambria Math"/>
                <w:sz w:val="24"/>
                <w:szCs w:val="24"/>
                <w:lang w:val="id-ID"/>
              </w:rPr>
              <m:t>R</m:t>
            </m:r>
          </m:e>
          <m:sup>
            <m:r>
              <w:rPr>
                <w:rFonts w:ascii="Cambria Math" w:hAnsi="Times New Roman"/>
                <w:sz w:val="24"/>
                <w:szCs w:val="24"/>
                <w:lang w:val="id-ID"/>
              </w:rPr>
              <m:t>2</m:t>
            </m:r>
          </m:sup>
        </m:sSup>
      </m:oMath>
      <w:r w:rsidRPr="00127AFD">
        <w:rPr>
          <w:rFonts w:ascii="Times New Roman" w:eastAsiaTheme="minorEastAsia" w:hAnsi="Times New Roman"/>
          <w:sz w:val="24"/>
          <w:szCs w:val="24"/>
          <w:lang w:val="id-ID"/>
        </w:rPr>
        <w:t xml:space="preserve"> pada persamaan pertama adalah sebesar 0,146. Hal ini berarti bahwa 14,6% variabel Profitabilitas (ROA) </w:t>
      </w:r>
      <w:r w:rsidRPr="00127AFD">
        <w:rPr>
          <w:rFonts w:ascii="Times New Roman" w:hAnsi="Times New Roman"/>
          <w:sz w:val="24"/>
          <w:szCs w:val="24"/>
          <w:lang w:val="it-IT"/>
        </w:rPr>
        <w:t xml:space="preserve">dipengaruhi oleh ketiga variabel yaitu </w:t>
      </w:r>
      <w:r w:rsidRPr="00127AFD">
        <w:rPr>
          <w:rFonts w:ascii="Times New Roman" w:hAnsi="Times New Roman"/>
          <w:sz w:val="24"/>
          <w:szCs w:val="24"/>
          <w:lang w:val="id-ID"/>
        </w:rPr>
        <w:t>S</w:t>
      </w:r>
      <w:r w:rsidRPr="00127AFD">
        <w:rPr>
          <w:rFonts w:ascii="Times New Roman" w:hAnsi="Times New Roman"/>
          <w:bCs/>
          <w:sz w:val="24"/>
          <w:szCs w:val="24"/>
          <w:shd w:val="clear" w:color="auto" w:fill="FFFFFF"/>
          <w:lang w:val="it-IT"/>
        </w:rPr>
        <w:t>truktur modal</w:t>
      </w:r>
      <w:r w:rsidRPr="00127AFD">
        <w:rPr>
          <w:rFonts w:ascii="Times New Roman" w:hAnsi="Times New Roman"/>
          <w:bCs/>
          <w:sz w:val="24"/>
          <w:szCs w:val="24"/>
          <w:shd w:val="clear" w:color="auto" w:fill="FFFFFF"/>
          <w:lang w:val="id-ID"/>
        </w:rPr>
        <w:t xml:space="preserve"> (DER)</w:t>
      </w:r>
      <w:r w:rsidRPr="00127AFD">
        <w:rPr>
          <w:rFonts w:ascii="Times New Roman" w:hAnsi="Times New Roman"/>
          <w:bCs/>
          <w:sz w:val="24"/>
          <w:szCs w:val="24"/>
          <w:shd w:val="clear" w:color="auto" w:fill="FFFFFF"/>
          <w:lang w:val="it-IT"/>
        </w:rPr>
        <w:t>, li</w:t>
      </w:r>
      <w:r w:rsidRPr="00127AFD">
        <w:rPr>
          <w:rFonts w:ascii="Times New Roman" w:hAnsi="Times New Roman"/>
          <w:bCs/>
          <w:sz w:val="24"/>
          <w:szCs w:val="24"/>
          <w:shd w:val="clear" w:color="auto" w:fill="FFFFFF"/>
          <w:lang w:val="id-ID"/>
        </w:rPr>
        <w:t>k</w:t>
      </w:r>
      <w:r w:rsidRPr="00127AFD">
        <w:rPr>
          <w:rFonts w:ascii="Times New Roman" w:hAnsi="Times New Roman"/>
          <w:bCs/>
          <w:sz w:val="24"/>
          <w:szCs w:val="24"/>
          <w:shd w:val="clear" w:color="auto" w:fill="FFFFFF"/>
          <w:lang w:val="it-IT"/>
        </w:rPr>
        <w:t>uiditas</w:t>
      </w:r>
      <w:r w:rsidRPr="00127AFD">
        <w:rPr>
          <w:rFonts w:ascii="Times New Roman" w:hAnsi="Times New Roman"/>
          <w:bCs/>
          <w:sz w:val="24"/>
          <w:szCs w:val="24"/>
          <w:shd w:val="clear" w:color="auto" w:fill="FFFFFF"/>
          <w:lang w:val="id-ID"/>
        </w:rPr>
        <w:t xml:space="preserve"> (CR)</w:t>
      </w:r>
      <w:r w:rsidRPr="00127AFD">
        <w:rPr>
          <w:rFonts w:ascii="Times New Roman" w:hAnsi="Times New Roman"/>
          <w:bCs/>
          <w:sz w:val="24"/>
          <w:szCs w:val="24"/>
          <w:shd w:val="clear" w:color="auto" w:fill="FFFFFF"/>
          <w:lang w:val="it-IT"/>
        </w:rPr>
        <w:t xml:space="preserve">, </w:t>
      </w:r>
      <w:r w:rsidRPr="00127AFD">
        <w:rPr>
          <w:rFonts w:ascii="Times New Roman" w:hAnsi="Times New Roman"/>
          <w:bCs/>
          <w:sz w:val="24"/>
          <w:szCs w:val="24"/>
          <w:shd w:val="clear" w:color="auto" w:fill="FFFFFF"/>
          <w:lang w:val="id-ID"/>
        </w:rPr>
        <w:t>E</w:t>
      </w:r>
      <w:r w:rsidRPr="00127AFD">
        <w:rPr>
          <w:rFonts w:ascii="Times New Roman" w:hAnsi="Times New Roman"/>
          <w:bCs/>
          <w:sz w:val="24"/>
          <w:szCs w:val="24"/>
          <w:shd w:val="clear" w:color="auto" w:fill="FFFFFF"/>
          <w:lang w:val="it-IT"/>
        </w:rPr>
        <w:t>fektifitas</w:t>
      </w:r>
      <w:r w:rsidRPr="00127AFD">
        <w:rPr>
          <w:rFonts w:ascii="Times New Roman" w:hAnsi="Times New Roman"/>
          <w:bCs/>
          <w:sz w:val="24"/>
          <w:szCs w:val="24"/>
          <w:shd w:val="clear" w:color="auto" w:fill="FFFFFF"/>
          <w:lang w:val="id-ID"/>
        </w:rPr>
        <w:t xml:space="preserve"> (TATO)</w:t>
      </w:r>
      <w:r w:rsidRPr="00127AFD">
        <w:rPr>
          <w:rFonts w:ascii="Times New Roman" w:hAnsi="Times New Roman"/>
          <w:sz w:val="24"/>
          <w:szCs w:val="24"/>
          <w:lang w:val="it-IT"/>
        </w:rPr>
        <w:t>sebesar 14,6%, sisanya yaitu 85,4% profitabilitasdipengaruhi variabel lain yang belum diteliti dalam penelitian ini.</w:t>
      </w:r>
      <w:r w:rsidRPr="00127AFD">
        <w:rPr>
          <w:rFonts w:ascii="Times New Roman" w:hAnsi="Times New Roman"/>
          <w:sz w:val="24"/>
          <w:szCs w:val="24"/>
          <w:lang w:val="id-ID"/>
        </w:rPr>
        <w:t>Oleh karena itu , diperlukan adanya penambahan variabel-variabel lainnya pada penelitian mendatang</w:t>
      </w:r>
    </w:p>
    <w:p w:rsidR="00F50EC3" w:rsidRPr="004E7EAA" w:rsidRDefault="00F50EC3" w:rsidP="00F50EC3">
      <w:pPr>
        <w:pStyle w:val="ListParagraph"/>
        <w:numPr>
          <w:ilvl w:val="0"/>
          <w:numId w:val="6"/>
        </w:numPr>
        <w:spacing w:line="240" w:lineRule="auto"/>
        <w:jc w:val="both"/>
        <w:rPr>
          <w:rFonts w:ascii="Times New Roman" w:eastAsiaTheme="minorEastAsia" w:hAnsi="Times New Roman"/>
          <w:sz w:val="24"/>
          <w:szCs w:val="24"/>
          <w:lang w:val="id-ID"/>
        </w:rPr>
      </w:pPr>
      <w:r w:rsidRPr="00127AFD">
        <w:rPr>
          <w:rFonts w:ascii="Times New Roman" w:eastAsiaTheme="minorEastAsia" w:hAnsi="Times New Roman"/>
          <w:sz w:val="24"/>
          <w:szCs w:val="24"/>
          <w:lang w:val="id-ID"/>
        </w:rPr>
        <w:t xml:space="preserve">Hasil Koefisien </w:t>
      </w:r>
      <w:r w:rsidRPr="00127AFD">
        <w:rPr>
          <w:rFonts w:ascii="Times New Roman" w:hAnsi="Times New Roman"/>
          <w:sz w:val="24"/>
          <w:szCs w:val="24"/>
          <w:lang w:val="id-ID"/>
        </w:rPr>
        <w:t xml:space="preserve">determinasi Adjusted  </w:t>
      </w:r>
      <m:oMath>
        <m:sSup>
          <m:sSupPr>
            <m:ctrlPr>
              <w:rPr>
                <w:rFonts w:ascii="Cambria Math" w:hAnsi="Times New Roman"/>
                <w:i/>
                <w:sz w:val="24"/>
                <w:szCs w:val="24"/>
                <w:lang w:val="id-ID"/>
              </w:rPr>
            </m:ctrlPr>
          </m:sSupPr>
          <m:e>
            <m:r>
              <w:rPr>
                <w:rFonts w:ascii="Cambria Math" w:hAnsi="Cambria Math"/>
                <w:sz w:val="24"/>
                <w:szCs w:val="24"/>
                <w:lang w:val="id-ID"/>
              </w:rPr>
              <m:t>R</m:t>
            </m:r>
          </m:e>
          <m:sup>
            <m:r>
              <w:rPr>
                <w:rFonts w:ascii="Cambria Math" w:hAnsi="Times New Roman"/>
                <w:sz w:val="24"/>
                <w:szCs w:val="24"/>
                <w:lang w:val="id-ID"/>
              </w:rPr>
              <m:t>2</m:t>
            </m:r>
          </m:sup>
        </m:sSup>
      </m:oMath>
      <w:r w:rsidRPr="00127AFD">
        <w:rPr>
          <w:rFonts w:ascii="Times New Roman" w:eastAsiaTheme="minorEastAsia" w:hAnsi="Times New Roman"/>
          <w:sz w:val="24"/>
          <w:szCs w:val="24"/>
          <w:lang w:val="id-ID"/>
        </w:rPr>
        <w:t xml:space="preserve"> pada persamaan kedua adalah sebesar 0,309. Hal ini </w:t>
      </w:r>
      <w:r w:rsidRPr="00127AFD">
        <w:rPr>
          <w:rFonts w:ascii="Times New Roman" w:hAnsi="Times New Roman"/>
          <w:sz w:val="24"/>
          <w:szCs w:val="24"/>
          <w:lang w:val="it-IT"/>
        </w:rPr>
        <w:t xml:space="preserve">menunjukkan bahwa </w:t>
      </w:r>
      <w:r w:rsidRPr="00127AFD">
        <w:rPr>
          <w:rFonts w:ascii="Times New Roman" w:hAnsi="Times New Roman"/>
          <w:sz w:val="24"/>
          <w:szCs w:val="24"/>
          <w:lang w:val="id-ID"/>
        </w:rPr>
        <w:t>30,9 % variabel N</w:t>
      </w:r>
      <w:r w:rsidRPr="00127AFD">
        <w:rPr>
          <w:rFonts w:ascii="Times New Roman" w:hAnsi="Times New Roman"/>
          <w:bCs/>
          <w:sz w:val="24"/>
          <w:szCs w:val="24"/>
          <w:shd w:val="clear" w:color="auto" w:fill="FFFFFF"/>
          <w:lang w:val="it-IT"/>
        </w:rPr>
        <w:t>ilai perusahaan</w:t>
      </w:r>
      <w:r w:rsidRPr="00127AFD">
        <w:rPr>
          <w:rFonts w:ascii="Times New Roman" w:hAnsi="Times New Roman"/>
          <w:bCs/>
          <w:sz w:val="24"/>
          <w:szCs w:val="24"/>
          <w:shd w:val="clear" w:color="auto" w:fill="FFFFFF"/>
          <w:lang w:val="id-ID"/>
        </w:rPr>
        <w:t xml:space="preserve"> (PBV)</w:t>
      </w:r>
      <w:r w:rsidRPr="00127AFD">
        <w:rPr>
          <w:rFonts w:ascii="Times New Roman" w:hAnsi="Times New Roman"/>
          <w:sz w:val="24"/>
          <w:szCs w:val="24"/>
          <w:lang w:val="it-IT"/>
        </w:rPr>
        <w:t xml:space="preserve"> dipengaruhi oleh ketiga variabel yaitu </w:t>
      </w:r>
      <w:r w:rsidRPr="00127AFD">
        <w:rPr>
          <w:rFonts w:ascii="Times New Roman" w:hAnsi="Times New Roman"/>
          <w:sz w:val="24"/>
          <w:szCs w:val="24"/>
          <w:lang w:val="id-ID"/>
        </w:rPr>
        <w:t>P</w:t>
      </w:r>
      <w:r w:rsidRPr="00127AFD">
        <w:rPr>
          <w:rFonts w:ascii="Times New Roman" w:hAnsi="Times New Roman"/>
          <w:sz w:val="24"/>
          <w:szCs w:val="24"/>
          <w:lang w:val="it-IT"/>
        </w:rPr>
        <w:t>rofitabilitas</w:t>
      </w:r>
      <w:r w:rsidRPr="00127AFD">
        <w:rPr>
          <w:rFonts w:ascii="Times New Roman" w:hAnsi="Times New Roman"/>
          <w:sz w:val="24"/>
          <w:szCs w:val="24"/>
          <w:lang w:val="id-ID"/>
        </w:rPr>
        <w:t xml:space="preserve"> (ROA)</w:t>
      </w:r>
      <w:r w:rsidRPr="00127AFD">
        <w:rPr>
          <w:rFonts w:ascii="Times New Roman" w:hAnsi="Times New Roman"/>
          <w:sz w:val="24"/>
          <w:szCs w:val="24"/>
          <w:lang w:val="it-IT"/>
        </w:rPr>
        <w:t xml:space="preserve">, </w:t>
      </w:r>
      <w:r w:rsidRPr="00127AFD">
        <w:rPr>
          <w:rFonts w:ascii="Times New Roman" w:hAnsi="Times New Roman"/>
          <w:sz w:val="24"/>
          <w:szCs w:val="24"/>
          <w:lang w:val="id-ID"/>
        </w:rPr>
        <w:t>S</w:t>
      </w:r>
      <w:r w:rsidRPr="00127AFD">
        <w:rPr>
          <w:rFonts w:ascii="Times New Roman" w:hAnsi="Times New Roman"/>
          <w:bCs/>
          <w:sz w:val="24"/>
          <w:szCs w:val="24"/>
          <w:shd w:val="clear" w:color="auto" w:fill="FFFFFF"/>
          <w:lang w:val="it-IT"/>
        </w:rPr>
        <w:t>truktur modal</w:t>
      </w:r>
      <w:r w:rsidRPr="00127AFD">
        <w:rPr>
          <w:rFonts w:ascii="Times New Roman" w:hAnsi="Times New Roman"/>
          <w:bCs/>
          <w:sz w:val="24"/>
          <w:szCs w:val="24"/>
          <w:shd w:val="clear" w:color="auto" w:fill="FFFFFF"/>
          <w:lang w:val="id-ID"/>
        </w:rPr>
        <w:t xml:space="preserve"> (DER)</w:t>
      </w:r>
      <w:r w:rsidRPr="00127AFD">
        <w:rPr>
          <w:rFonts w:ascii="Times New Roman" w:hAnsi="Times New Roman"/>
          <w:bCs/>
          <w:sz w:val="24"/>
          <w:szCs w:val="24"/>
          <w:shd w:val="clear" w:color="auto" w:fill="FFFFFF"/>
          <w:lang w:val="it-IT"/>
        </w:rPr>
        <w:t xml:space="preserve">, </w:t>
      </w:r>
      <w:r w:rsidRPr="00127AFD">
        <w:rPr>
          <w:rFonts w:ascii="Times New Roman" w:hAnsi="Times New Roman"/>
          <w:bCs/>
          <w:sz w:val="24"/>
          <w:szCs w:val="24"/>
          <w:shd w:val="clear" w:color="auto" w:fill="FFFFFF"/>
          <w:lang w:val="id-ID"/>
        </w:rPr>
        <w:t>L</w:t>
      </w:r>
      <w:r w:rsidRPr="00127AFD">
        <w:rPr>
          <w:rFonts w:ascii="Times New Roman" w:hAnsi="Times New Roman"/>
          <w:bCs/>
          <w:sz w:val="24"/>
          <w:szCs w:val="24"/>
          <w:shd w:val="clear" w:color="auto" w:fill="FFFFFF"/>
          <w:lang w:val="it-IT"/>
        </w:rPr>
        <w:t>i</w:t>
      </w:r>
      <w:r w:rsidRPr="00127AFD">
        <w:rPr>
          <w:rFonts w:ascii="Times New Roman" w:hAnsi="Times New Roman"/>
          <w:bCs/>
          <w:sz w:val="24"/>
          <w:szCs w:val="24"/>
          <w:shd w:val="clear" w:color="auto" w:fill="FFFFFF"/>
          <w:lang w:val="id-ID"/>
        </w:rPr>
        <w:t>k</w:t>
      </w:r>
      <w:r w:rsidRPr="00127AFD">
        <w:rPr>
          <w:rFonts w:ascii="Times New Roman" w:hAnsi="Times New Roman"/>
          <w:bCs/>
          <w:sz w:val="24"/>
          <w:szCs w:val="24"/>
          <w:shd w:val="clear" w:color="auto" w:fill="FFFFFF"/>
          <w:lang w:val="it-IT"/>
        </w:rPr>
        <w:t>uiditas</w:t>
      </w:r>
      <w:r w:rsidRPr="00127AFD">
        <w:rPr>
          <w:rFonts w:ascii="Times New Roman" w:hAnsi="Times New Roman"/>
          <w:bCs/>
          <w:sz w:val="24"/>
          <w:szCs w:val="24"/>
          <w:shd w:val="clear" w:color="auto" w:fill="FFFFFF"/>
          <w:lang w:val="id-ID"/>
        </w:rPr>
        <w:t xml:space="preserve"> (CR)</w:t>
      </w:r>
      <w:r w:rsidRPr="00127AFD">
        <w:rPr>
          <w:rFonts w:ascii="Times New Roman" w:hAnsi="Times New Roman"/>
          <w:bCs/>
          <w:sz w:val="24"/>
          <w:szCs w:val="24"/>
          <w:shd w:val="clear" w:color="auto" w:fill="FFFFFF"/>
          <w:lang w:val="it-IT"/>
        </w:rPr>
        <w:t xml:space="preserve">, </w:t>
      </w:r>
      <w:r w:rsidRPr="00127AFD">
        <w:rPr>
          <w:rFonts w:ascii="Times New Roman" w:hAnsi="Times New Roman"/>
          <w:bCs/>
          <w:sz w:val="24"/>
          <w:szCs w:val="24"/>
          <w:shd w:val="clear" w:color="auto" w:fill="FFFFFF"/>
          <w:lang w:val="id-ID"/>
        </w:rPr>
        <w:lastRenderedPageBreak/>
        <w:t>E</w:t>
      </w:r>
      <w:r w:rsidRPr="00127AFD">
        <w:rPr>
          <w:rFonts w:ascii="Times New Roman" w:hAnsi="Times New Roman"/>
          <w:bCs/>
          <w:sz w:val="24"/>
          <w:szCs w:val="24"/>
          <w:shd w:val="clear" w:color="auto" w:fill="FFFFFF"/>
          <w:lang w:val="it-IT"/>
        </w:rPr>
        <w:t>fektifitas</w:t>
      </w:r>
      <w:r w:rsidRPr="00127AFD">
        <w:rPr>
          <w:rFonts w:ascii="Times New Roman" w:hAnsi="Times New Roman"/>
          <w:bCs/>
          <w:sz w:val="24"/>
          <w:szCs w:val="24"/>
          <w:shd w:val="clear" w:color="auto" w:fill="FFFFFF"/>
          <w:lang w:val="id-ID"/>
        </w:rPr>
        <w:t xml:space="preserve"> (TATO),</w:t>
      </w:r>
      <w:r w:rsidRPr="00127AFD">
        <w:rPr>
          <w:rFonts w:ascii="Times New Roman" w:hAnsi="Times New Roman"/>
          <w:sz w:val="24"/>
          <w:szCs w:val="24"/>
          <w:lang w:val="id-ID"/>
        </w:rPr>
        <w:t xml:space="preserve">sedangkan </w:t>
      </w:r>
      <w:r w:rsidRPr="00127AFD">
        <w:rPr>
          <w:rFonts w:ascii="Times New Roman" w:hAnsi="Times New Roman"/>
          <w:sz w:val="24"/>
          <w:szCs w:val="24"/>
          <w:lang w:val="it-IT"/>
        </w:rPr>
        <w:t>sisanya yaitu 69,1% nilai perusahaandipengaruhi variabel lain yang belum diteliti dalam penelitian ini.</w:t>
      </w:r>
      <w:r w:rsidRPr="00127AFD">
        <w:rPr>
          <w:rFonts w:ascii="Times New Roman" w:hAnsi="Times New Roman"/>
          <w:sz w:val="24"/>
          <w:szCs w:val="24"/>
          <w:lang w:val="id-ID"/>
        </w:rPr>
        <w:t xml:space="preserve"> Oleh karena itu , diperlukan adanya penambahan variabel-variabel lainnya pada penelitian mendatang</w:t>
      </w:r>
    </w:p>
    <w:p w:rsidR="004E7EAA" w:rsidRDefault="004E7EAA" w:rsidP="004E7EAA">
      <w:pPr>
        <w:pStyle w:val="ListParagraph"/>
        <w:ind w:left="900"/>
        <w:rPr>
          <w:rFonts w:ascii="Times New Roman" w:hAnsi="Times New Roman"/>
          <w:b/>
          <w:sz w:val="28"/>
          <w:szCs w:val="28"/>
        </w:rPr>
      </w:pPr>
    </w:p>
    <w:p w:rsidR="004E7EAA" w:rsidRPr="004E7EAA" w:rsidRDefault="004E7EAA" w:rsidP="004E7EAA">
      <w:pPr>
        <w:pStyle w:val="ListParagraph"/>
        <w:ind w:left="900"/>
        <w:jc w:val="center"/>
        <w:rPr>
          <w:rFonts w:ascii="Times New Roman" w:hAnsi="Times New Roman"/>
          <w:b/>
          <w:sz w:val="28"/>
          <w:szCs w:val="28"/>
          <w:lang w:val="id-ID"/>
        </w:rPr>
      </w:pPr>
      <w:r w:rsidRPr="004E7EAA">
        <w:rPr>
          <w:rFonts w:ascii="Times New Roman" w:hAnsi="Times New Roman"/>
          <w:b/>
          <w:sz w:val="28"/>
          <w:szCs w:val="28"/>
        </w:rPr>
        <w:t>DAFTAR PUSTAKA</w:t>
      </w:r>
    </w:p>
    <w:p w:rsidR="004E7EAA" w:rsidRPr="004E7EAA" w:rsidRDefault="004E7EAA" w:rsidP="004E7EAA">
      <w:pPr>
        <w:pStyle w:val="ListParagraph"/>
        <w:ind w:left="900"/>
        <w:rPr>
          <w:rFonts w:ascii="Times New Roman" w:hAnsi="Times New Roman"/>
          <w:b/>
          <w:sz w:val="28"/>
          <w:szCs w:val="28"/>
          <w:lang w:val="id-ID"/>
        </w:rPr>
      </w:pPr>
    </w:p>
    <w:p w:rsidR="004E7EAA" w:rsidRPr="004E7EAA" w:rsidRDefault="004E7EAA" w:rsidP="004E7EAA">
      <w:pPr>
        <w:pStyle w:val="ListParagraph"/>
        <w:ind w:left="1440" w:hanging="990"/>
        <w:jc w:val="both"/>
        <w:rPr>
          <w:rFonts w:ascii="Times New Roman" w:hAnsi="Times New Roman"/>
          <w:sz w:val="24"/>
          <w:szCs w:val="24"/>
        </w:rPr>
      </w:pPr>
      <w:r w:rsidRPr="004E7EAA">
        <w:rPr>
          <w:rFonts w:ascii="Times New Roman" w:hAnsi="Times New Roman"/>
          <w:sz w:val="24"/>
          <w:szCs w:val="24"/>
        </w:rPr>
        <w:t>Abbasali</w:t>
      </w:r>
      <w:proofErr w:type="gramStart"/>
      <w:r w:rsidRPr="004E7EAA">
        <w:rPr>
          <w:rFonts w:ascii="Times New Roman" w:hAnsi="Times New Roman"/>
          <w:sz w:val="24"/>
          <w:szCs w:val="24"/>
        </w:rPr>
        <w:t>,et</w:t>
      </w:r>
      <w:proofErr w:type="gramEnd"/>
      <w:r w:rsidRPr="004E7EAA">
        <w:rPr>
          <w:rFonts w:ascii="Times New Roman" w:hAnsi="Times New Roman"/>
          <w:sz w:val="24"/>
          <w:szCs w:val="24"/>
        </w:rPr>
        <w:t xml:space="preserve"> al (2012), </w:t>
      </w:r>
      <w:r w:rsidRPr="004E7EAA">
        <w:rPr>
          <w:rFonts w:ascii="Times New Roman" w:hAnsi="Times New Roman"/>
          <w:i/>
          <w:sz w:val="24"/>
          <w:szCs w:val="24"/>
        </w:rPr>
        <w:t xml:space="preserve">The Relationship between Capital Structure and Firm Performance Evaluation Measures : Evidence from the Tehran Stock Exchange, </w:t>
      </w:r>
      <w:r w:rsidRPr="004E7EAA">
        <w:rPr>
          <w:rFonts w:ascii="Times New Roman" w:hAnsi="Times New Roman"/>
          <w:sz w:val="24"/>
          <w:szCs w:val="24"/>
        </w:rPr>
        <w:t>International Journal of Business and Commerce, Vol. 1, No.9, 2012</w:t>
      </w:r>
    </w:p>
    <w:p w:rsidR="004E7EAA" w:rsidRPr="004E7EAA" w:rsidRDefault="004E7EAA" w:rsidP="004E7EAA">
      <w:pPr>
        <w:pStyle w:val="ListParagraph"/>
        <w:ind w:left="1440" w:hanging="990"/>
        <w:jc w:val="both"/>
        <w:rPr>
          <w:rFonts w:ascii="Times New Roman" w:hAnsi="Times New Roman"/>
          <w:sz w:val="24"/>
          <w:szCs w:val="24"/>
        </w:rPr>
      </w:pPr>
      <w:r w:rsidRPr="004E7EAA">
        <w:rPr>
          <w:rFonts w:ascii="Times New Roman" w:hAnsi="Times New Roman"/>
          <w:sz w:val="24"/>
          <w:szCs w:val="24"/>
        </w:rPr>
        <w:t xml:space="preserve">Ang, Robert, (1997), </w:t>
      </w:r>
      <w:r w:rsidRPr="004E7EAA">
        <w:rPr>
          <w:rFonts w:ascii="Times New Roman" w:hAnsi="Times New Roman"/>
          <w:i/>
          <w:sz w:val="24"/>
          <w:szCs w:val="24"/>
        </w:rPr>
        <w:t xml:space="preserve">Buku </w:t>
      </w:r>
      <w:proofErr w:type="gramStart"/>
      <w:r w:rsidRPr="004E7EAA">
        <w:rPr>
          <w:rFonts w:ascii="Times New Roman" w:hAnsi="Times New Roman"/>
          <w:i/>
          <w:sz w:val="24"/>
          <w:szCs w:val="24"/>
        </w:rPr>
        <w:t>Pintar :</w:t>
      </w:r>
      <w:proofErr w:type="gramEnd"/>
      <w:r w:rsidRPr="004E7EAA">
        <w:rPr>
          <w:rFonts w:ascii="Times New Roman" w:hAnsi="Times New Roman"/>
          <w:i/>
          <w:sz w:val="24"/>
          <w:szCs w:val="24"/>
        </w:rPr>
        <w:t xml:space="preserve"> Pasar Modal Indonesia (The Intelligent Guide to Indonesia Capital Market),</w:t>
      </w:r>
      <w:r w:rsidRPr="004E7EAA">
        <w:rPr>
          <w:rFonts w:ascii="Times New Roman" w:hAnsi="Times New Roman"/>
          <w:sz w:val="24"/>
          <w:szCs w:val="24"/>
        </w:rPr>
        <w:t xml:space="preserve"> Mediasoft Indonesia, First Edition</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Asyik, Nur fajrih dan Soelistyo, (2000), </w:t>
      </w:r>
      <w:r w:rsidRPr="004E7EAA">
        <w:rPr>
          <w:rFonts w:ascii="Times New Roman" w:hAnsi="Times New Roman"/>
          <w:i/>
          <w:sz w:val="24"/>
          <w:szCs w:val="24"/>
        </w:rPr>
        <w:t>Pengaruh rasio-rasio keuangan terhadap Return on Asset</w:t>
      </w:r>
      <w:r w:rsidRPr="004E7EAA">
        <w:rPr>
          <w:rFonts w:ascii="Times New Roman" w:hAnsi="Times New Roman"/>
          <w:sz w:val="24"/>
          <w:szCs w:val="24"/>
        </w:rPr>
        <w:t>, Jurnal Ekonomi dan Bisnis Indonesia, Vol. 15, No.3 : 313-331</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Asiri,Batool K, Hameed,Salwa A, (2014), </w:t>
      </w:r>
      <w:r w:rsidRPr="004E7EAA">
        <w:rPr>
          <w:rFonts w:ascii="Times New Roman" w:hAnsi="Times New Roman"/>
          <w:i/>
          <w:sz w:val="24"/>
          <w:szCs w:val="24"/>
        </w:rPr>
        <w:t>Financial Ratio and Firm’s Value in the Bahrain Bourse</w:t>
      </w:r>
      <w:r w:rsidRPr="004E7EAA">
        <w:rPr>
          <w:rFonts w:ascii="Times New Roman" w:hAnsi="Times New Roman"/>
          <w:sz w:val="24"/>
          <w:szCs w:val="24"/>
        </w:rPr>
        <w:t>, Research Journal of Finance and Accounting, Vol.5, No.7, 2014</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Ayuningtias, Dwi dan Kurnia, (2013), </w:t>
      </w:r>
      <w:r w:rsidRPr="004E7EAA">
        <w:rPr>
          <w:rFonts w:ascii="Times New Roman" w:hAnsi="Times New Roman"/>
          <w:i/>
          <w:sz w:val="24"/>
          <w:szCs w:val="24"/>
        </w:rPr>
        <w:t xml:space="preserve">Pengaruh profitabilitas terhadap nilai </w:t>
      </w:r>
      <w:proofErr w:type="gramStart"/>
      <w:r w:rsidRPr="004E7EAA">
        <w:rPr>
          <w:rFonts w:ascii="Times New Roman" w:hAnsi="Times New Roman"/>
          <w:i/>
          <w:sz w:val="24"/>
          <w:szCs w:val="24"/>
        </w:rPr>
        <w:t>perusahaan :</w:t>
      </w:r>
      <w:proofErr w:type="gramEnd"/>
      <w:r w:rsidRPr="004E7EAA">
        <w:rPr>
          <w:rFonts w:ascii="Times New Roman" w:hAnsi="Times New Roman"/>
          <w:i/>
          <w:sz w:val="24"/>
          <w:szCs w:val="24"/>
        </w:rPr>
        <w:t xml:space="preserve"> kebijakan dividend dan kesempatan investasi sebagai variabel antara.</w:t>
      </w:r>
      <w:r w:rsidRPr="004E7EAA">
        <w:rPr>
          <w:rFonts w:ascii="Times New Roman" w:hAnsi="Times New Roman"/>
          <w:sz w:val="24"/>
          <w:szCs w:val="24"/>
        </w:rPr>
        <w:t xml:space="preserve"> Jurnal Ilmu dan riset Akuntansi</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Bambang, Riyanto, </w:t>
      </w:r>
      <w:r w:rsidRPr="004E7EAA">
        <w:rPr>
          <w:rFonts w:ascii="Times New Roman" w:hAnsi="Times New Roman"/>
          <w:sz w:val="24"/>
          <w:szCs w:val="24"/>
          <w:lang w:val="id-ID"/>
        </w:rPr>
        <w:t>(</w:t>
      </w:r>
      <w:r w:rsidRPr="004E7EAA">
        <w:rPr>
          <w:rFonts w:ascii="Times New Roman" w:hAnsi="Times New Roman"/>
          <w:sz w:val="24"/>
          <w:szCs w:val="24"/>
        </w:rPr>
        <w:t>2001</w:t>
      </w:r>
      <w:r w:rsidRPr="004E7EAA">
        <w:rPr>
          <w:rFonts w:ascii="Times New Roman" w:hAnsi="Times New Roman"/>
          <w:sz w:val="24"/>
          <w:szCs w:val="24"/>
          <w:lang w:val="id-ID"/>
        </w:rPr>
        <w:t>)</w:t>
      </w:r>
      <w:r w:rsidRPr="004E7EAA">
        <w:rPr>
          <w:rFonts w:ascii="Times New Roman" w:hAnsi="Times New Roman"/>
          <w:sz w:val="24"/>
          <w:szCs w:val="24"/>
        </w:rPr>
        <w:t xml:space="preserve">, </w:t>
      </w:r>
      <w:r w:rsidRPr="004E7EAA">
        <w:rPr>
          <w:rFonts w:ascii="Times New Roman" w:hAnsi="Times New Roman"/>
          <w:i/>
          <w:sz w:val="24"/>
          <w:szCs w:val="24"/>
        </w:rPr>
        <w:t>Dasar-dasar Pembelanjaan perusahaan</w:t>
      </w:r>
      <w:proofErr w:type="gramStart"/>
      <w:r w:rsidRPr="004E7EAA">
        <w:rPr>
          <w:rFonts w:ascii="Times New Roman" w:hAnsi="Times New Roman"/>
          <w:i/>
          <w:sz w:val="24"/>
          <w:szCs w:val="24"/>
        </w:rPr>
        <w:t>,</w:t>
      </w:r>
      <w:r w:rsidRPr="004E7EAA">
        <w:rPr>
          <w:rFonts w:ascii="Times New Roman" w:hAnsi="Times New Roman"/>
          <w:sz w:val="24"/>
          <w:szCs w:val="24"/>
        </w:rPr>
        <w:t>Edisi</w:t>
      </w:r>
      <w:proofErr w:type="gramEnd"/>
      <w:r w:rsidRPr="004E7EAA">
        <w:rPr>
          <w:rFonts w:ascii="Times New Roman" w:hAnsi="Times New Roman"/>
          <w:sz w:val="24"/>
          <w:szCs w:val="24"/>
        </w:rPr>
        <w:t xml:space="preserve"> Keempat, Cetakan ketujuh, BPFE Yogyakarta, Yogyakarta</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Bardosa, Natalia and Helen Louri, (2003), </w:t>
      </w:r>
      <w:r w:rsidRPr="004E7EAA">
        <w:rPr>
          <w:rFonts w:ascii="Times New Roman" w:hAnsi="Times New Roman"/>
          <w:i/>
          <w:sz w:val="24"/>
          <w:szCs w:val="24"/>
        </w:rPr>
        <w:t xml:space="preserve">Corporate </w:t>
      </w:r>
      <w:proofErr w:type="gramStart"/>
      <w:r w:rsidRPr="004E7EAA">
        <w:rPr>
          <w:rFonts w:ascii="Times New Roman" w:hAnsi="Times New Roman"/>
          <w:i/>
          <w:sz w:val="24"/>
          <w:szCs w:val="24"/>
        </w:rPr>
        <w:t>Performance :</w:t>
      </w:r>
      <w:proofErr w:type="gramEnd"/>
      <w:r w:rsidRPr="004E7EAA">
        <w:rPr>
          <w:rFonts w:ascii="Times New Roman" w:hAnsi="Times New Roman"/>
          <w:i/>
          <w:sz w:val="24"/>
          <w:szCs w:val="24"/>
        </w:rPr>
        <w:t xml:space="preserve"> Does ownership Matter ? A comparison of Foreign and Domestic owned Firms ini Greece and Portugal,</w:t>
      </w:r>
      <w:r w:rsidRPr="004E7EAA">
        <w:rPr>
          <w:rFonts w:ascii="Times New Roman" w:hAnsi="Times New Roman"/>
          <w:sz w:val="24"/>
          <w:szCs w:val="24"/>
        </w:rPr>
        <w:t xml:space="preserve"> Workin paper Series, No.26</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Brigham dan Houston, (2001), </w:t>
      </w:r>
      <w:r w:rsidRPr="004E7EAA">
        <w:rPr>
          <w:rFonts w:ascii="Times New Roman" w:hAnsi="Times New Roman"/>
          <w:i/>
          <w:sz w:val="24"/>
          <w:szCs w:val="24"/>
        </w:rPr>
        <w:t xml:space="preserve">Manajemen Keuangan, </w:t>
      </w:r>
      <w:r w:rsidRPr="004E7EAA">
        <w:rPr>
          <w:rFonts w:ascii="Times New Roman" w:hAnsi="Times New Roman"/>
          <w:sz w:val="24"/>
          <w:szCs w:val="24"/>
        </w:rPr>
        <w:t>Edisi Kedelapan, Penerbit Erlangga</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Brigham dan Houston, (2009), </w:t>
      </w:r>
      <w:r w:rsidRPr="004E7EAA">
        <w:rPr>
          <w:rFonts w:ascii="Times New Roman" w:hAnsi="Times New Roman"/>
          <w:i/>
          <w:sz w:val="24"/>
          <w:szCs w:val="24"/>
        </w:rPr>
        <w:t>Manajemen Keuangan</w:t>
      </w:r>
      <w:r w:rsidRPr="004E7EAA">
        <w:rPr>
          <w:rFonts w:ascii="Times New Roman" w:hAnsi="Times New Roman"/>
          <w:sz w:val="24"/>
          <w:szCs w:val="24"/>
        </w:rPr>
        <w:t>, Edisi Keduabelas, Penerbit Erlangga</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Brigham, F Eugene, (2005), </w:t>
      </w:r>
      <w:r w:rsidRPr="004E7EAA">
        <w:rPr>
          <w:rFonts w:ascii="Times New Roman" w:hAnsi="Times New Roman"/>
          <w:i/>
          <w:sz w:val="24"/>
          <w:szCs w:val="24"/>
        </w:rPr>
        <w:t>Fundamental of Financial Management</w:t>
      </w:r>
      <w:r w:rsidRPr="004E7EAA">
        <w:rPr>
          <w:rFonts w:ascii="Times New Roman" w:hAnsi="Times New Roman"/>
          <w:sz w:val="24"/>
          <w:szCs w:val="24"/>
        </w:rPr>
        <w:t xml:space="preserve">, </w:t>
      </w:r>
      <w:proofErr w:type="gramStart"/>
      <w:r w:rsidRPr="004E7EAA">
        <w:rPr>
          <w:rFonts w:ascii="Times New Roman" w:hAnsi="Times New Roman"/>
          <w:sz w:val="24"/>
          <w:szCs w:val="24"/>
        </w:rPr>
        <w:t>The</w:t>
      </w:r>
      <w:proofErr w:type="gramEnd"/>
      <w:r w:rsidRPr="004E7EAA">
        <w:rPr>
          <w:rFonts w:ascii="Times New Roman" w:hAnsi="Times New Roman"/>
          <w:sz w:val="24"/>
          <w:szCs w:val="24"/>
        </w:rPr>
        <w:t xml:space="preserve"> Dryden Press: Holt-Sounders Japan, Third Edition</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Budi Nugroho, Setyo, (2011), </w:t>
      </w:r>
      <w:r w:rsidRPr="004E7EAA">
        <w:rPr>
          <w:rFonts w:ascii="Times New Roman" w:hAnsi="Times New Roman"/>
          <w:i/>
          <w:sz w:val="24"/>
          <w:szCs w:val="24"/>
        </w:rPr>
        <w:t>Analisis Pengaruh Efisiensi modal Kerja, Likuiditas dan Solvabilitas terhadap Profitabilitas</w:t>
      </w:r>
      <w:r w:rsidRPr="004E7EAA">
        <w:rPr>
          <w:rFonts w:ascii="Times New Roman" w:hAnsi="Times New Roman"/>
          <w:sz w:val="24"/>
          <w:szCs w:val="24"/>
        </w:rPr>
        <w:t>, Jurnal Ilmu Administrasi Bisnis</w:t>
      </w:r>
    </w:p>
    <w:p w:rsidR="004E7EAA" w:rsidRPr="004E7EAA" w:rsidRDefault="004E7EAA" w:rsidP="004E7EAA">
      <w:pPr>
        <w:pStyle w:val="ListParagraph"/>
        <w:spacing w:before="10" w:after="10"/>
        <w:ind w:left="900" w:right="363" w:hanging="450"/>
        <w:jc w:val="both"/>
        <w:rPr>
          <w:rFonts w:ascii="Times New Roman" w:hAnsi="Times New Roman"/>
          <w:sz w:val="24"/>
          <w:szCs w:val="24"/>
          <w:lang w:val="id-ID"/>
        </w:rPr>
      </w:pPr>
      <w:r w:rsidRPr="004E7EAA">
        <w:rPr>
          <w:rFonts w:ascii="Times New Roman" w:hAnsi="Times New Roman"/>
          <w:sz w:val="24"/>
          <w:szCs w:val="24"/>
          <w:lang w:val="id-ID"/>
        </w:rPr>
        <w:t xml:space="preserve">Budi Nugroho, Setyo, (2011), </w:t>
      </w:r>
      <w:r w:rsidRPr="004E7EAA">
        <w:rPr>
          <w:rFonts w:ascii="Times New Roman" w:hAnsi="Times New Roman"/>
          <w:i/>
          <w:sz w:val="24"/>
          <w:szCs w:val="24"/>
          <w:lang w:val="id-ID"/>
        </w:rPr>
        <w:t xml:space="preserve">Analisis Pengaruh efisiensi modal kerja, Likuiditas dan Solvabilitas terhadap Profitabilitas, </w:t>
      </w:r>
      <w:r w:rsidRPr="004E7EAA">
        <w:rPr>
          <w:rFonts w:ascii="Times New Roman" w:hAnsi="Times New Roman"/>
          <w:sz w:val="24"/>
          <w:szCs w:val="24"/>
          <w:lang w:val="id-ID"/>
        </w:rPr>
        <w:t>Jurnal Ilmu Administrasi Bisnis, September 2011</w:t>
      </w:r>
    </w:p>
    <w:p w:rsidR="004E7EAA" w:rsidRPr="004E7EAA" w:rsidRDefault="004E7EAA" w:rsidP="004E7EAA">
      <w:pPr>
        <w:pStyle w:val="ListParagraph"/>
        <w:ind w:left="900" w:hanging="450"/>
        <w:jc w:val="both"/>
        <w:rPr>
          <w:rFonts w:ascii="Times New Roman" w:hAnsi="Times New Roman"/>
          <w:sz w:val="24"/>
          <w:szCs w:val="24"/>
          <w:lang w:val="id-ID"/>
        </w:rPr>
      </w:pPr>
      <w:r w:rsidRPr="004E7EAA">
        <w:rPr>
          <w:rFonts w:ascii="Times New Roman" w:hAnsi="Times New Roman"/>
          <w:sz w:val="24"/>
          <w:szCs w:val="24"/>
          <w:lang w:val="id-ID"/>
        </w:rPr>
        <w:t xml:space="preserve">Cahyaningdyah, Dyah ; Yustieana, Dian (2012), </w:t>
      </w:r>
      <w:r w:rsidRPr="004E7EAA">
        <w:rPr>
          <w:rFonts w:ascii="Times New Roman" w:hAnsi="Times New Roman"/>
          <w:i/>
          <w:sz w:val="24"/>
          <w:szCs w:val="24"/>
          <w:lang w:val="id-ID"/>
        </w:rPr>
        <w:t>Pengaruh Kebijakan Manajemen Keuangan terhadap Nilai Perusahaan ,</w:t>
      </w:r>
      <w:r w:rsidRPr="004E7EAA">
        <w:rPr>
          <w:rFonts w:ascii="Times New Roman" w:hAnsi="Times New Roman"/>
          <w:sz w:val="24"/>
          <w:szCs w:val="24"/>
          <w:lang w:val="id-ID"/>
        </w:rPr>
        <w:t xml:space="preserve"> Jurnal Dinamika Manajemen, Vol.3. No.1. Maret 2012. pp. 20-28</w:t>
      </w:r>
    </w:p>
    <w:p w:rsidR="004E7EAA" w:rsidRPr="004E7EAA" w:rsidRDefault="004E7EAA" w:rsidP="004E7EAA">
      <w:pPr>
        <w:pStyle w:val="ListParagraph"/>
        <w:ind w:left="900" w:hanging="450"/>
        <w:jc w:val="both"/>
        <w:rPr>
          <w:rFonts w:ascii="Times New Roman" w:hAnsi="Times New Roman"/>
          <w:sz w:val="24"/>
          <w:szCs w:val="24"/>
          <w:lang w:val="id-ID"/>
        </w:rPr>
      </w:pPr>
      <w:r w:rsidRPr="004E7EAA">
        <w:rPr>
          <w:rFonts w:ascii="Times New Roman" w:hAnsi="Times New Roman"/>
          <w:sz w:val="24"/>
          <w:szCs w:val="24"/>
          <w:lang w:val="id-ID"/>
        </w:rPr>
        <w:t xml:space="preserve">Castelia et,al (2013), </w:t>
      </w:r>
      <w:r w:rsidRPr="004E7EAA">
        <w:rPr>
          <w:rFonts w:ascii="Times New Roman" w:hAnsi="Times New Roman"/>
          <w:i/>
          <w:sz w:val="24"/>
          <w:szCs w:val="24"/>
          <w:lang w:val="id-ID"/>
        </w:rPr>
        <w:t>Pengaruh ukuran Perusahaan, Umur Perusahaan, Current Ratio, Debt to Equity ratio dan Fixed Asset to Total Asset Ratio terhadap kinerja keuangan pada Perusahaan manufaktur di Bursa Efek Indonesia</w:t>
      </w:r>
      <w:r w:rsidRPr="004E7EAA">
        <w:rPr>
          <w:rFonts w:ascii="Times New Roman" w:hAnsi="Times New Roman"/>
          <w:sz w:val="24"/>
          <w:szCs w:val="24"/>
          <w:lang w:val="id-ID"/>
        </w:rPr>
        <w:t>, Jurnal Aplikasi Manajemen, Vol. II, No.4. Desember 2013</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lastRenderedPageBreak/>
        <w:t xml:space="preserve">Chen,Li-Ju, Chen Shun-Yu, (2011), </w:t>
      </w:r>
      <w:r w:rsidRPr="004E7EAA">
        <w:rPr>
          <w:rFonts w:ascii="Times New Roman" w:hAnsi="Times New Roman"/>
          <w:i/>
          <w:sz w:val="24"/>
          <w:szCs w:val="24"/>
        </w:rPr>
        <w:t xml:space="preserve">The Influence of Profitability on Firm Value with Capital Structure as the mediator and Firm Size and Industry as moderators, </w:t>
      </w:r>
      <w:r w:rsidRPr="004E7EAA">
        <w:rPr>
          <w:rFonts w:ascii="Times New Roman" w:hAnsi="Times New Roman"/>
          <w:sz w:val="24"/>
          <w:szCs w:val="24"/>
        </w:rPr>
        <w:t>Investment Management and Financial Innovations, Vol.8, Issue 3, 2011</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Hair</w:t>
      </w:r>
      <w:proofErr w:type="gramStart"/>
      <w:r w:rsidRPr="004E7EAA">
        <w:rPr>
          <w:rFonts w:ascii="Times New Roman" w:hAnsi="Times New Roman"/>
          <w:sz w:val="24"/>
          <w:szCs w:val="24"/>
        </w:rPr>
        <w:t>,J.et</w:t>
      </w:r>
      <w:proofErr w:type="gramEnd"/>
      <w:r w:rsidRPr="004E7EAA">
        <w:rPr>
          <w:rFonts w:ascii="Times New Roman" w:hAnsi="Times New Roman"/>
          <w:sz w:val="24"/>
          <w:szCs w:val="24"/>
        </w:rPr>
        <w:t xml:space="preserve">. </w:t>
      </w:r>
      <w:proofErr w:type="gramStart"/>
      <w:r w:rsidRPr="004E7EAA">
        <w:rPr>
          <w:rFonts w:ascii="Times New Roman" w:hAnsi="Times New Roman"/>
          <w:sz w:val="24"/>
          <w:szCs w:val="24"/>
        </w:rPr>
        <w:t>al</w:t>
      </w:r>
      <w:proofErr w:type="gramEnd"/>
      <w:r w:rsidRPr="004E7EAA">
        <w:rPr>
          <w:rFonts w:ascii="Times New Roman" w:hAnsi="Times New Roman"/>
          <w:sz w:val="24"/>
          <w:szCs w:val="24"/>
        </w:rPr>
        <w:t xml:space="preserve">, (1998), </w:t>
      </w:r>
      <w:r w:rsidRPr="004E7EAA">
        <w:rPr>
          <w:rFonts w:ascii="Times New Roman" w:hAnsi="Times New Roman"/>
          <w:i/>
          <w:sz w:val="24"/>
          <w:szCs w:val="24"/>
        </w:rPr>
        <w:t xml:space="preserve">Multivariate Data Analysis, </w:t>
      </w:r>
      <w:r w:rsidRPr="004E7EAA">
        <w:rPr>
          <w:rFonts w:ascii="Times New Roman" w:hAnsi="Times New Roman"/>
          <w:sz w:val="24"/>
          <w:szCs w:val="24"/>
        </w:rPr>
        <w:t>Prentice Hall.</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Harjito, Agus D, (2011), </w:t>
      </w:r>
      <w:r w:rsidRPr="004E7EAA">
        <w:rPr>
          <w:rFonts w:ascii="Times New Roman" w:hAnsi="Times New Roman"/>
          <w:i/>
          <w:sz w:val="24"/>
          <w:szCs w:val="24"/>
        </w:rPr>
        <w:t>Teori Pecking order dan Trade Off dalam Analisis Struktur Modal di Bursa Efek Indonesia,</w:t>
      </w:r>
      <w:r w:rsidRPr="004E7EAA">
        <w:rPr>
          <w:rFonts w:ascii="Times New Roman" w:hAnsi="Times New Roman"/>
          <w:sz w:val="24"/>
          <w:szCs w:val="24"/>
        </w:rPr>
        <w:t xml:space="preserve"> Jurnal Siasat Bisnis, Vol.15 No.2:187-196</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Harmono, (2010),</w:t>
      </w:r>
      <w:r w:rsidRPr="004E7EAA">
        <w:rPr>
          <w:rFonts w:ascii="Times New Roman" w:hAnsi="Times New Roman"/>
          <w:i/>
          <w:sz w:val="24"/>
          <w:szCs w:val="24"/>
        </w:rPr>
        <w:t>Pengujian Struktur Modal Optimal melalui hubungan antar Variabel Leverage, Profitabilitas dan Nilai Perusahaan</w:t>
      </w:r>
      <w:r w:rsidRPr="004E7EAA">
        <w:rPr>
          <w:rFonts w:ascii="Times New Roman" w:hAnsi="Times New Roman"/>
          <w:sz w:val="24"/>
          <w:szCs w:val="24"/>
        </w:rPr>
        <w:t>, Jurnal Keuangan dan Perbankan, Vol.14, No.2 Mei 2010, hal.220-236</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Hartono, (2005), </w:t>
      </w:r>
      <w:r w:rsidRPr="004E7EAA">
        <w:rPr>
          <w:rFonts w:ascii="Times New Roman" w:hAnsi="Times New Roman"/>
          <w:i/>
          <w:sz w:val="24"/>
          <w:szCs w:val="24"/>
        </w:rPr>
        <w:t xml:space="preserve">Hubungan Teori Signalling dengan Under Pricing saham perdana di Bursa Efek Jakarta, </w:t>
      </w:r>
      <w:r w:rsidRPr="004E7EAA">
        <w:rPr>
          <w:rFonts w:ascii="Times New Roman" w:hAnsi="Times New Roman"/>
          <w:sz w:val="24"/>
          <w:szCs w:val="24"/>
        </w:rPr>
        <w:t>Jurnal Bisnis dan Manajemen, Vol.5, No.1:35-50</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Hermuningsih, Sri, (2013), </w:t>
      </w:r>
      <w:r w:rsidRPr="004E7EAA">
        <w:rPr>
          <w:rFonts w:ascii="Times New Roman" w:hAnsi="Times New Roman"/>
          <w:i/>
          <w:sz w:val="24"/>
          <w:szCs w:val="24"/>
        </w:rPr>
        <w:t>Profitability, Growth opportunity, Capital Structure and The Firm Value</w:t>
      </w:r>
      <w:r w:rsidRPr="004E7EAA">
        <w:rPr>
          <w:rFonts w:ascii="Times New Roman" w:hAnsi="Times New Roman"/>
          <w:sz w:val="24"/>
          <w:szCs w:val="24"/>
        </w:rPr>
        <w:t>, Buletin of Monetary, Economics and Banking, October, 2013</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Ghozali</w:t>
      </w:r>
      <w:proofErr w:type="gramStart"/>
      <w:r w:rsidRPr="004E7EAA">
        <w:rPr>
          <w:rFonts w:ascii="Times New Roman" w:hAnsi="Times New Roman"/>
          <w:sz w:val="24"/>
          <w:szCs w:val="24"/>
        </w:rPr>
        <w:t>,Imam</w:t>
      </w:r>
      <w:proofErr w:type="gramEnd"/>
      <w:r w:rsidRPr="004E7EAA">
        <w:rPr>
          <w:rFonts w:ascii="Times New Roman" w:hAnsi="Times New Roman"/>
          <w:sz w:val="24"/>
          <w:szCs w:val="24"/>
        </w:rPr>
        <w:t xml:space="preserve"> (2013), </w:t>
      </w:r>
      <w:r w:rsidRPr="004E7EAA">
        <w:rPr>
          <w:rFonts w:ascii="Times New Roman" w:hAnsi="Times New Roman"/>
          <w:i/>
          <w:sz w:val="24"/>
          <w:szCs w:val="24"/>
        </w:rPr>
        <w:t>Aplikasi Analisis Multivariate dengan program IBM SPSS 21</w:t>
      </w:r>
      <w:r w:rsidRPr="004E7EAA">
        <w:rPr>
          <w:rFonts w:ascii="Times New Roman" w:hAnsi="Times New Roman"/>
          <w:sz w:val="24"/>
          <w:szCs w:val="24"/>
        </w:rPr>
        <w:t>,  Badan penerbit UNDIP, Semarang</w:t>
      </w:r>
    </w:p>
    <w:p w:rsidR="004E7EAA" w:rsidRPr="004E7EAA" w:rsidRDefault="004E7EAA" w:rsidP="004E7EAA">
      <w:pPr>
        <w:pStyle w:val="ListParagraph"/>
        <w:ind w:left="900" w:hanging="450"/>
        <w:jc w:val="both"/>
        <w:rPr>
          <w:rFonts w:ascii="Times New Roman" w:hAnsi="Times New Roman"/>
          <w:sz w:val="24"/>
          <w:szCs w:val="24"/>
          <w:lang w:val="id-ID"/>
        </w:rPr>
      </w:pPr>
      <w:r w:rsidRPr="004E7EAA">
        <w:rPr>
          <w:rFonts w:ascii="Times New Roman" w:hAnsi="Times New Roman"/>
          <w:sz w:val="24"/>
          <w:szCs w:val="24"/>
          <w:lang w:val="id-ID"/>
        </w:rPr>
        <w:t xml:space="preserve">Meythi. (2007), </w:t>
      </w:r>
      <w:r w:rsidRPr="004E7EAA">
        <w:rPr>
          <w:rFonts w:ascii="Times New Roman" w:hAnsi="Times New Roman"/>
          <w:i/>
          <w:sz w:val="24"/>
          <w:szCs w:val="24"/>
          <w:lang w:val="id-ID"/>
        </w:rPr>
        <w:t>Rasio Keuangan yang palingbaik untuk memprediksi return saham : suatu studi empiris pada perusahaan Manufaktur yang terdaftar di Bursa efek Jakarta,</w:t>
      </w:r>
      <w:r w:rsidRPr="004E7EAA">
        <w:rPr>
          <w:rFonts w:ascii="Times New Roman" w:hAnsi="Times New Roman"/>
          <w:sz w:val="24"/>
          <w:szCs w:val="24"/>
          <w:lang w:val="id-ID"/>
        </w:rPr>
        <w:t xml:space="preserve"> Jurnal Bisnis dan Akuntansi, Vol.9. No.1. April 2007. Hlm. 47-65</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Moridipour, Hamid, Farrahipour Zahra</w:t>
      </w:r>
      <w:r w:rsidRPr="004E7EAA">
        <w:rPr>
          <w:rFonts w:ascii="Times New Roman" w:hAnsi="Times New Roman"/>
          <w:sz w:val="24"/>
          <w:szCs w:val="24"/>
          <w:lang w:val="id-ID"/>
        </w:rPr>
        <w:t xml:space="preserve"> (2012)</w:t>
      </w:r>
      <w:r w:rsidRPr="004E7EAA">
        <w:rPr>
          <w:rFonts w:ascii="Times New Roman" w:hAnsi="Times New Roman"/>
          <w:sz w:val="24"/>
          <w:szCs w:val="24"/>
        </w:rPr>
        <w:t xml:space="preserve">, </w:t>
      </w:r>
      <w:r w:rsidRPr="004E7EAA">
        <w:rPr>
          <w:rFonts w:ascii="Times New Roman" w:hAnsi="Times New Roman"/>
          <w:i/>
          <w:sz w:val="24"/>
          <w:szCs w:val="24"/>
        </w:rPr>
        <w:t>The Evaluation of the Relationship between Price to-Book Ratio and Accounting Variables</w:t>
      </w:r>
      <w:r w:rsidRPr="004E7EAA">
        <w:rPr>
          <w:rFonts w:ascii="Times New Roman" w:hAnsi="Times New Roman"/>
          <w:sz w:val="24"/>
          <w:szCs w:val="24"/>
        </w:rPr>
        <w:t>, International Research Journal of Applied and Basic Sciences, Vol.6 (10), Hal : 1485-1488</w:t>
      </w:r>
    </w:p>
    <w:p w:rsidR="004E7EAA" w:rsidRPr="004E7EAA" w:rsidRDefault="004E7EAA" w:rsidP="004E7EAA">
      <w:pPr>
        <w:pStyle w:val="ListParagraph"/>
        <w:spacing w:before="10" w:after="10"/>
        <w:ind w:left="900" w:right="363" w:hanging="450"/>
        <w:jc w:val="both"/>
        <w:rPr>
          <w:rFonts w:ascii="Times New Roman" w:hAnsi="Times New Roman"/>
          <w:sz w:val="24"/>
          <w:szCs w:val="24"/>
        </w:rPr>
      </w:pPr>
      <w:r w:rsidRPr="004E7EAA">
        <w:rPr>
          <w:rFonts w:ascii="Times New Roman" w:hAnsi="Times New Roman"/>
          <w:sz w:val="24"/>
          <w:szCs w:val="24"/>
          <w:lang w:val="id-ID"/>
        </w:rPr>
        <w:t xml:space="preserve">Novia,et,al (2013), </w:t>
      </w:r>
      <w:r w:rsidRPr="004E7EAA">
        <w:rPr>
          <w:rFonts w:ascii="Times New Roman" w:hAnsi="Times New Roman"/>
          <w:i/>
          <w:sz w:val="24"/>
          <w:szCs w:val="24"/>
          <w:lang w:val="id-ID"/>
        </w:rPr>
        <w:t>Analisis pengaruh Leverage, Efektivitas asset dan Sales terhadap Profitabilitas serta dampaknya terhadap Nilai perusahaan (studi pada perusahaan di Sektor Industri Barang Konsumsi yang terdaftar di BEI periode 2007-2011)</w:t>
      </w:r>
      <w:r w:rsidRPr="004E7EAA">
        <w:rPr>
          <w:rFonts w:ascii="Times New Roman" w:hAnsi="Times New Roman"/>
          <w:sz w:val="24"/>
          <w:szCs w:val="24"/>
          <w:lang w:val="id-ID"/>
        </w:rPr>
        <w:t>, Diponegoro Journal og Management, Vol.2, No.3, Tahun 2013, Hal.1</w:t>
      </w:r>
    </w:p>
    <w:p w:rsidR="004E7EAA" w:rsidRPr="004E7EAA" w:rsidRDefault="004E7EAA" w:rsidP="004E7EAA">
      <w:pPr>
        <w:ind w:left="780" w:hanging="330"/>
        <w:jc w:val="both"/>
        <w:rPr>
          <w:rFonts w:ascii="Times New Roman" w:hAnsi="Times New Roman"/>
          <w:sz w:val="24"/>
          <w:szCs w:val="24"/>
        </w:rPr>
      </w:pPr>
      <w:r w:rsidRPr="004E7EAA">
        <w:rPr>
          <w:rFonts w:ascii="Times New Roman" w:hAnsi="Times New Roman"/>
          <w:sz w:val="24"/>
          <w:szCs w:val="24"/>
        </w:rPr>
        <w:t xml:space="preserve">Rini,Lihan, Anas, Bandi, (2010), </w:t>
      </w:r>
      <w:r w:rsidRPr="004E7EAA">
        <w:rPr>
          <w:rFonts w:ascii="Times New Roman" w:hAnsi="Times New Roman"/>
          <w:i/>
          <w:sz w:val="24"/>
          <w:szCs w:val="24"/>
        </w:rPr>
        <w:t>Pengaruh Keputusan Investasi, Keputusan Pendanaan, dan Kebijakan Dividen terhadap Nilai Perusahaan</w:t>
      </w:r>
      <w:r w:rsidRPr="004E7EAA">
        <w:rPr>
          <w:rFonts w:ascii="Times New Roman" w:hAnsi="Times New Roman"/>
          <w:sz w:val="24"/>
          <w:szCs w:val="24"/>
        </w:rPr>
        <w:t>, Simposium Nasional Akuntansi XIII, Purwokerto, 2010</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Setiabudi,Andi, Agustia,Dian, (2012), </w:t>
      </w:r>
      <w:r w:rsidRPr="004E7EAA">
        <w:rPr>
          <w:rFonts w:ascii="Times New Roman" w:hAnsi="Times New Roman"/>
          <w:i/>
          <w:sz w:val="24"/>
          <w:szCs w:val="24"/>
        </w:rPr>
        <w:t>Fundamental Factor of firm due to the Firm Value</w:t>
      </w:r>
      <w:r w:rsidRPr="004E7EAA">
        <w:rPr>
          <w:rFonts w:ascii="Times New Roman" w:hAnsi="Times New Roman"/>
          <w:sz w:val="24"/>
          <w:szCs w:val="24"/>
        </w:rPr>
        <w:t>, Journal of Basic and Applied Scientific Research</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Suad Husnan, (2001), </w:t>
      </w:r>
      <w:r w:rsidRPr="004E7EAA">
        <w:rPr>
          <w:rFonts w:ascii="Times New Roman" w:hAnsi="Times New Roman"/>
          <w:i/>
          <w:sz w:val="24"/>
          <w:szCs w:val="24"/>
        </w:rPr>
        <w:t xml:space="preserve">Corporate Governance dan Keputusan Pendanaan : Perbandingan Kinerja perusahaan dengan pemegang saham Pengendali Perusahaan Multinasional dan bukan Multinasional, </w:t>
      </w:r>
      <w:r w:rsidRPr="004E7EAA">
        <w:rPr>
          <w:rFonts w:ascii="Times New Roman" w:hAnsi="Times New Roman"/>
          <w:sz w:val="24"/>
          <w:szCs w:val="24"/>
        </w:rPr>
        <w:t>Jurnal riset Akuntansi, Manajemen, Ekonomi, Vol.1 No.1, Februari : 1-12</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Sudiyanto, Bambang; Puspitasari, Ellen, (2010), </w:t>
      </w:r>
      <w:r w:rsidRPr="004E7EAA">
        <w:rPr>
          <w:rFonts w:ascii="Times New Roman" w:hAnsi="Times New Roman"/>
          <w:i/>
          <w:sz w:val="24"/>
          <w:szCs w:val="24"/>
        </w:rPr>
        <w:t>Pengaruh Kebijakan Perusahaan terhadap Nilai perusahaan dengan Kinerja Perusahaan sebagai Variabel Intervening</w:t>
      </w:r>
      <w:r w:rsidRPr="004E7EAA">
        <w:rPr>
          <w:rFonts w:ascii="Times New Roman" w:hAnsi="Times New Roman"/>
          <w:sz w:val="24"/>
          <w:szCs w:val="24"/>
        </w:rPr>
        <w:t>, Dinamika keuangan dan Perbankan, Mei 2010, Hal: 1-22</w:t>
      </w:r>
    </w:p>
    <w:p w:rsidR="004E7EAA" w:rsidRPr="004E7EAA" w:rsidRDefault="004E7EAA" w:rsidP="004E7EAA">
      <w:pPr>
        <w:pStyle w:val="ListParagraph"/>
        <w:ind w:left="900" w:hanging="450"/>
        <w:jc w:val="both"/>
        <w:rPr>
          <w:rFonts w:ascii="Times New Roman" w:hAnsi="Times New Roman"/>
          <w:sz w:val="24"/>
          <w:szCs w:val="24"/>
          <w:lang w:val="id-ID"/>
        </w:rPr>
      </w:pPr>
      <w:r w:rsidRPr="004E7EAA">
        <w:rPr>
          <w:rFonts w:ascii="Times New Roman" w:hAnsi="Times New Roman"/>
          <w:sz w:val="24"/>
          <w:szCs w:val="24"/>
          <w:lang w:val="id-ID"/>
        </w:rPr>
        <w:t>Suharli, Michell, (2006), “Studi Empiris terhadap Faktor yang Mempengaruhi Nilai Perusahaan pada Perusahaan Go Public di Indonesia”. Jurnal MAKSI, Vol.6</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lastRenderedPageBreak/>
        <w:t>Sukirni</w:t>
      </w:r>
      <w:proofErr w:type="gramStart"/>
      <w:r w:rsidRPr="004E7EAA">
        <w:rPr>
          <w:rFonts w:ascii="Times New Roman" w:hAnsi="Times New Roman"/>
          <w:sz w:val="24"/>
          <w:szCs w:val="24"/>
        </w:rPr>
        <w:t>,Dwi</w:t>
      </w:r>
      <w:proofErr w:type="gramEnd"/>
      <w:r w:rsidRPr="004E7EAA">
        <w:rPr>
          <w:rFonts w:ascii="Times New Roman" w:hAnsi="Times New Roman"/>
          <w:sz w:val="24"/>
          <w:szCs w:val="24"/>
        </w:rPr>
        <w:t xml:space="preserve">, (2012), </w:t>
      </w:r>
      <w:r w:rsidRPr="004E7EAA">
        <w:rPr>
          <w:rFonts w:ascii="Times New Roman" w:hAnsi="Times New Roman"/>
          <w:i/>
          <w:sz w:val="24"/>
          <w:szCs w:val="24"/>
        </w:rPr>
        <w:t>Kepemilikan manajerial, Kepemilikan Institusional, Kebijakan Dividend dan Kebijakan hutang terhadap Nilai Perusahaan</w:t>
      </w:r>
      <w:r w:rsidRPr="004E7EAA">
        <w:rPr>
          <w:rFonts w:ascii="Times New Roman" w:hAnsi="Times New Roman"/>
          <w:sz w:val="24"/>
          <w:szCs w:val="24"/>
        </w:rPr>
        <w:t>, Accounting Analysis Journal</w:t>
      </w:r>
    </w:p>
    <w:p w:rsidR="004E7EAA" w:rsidRPr="004E7EAA" w:rsidRDefault="004E7EAA" w:rsidP="004E7EAA">
      <w:pPr>
        <w:pStyle w:val="ListParagraph"/>
        <w:ind w:left="900" w:hanging="450"/>
        <w:jc w:val="both"/>
        <w:rPr>
          <w:rFonts w:ascii="Times New Roman" w:hAnsi="Times New Roman"/>
          <w:sz w:val="24"/>
          <w:szCs w:val="24"/>
          <w:lang w:val="id-ID"/>
        </w:rPr>
      </w:pPr>
      <w:r w:rsidRPr="004E7EAA">
        <w:rPr>
          <w:rFonts w:ascii="Times New Roman" w:hAnsi="Times New Roman"/>
          <w:sz w:val="24"/>
          <w:szCs w:val="24"/>
          <w:lang w:val="id-ID"/>
        </w:rPr>
        <w:t xml:space="preserve">Van Horne,James C. (2005). </w:t>
      </w:r>
      <w:r w:rsidRPr="004E7EAA">
        <w:rPr>
          <w:rFonts w:ascii="Times New Roman" w:hAnsi="Times New Roman"/>
          <w:i/>
          <w:sz w:val="24"/>
          <w:szCs w:val="24"/>
          <w:lang w:val="id-ID"/>
        </w:rPr>
        <w:t>Fundamental of Financial Management</w:t>
      </w:r>
      <w:r w:rsidRPr="004E7EAA">
        <w:rPr>
          <w:rFonts w:ascii="Times New Roman" w:hAnsi="Times New Roman"/>
          <w:sz w:val="24"/>
          <w:szCs w:val="24"/>
          <w:lang w:val="id-ID"/>
        </w:rPr>
        <w:t>. Pearson Education Asia Pte. Ltd</w:t>
      </w:r>
    </w:p>
    <w:p w:rsidR="004E7EAA" w:rsidRPr="004E7EAA" w:rsidRDefault="004E7EAA" w:rsidP="004E7EAA">
      <w:pPr>
        <w:pStyle w:val="ListParagraph"/>
        <w:ind w:left="900" w:hanging="450"/>
        <w:jc w:val="both"/>
        <w:rPr>
          <w:rFonts w:ascii="Times New Roman" w:hAnsi="Times New Roman"/>
          <w:sz w:val="24"/>
          <w:szCs w:val="24"/>
          <w:lang w:val="id-ID"/>
        </w:rPr>
      </w:pPr>
      <w:r w:rsidRPr="004E7EAA">
        <w:rPr>
          <w:rFonts w:ascii="Times New Roman" w:hAnsi="Times New Roman"/>
          <w:sz w:val="24"/>
          <w:szCs w:val="24"/>
        </w:rPr>
        <w:t>Van Horne</w:t>
      </w:r>
      <w:proofErr w:type="gramStart"/>
      <w:r w:rsidRPr="004E7EAA">
        <w:rPr>
          <w:rFonts w:ascii="Times New Roman" w:hAnsi="Times New Roman"/>
          <w:sz w:val="24"/>
          <w:szCs w:val="24"/>
        </w:rPr>
        <w:t>,James</w:t>
      </w:r>
      <w:proofErr w:type="gramEnd"/>
      <w:r w:rsidRPr="004E7EAA">
        <w:rPr>
          <w:rFonts w:ascii="Times New Roman" w:hAnsi="Times New Roman"/>
          <w:sz w:val="24"/>
          <w:szCs w:val="24"/>
        </w:rPr>
        <w:t xml:space="preserve"> C; John Wachowicz. (2013). </w:t>
      </w:r>
      <w:r w:rsidRPr="004E7EAA">
        <w:rPr>
          <w:rFonts w:ascii="Times New Roman" w:hAnsi="Times New Roman"/>
          <w:i/>
          <w:sz w:val="24"/>
          <w:szCs w:val="24"/>
        </w:rPr>
        <w:t>Fundamental of Financial Management.</w:t>
      </w:r>
      <w:r w:rsidRPr="004E7EAA">
        <w:rPr>
          <w:rFonts w:ascii="Times New Roman" w:hAnsi="Times New Roman"/>
          <w:sz w:val="24"/>
          <w:szCs w:val="24"/>
        </w:rPr>
        <w:t>Pearson Education Asia Pte.Ltd</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Wardani</w:t>
      </w:r>
      <w:proofErr w:type="gramStart"/>
      <w:r w:rsidRPr="004E7EAA">
        <w:rPr>
          <w:rFonts w:ascii="Times New Roman" w:hAnsi="Times New Roman"/>
          <w:sz w:val="24"/>
          <w:szCs w:val="24"/>
        </w:rPr>
        <w:t>,Dewi</w:t>
      </w:r>
      <w:proofErr w:type="gramEnd"/>
      <w:r w:rsidRPr="004E7EAA">
        <w:rPr>
          <w:rFonts w:ascii="Times New Roman" w:hAnsi="Times New Roman"/>
          <w:sz w:val="24"/>
          <w:szCs w:val="24"/>
        </w:rPr>
        <w:t xml:space="preserve"> ; Hermuningsih,Sri, (2011), </w:t>
      </w:r>
      <w:r w:rsidRPr="004E7EAA">
        <w:rPr>
          <w:rFonts w:ascii="Times New Roman" w:hAnsi="Times New Roman"/>
          <w:i/>
          <w:sz w:val="24"/>
          <w:szCs w:val="24"/>
        </w:rPr>
        <w:t>Pengaruh Struktur Kepemilikan terhadap Nilai Perusahaan dengan kinerja keuangan dan Kebijakan Hutang sebagai variabel Intervening</w:t>
      </w:r>
      <w:r w:rsidRPr="004E7EAA">
        <w:rPr>
          <w:rFonts w:ascii="Times New Roman" w:hAnsi="Times New Roman"/>
          <w:sz w:val="24"/>
          <w:szCs w:val="24"/>
        </w:rPr>
        <w:t>, Jurnal Siasat Bisnis, Vol 15, No.1, Hal: 27-36</w:t>
      </w:r>
    </w:p>
    <w:p w:rsidR="004E7EAA" w:rsidRPr="004E7EAA" w:rsidRDefault="004E7EAA" w:rsidP="004E7EAA">
      <w:pPr>
        <w:pStyle w:val="ListParagraph"/>
        <w:ind w:left="900" w:hanging="450"/>
        <w:jc w:val="both"/>
        <w:rPr>
          <w:rFonts w:ascii="Times New Roman" w:hAnsi="Times New Roman"/>
          <w:sz w:val="24"/>
          <w:szCs w:val="24"/>
          <w:lang w:val="id-ID"/>
        </w:rPr>
      </w:pPr>
      <w:r w:rsidRPr="004E7EAA">
        <w:rPr>
          <w:rFonts w:ascii="Times New Roman" w:hAnsi="Times New Roman"/>
          <w:sz w:val="24"/>
          <w:szCs w:val="24"/>
          <w:lang w:val="id-ID"/>
        </w:rPr>
        <w:t xml:space="preserve">Weston,J.F dan T.E Copeland. (1999), </w:t>
      </w:r>
      <w:r w:rsidRPr="004E7EAA">
        <w:rPr>
          <w:rFonts w:ascii="Times New Roman" w:hAnsi="Times New Roman"/>
          <w:b/>
          <w:sz w:val="24"/>
          <w:szCs w:val="24"/>
          <w:lang w:val="id-ID"/>
        </w:rPr>
        <w:t xml:space="preserve">Manajemen Keuangan Edisi 9, </w:t>
      </w:r>
      <w:r w:rsidRPr="004E7EAA">
        <w:rPr>
          <w:rFonts w:ascii="Times New Roman" w:hAnsi="Times New Roman"/>
          <w:sz w:val="24"/>
          <w:szCs w:val="24"/>
          <w:lang w:val="id-ID"/>
        </w:rPr>
        <w:t>Binarupa Aksara, Jakarta</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rPr>
        <w:t xml:space="preserve">Witjaksono,et al, (2012), </w:t>
      </w:r>
      <w:r w:rsidRPr="004E7EAA">
        <w:rPr>
          <w:rFonts w:ascii="Times New Roman" w:hAnsi="Times New Roman"/>
          <w:i/>
          <w:sz w:val="24"/>
          <w:szCs w:val="24"/>
        </w:rPr>
        <w:t>Pengaruh Total Asset Turnover, Debt to Equity Ratio, Sales growth dan Size terhadap return on Asset</w:t>
      </w:r>
      <w:r w:rsidRPr="004E7EAA">
        <w:rPr>
          <w:rFonts w:ascii="Times New Roman" w:hAnsi="Times New Roman"/>
          <w:sz w:val="24"/>
          <w:szCs w:val="24"/>
        </w:rPr>
        <w:t>, Jurnal studi Manajemen dan Organisasi, Vol.9, No.2, Hal :108, 2012</w:t>
      </w:r>
    </w:p>
    <w:p w:rsidR="004E7EAA" w:rsidRPr="004E7EAA" w:rsidRDefault="004E7EAA" w:rsidP="004E7EAA">
      <w:pPr>
        <w:pStyle w:val="ListParagraph"/>
        <w:ind w:left="900" w:hanging="450"/>
        <w:jc w:val="both"/>
        <w:rPr>
          <w:rFonts w:ascii="Times New Roman" w:hAnsi="Times New Roman"/>
          <w:sz w:val="24"/>
          <w:szCs w:val="24"/>
        </w:rPr>
      </w:pPr>
      <w:r w:rsidRPr="004E7EAA">
        <w:rPr>
          <w:rFonts w:ascii="Times New Roman" w:hAnsi="Times New Roman"/>
          <w:sz w:val="24"/>
          <w:szCs w:val="24"/>
          <w:lang w:val="id-ID"/>
        </w:rPr>
        <w:t xml:space="preserve">Yudha dan Ni Luh, (2013), </w:t>
      </w:r>
      <w:r w:rsidRPr="004E7EAA">
        <w:rPr>
          <w:rFonts w:ascii="Times New Roman" w:hAnsi="Times New Roman"/>
          <w:i/>
          <w:sz w:val="24"/>
          <w:szCs w:val="24"/>
          <w:lang w:val="id-ID"/>
        </w:rPr>
        <w:t>Pengaruh Likuiditas dan Leverage terhadap Profitabilitas dan Nilai Perusahaan pada Perusahaan Perbankan di BEI</w:t>
      </w:r>
      <w:r w:rsidRPr="004E7EAA">
        <w:rPr>
          <w:rFonts w:ascii="Times New Roman" w:hAnsi="Times New Roman"/>
          <w:sz w:val="24"/>
          <w:szCs w:val="24"/>
          <w:lang w:val="id-ID"/>
        </w:rPr>
        <w:t>, Jurnal Wawasan Manajemen, Vol.1, No.2, Juni 2013</w:t>
      </w:r>
    </w:p>
    <w:p w:rsidR="004E7EAA" w:rsidRPr="004E7EAA" w:rsidRDefault="004E7EAA" w:rsidP="004E7EAA">
      <w:pPr>
        <w:spacing w:line="240" w:lineRule="auto"/>
        <w:jc w:val="both"/>
        <w:rPr>
          <w:rFonts w:ascii="Times New Roman" w:eastAsiaTheme="minorEastAsia" w:hAnsi="Times New Roman"/>
          <w:sz w:val="24"/>
          <w:szCs w:val="24"/>
        </w:rPr>
      </w:pPr>
    </w:p>
    <w:p w:rsidR="00F50EC3" w:rsidRPr="00F50EC3" w:rsidRDefault="00F50EC3" w:rsidP="00F50EC3">
      <w:pPr>
        <w:spacing w:line="240" w:lineRule="auto"/>
        <w:jc w:val="both"/>
        <w:rPr>
          <w:rFonts w:ascii="Times New Roman" w:hAnsi="Times New Roman"/>
          <w:b/>
          <w:sz w:val="24"/>
          <w:szCs w:val="24"/>
        </w:rPr>
      </w:pPr>
    </w:p>
    <w:p w:rsidR="006E7BDB" w:rsidRDefault="006E7BDB" w:rsidP="006E7BDB">
      <w:pPr>
        <w:tabs>
          <w:tab w:val="right" w:pos="0"/>
        </w:tabs>
        <w:spacing w:after="0" w:line="240" w:lineRule="auto"/>
        <w:jc w:val="both"/>
        <w:rPr>
          <w:rFonts w:ascii="Times New Roman" w:hAnsi="Times New Roman"/>
          <w:b/>
          <w:sz w:val="24"/>
          <w:szCs w:val="24"/>
        </w:rPr>
      </w:pPr>
    </w:p>
    <w:p w:rsidR="006E7BDB" w:rsidRDefault="006E7BDB" w:rsidP="00B7456D">
      <w:pPr>
        <w:pStyle w:val="ListParagraph"/>
        <w:spacing w:after="0" w:line="240" w:lineRule="auto"/>
        <w:ind w:left="0" w:firstLine="576"/>
        <w:contextualSpacing w:val="0"/>
        <w:jc w:val="both"/>
        <w:rPr>
          <w:rFonts w:ascii="Times New Roman" w:hAnsi="Times New Roman"/>
          <w:b/>
          <w:sz w:val="24"/>
          <w:szCs w:val="24"/>
        </w:rPr>
      </w:pPr>
      <w:r>
        <w:rPr>
          <w:rFonts w:ascii="Times New Roman" w:hAnsi="Times New Roman"/>
          <w:sz w:val="24"/>
          <w:szCs w:val="24"/>
        </w:rPr>
        <w:tab/>
      </w: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161082" w:rsidRDefault="00161082"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Lampiran 1</w:t>
      </w: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r>
        <w:rPr>
          <w:rFonts w:ascii="System" w:hAnsi="System" w:cs="System"/>
          <w:b/>
          <w:bCs/>
          <w:noProof/>
          <w:sz w:val="20"/>
          <w:szCs w:val="20"/>
        </w:rPr>
        <w:drawing>
          <wp:inline distT="0" distB="0" distL="0" distR="0">
            <wp:extent cx="3714750" cy="2247900"/>
            <wp:effectExtent l="19050" t="0" r="0" b="0"/>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714750" cy="2247900"/>
                    </a:xfrm>
                    <a:prstGeom prst="rect">
                      <a:avLst/>
                    </a:prstGeom>
                    <a:noFill/>
                    <a:ln w="9525">
                      <a:noFill/>
                      <a:miter lim="800000"/>
                      <a:headEnd/>
                      <a:tailEnd/>
                    </a:ln>
                  </pic:spPr>
                </pic:pic>
              </a:graphicData>
            </a:graphic>
          </wp:inline>
        </w:drawing>
      </w:r>
    </w:p>
    <w:p w:rsidR="00F00426" w:rsidRDefault="00F00426" w:rsidP="00025716">
      <w:pPr>
        <w:tabs>
          <w:tab w:val="center" w:pos="4680"/>
          <w:tab w:val="right" w:pos="9360"/>
        </w:tabs>
        <w:spacing w:after="0" w:line="240" w:lineRule="auto"/>
        <w:jc w:val="both"/>
        <w:rPr>
          <w:rFonts w:ascii="Times New Roman" w:hAnsi="Times New Roman" w:cs="Times New Roman"/>
          <w:b/>
          <w:sz w:val="24"/>
          <w:szCs w:val="24"/>
        </w:rPr>
      </w:pPr>
      <w:r>
        <w:rPr>
          <w:rFonts w:ascii="System" w:hAnsi="System" w:cs="System"/>
          <w:b/>
          <w:bCs/>
          <w:noProof/>
          <w:sz w:val="20"/>
          <w:szCs w:val="20"/>
        </w:rPr>
        <w:drawing>
          <wp:inline distT="0" distB="0" distL="0" distR="0">
            <wp:extent cx="3819525" cy="2533650"/>
            <wp:effectExtent l="19050" t="0" r="9525"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3819525" cy="2533650"/>
                    </a:xfrm>
                    <a:prstGeom prst="rect">
                      <a:avLst/>
                    </a:prstGeom>
                    <a:noFill/>
                    <a:ln w="9525">
                      <a:noFill/>
                      <a:miter lim="800000"/>
                      <a:headEnd/>
                      <a:tailEnd/>
                    </a:ln>
                  </pic:spPr>
                </pic:pic>
              </a:graphicData>
            </a:graphic>
          </wp:inline>
        </w:drawing>
      </w:r>
    </w:p>
    <w:p w:rsidR="00F00426" w:rsidRDefault="00F00426" w:rsidP="00F00426">
      <w:pPr>
        <w:rPr>
          <w:rFonts w:ascii="Times New Roman" w:hAnsi="Times New Roman" w:cs="Times New Roman"/>
          <w:sz w:val="24"/>
          <w:szCs w:val="24"/>
        </w:rPr>
      </w:pPr>
    </w:p>
    <w:p w:rsidR="00272DB8" w:rsidRDefault="00272DB8" w:rsidP="00F00426">
      <w:pPr>
        <w:tabs>
          <w:tab w:val="left" w:pos="0"/>
        </w:tabs>
        <w:rPr>
          <w:rFonts w:ascii="Times New Roman" w:hAnsi="Times New Roman" w:cs="Times New Roman"/>
          <w:b/>
          <w:sz w:val="24"/>
          <w:szCs w:val="24"/>
        </w:rPr>
      </w:pPr>
    </w:p>
    <w:p w:rsidR="00272DB8" w:rsidRDefault="00272DB8" w:rsidP="00F00426">
      <w:pPr>
        <w:tabs>
          <w:tab w:val="left" w:pos="0"/>
        </w:tabs>
        <w:rPr>
          <w:rFonts w:ascii="Times New Roman" w:hAnsi="Times New Roman" w:cs="Times New Roman"/>
          <w:b/>
          <w:sz w:val="24"/>
          <w:szCs w:val="24"/>
        </w:rPr>
      </w:pPr>
    </w:p>
    <w:p w:rsidR="00272DB8" w:rsidRDefault="00272DB8" w:rsidP="00F00426">
      <w:pPr>
        <w:tabs>
          <w:tab w:val="left" w:pos="0"/>
        </w:tabs>
        <w:rPr>
          <w:rFonts w:ascii="Times New Roman" w:hAnsi="Times New Roman" w:cs="Times New Roman"/>
          <w:b/>
          <w:sz w:val="24"/>
          <w:szCs w:val="24"/>
        </w:rPr>
      </w:pPr>
    </w:p>
    <w:p w:rsidR="00272DB8" w:rsidRDefault="00272DB8" w:rsidP="00F00426">
      <w:pPr>
        <w:tabs>
          <w:tab w:val="left" w:pos="0"/>
        </w:tabs>
        <w:rPr>
          <w:rFonts w:ascii="Times New Roman" w:hAnsi="Times New Roman" w:cs="Times New Roman"/>
          <w:b/>
          <w:sz w:val="24"/>
          <w:szCs w:val="24"/>
        </w:rPr>
      </w:pPr>
    </w:p>
    <w:p w:rsidR="00272DB8" w:rsidRDefault="00272DB8" w:rsidP="00F00426">
      <w:pPr>
        <w:tabs>
          <w:tab w:val="left" w:pos="0"/>
        </w:tabs>
        <w:rPr>
          <w:rFonts w:ascii="Times New Roman" w:hAnsi="Times New Roman" w:cs="Times New Roman"/>
          <w:b/>
          <w:sz w:val="24"/>
          <w:szCs w:val="24"/>
        </w:rPr>
      </w:pPr>
    </w:p>
    <w:p w:rsidR="00272DB8" w:rsidRDefault="00272DB8" w:rsidP="00F00426">
      <w:pPr>
        <w:tabs>
          <w:tab w:val="left" w:pos="0"/>
        </w:tabs>
        <w:rPr>
          <w:rFonts w:ascii="Times New Roman" w:hAnsi="Times New Roman" w:cs="Times New Roman"/>
          <w:b/>
          <w:sz w:val="24"/>
          <w:szCs w:val="24"/>
        </w:rPr>
      </w:pPr>
    </w:p>
    <w:p w:rsidR="00272DB8" w:rsidRDefault="00272DB8" w:rsidP="00F00426">
      <w:pPr>
        <w:tabs>
          <w:tab w:val="left" w:pos="0"/>
        </w:tabs>
        <w:rPr>
          <w:rFonts w:ascii="Times New Roman" w:hAnsi="Times New Roman" w:cs="Times New Roman"/>
          <w:b/>
          <w:sz w:val="24"/>
          <w:szCs w:val="24"/>
        </w:rPr>
      </w:pPr>
    </w:p>
    <w:p w:rsidR="00272DB8" w:rsidRDefault="00272DB8" w:rsidP="00F00426">
      <w:pPr>
        <w:tabs>
          <w:tab w:val="left" w:pos="0"/>
        </w:tabs>
        <w:rPr>
          <w:rFonts w:ascii="Times New Roman" w:hAnsi="Times New Roman" w:cs="Times New Roman"/>
          <w:b/>
          <w:sz w:val="24"/>
          <w:szCs w:val="24"/>
        </w:rPr>
      </w:pPr>
    </w:p>
    <w:p w:rsidR="00272DB8" w:rsidRDefault="00272DB8" w:rsidP="00F00426">
      <w:pPr>
        <w:tabs>
          <w:tab w:val="left" w:pos="0"/>
        </w:tabs>
        <w:rPr>
          <w:rFonts w:ascii="Times New Roman" w:hAnsi="Times New Roman" w:cs="Times New Roman"/>
          <w:b/>
          <w:sz w:val="24"/>
          <w:szCs w:val="24"/>
        </w:rPr>
      </w:pPr>
    </w:p>
    <w:p w:rsidR="00F00426" w:rsidRDefault="00F00426" w:rsidP="00F00426">
      <w:pPr>
        <w:tabs>
          <w:tab w:val="left" w:pos="0"/>
        </w:tabs>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F00426" w:rsidRDefault="00F00426" w:rsidP="00F00426">
      <w:pPr>
        <w:tabs>
          <w:tab w:val="left" w:pos="0"/>
        </w:tabs>
        <w:rPr>
          <w:rFonts w:ascii="Times New Roman" w:hAnsi="Times New Roman" w:cs="Times New Roman"/>
          <w:b/>
          <w:sz w:val="24"/>
          <w:szCs w:val="24"/>
        </w:rPr>
      </w:pPr>
    </w:p>
    <w:p w:rsidR="00F00426" w:rsidRDefault="00272DB8" w:rsidP="00F00426">
      <w:pPr>
        <w:tabs>
          <w:tab w:val="left" w:pos="0"/>
        </w:tabs>
        <w:rPr>
          <w:rFonts w:ascii="Times New Roman" w:hAnsi="Times New Roman" w:cs="Times New Roman"/>
          <w:b/>
          <w:sz w:val="24"/>
          <w:szCs w:val="24"/>
        </w:rPr>
      </w:pPr>
      <w:r>
        <w:rPr>
          <w:rFonts w:ascii="System" w:hAnsi="System" w:cs="System"/>
          <w:b/>
          <w:bCs/>
          <w:noProof/>
          <w:sz w:val="20"/>
          <w:szCs w:val="20"/>
        </w:rPr>
        <w:drawing>
          <wp:inline distT="0" distB="0" distL="0" distR="0">
            <wp:extent cx="5943600" cy="2308933"/>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308933"/>
                    </a:xfrm>
                    <a:prstGeom prst="rect">
                      <a:avLst/>
                    </a:prstGeom>
                    <a:noFill/>
                    <a:ln w="9525">
                      <a:noFill/>
                      <a:miter lim="800000"/>
                      <a:headEnd/>
                      <a:tailEnd/>
                    </a:ln>
                  </pic:spPr>
                </pic:pic>
              </a:graphicData>
            </a:graphic>
          </wp:inline>
        </w:drawing>
      </w:r>
    </w:p>
    <w:p w:rsidR="00F00426" w:rsidRDefault="00272DB8" w:rsidP="00F00426">
      <w:pPr>
        <w:tabs>
          <w:tab w:val="left" w:pos="0"/>
        </w:tabs>
        <w:rPr>
          <w:rFonts w:ascii="Times New Roman" w:hAnsi="Times New Roman" w:cs="Times New Roman"/>
          <w:b/>
          <w:sz w:val="24"/>
          <w:szCs w:val="24"/>
        </w:rPr>
      </w:pPr>
      <w:r>
        <w:rPr>
          <w:rFonts w:ascii="Times New Roman" w:hAnsi="Times New Roman" w:cs="Times New Roman"/>
          <w:b/>
          <w:sz w:val="24"/>
          <w:szCs w:val="24"/>
        </w:rPr>
        <w:t>Lampiran 3</w:t>
      </w:r>
    </w:p>
    <w:p w:rsidR="00272DB8" w:rsidRDefault="00272DB8" w:rsidP="00F00426">
      <w:pPr>
        <w:tabs>
          <w:tab w:val="left" w:pos="0"/>
        </w:tabs>
        <w:rPr>
          <w:rFonts w:ascii="Times New Roman" w:hAnsi="Times New Roman" w:cs="Times New Roman"/>
          <w:b/>
          <w:sz w:val="24"/>
          <w:szCs w:val="24"/>
        </w:rPr>
      </w:pPr>
      <w:r w:rsidRPr="00142014">
        <w:rPr>
          <w:rFonts w:ascii="Times New Roman" w:hAnsi="Times New Roman"/>
          <w:noProof/>
          <w:sz w:val="24"/>
          <w:szCs w:val="24"/>
        </w:rPr>
        <w:drawing>
          <wp:inline distT="0" distB="0" distL="0" distR="0">
            <wp:extent cx="4514850" cy="1466850"/>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14850" cy="1466850"/>
                    </a:xfrm>
                    <a:prstGeom prst="rect">
                      <a:avLst/>
                    </a:prstGeom>
                    <a:noFill/>
                    <a:ln w="9525">
                      <a:noFill/>
                      <a:miter lim="800000"/>
                      <a:headEnd/>
                      <a:tailEnd/>
                    </a:ln>
                  </pic:spPr>
                </pic:pic>
              </a:graphicData>
            </a:graphic>
          </wp:inline>
        </w:drawing>
      </w:r>
    </w:p>
    <w:p w:rsidR="00272DB8" w:rsidRDefault="00272DB8" w:rsidP="00272DB8">
      <w:pPr>
        <w:rPr>
          <w:rFonts w:ascii="Times New Roman" w:hAnsi="Times New Roman" w:cs="Times New Roman"/>
          <w:sz w:val="24"/>
          <w:szCs w:val="24"/>
        </w:rPr>
      </w:pPr>
    </w:p>
    <w:p w:rsidR="00272DB8" w:rsidRDefault="00272DB8" w:rsidP="00272DB8">
      <w:pPr>
        <w:rPr>
          <w:rFonts w:ascii="Times New Roman" w:hAnsi="Times New Roman" w:cs="Times New Roman"/>
          <w:sz w:val="24"/>
          <w:szCs w:val="24"/>
        </w:rPr>
      </w:pPr>
      <w:r>
        <w:rPr>
          <w:rFonts w:ascii="System" w:hAnsi="System" w:cs="System"/>
          <w:b/>
          <w:bCs/>
          <w:noProof/>
          <w:sz w:val="20"/>
          <w:szCs w:val="20"/>
        </w:rPr>
        <w:drawing>
          <wp:inline distT="0" distB="0" distL="0" distR="0">
            <wp:extent cx="5083810" cy="1665605"/>
            <wp:effectExtent l="19050" t="0" r="254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083810" cy="1665605"/>
                    </a:xfrm>
                    <a:prstGeom prst="rect">
                      <a:avLst/>
                    </a:prstGeom>
                    <a:noFill/>
                    <a:ln w="9525">
                      <a:noFill/>
                      <a:miter lim="800000"/>
                      <a:headEnd/>
                      <a:tailEnd/>
                    </a:ln>
                  </pic:spPr>
                </pic:pic>
              </a:graphicData>
            </a:graphic>
          </wp:inline>
        </w:drawing>
      </w:r>
    </w:p>
    <w:p w:rsidR="00272DB8" w:rsidRDefault="00272DB8" w:rsidP="00272DB8">
      <w:pPr>
        <w:rPr>
          <w:rFonts w:ascii="Times New Roman" w:hAnsi="Times New Roman" w:cs="Times New Roman"/>
          <w:sz w:val="24"/>
          <w:szCs w:val="24"/>
        </w:rPr>
      </w:pPr>
      <w:r w:rsidRPr="001B034F">
        <w:rPr>
          <w:rFonts w:ascii="Times New Roman" w:hAnsi="Times New Roman"/>
          <w:b/>
          <w:bCs/>
          <w:noProof/>
          <w:sz w:val="24"/>
          <w:szCs w:val="24"/>
        </w:rPr>
        <w:lastRenderedPageBreak/>
        <w:drawing>
          <wp:inline distT="0" distB="0" distL="0" distR="0">
            <wp:extent cx="4521200" cy="1473200"/>
            <wp:effectExtent l="19050" t="0" r="0" b="0"/>
            <wp:docPr id="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4521200" cy="1473200"/>
                    </a:xfrm>
                    <a:prstGeom prst="rect">
                      <a:avLst/>
                    </a:prstGeom>
                    <a:noFill/>
                    <a:ln w="9525">
                      <a:noFill/>
                      <a:miter lim="800000"/>
                      <a:headEnd/>
                      <a:tailEnd/>
                    </a:ln>
                  </pic:spPr>
                </pic:pic>
              </a:graphicData>
            </a:graphic>
          </wp:inline>
        </w:drawing>
      </w:r>
    </w:p>
    <w:p w:rsidR="00272DB8" w:rsidRDefault="00272DB8" w:rsidP="00272DB8">
      <w:pPr>
        <w:rPr>
          <w:rFonts w:ascii="Times New Roman" w:hAnsi="Times New Roman" w:cs="Times New Roman"/>
          <w:sz w:val="24"/>
          <w:szCs w:val="24"/>
        </w:rPr>
      </w:pPr>
    </w:p>
    <w:p w:rsidR="00272DB8" w:rsidRDefault="00272DB8" w:rsidP="00272DB8">
      <w:pPr>
        <w:ind w:firstLine="720"/>
        <w:rPr>
          <w:rFonts w:ascii="Times New Roman" w:hAnsi="Times New Roman" w:cs="Times New Roman"/>
          <w:sz w:val="24"/>
          <w:szCs w:val="24"/>
        </w:rPr>
      </w:pPr>
      <w:r w:rsidRPr="001B034F">
        <w:rPr>
          <w:rFonts w:ascii="Times New Roman" w:hAnsi="Times New Roman"/>
          <w:b/>
          <w:bCs/>
          <w:noProof/>
          <w:sz w:val="24"/>
          <w:szCs w:val="24"/>
        </w:rPr>
        <w:drawing>
          <wp:inline distT="0" distB="0" distL="0" distR="0">
            <wp:extent cx="4521200" cy="1473200"/>
            <wp:effectExtent l="19050" t="0" r="0" b="0"/>
            <wp:docPr id="5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4521200" cy="1473200"/>
                    </a:xfrm>
                    <a:prstGeom prst="rect">
                      <a:avLst/>
                    </a:prstGeom>
                    <a:noFill/>
                    <a:ln w="9525">
                      <a:noFill/>
                      <a:miter lim="800000"/>
                      <a:headEnd/>
                      <a:tailEnd/>
                    </a:ln>
                  </pic:spPr>
                </pic:pic>
              </a:graphicData>
            </a:graphic>
          </wp:inline>
        </w:drawing>
      </w:r>
    </w:p>
    <w:p w:rsidR="00272DB8" w:rsidRPr="00272DB8" w:rsidRDefault="00272DB8" w:rsidP="00272DB8">
      <w:pPr>
        <w:rPr>
          <w:rFonts w:ascii="Times New Roman" w:hAnsi="Times New Roman" w:cs="Times New Roman"/>
          <w:sz w:val="24"/>
          <w:szCs w:val="24"/>
        </w:rPr>
      </w:pPr>
    </w:p>
    <w:p w:rsidR="00272DB8" w:rsidRDefault="00272DB8" w:rsidP="00272DB8">
      <w:pPr>
        <w:rPr>
          <w:rFonts w:ascii="Times New Roman" w:hAnsi="Times New Roman" w:cs="Times New Roman"/>
          <w:sz w:val="24"/>
          <w:szCs w:val="24"/>
        </w:rPr>
      </w:pPr>
    </w:p>
    <w:p w:rsidR="00272DB8" w:rsidRDefault="00272DB8" w:rsidP="00272DB8">
      <w:pPr>
        <w:ind w:firstLine="720"/>
        <w:rPr>
          <w:rFonts w:ascii="Times New Roman" w:hAnsi="Times New Roman" w:cs="Times New Roman"/>
          <w:sz w:val="24"/>
          <w:szCs w:val="24"/>
        </w:rPr>
      </w:pPr>
      <w:r>
        <w:rPr>
          <w:rFonts w:ascii="System" w:hAnsi="System" w:cs="System"/>
          <w:b/>
          <w:bCs/>
          <w:noProof/>
          <w:sz w:val="20"/>
          <w:szCs w:val="20"/>
        </w:rPr>
        <w:drawing>
          <wp:inline distT="0" distB="0" distL="0" distR="0">
            <wp:extent cx="5251450" cy="1778000"/>
            <wp:effectExtent l="19050" t="0" r="635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r="20557"/>
                    <a:stretch>
                      <a:fillRect/>
                    </a:stretch>
                  </pic:blipFill>
                  <pic:spPr bwMode="auto">
                    <a:xfrm>
                      <a:off x="0" y="0"/>
                      <a:ext cx="5251450" cy="1778000"/>
                    </a:xfrm>
                    <a:prstGeom prst="rect">
                      <a:avLst/>
                    </a:prstGeom>
                    <a:noFill/>
                    <a:ln w="9525">
                      <a:noFill/>
                      <a:miter lim="800000"/>
                      <a:headEnd/>
                      <a:tailEnd/>
                    </a:ln>
                  </pic:spPr>
                </pic:pic>
              </a:graphicData>
            </a:graphic>
          </wp:inline>
        </w:drawing>
      </w:r>
    </w:p>
    <w:p w:rsidR="00272DB8" w:rsidRPr="00272DB8" w:rsidRDefault="00272DB8" w:rsidP="00272DB8">
      <w:pPr>
        <w:ind w:firstLine="720"/>
        <w:rPr>
          <w:rFonts w:ascii="Times New Roman" w:hAnsi="Times New Roman" w:cs="Times New Roman"/>
          <w:sz w:val="24"/>
          <w:szCs w:val="24"/>
        </w:rPr>
      </w:pPr>
      <w:r>
        <w:rPr>
          <w:rFonts w:ascii="System" w:hAnsi="System" w:cs="System"/>
          <w:b/>
          <w:bCs/>
          <w:noProof/>
          <w:sz w:val="20"/>
          <w:szCs w:val="20"/>
        </w:rPr>
        <w:drawing>
          <wp:inline distT="0" distB="0" distL="0" distR="0">
            <wp:extent cx="5302250" cy="1993900"/>
            <wp:effectExtent l="19050" t="0" r="0" b="0"/>
            <wp:docPr id="6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r="20552"/>
                    <a:stretch>
                      <a:fillRect/>
                    </a:stretch>
                  </pic:blipFill>
                  <pic:spPr bwMode="auto">
                    <a:xfrm>
                      <a:off x="0" y="0"/>
                      <a:ext cx="5302250" cy="1993900"/>
                    </a:xfrm>
                    <a:prstGeom prst="rect">
                      <a:avLst/>
                    </a:prstGeom>
                    <a:noFill/>
                    <a:ln w="9525">
                      <a:noFill/>
                      <a:miter lim="800000"/>
                      <a:headEnd/>
                      <a:tailEnd/>
                    </a:ln>
                  </pic:spPr>
                </pic:pic>
              </a:graphicData>
            </a:graphic>
          </wp:inline>
        </w:drawing>
      </w:r>
      <w:bookmarkStart w:id="0" w:name="_GoBack"/>
      <w:bookmarkEnd w:id="0"/>
    </w:p>
    <w:sectPr w:rsidR="00272DB8" w:rsidRPr="00272DB8" w:rsidSect="00E75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171B"/>
    <w:multiLevelType w:val="hybridMultilevel"/>
    <w:tmpl w:val="2CE80C26"/>
    <w:lvl w:ilvl="0" w:tplc="221622AA">
      <w:start w:val="1"/>
      <w:numFmt w:val="lowerLetter"/>
      <w:lvlText w:val="%1."/>
      <w:lvlJc w:val="left"/>
      <w:pPr>
        <w:ind w:left="1989" w:hanging="360"/>
      </w:pPr>
      <w:rPr>
        <w:rFonts w:hint="default"/>
      </w:rPr>
    </w:lvl>
    <w:lvl w:ilvl="1" w:tplc="04090019" w:tentative="1">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1">
    <w:nsid w:val="1CFE7DC2"/>
    <w:multiLevelType w:val="hybridMultilevel"/>
    <w:tmpl w:val="CED20B24"/>
    <w:lvl w:ilvl="0" w:tplc="205A8384">
      <w:start w:val="1"/>
      <w:numFmt w:val="decimal"/>
      <w:lvlText w:val="%1."/>
      <w:lvlJc w:val="left"/>
      <w:pPr>
        <w:ind w:left="720" w:hanging="360"/>
      </w:pPr>
      <w:rPr>
        <w:rFonts w:eastAsiaTheme="minorHAns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4B5D67"/>
    <w:multiLevelType w:val="hybridMultilevel"/>
    <w:tmpl w:val="8F46F064"/>
    <w:lvl w:ilvl="0" w:tplc="0409000F">
      <w:start w:val="1"/>
      <w:numFmt w:val="decimal"/>
      <w:lvlText w:val="%1."/>
      <w:lvlJc w:val="left"/>
      <w:pPr>
        <w:ind w:left="2721" w:hanging="360"/>
      </w:pPr>
    </w:lvl>
    <w:lvl w:ilvl="1" w:tplc="04090019">
      <w:start w:val="1"/>
      <w:numFmt w:val="lowerLetter"/>
      <w:lvlText w:val="%2."/>
      <w:lvlJc w:val="left"/>
      <w:pPr>
        <w:ind w:left="3441" w:hanging="360"/>
      </w:pPr>
    </w:lvl>
    <w:lvl w:ilvl="2" w:tplc="0409001B" w:tentative="1">
      <w:start w:val="1"/>
      <w:numFmt w:val="lowerRoman"/>
      <w:lvlText w:val="%3."/>
      <w:lvlJc w:val="right"/>
      <w:pPr>
        <w:ind w:left="4161" w:hanging="180"/>
      </w:pPr>
    </w:lvl>
    <w:lvl w:ilvl="3" w:tplc="0409000F" w:tentative="1">
      <w:start w:val="1"/>
      <w:numFmt w:val="decimal"/>
      <w:lvlText w:val="%4."/>
      <w:lvlJc w:val="left"/>
      <w:pPr>
        <w:ind w:left="4881" w:hanging="360"/>
      </w:pPr>
    </w:lvl>
    <w:lvl w:ilvl="4" w:tplc="04090019" w:tentative="1">
      <w:start w:val="1"/>
      <w:numFmt w:val="lowerLetter"/>
      <w:lvlText w:val="%5."/>
      <w:lvlJc w:val="left"/>
      <w:pPr>
        <w:ind w:left="5601" w:hanging="360"/>
      </w:pPr>
    </w:lvl>
    <w:lvl w:ilvl="5" w:tplc="0409001B" w:tentative="1">
      <w:start w:val="1"/>
      <w:numFmt w:val="lowerRoman"/>
      <w:lvlText w:val="%6."/>
      <w:lvlJc w:val="right"/>
      <w:pPr>
        <w:ind w:left="6321" w:hanging="180"/>
      </w:pPr>
    </w:lvl>
    <w:lvl w:ilvl="6" w:tplc="0409000F" w:tentative="1">
      <w:start w:val="1"/>
      <w:numFmt w:val="decimal"/>
      <w:lvlText w:val="%7."/>
      <w:lvlJc w:val="left"/>
      <w:pPr>
        <w:ind w:left="7041" w:hanging="360"/>
      </w:pPr>
    </w:lvl>
    <w:lvl w:ilvl="7" w:tplc="04090019" w:tentative="1">
      <w:start w:val="1"/>
      <w:numFmt w:val="lowerLetter"/>
      <w:lvlText w:val="%8."/>
      <w:lvlJc w:val="left"/>
      <w:pPr>
        <w:ind w:left="7761" w:hanging="360"/>
      </w:pPr>
    </w:lvl>
    <w:lvl w:ilvl="8" w:tplc="0409001B" w:tentative="1">
      <w:start w:val="1"/>
      <w:numFmt w:val="lowerRoman"/>
      <w:lvlText w:val="%9."/>
      <w:lvlJc w:val="right"/>
      <w:pPr>
        <w:ind w:left="8481" w:hanging="180"/>
      </w:pPr>
    </w:lvl>
  </w:abstractNum>
  <w:abstractNum w:abstractNumId="3">
    <w:nsid w:val="25E16052"/>
    <w:multiLevelType w:val="multilevel"/>
    <w:tmpl w:val="1F0694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DE82542"/>
    <w:multiLevelType w:val="hybridMultilevel"/>
    <w:tmpl w:val="A4CA4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085A93"/>
    <w:multiLevelType w:val="hybridMultilevel"/>
    <w:tmpl w:val="3BBE53EA"/>
    <w:lvl w:ilvl="0" w:tplc="986A847E">
      <w:start w:val="1"/>
      <w:numFmt w:val="decimal"/>
      <w:lvlText w:val="%1."/>
      <w:lvlJc w:val="left"/>
      <w:pPr>
        <w:ind w:left="900" w:hanging="360"/>
      </w:pPr>
      <w:rPr>
        <w:rFonts w:eastAsia="Times New Roman"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106BE5"/>
    <w:rsid w:val="00025716"/>
    <w:rsid w:val="000973C4"/>
    <w:rsid w:val="000D60DA"/>
    <w:rsid w:val="00106BE5"/>
    <w:rsid w:val="00131E7D"/>
    <w:rsid w:val="001525AF"/>
    <w:rsid w:val="00161082"/>
    <w:rsid w:val="00272DB8"/>
    <w:rsid w:val="00391149"/>
    <w:rsid w:val="003F650C"/>
    <w:rsid w:val="0041613E"/>
    <w:rsid w:val="004E7EAA"/>
    <w:rsid w:val="00513CC8"/>
    <w:rsid w:val="005457A7"/>
    <w:rsid w:val="00681043"/>
    <w:rsid w:val="006B48D2"/>
    <w:rsid w:val="006E7BDB"/>
    <w:rsid w:val="007911AD"/>
    <w:rsid w:val="007960DE"/>
    <w:rsid w:val="008B3B5A"/>
    <w:rsid w:val="0093115A"/>
    <w:rsid w:val="009D48A9"/>
    <w:rsid w:val="00A25ACA"/>
    <w:rsid w:val="00A46212"/>
    <w:rsid w:val="00B7456D"/>
    <w:rsid w:val="00B85E33"/>
    <w:rsid w:val="00BE7622"/>
    <w:rsid w:val="00BF1066"/>
    <w:rsid w:val="00C954E2"/>
    <w:rsid w:val="00DB3C91"/>
    <w:rsid w:val="00E75E4B"/>
    <w:rsid w:val="00F00426"/>
    <w:rsid w:val="00F50EC3"/>
    <w:rsid w:val="00F84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8"/>
        <o:r id="V:Rule2" type="connector" idref="#Straight Arrow Connector 17"/>
        <o:r id="V:Rule3" type="connector" idref="#Straight Arrow Connector 16"/>
        <o:r id="V:Rule4" type="connector" idref="#Straight Arrow Connector 14"/>
        <o:r id="V:Rule5" type="connector" idref="#Straight Arrow Connector 13"/>
        <o:r id="V:Rule6" type="connector" idref="#Straight Arrow Connector 11"/>
        <o:r id="V:Rule7" type="connector" idref="#Straight Arrow Connector 8"/>
        <o:r id="V:Rule8" type="connector" idref="#Straight Arrow Connector 5"/>
        <o:r id="V:Rule9" type="connector" idref="#Straight Arrow Connector 3"/>
        <o:r id="V:Rule10" type="connector" idref="#Straight Arrow Connector 2"/>
        <o:r id="V:Rule11" type="connector" idref="#Straight Arrow Connector 1"/>
        <o:r id="V:Rule12" type="connector" idref="#Straight Arrow Connector 23"/>
        <o:r id="V:Rule13" type="connector" idref="#Straight Arrow Connector 22"/>
        <o:r id="V:Rule14"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91"/>
    <w:rPr>
      <w:rFonts w:ascii="Tahoma" w:hAnsi="Tahoma" w:cs="Tahoma"/>
      <w:sz w:val="16"/>
      <w:szCs w:val="16"/>
    </w:rPr>
  </w:style>
  <w:style w:type="character" w:styleId="Hyperlink">
    <w:name w:val="Hyperlink"/>
    <w:basedOn w:val="DefaultParagraphFont"/>
    <w:uiPriority w:val="99"/>
    <w:unhideWhenUsed/>
    <w:rsid w:val="00DB3C91"/>
    <w:rPr>
      <w:color w:val="0000FF" w:themeColor="hyperlink"/>
      <w:u w:val="single"/>
    </w:rPr>
  </w:style>
  <w:style w:type="paragraph" w:customStyle="1" w:styleId="Default">
    <w:name w:val="Default"/>
    <w:rsid w:val="006810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681043"/>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91"/>
    <w:rPr>
      <w:rFonts w:ascii="Tahoma" w:hAnsi="Tahoma" w:cs="Tahoma"/>
      <w:sz w:val="16"/>
      <w:szCs w:val="16"/>
    </w:rPr>
  </w:style>
  <w:style w:type="character" w:styleId="Hyperlink">
    <w:name w:val="Hyperlink"/>
    <w:basedOn w:val="DefaultParagraphFont"/>
    <w:uiPriority w:val="99"/>
    <w:unhideWhenUsed/>
    <w:rsid w:val="00DB3C91"/>
    <w:rPr>
      <w:color w:val="0000FF" w:themeColor="hyperlink"/>
      <w:u w:val="single"/>
    </w:rPr>
  </w:style>
  <w:style w:type="paragraph" w:customStyle="1" w:styleId="Default">
    <w:name w:val="Default"/>
    <w:rsid w:val="006810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681043"/>
    <w:pPr>
      <w:spacing w:after="200" w:line="27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6820</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2015-09-26T22:14:00Z</dcterms:created>
  <dcterms:modified xsi:type="dcterms:W3CDTF">2015-09-27T21:22:00Z</dcterms:modified>
</cp:coreProperties>
</file>