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57" w:rsidRPr="001A1D36" w:rsidRDefault="00D55E57" w:rsidP="00283155">
      <w:pPr>
        <w:spacing w:after="0" w:line="360" w:lineRule="auto"/>
        <w:jc w:val="center"/>
        <w:rPr>
          <w:rFonts w:ascii="Times New Roman" w:hAnsi="Times New Roman"/>
          <w:b/>
          <w:bCs/>
          <w:sz w:val="28"/>
          <w:szCs w:val="28"/>
        </w:rPr>
      </w:pPr>
      <w:r w:rsidRPr="001A1D36">
        <w:rPr>
          <w:rFonts w:ascii="Times New Roman" w:hAnsi="Times New Roman"/>
          <w:b/>
          <w:bCs/>
          <w:sz w:val="28"/>
          <w:szCs w:val="28"/>
        </w:rPr>
        <w:t>BAB I</w:t>
      </w:r>
    </w:p>
    <w:p w:rsidR="00D55E57" w:rsidRPr="001A1D36" w:rsidRDefault="00D55E57" w:rsidP="00283155">
      <w:pPr>
        <w:spacing w:after="0" w:line="360" w:lineRule="auto"/>
        <w:jc w:val="center"/>
        <w:rPr>
          <w:rFonts w:ascii="Times New Roman" w:hAnsi="Times New Roman"/>
          <w:b/>
          <w:bCs/>
          <w:sz w:val="28"/>
          <w:szCs w:val="28"/>
        </w:rPr>
      </w:pPr>
      <w:r w:rsidRPr="001A1D36">
        <w:rPr>
          <w:rFonts w:ascii="Times New Roman" w:hAnsi="Times New Roman"/>
          <w:b/>
          <w:bCs/>
          <w:sz w:val="28"/>
          <w:szCs w:val="28"/>
        </w:rPr>
        <w:t>PENDAHULUAN</w:t>
      </w:r>
    </w:p>
    <w:p w:rsidR="00D55E57" w:rsidRDefault="00D55E57" w:rsidP="00D55E57">
      <w:pPr>
        <w:spacing w:after="0" w:line="480" w:lineRule="auto"/>
        <w:rPr>
          <w:rFonts w:ascii="Times New Roman" w:hAnsi="Times New Roman"/>
          <w:sz w:val="24"/>
          <w:szCs w:val="24"/>
        </w:rPr>
      </w:pPr>
    </w:p>
    <w:p w:rsidR="00283155" w:rsidRPr="00945E55" w:rsidRDefault="00283155" w:rsidP="00D55E57">
      <w:pPr>
        <w:spacing w:after="0" w:line="480" w:lineRule="auto"/>
        <w:rPr>
          <w:rFonts w:ascii="Times New Roman" w:hAnsi="Times New Roman"/>
          <w:sz w:val="24"/>
          <w:szCs w:val="24"/>
        </w:rPr>
      </w:pPr>
    </w:p>
    <w:p w:rsidR="00D55E57" w:rsidRPr="00945E55" w:rsidRDefault="00D55E57" w:rsidP="00D55E57">
      <w:pPr>
        <w:numPr>
          <w:ilvl w:val="0"/>
          <w:numId w:val="33"/>
        </w:numPr>
        <w:spacing w:after="0" w:line="480" w:lineRule="auto"/>
        <w:ind w:left="284" w:hanging="284"/>
        <w:jc w:val="both"/>
        <w:rPr>
          <w:rFonts w:ascii="Times New Roman" w:hAnsi="Times New Roman"/>
          <w:b/>
          <w:bCs/>
          <w:sz w:val="24"/>
          <w:szCs w:val="24"/>
        </w:rPr>
      </w:pPr>
      <w:r w:rsidRPr="00945E55">
        <w:rPr>
          <w:rFonts w:ascii="Times New Roman" w:hAnsi="Times New Roman"/>
          <w:b/>
          <w:bCs/>
          <w:sz w:val="24"/>
          <w:szCs w:val="24"/>
        </w:rPr>
        <w:t xml:space="preserve"> Latar Belakang </w:t>
      </w:r>
      <w:r>
        <w:rPr>
          <w:rFonts w:ascii="Times New Roman" w:hAnsi="Times New Roman"/>
          <w:b/>
          <w:bCs/>
          <w:sz w:val="24"/>
          <w:szCs w:val="24"/>
        </w:rPr>
        <w:t xml:space="preserve">dan </w:t>
      </w:r>
      <w:r w:rsidRPr="00945E55">
        <w:rPr>
          <w:rFonts w:ascii="Times New Roman" w:hAnsi="Times New Roman"/>
          <w:b/>
          <w:bCs/>
          <w:sz w:val="24"/>
          <w:szCs w:val="24"/>
        </w:rPr>
        <w:t>Masalah</w:t>
      </w:r>
    </w:p>
    <w:p w:rsidR="00D55E57" w:rsidRDefault="00D55E57" w:rsidP="00213CB7">
      <w:pPr>
        <w:pStyle w:val="Default"/>
        <w:spacing w:line="480" w:lineRule="auto"/>
        <w:jc w:val="both"/>
        <w:rPr>
          <w:rFonts w:ascii="Times New Roman" w:hAnsi="Times New Roman" w:cs="Times New Roman"/>
          <w:color w:val="auto"/>
        </w:rPr>
      </w:pPr>
      <w:r w:rsidRPr="00D338E3">
        <w:rPr>
          <w:rFonts w:ascii="Times New Roman" w:hAnsi="Times New Roman" w:cs="Times New Roman"/>
          <w:color w:val="auto"/>
        </w:rPr>
        <w:t>Subbab ini berisi pemaparan mengenai hal-hal yang melatarbelakangi penulis untuk melakukan penelitian. Selain itu pemaparan dilanjutkan dengan perumusan masalah penelitian.</w:t>
      </w:r>
    </w:p>
    <w:p w:rsidR="00D55E57" w:rsidRPr="00D338E3" w:rsidRDefault="00D55E57" w:rsidP="00D55E57">
      <w:pPr>
        <w:pStyle w:val="Default"/>
        <w:spacing w:line="480" w:lineRule="auto"/>
        <w:ind w:firstLine="720"/>
        <w:jc w:val="both"/>
        <w:rPr>
          <w:rFonts w:ascii="Times New Roman" w:hAnsi="Times New Roman" w:cs="Times New Roman"/>
          <w:color w:val="auto"/>
        </w:rPr>
      </w:pPr>
    </w:p>
    <w:p w:rsidR="00D55E57" w:rsidRPr="00D338E3" w:rsidRDefault="00D55E57" w:rsidP="00D55E57">
      <w:pPr>
        <w:pStyle w:val="Default"/>
        <w:numPr>
          <w:ilvl w:val="0"/>
          <w:numId w:val="34"/>
        </w:numPr>
        <w:spacing w:line="480" w:lineRule="auto"/>
        <w:ind w:left="284" w:hanging="284"/>
        <w:jc w:val="both"/>
        <w:rPr>
          <w:rFonts w:ascii="Times New Roman" w:hAnsi="Times New Roman" w:cs="Times New Roman"/>
          <w:b/>
          <w:bCs/>
          <w:color w:val="auto"/>
        </w:rPr>
      </w:pPr>
      <w:r w:rsidRPr="00D338E3">
        <w:rPr>
          <w:rFonts w:ascii="Times New Roman" w:hAnsi="Times New Roman" w:cs="Times New Roman"/>
          <w:b/>
          <w:bCs/>
          <w:color w:val="auto"/>
        </w:rPr>
        <w:t>Latar Belakang</w:t>
      </w:r>
    </w:p>
    <w:p w:rsidR="00D55E57" w:rsidRPr="00945E55" w:rsidRDefault="00D55E57" w:rsidP="00D55E57">
      <w:pPr>
        <w:pStyle w:val="Default"/>
        <w:spacing w:line="480" w:lineRule="auto"/>
        <w:jc w:val="both"/>
        <w:rPr>
          <w:rFonts w:ascii="Times New Roman" w:hAnsi="Times New Roman" w:cs="Times New Roman"/>
          <w:color w:val="auto"/>
        </w:rPr>
      </w:pPr>
      <w:r w:rsidRPr="00945E55">
        <w:rPr>
          <w:rFonts w:ascii="Times New Roman" w:hAnsi="Times New Roman" w:cs="Times New Roman"/>
          <w:color w:val="auto"/>
        </w:rPr>
        <w:t xml:space="preserve">Bahasa sebagai alat interaksi dan komunikasi sosial tidak mungkin dipisahkan dari tindakan dan aktivitas dalam wacana kehidupan sehari-hari makhluk yang bernama manusia. Oleh karenanya, bahasa tidak </w:t>
      </w:r>
      <w:r w:rsidR="006B0EEB">
        <w:rPr>
          <w:rFonts w:ascii="Times New Roman" w:hAnsi="Times New Roman" w:cs="Times New Roman"/>
          <w:color w:val="auto"/>
        </w:rPr>
        <w:t>terpisahkan</w:t>
      </w:r>
      <w:r w:rsidRPr="00945E55">
        <w:rPr>
          <w:rFonts w:ascii="Times New Roman" w:hAnsi="Times New Roman" w:cs="Times New Roman"/>
          <w:color w:val="auto"/>
        </w:rPr>
        <w:t xml:space="preserve"> dari kehidupan dan sikap budaya masyarakat penuturnya.</w:t>
      </w:r>
      <w:r>
        <w:rPr>
          <w:rFonts w:ascii="Times New Roman" w:hAnsi="Times New Roman" w:cs="Times New Roman"/>
          <w:color w:val="auto"/>
        </w:rPr>
        <w:t xml:space="preserve"> </w:t>
      </w:r>
      <w:r w:rsidRPr="00945E55">
        <w:rPr>
          <w:rFonts w:ascii="Times New Roman" w:hAnsi="Times New Roman" w:cs="Times New Roman"/>
          <w:color w:val="auto"/>
        </w:rPr>
        <w:t>Bahasa sebagai alat interaksi dan komunikasi sosial</w:t>
      </w:r>
      <w:r>
        <w:rPr>
          <w:rFonts w:ascii="Times New Roman" w:hAnsi="Times New Roman" w:cs="Times New Roman"/>
          <w:color w:val="auto"/>
        </w:rPr>
        <w:t xml:space="preserve"> tersebut selalu mengalami peberubahan seiring dengan kemajuan dan perkembangan zaman. </w:t>
      </w:r>
    </w:p>
    <w:p w:rsidR="00D55E57" w:rsidRPr="00D97556" w:rsidRDefault="00D55E57" w:rsidP="00D55E57">
      <w:pPr>
        <w:spacing w:after="0" w:line="480" w:lineRule="auto"/>
        <w:ind w:firstLine="720"/>
        <w:jc w:val="both"/>
        <w:rPr>
          <w:rFonts w:ascii="Times New Roman" w:hAnsi="Times New Roman"/>
          <w:iCs/>
          <w:sz w:val="24"/>
          <w:szCs w:val="24"/>
        </w:rPr>
      </w:pPr>
      <w:r w:rsidRPr="00945E55">
        <w:rPr>
          <w:rFonts w:ascii="Times New Roman" w:hAnsi="Times New Roman"/>
          <w:sz w:val="24"/>
          <w:szCs w:val="24"/>
        </w:rPr>
        <w:t xml:space="preserve">Walaupun perkembangan bahasa itu bersifat dinamis, namun ada unsur bahasa yang cenderung baku dan beku baik dari segi struktur maupun makna, salah satunya adalah ungkapan tradisional (Djajasudarma </w:t>
      </w:r>
      <w:r w:rsidRPr="00945E55">
        <w:rPr>
          <w:rFonts w:ascii="Times New Roman" w:hAnsi="Times New Roman"/>
          <w:i/>
          <w:iCs/>
          <w:sz w:val="24"/>
          <w:szCs w:val="24"/>
        </w:rPr>
        <w:t>et al</w:t>
      </w:r>
      <w:r w:rsidRPr="00945E55">
        <w:rPr>
          <w:rFonts w:ascii="Times New Roman" w:hAnsi="Times New Roman"/>
          <w:sz w:val="24"/>
          <w:szCs w:val="24"/>
        </w:rPr>
        <w:t xml:space="preserve">, 1997). Secara universal, ungkapan itu dibangun oleh satuan-satuan bahasa dengan bentuk-bentuk baku dan beku. Unsur-unsur tersebut diwariskan secara turun-temurun dengan struktur dan makna yang sama, meskipun sebagian makna ekspresi itu </w:t>
      </w:r>
      <w:r w:rsidRPr="00D97556">
        <w:rPr>
          <w:rFonts w:ascii="Times New Roman" w:hAnsi="Times New Roman"/>
          <w:sz w:val="24"/>
          <w:szCs w:val="24"/>
        </w:rPr>
        <w:t xml:space="preserve">tidak cocok bagi budaya masa tertentu, </w:t>
      </w:r>
      <w:r w:rsidRPr="00D97556">
        <w:rPr>
          <w:rFonts w:ascii="Times New Roman" w:hAnsi="Times New Roman"/>
          <w:iCs/>
          <w:sz w:val="24"/>
          <w:szCs w:val="24"/>
        </w:rPr>
        <w:t>misalnya ungkapan tradisional masyarakat Bima (</w:t>
      </w:r>
      <w:r w:rsidRPr="00D55E57">
        <w:rPr>
          <w:rFonts w:ascii="Times New Roman" w:hAnsi="Times New Roman"/>
          <w:i/>
          <w:sz w:val="24"/>
          <w:szCs w:val="24"/>
        </w:rPr>
        <w:t>Mbojo</w:t>
      </w:r>
      <w:r w:rsidRPr="00D97556">
        <w:rPr>
          <w:rFonts w:ascii="Times New Roman" w:hAnsi="Times New Roman"/>
          <w:iCs/>
          <w:sz w:val="24"/>
          <w:szCs w:val="24"/>
        </w:rPr>
        <w:t>) yang berupa nasehat-nasehat leluhur</w:t>
      </w:r>
      <w:r>
        <w:rPr>
          <w:rFonts w:ascii="Times New Roman" w:hAnsi="Times New Roman"/>
          <w:iCs/>
          <w:sz w:val="24"/>
          <w:szCs w:val="24"/>
        </w:rPr>
        <w:t xml:space="preserve"> yang di</w:t>
      </w:r>
      <w:r w:rsidRPr="00945E55">
        <w:rPr>
          <w:rFonts w:ascii="Times New Roman" w:hAnsi="Times New Roman"/>
          <w:iCs/>
          <w:sz w:val="24"/>
          <w:szCs w:val="24"/>
        </w:rPr>
        <w:t xml:space="preserve">sebut dengan istilah </w:t>
      </w:r>
      <w:r w:rsidRPr="00D97556">
        <w:rPr>
          <w:rFonts w:ascii="Times New Roman" w:hAnsi="Times New Roman"/>
          <w:i/>
          <w:sz w:val="24"/>
          <w:szCs w:val="24"/>
        </w:rPr>
        <w:lastRenderedPageBreak/>
        <w:t xml:space="preserve">sesanti. Sesanti </w:t>
      </w:r>
      <w:r w:rsidRPr="00D97556">
        <w:rPr>
          <w:rFonts w:ascii="Times New Roman" w:hAnsi="Times New Roman"/>
          <w:iCs/>
          <w:sz w:val="24"/>
          <w:szCs w:val="24"/>
        </w:rPr>
        <w:t>bahasa Bima</w:t>
      </w:r>
      <w:r w:rsidRPr="00D97556">
        <w:rPr>
          <w:rFonts w:ascii="Times New Roman" w:hAnsi="Times New Roman"/>
          <w:i/>
          <w:sz w:val="24"/>
          <w:szCs w:val="24"/>
        </w:rPr>
        <w:t xml:space="preserve"> </w:t>
      </w:r>
      <w:r w:rsidRPr="00D97556">
        <w:rPr>
          <w:rFonts w:ascii="Times New Roman" w:hAnsi="Times New Roman"/>
          <w:iCs/>
          <w:sz w:val="24"/>
          <w:szCs w:val="24"/>
        </w:rPr>
        <w:t>masih tetap dipertahankan sampai sekarang baik dalam bentuk ataupun makna yang terkandung di dalamnya. Hal ini dapat dikatakan bahwa ungk</w:t>
      </w:r>
      <w:r>
        <w:rPr>
          <w:rFonts w:ascii="Times New Roman" w:hAnsi="Times New Roman"/>
          <w:iCs/>
          <w:sz w:val="24"/>
          <w:szCs w:val="24"/>
        </w:rPr>
        <w:t xml:space="preserve">apan tradisional Bima tersebut </w:t>
      </w:r>
      <w:r w:rsidRPr="00D97556">
        <w:rPr>
          <w:rFonts w:ascii="Times New Roman" w:hAnsi="Times New Roman"/>
          <w:iCs/>
          <w:sz w:val="24"/>
          <w:szCs w:val="24"/>
        </w:rPr>
        <w:t xml:space="preserve">menggambarkan prinsip yang dianut dari generasi ke genarasi. </w:t>
      </w:r>
      <w:r w:rsidRPr="00D97556">
        <w:rPr>
          <w:rFonts w:ascii="Times New Roman" w:hAnsi="Times New Roman"/>
          <w:i/>
          <w:iCs/>
          <w:sz w:val="24"/>
          <w:szCs w:val="24"/>
        </w:rPr>
        <w:t>Sesanti</w:t>
      </w:r>
      <w:r w:rsidRPr="00D97556">
        <w:rPr>
          <w:rFonts w:ascii="Times New Roman" w:hAnsi="Times New Roman"/>
          <w:sz w:val="24"/>
          <w:szCs w:val="24"/>
        </w:rPr>
        <w:t xml:space="preserve"> yang menggunakan bahasa seba</w:t>
      </w:r>
      <w:r w:rsidR="00283155">
        <w:rPr>
          <w:rFonts w:ascii="Times New Roman" w:hAnsi="Times New Roman"/>
          <w:sz w:val="24"/>
          <w:szCs w:val="24"/>
        </w:rPr>
        <w:t xml:space="preserve">gai mediumnya memiliki ciri </w:t>
      </w:r>
      <w:r w:rsidRPr="00D97556">
        <w:rPr>
          <w:rFonts w:ascii="Times New Roman" w:hAnsi="Times New Roman"/>
          <w:sz w:val="24"/>
          <w:szCs w:val="24"/>
        </w:rPr>
        <w:t xml:space="preserve">kebahasaan dan unsur-unsur simbol atau lambang tertentu yang bersifat metaforik sesuai latar belakang sosial budaya tempat diciptakannya. </w:t>
      </w:r>
      <w:r w:rsidRPr="00D97556">
        <w:rPr>
          <w:rFonts w:ascii="Times New Roman" w:hAnsi="Times New Roman"/>
          <w:sz w:val="24"/>
          <w:szCs w:val="24"/>
          <w:lang w:eastAsia="id-ID"/>
        </w:rPr>
        <w:t xml:space="preserve">Simbol adalah sesuatu yang bisa mengekspresikan makna. Simbol hanya bisa dilakukan oleh manusia, dan simbol terpenting dalam kehidupan </w:t>
      </w:r>
      <w:r w:rsidR="006B0EEB">
        <w:rPr>
          <w:rFonts w:ascii="Times New Roman" w:hAnsi="Times New Roman"/>
          <w:sz w:val="24"/>
          <w:szCs w:val="24"/>
          <w:lang w:eastAsia="id-ID"/>
        </w:rPr>
        <w:t xml:space="preserve">manusia adalah bahasa. Manusia </w:t>
      </w:r>
      <w:r w:rsidRPr="00D97556">
        <w:rPr>
          <w:rFonts w:ascii="Times New Roman" w:hAnsi="Times New Roman"/>
          <w:sz w:val="24"/>
          <w:szCs w:val="24"/>
          <w:lang w:eastAsia="id-ID"/>
        </w:rPr>
        <w:t>memberikan respon secara aktif terhadap realitas</w:t>
      </w:r>
      <w:r w:rsidR="006B0EEB">
        <w:rPr>
          <w:rFonts w:ascii="Times New Roman" w:hAnsi="Times New Roman"/>
          <w:sz w:val="24"/>
          <w:szCs w:val="24"/>
          <w:lang w:eastAsia="id-ID"/>
        </w:rPr>
        <w:t xml:space="preserve"> dengan simbol (bahasa)</w:t>
      </w:r>
      <w:r w:rsidRPr="00D97556">
        <w:rPr>
          <w:rFonts w:ascii="Times New Roman" w:hAnsi="Times New Roman"/>
          <w:sz w:val="24"/>
          <w:szCs w:val="24"/>
          <w:lang w:eastAsia="id-ID"/>
        </w:rPr>
        <w:t>, karena manusia secara terus-menerus mengkreasi ulang terhadap stimulus yang diterima dari sekelilingnya.</w:t>
      </w:r>
    </w:p>
    <w:p w:rsidR="00D55E57" w:rsidRPr="00945E55" w:rsidRDefault="00D55E57" w:rsidP="00D55E57">
      <w:pPr>
        <w:autoSpaceDE w:val="0"/>
        <w:autoSpaceDN w:val="0"/>
        <w:adjustRightInd w:val="0"/>
        <w:spacing w:after="0" w:line="480" w:lineRule="auto"/>
        <w:ind w:firstLine="720"/>
        <w:jc w:val="both"/>
        <w:rPr>
          <w:rFonts w:ascii="Times New Roman" w:hAnsi="Times New Roman"/>
          <w:sz w:val="24"/>
          <w:szCs w:val="24"/>
          <w:lang w:eastAsia="id-ID"/>
        </w:rPr>
      </w:pPr>
      <w:r w:rsidRPr="00D97556">
        <w:rPr>
          <w:rFonts w:ascii="Times New Roman" w:hAnsi="Times New Roman"/>
          <w:sz w:val="24"/>
          <w:szCs w:val="24"/>
          <w:lang w:eastAsia="id-ID"/>
        </w:rPr>
        <w:t xml:space="preserve">Makna dari suatu simbol atau lambang menyimpan nilai-nilai budaya sehingga dapat digunakan sebagai acuan dalam menjalankan kehidupan sehari-hari oleh masyarakat pemilik budaya tersebut. Seperti dalam </w:t>
      </w:r>
      <w:r w:rsidRPr="00D97556">
        <w:rPr>
          <w:rFonts w:ascii="Times New Roman" w:hAnsi="Times New Roman"/>
          <w:i/>
          <w:iCs/>
          <w:sz w:val="24"/>
          <w:szCs w:val="24"/>
          <w:lang w:eastAsia="id-ID"/>
        </w:rPr>
        <w:t xml:space="preserve">sesanti </w:t>
      </w:r>
      <w:r w:rsidRPr="00D97556">
        <w:rPr>
          <w:rFonts w:ascii="Times New Roman" w:hAnsi="Times New Roman"/>
          <w:sz w:val="24"/>
          <w:szCs w:val="24"/>
          <w:lang w:eastAsia="id-ID"/>
        </w:rPr>
        <w:t xml:space="preserve">pada masyarakat Bima. </w:t>
      </w:r>
      <w:r w:rsidRPr="00D97556">
        <w:rPr>
          <w:rFonts w:ascii="Times New Roman" w:hAnsi="Times New Roman"/>
          <w:i/>
          <w:iCs/>
          <w:sz w:val="24"/>
          <w:szCs w:val="24"/>
          <w:lang w:eastAsia="id-ID"/>
        </w:rPr>
        <w:t>Sesanti</w:t>
      </w:r>
      <w:r w:rsidRPr="00D97556">
        <w:rPr>
          <w:rFonts w:ascii="Times New Roman" w:hAnsi="Times New Roman"/>
          <w:sz w:val="24"/>
          <w:szCs w:val="24"/>
          <w:lang w:eastAsia="id-ID"/>
        </w:rPr>
        <w:t xml:space="preserve">  </w:t>
      </w:r>
      <w:r w:rsidRPr="00D97556">
        <w:rPr>
          <w:rFonts w:ascii="Times New Roman" w:eastAsia="Times New Roman" w:hAnsi="Times New Roman"/>
          <w:i/>
          <w:iCs/>
          <w:color w:val="000000"/>
          <w:spacing w:val="-1"/>
          <w:sz w:val="24"/>
          <w:szCs w:val="24"/>
        </w:rPr>
        <w:t>Aina kani ilmu sanggilo, nanonoku ana ndaina</w:t>
      </w:r>
      <w:r w:rsidRPr="00D97556">
        <w:rPr>
          <w:rFonts w:ascii="Times New Roman" w:eastAsia="Times New Roman" w:hAnsi="Times New Roman"/>
          <w:color w:val="000000"/>
          <w:spacing w:val="-1"/>
          <w:sz w:val="24"/>
          <w:szCs w:val="24"/>
        </w:rPr>
        <w:t>, misalnya,  ‘jangan</w:t>
      </w:r>
      <w:r w:rsidRPr="00945E55">
        <w:rPr>
          <w:rFonts w:ascii="Times New Roman" w:eastAsia="Times New Roman" w:hAnsi="Times New Roman"/>
          <w:color w:val="000000"/>
          <w:spacing w:val="-1"/>
          <w:sz w:val="24"/>
          <w:szCs w:val="24"/>
        </w:rPr>
        <w:t xml:space="preserve"> mengikuti ilmu </w:t>
      </w:r>
      <w:r>
        <w:rPr>
          <w:rFonts w:ascii="Times New Roman" w:eastAsia="Times New Roman" w:hAnsi="Times New Roman"/>
          <w:color w:val="000000"/>
          <w:spacing w:val="-1"/>
          <w:sz w:val="24"/>
          <w:szCs w:val="24"/>
        </w:rPr>
        <w:t>ikan gabus, dia</w:t>
      </w:r>
      <w:r w:rsidR="00283155">
        <w:rPr>
          <w:rFonts w:ascii="Times New Roman" w:eastAsia="Times New Roman" w:hAnsi="Times New Roman"/>
          <w:color w:val="000000"/>
          <w:spacing w:val="-1"/>
          <w:sz w:val="24"/>
          <w:szCs w:val="24"/>
        </w:rPr>
        <w:t xml:space="preserve"> akan makan</w:t>
      </w:r>
      <w:r w:rsidRPr="00945E55">
        <w:rPr>
          <w:rFonts w:ascii="Times New Roman" w:eastAsia="Times New Roman" w:hAnsi="Times New Roman"/>
          <w:color w:val="000000"/>
          <w:spacing w:val="-1"/>
          <w:sz w:val="24"/>
          <w:szCs w:val="24"/>
        </w:rPr>
        <w:t xml:space="preserve"> anaknya sendiri’</w:t>
      </w:r>
      <w:r>
        <w:rPr>
          <w:rFonts w:ascii="Times New Roman" w:eastAsia="Times New Roman" w:hAnsi="Times New Roman"/>
          <w:i/>
          <w:iCs/>
          <w:kern w:val="2"/>
          <w:sz w:val="24"/>
          <w:szCs w:val="24"/>
        </w:rPr>
        <w:t xml:space="preserve"> </w:t>
      </w:r>
      <w:r w:rsidRPr="00D97556">
        <w:rPr>
          <w:rFonts w:ascii="Times New Roman" w:eastAsia="Times New Roman" w:hAnsi="Times New Roman"/>
          <w:kern w:val="2"/>
          <w:sz w:val="24"/>
          <w:szCs w:val="24"/>
        </w:rPr>
        <w:t>me</w:t>
      </w:r>
      <w:r w:rsidRPr="00873916">
        <w:rPr>
          <w:rFonts w:ascii="Times New Roman" w:eastAsia="Times New Roman" w:hAnsi="Times New Roman"/>
          <w:kern w:val="2"/>
          <w:sz w:val="24"/>
          <w:szCs w:val="24"/>
        </w:rPr>
        <w:t xml:space="preserve">rupakan </w:t>
      </w:r>
      <w:r>
        <w:rPr>
          <w:rFonts w:ascii="Times New Roman" w:eastAsia="Times New Roman" w:hAnsi="Times New Roman"/>
          <w:sz w:val="24"/>
          <w:szCs w:val="24"/>
        </w:rPr>
        <w:t>ekspresi bijak yang</w:t>
      </w:r>
      <w:r w:rsidRPr="00945E55">
        <w:rPr>
          <w:rFonts w:ascii="Times New Roman" w:eastAsia="Times New Roman" w:hAnsi="Times New Roman"/>
          <w:sz w:val="24"/>
          <w:szCs w:val="24"/>
        </w:rPr>
        <w:t xml:space="preserve"> menggunakan </w:t>
      </w:r>
      <w:r w:rsidRPr="00945E55">
        <w:rPr>
          <w:rFonts w:ascii="Times New Roman" w:hAnsi="Times New Roman"/>
          <w:sz w:val="24"/>
          <w:szCs w:val="24"/>
          <w:lang w:eastAsia="id-ID"/>
        </w:rPr>
        <w:t xml:space="preserve">simbol kunci yang berasal dari sekitar </w:t>
      </w:r>
      <w:r>
        <w:rPr>
          <w:rFonts w:ascii="Times New Roman" w:hAnsi="Times New Roman"/>
          <w:sz w:val="24"/>
          <w:szCs w:val="24"/>
          <w:lang w:eastAsia="id-ID"/>
        </w:rPr>
        <w:t>kehidupan masyarakat penutur Bima</w:t>
      </w:r>
      <w:r w:rsidRPr="00945E55">
        <w:rPr>
          <w:rFonts w:ascii="Times New Roman" w:hAnsi="Times New Roman"/>
          <w:sz w:val="24"/>
          <w:szCs w:val="24"/>
          <w:lang w:eastAsia="id-ID"/>
        </w:rPr>
        <w:t xml:space="preserve"> sebagai sarana pemetaforaan. Leksikon </w:t>
      </w:r>
      <w:r w:rsidRPr="00945E55">
        <w:rPr>
          <w:rFonts w:ascii="Times New Roman" w:eastAsia="Times New Roman" w:hAnsi="Times New Roman"/>
          <w:i/>
          <w:iCs/>
          <w:color w:val="000000"/>
          <w:spacing w:val="-1"/>
          <w:sz w:val="24"/>
          <w:szCs w:val="24"/>
        </w:rPr>
        <w:t>sanggilo</w:t>
      </w:r>
      <w:r w:rsidR="00283155">
        <w:rPr>
          <w:rFonts w:ascii="Times New Roman" w:eastAsia="Times New Roman" w:hAnsi="Times New Roman"/>
          <w:color w:val="000000"/>
          <w:spacing w:val="-1"/>
          <w:sz w:val="24"/>
          <w:szCs w:val="24"/>
        </w:rPr>
        <w:t xml:space="preserve"> ‘ikan </w:t>
      </w:r>
      <w:r w:rsidRPr="00945E55">
        <w:rPr>
          <w:rFonts w:ascii="Times New Roman" w:eastAsia="Times New Roman" w:hAnsi="Times New Roman"/>
          <w:color w:val="000000"/>
          <w:spacing w:val="-1"/>
          <w:sz w:val="24"/>
          <w:szCs w:val="24"/>
        </w:rPr>
        <w:t xml:space="preserve">gabus’ </w:t>
      </w:r>
      <w:r>
        <w:rPr>
          <w:rFonts w:ascii="Times New Roman" w:eastAsia="Times New Roman" w:hAnsi="Times New Roman"/>
          <w:color w:val="000000"/>
          <w:spacing w:val="-1"/>
          <w:sz w:val="24"/>
          <w:szCs w:val="24"/>
        </w:rPr>
        <w:t xml:space="preserve">pada </w:t>
      </w:r>
      <w:r w:rsidRPr="00D97556">
        <w:rPr>
          <w:rFonts w:ascii="Times New Roman" w:eastAsia="Times New Roman" w:hAnsi="Times New Roman"/>
          <w:i/>
          <w:iCs/>
          <w:color w:val="000000"/>
          <w:spacing w:val="-1"/>
          <w:sz w:val="24"/>
          <w:szCs w:val="24"/>
        </w:rPr>
        <w:t>sesanti</w:t>
      </w:r>
      <w:r>
        <w:rPr>
          <w:rFonts w:ascii="Times New Roman" w:eastAsia="Times New Roman" w:hAnsi="Times New Roman"/>
          <w:color w:val="000000"/>
          <w:spacing w:val="-1"/>
          <w:sz w:val="24"/>
          <w:szCs w:val="24"/>
        </w:rPr>
        <w:t xml:space="preserve"> tersebut </w:t>
      </w:r>
      <w:r w:rsidRPr="00945E55">
        <w:rPr>
          <w:rFonts w:ascii="Times New Roman" w:hAnsi="Times New Roman"/>
          <w:sz w:val="24"/>
          <w:szCs w:val="24"/>
          <w:lang w:eastAsia="id-ID"/>
        </w:rPr>
        <w:t xml:space="preserve">digunakan untuk menggambarkan kemiripan sifat seseorang yang mempunyai sifat jelek seperti ikan </w:t>
      </w:r>
      <w:r w:rsidRPr="00945E55">
        <w:rPr>
          <w:rFonts w:ascii="Times New Roman" w:eastAsia="Times New Roman" w:hAnsi="Times New Roman"/>
          <w:i/>
          <w:iCs/>
          <w:color w:val="000000"/>
          <w:spacing w:val="-1"/>
          <w:sz w:val="24"/>
          <w:szCs w:val="24"/>
        </w:rPr>
        <w:t>sanggilo</w:t>
      </w:r>
      <w:r w:rsidR="00283155">
        <w:rPr>
          <w:rFonts w:ascii="Times New Roman" w:eastAsia="Times New Roman" w:hAnsi="Times New Roman"/>
          <w:i/>
          <w:iCs/>
          <w:color w:val="000000"/>
          <w:spacing w:val="-1"/>
          <w:sz w:val="24"/>
          <w:szCs w:val="24"/>
        </w:rPr>
        <w:t xml:space="preserve"> </w:t>
      </w:r>
      <w:r w:rsidR="00283155">
        <w:rPr>
          <w:rFonts w:ascii="Times New Roman" w:eastAsia="Times New Roman" w:hAnsi="Times New Roman"/>
          <w:color w:val="000000"/>
          <w:spacing w:val="-1"/>
          <w:sz w:val="24"/>
          <w:szCs w:val="24"/>
        </w:rPr>
        <w:t xml:space="preserve">‘ikan </w:t>
      </w:r>
      <w:r w:rsidRPr="00945E55">
        <w:rPr>
          <w:rFonts w:ascii="Times New Roman" w:eastAsia="Times New Roman" w:hAnsi="Times New Roman"/>
          <w:color w:val="000000"/>
          <w:spacing w:val="-1"/>
          <w:sz w:val="24"/>
          <w:szCs w:val="24"/>
        </w:rPr>
        <w:t>gabus’</w:t>
      </w:r>
      <w:r>
        <w:rPr>
          <w:rFonts w:ascii="Times New Roman" w:eastAsia="Times New Roman" w:hAnsi="Times New Roman"/>
          <w:color w:val="000000"/>
          <w:spacing w:val="-1"/>
          <w:sz w:val="24"/>
          <w:szCs w:val="24"/>
        </w:rPr>
        <w:t>.</w:t>
      </w:r>
    </w:p>
    <w:p w:rsidR="00D55E57" w:rsidRPr="00D97556" w:rsidRDefault="00D55E57" w:rsidP="00D55E57">
      <w:pPr>
        <w:widowControl w:val="0"/>
        <w:autoSpaceDE w:val="0"/>
        <w:autoSpaceDN w:val="0"/>
        <w:adjustRightInd w:val="0"/>
        <w:spacing w:after="0" w:line="480" w:lineRule="auto"/>
        <w:ind w:firstLine="720"/>
        <w:jc w:val="both"/>
        <w:rPr>
          <w:rFonts w:ascii="Times New Roman" w:eastAsia="Times New Roman" w:hAnsi="Times New Roman"/>
          <w:color w:val="000000"/>
          <w:spacing w:val="-1"/>
          <w:sz w:val="24"/>
          <w:szCs w:val="24"/>
        </w:rPr>
      </w:pPr>
      <w:r w:rsidRPr="00945E55">
        <w:rPr>
          <w:rFonts w:ascii="Times New Roman" w:hAnsi="Times New Roman"/>
          <w:sz w:val="24"/>
          <w:szCs w:val="24"/>
          <w:lang w:eastAsia="id-ID"/>
        </w:rPr>
        <w:t>Pengalaman orang Bima dengan alam lingkungannya menjadi sumber untuk memahami ide atau hal-hal yang abstrak atau yang b</w:t>
      </w:r>
      <w:r>
        <w:rPr>
          <w:rFonts w:ascii="Times New Roman" w:hAnsi="Times New Roman"/>
          <w:sz w:val="24"/>
          <w:szCs w:val="24"/>
          <w:lang w:eastAsia="id-ID"/>
        </w:rPr>
        <w:t xml:space="preserve">ersifat kontekstual. </w:t>
      </w:r>
      <w:r>
        <w:rPr>
          <w:rFonts w:ascii="Times New Roman" w:hAnsi="Times New Roman"/>
          <w:sz w:val="24"/>
          <w:szCs w:val="24"/>
          <w:lang w:eastAsia="id-ID"/>
        </w:rPr>
        <w:lastRenderedPageBreak/>
        <w:t xml:space="preserve">Timbulnya </w:t>
      </w:r>
      <w:r w:rsidRPr="00213CB7">
        <w:rPr>
          <w:rFonts w:ascii="Times New Roman" w:hAnsi="Times New Roman"/>
          <w:i/>
          <w:iCs/>
          <w:sz w:val="24"/>
          <w:szCs w:val="24"/>
          <w:lang w:eastAsia="id-ID"/>
        </w:rPr>
        <w:t xml:space="preserve">Sesanti </w:t>
      </w:r>
      <w:r>
        <w:rPr>
          <w:rFonts w:ascii="Times New Roman" w:hAnsi="Times New Roman"/>
          <w:sz w:val="24"/>
          <w:szCs w:val="24"/>
          <w:lang w:eastAsia="id-ID"/>
        </w:rPr>
        <w:t xml:space="preserve">tersebut merupakan </w:t>
      </w:r>
      <w:r w:rsidRPr="00945E55">
        <w:rPr>
          <w:rFonts w:ascii="Times New Roman" w:eastAsia="Times New Roman" w:hAnsi="Times New Roman"/>
          <w:color w:val="000000"/>
          <w:spacing w:val="-1"/>
          <w:sz w:val="24"/>
          <w:szCs w:val="24"/>
        </w:rPr>
        <w:t xml:space="preserve">akibat pengalaman pencipta </w:t>
      </w:r>
      <w:r w:rsidRPr="00945E55">
        <w:rPr>
          <w:rFonts w:ascii="Times New Roman" w:eastAsia="Times New Roman" w:hAnsi="Times New Roman"/>
          <w:i/>
          <w:iCs/>
          <w:color w:val="000000"/>
          <w:spacing w:val="-1"/>
          <w:sz w:val="24"/>
          <w:szCs w:val="24"/>
        </w:rPr>
        <w:t>sesanti</w:t>
      </w:r>
      <w:r w:rsidRPr="00945E55">
        <w:rPr>
          <w:rFonts w:ascii="Times New Roman" w:eastAsia="Times New Roman" w:hAnsi="Times New Roman"/>
          <w:color w:val="000000"/>
          <w:spacing w:val="-1"/>
          <w:sz w:val="24"/>
          <w:szCs w:val="24"/>
        </w:rPr>
        <w:t xml:space="preserve"> melihat </w:t>
      </w:r>
      <w:r w:rsidRPr="00945E55">
        <w:rPr>
          <w:rFonts w:ascii="Times New Roman" w:eastAsia="Times New Roman" w:hAnsi="Times New Roman"/>
          <w:i/>
          <w:iCs/>
          <w:color w:val="000000"/>
          <w:spacing w:val="-1"/>
          <w:sz w:val="24"/>
          <w:szCs w:val="24"/>
        </w:rPr>
        <w:t>sanggilo</w:t>
      </w:r>
      <w:r w:rsidRPr="00945E55">
        <w:rPr>
          <w:rFonts w:ascii="Times New Roman" w:eastAsia="Times New Roman" w:hAnsi="Times New Roman"/>
          <w:color w:val="000000"/>
          <w:spacing w:val="-1"/>
          <w:sz w:val="24"/>
          <w:szCs w:val="24"/>
        </w:rPr>
        <w:t xml:space="preserve"> ‘ikan  gabus’ yang memakan anaknya sendiri. Pengalaman ini digunakan untuk menggambarkan suatu k</w:t>
      </w:r>
      <w:r w:rsidR="00283155">
        <w:rPr>
          <w:rFonts w:ascii="Times New Roman" w:eastAsia="Times New Roman" w:hAnsi="Times New Roman"/>
          <w:color w:val="000000"/>
          <w:spacing w:val="-1"/>
          <w:sz w:val="24"/>
          <w:szCs w:val="24"/>
        </w:rPr>
        <w:t xml:space="preserve">onsep </w:t>
      </w:r>
      <w:r>
        <w:rPr>
          <w:rFonts w:ascii="Times New Roman" w:eastAsia="Times New Roman" w:hAnsi="Times New Roman"/>
          <w:color w:val="000000"/>
          <w:spacing w:val="-1"/>
          <w:sz w:val="24"/>
          <w:szCs w:val="24"/>
        </w:rPr>
        <w:t xml:space="preserve">tentang orang </w:t>
      </w:r>
      <w:r>
        <w:rPr>
          <w:rFonts w:asciiTheme="majorBidi" w:hAnsiTheme="majorBidi" w:cstheme="majorBidi"/>
          <w:sz w:val="24"/>
          <w:szCs w:val="24"/>
        </w:rPr>
        <w:t>yang membuat malu/aib (asusila) pada keluarganya sendiri</w:t>
      </w:r>
      <w:r>
        <w:rPr>
          <w:rFonts w:ascii="Times New Roman" w:eastAsia="Times New Roman" w:hAnsi="Times New Roman"/>
          <w:color w:val="000000"/>
          <w:spacing w:val="-1"/>
          <w:sz w:val="24"/>
          <w:szCs w:val="24"/>
        </w:rPr>
        <w:t xml:space="preserve">. Kondisi ini sebagai jalan untuk mencari gambaran konkret tentang apa yang terjadi pada benda yang dijadikan referansi dalam metafora tersebut. </w:t>
      </w:r>
      <w:r w:rsidRPr="00945E55">
        <w:rPr>
          <w:rFonts w:ascii="Times New Roman" w:eastAsia="Times New Roman" w:hAnsi="Times New Roman"/>
          <w:color w:val="000000"/>
          <w:spacing w:val="-1"/>
          <w:sz w:val="24"/>
          <w:szCs w:val="24"/>
        </w:rPr>
        <w:t xml:space="preserve">Dalam masyarakat Bima, seseorang yang dujuluki </w:t>
      </w:r>
      <w:r w:rsidRPr="00945E55">
        <w:rPr>
          <w:rFonts w:ascii="Times New Roman" w:eastAsia="Times New Roman" w:hAnsi="Times New Roman"/>
          <w:i/>
          <w:iCs/>
          <w:color w:val="000000"/>
          <w:spacing w:val="-1"/>
          <w:sz w:val="24"/>
          <w:szCs w:val="24"/>
        </w:rPr>
        <w:t>sanggilo</w:t>
      </w:r>
      <w:r>
        <w:rPr>
          <w:rFonts w:ascii="Times New Roman" w:eastAsia="Times New Roman" w:hAnsi="Times New Roman"/>
          <w:color w:val="000000"/>
          <w:spacing w:val="-1"/>
          <w:sz w:val="24"/>
          <w:szCs w:val="24"/>
        </w:rPr>
        <w:t xml:space="preserve"> ‘ikan gabus’ </w:t>
      </w:r>
      <w:r w:rsidRPr="00945E55">
        <w:rPr>
          <w:rFonts w:ascii="Times New Roman" w:eastAsia="Times New Roman" w:hAnsi="Times New Roman"/>
          <w:color w:val="000000"/>
          <w:spacing w:val="-1"/>
          <w:sz w:val="24"/>
          <w:szCs w:val="24"/>
        </w:rPr>
        <w:t>bera</w:t>
      </w:r>
      <w:r>
        <w:rPr>
          <w:rFonts w:ascii="Times New Roman" w:eastAsia="Times New Roman" w:hAnsi="Times New Roman"/>
          <w:color w:val="000000"/>
          <w:spacing w:val="-1"/>
          <w:sz w:val="24"/>
          <w:szCs w:val="24"/>
        </w:rPr>
        <w:t>rti orang itu sangat jahat</w:t>
      </w:r>
      <w:r w:rsidRPr="00945E55">
        <w:rPr>
          <w:rFonts w:ascii="Times New Roman" w:eastAsia="Times New Roman" w:hAnsi="Times New Roman"/>
          <w:color w:val="000000"/>
          <w:spacing w:val="-1"/>
          <w:sz w:val="24"/>
          <w:szCs w:val="24"/>
        </w:rPr>
        <w:t xml:space="preserve">. </w:t>
      </w:r>
    </w:p>
    <w:p w:rsidR="00D55E57" w:rsidRPr="00945E55" w:rsidRDefault="00D55E57" w:rsidP="00283155">
      <w:pPr>
        <w:pStyle w:val="Default"/>
        <w:spacing w:line="480" w:lineRule="auto"/>
        <w:ind w:firstLine="720"/>
        <w:jc w:val="both"/>
        <w:rPr>
          <w:rFonts w:ascii="Times New Roman" w:hAnsi="Times New Roman" w:cs="Times New Roman"/>
          <w:color w:val="auto"/>
        </w:rPr>
      </w:pPr>
      <w:r w:rsidRPr="00D97556">
        <w:rPr>
          <w:rFonts w:ascii="Times New Roman" w:hAnsi="Times New Roman" w:cs="Times New Roman"/>
          <w:i/>
          <w:iCs/>
          <w:color w:val="auto"/>
        </w:rPr>
        <w:t>Sesanti</w:t>
      </w:r>
      <w:r>
        <w:rPr>
          <w:rFonts w:ascii="Times New Roman" w:hAnsi="Times New Roman" w:cs="Times New Roman"/>
          <w:color w:val="auto"/>
        </w:rPr>
        <w:t xml:space="preserve"> bahasa Bima dibangun dengan uns</w:t>
      </w:r>
      <w:r w:rsidR="00283155">
        <w:rPr>
          <w:rFonts w:ascii="Times New Roman" w:hAnsi="Times New Roman" w:cs="Times New Roman"/>
          <w:color w:val="auto"/>
        </w:rPr>
        <w:t xml:space="preserve">ur-unsur  kebahasaan yang khas, yaitu </w:t>
      </w:r>
      <w:r>
        <w:rPr>
          <w:rFonts w:ascii="Times New Roman" w:hAnsi="Times New Roman" w:cs="Times New Roman"/>
          <w:color w:val="auto"/>
        </w:rPr>
        <w:t xml:space="preserve">menggunakan leksikon-leksikon yang berhubungan </w:t>
      </w:r>
      <w:r w:rsidR="00283155">
        <w:rPr>
          <w:rFonts w:ascii="Times New Roman" w:hAnsi="Times New Roman" w:cs="Times New Roman"/>
          <w:color w:val="auto"/>
        </w:rPr>
        <w:t xml:space="preserve">dengan </w:t>
      </w:r>
      <w:r>
        <w:rPr>
          <w:rFonts w:ascii="Times New Roman" w:hAnsi="Times New Roman" w:cs="Times New Roman"/>
          <w:color w:val="auto"/>
        </w:rPr>
        <w:t xml:space="preserve">alam sekitar mereka, misalnya leksikon binatang. Penggunaan leksikon binatang sebagai sasaran metafora dalam </w:t>
      </w:r>
      <w:r w:rsidRPr="00B83F0E">
        <w:rPr>
          <w:rFonts w:ascii="Times New Roman" w:hAnsi="Times New Roman" w:cs="Times New Roman"/>
          <w:i/>
          <w:iCs/>
          <w:color w:val="auto"/>
        </w:rPr>
        <w:t>sesanti</w:t>
      </w:r>
      <w:r>
        <w:rPr>
          <w:rFonts w:ascii="Times New Roman" w:hAnsi="Times New Roman" w:cs="Times New Roman"/>
          <w:color w:val="auto"/>
        </w:rPr>
        <w:t xml:space="preserve"> </w:t>
      </w:r>
      <w:r w:rsidRPr="00945E55">
        <w:rPr>
          <w:rFonts w:ascii="Times New Roman" w:hAnsi="Times New Roman" w:cs="Times New Roman"/>
          <w:color w:val="auto"/>
        </w:rPr>
        <w:t>merupakan ja</w:t>
      </w:r>
      <w:r>
        <w:rPr>
          <w:rFonts w:ascii="Times New Roman" w:hAnsi="Times New Roman" w:cs="Times New Roman"/>
          <w:color w:val="auto"/>
        </w:rPr>
        <w:t xml:space="preserve">ngkauan pengetahuan penuturnya. Hal ini dicurigai </w:t>
      </w:r>
      <w:r w:rsidRPr="00945E55">
        <w:rPr>
          <w:rFonts w:ascii="Times New Roman" w:hAnsi="Times New Roman" w:cs="Times New Roman"/>
          <w:color w:val="auto"/>
        </w:rPr>
        <w:t>apakah ekspresi tuturan metaforis</w:t>
      </w:r>
      <w:r>
        <w:rPr>
          <w:rFonts w:ascii="Times New Roman" w:hAnsi="Times New Roman" w:cs="Times New Roman"/>
          <w:color w:val="auto"/>
        </w:rPr>
        <w:t xml:space="preserve"> itu </w:t>
      </w:r>
      <w:r w:rsidRPr="00945E55">
        <w:rPr>
          <w:rFonts w:ascii="Times New Roman" w:hAnsi="Times New Roman" w:cs="Times New Roman"/>
          <w:color w:val="auto"/>
        </w:rPr>
        <w:t xml:space="preserve"> merupakan representasi mendasar dari kapasitas mental yang dipakai </w:t>
      </w:r>
      <w:r>
        <w:rPr>
          <w:rFonts w:ascii="Times New Roman" w:hAnsi="Times New Roman" w:cs="Times New Roman"/>
          <w:color w:val="auto"/>
        </w:rPr>
        <w:t>masyarakat Bima untuk mengkonsep</w:t>
      </w:r>
      <w:r w:rsidRPr="00945E55">
        <w:rPr>
          <w:rFonts w:ascii="Times New Roman" w:hAnsi="Times New Roman" w:cs="Times New Roman"/>
          <w:color w:val="auto"/>
        </w:rPr>
        <w:t>tualisasikan diri dan dunian</w:t>
      </w:r>
      <w:r>
        <w:rPr>
          <w:rFonts w:ascii="Times New Roman" w:hAnsi="Times New Roman" w:cs="Times New Roman"/>
          <w:color w:val="auto"/>
        </w:rPr>
        <w:t>ya? Jika jawabannya seperti itu</w:t>
      </w:r>
      <w:r w:rsidRPr="00945E55">
        <w:rPr>
          <w:rFonts w:ascii="Times New Roman" w:hAnsi="Times New Roman" w:cs="Times New Roman"/>
          <w:color w:val="auto"/>
        </w:rPr>
        <w:t xml:space="preserve"> maka penggunaan </w:t>
      </w:r>
      <w:r w:rsidRPr="00945E55">
        <w:rPr>
          <w:rFonts w:ascii="Times New Roman" w:hAnsi="Times New Roman" w:cs="Times New Roman"/>
          <w:i/>
          <w:iCs/>
          <w:color w:val="auto"/>
        </w:rPr>
        <w:t xml:space="preserve">pembanding </w:t>
      </w:r>
      <w:r w:rsidRPr="00945E55">
        <w:rPr>
          <w:rFonts w:ascii="Times New Roman" w:hAnsi="Times New Roman" w:cs="Times New Roman"/>
          <w:color w:val="auto"/>
        </w:rPr>
        <w:t xml:space="preserve">dan </w:t>
      </w:r>
      <w:r w:rsidRPr="00945E55">
        <w:rPr>
          <w:rFonts w:ascii="Times New Roman" w:hAnsi="Times New Roman" w:cs="Times New Roman"/>
          <w:i/>
          <w:iCs/>
          <w:color w:val="auto"/>
        </w:rPr>
        <w:t xml:space="preserve">pebanding </w:t>
      </w:r>
      <w:r w:rsidRPr="00945E55">
        <w:rPr>
          <w:rFonts w:ascii="Times New Roman" w:hAnsi="Times New Roman" w:cs="Times New Roman"/>
          <w:iCs/>
          <w:color w:val="auto"/>
        </w:rPr>
        <w:t>(metafora)</w:t>
      </w:r>
      <w:r w:rsidRPr="00945E55">
        <w:rPr>
          <w:rFonts w:ascii="Times New Roman" w:hAnsi="Times New Roman" w:cs="Times New Roman"/>
          <w:i/>
          <w:iCs/>
          <w:color w:val="auto"/>
        </w:rPr>
        <w:t xml:space="preserve"> </w:t>
      </w:r>
      <w:r w:rsidRPr="00945E55">
        <w:rPr>
          <w:rFonts w:ascii="Times New Roman" w:hAnsi="Times New Roman" w:cs="Times New Roman"/>
          <w:color w:val="auto"/>
        </w:rPr>
        <w:t xml:space="preserve">tertentu dalam </w:t>
      </w:r>
      <w:r w:rsidRPr="00945E55">
        <w:rPr>
          <w:rFonts w:ascii="Times New Roman" w:hAnsi="Times New Roman" w:cs="Times New Roman"/>
          <w:i/>
          <w:iCs/>
          <w:color w:val="auto"/>
        </w:rPr>
        <w:t xml:space="preserve">sesanti </w:t>
      </w:r>
      <w:r w:rsidRPr="00945E55">
        <w:rPr>
          <w:rFonts w:ascii="Times New Roman" w:hAnsi="Times New Roman" w:cs="Times New Roman"/>
          <w:color w:val="auto"/>
        </w:rPr>
        <w:t xml:space="preserve">tidak hanya berfungsi sebagai khazanah tuturan, tetapi juga cenderung sebagai bentuk pikiran penuturnya. </w:t>
      </w:r>
    </w:p>
    <w:p w:rsidR="00D55E57" w:rsidRDefault="00D55E57" w:rsidP="0046122F">
      <w:pPr>
        <w:autoSpaceDE w:val="0"/>
        <w:autoSpaceDN w:val="0"/>
        <w:adjustRightInd w:val="0"/>
        <w:spacing w:after="0" w:line="480" w:lineRule="auto"/>
        <w:jc w:val="both"/>
        <w:rPr>
          <w:rFonts w:ascii="Times New Roman" w:hAnsi="Times New Roman"/>
          <w:sz w:val="24"/>
          <w:szCs w:val="24"/>
        </w:rPr>
      </w:pPr>
      <w:r w:rsidRPr="00945E55">
        <w:rPr>
          <w:rFonts w:ascii="Times New Roman" w:hAnsi="Times New Roman"/>
          <w:sz w:val="24"/>
          <w:szCs w:val="24"/>
        </w:rPr>
        <w:t>Selain itu</w:t>
      </w:r>
      <w:r>
        <w:rPr>
          <w:rFonts w:ascii="Times New Roman" w:hAnsi="Times New Roman"/>
          <w:sz w:val="24"/>
          <w:szCs w:val="24"/>
        </w:rPr>
        <w:t>,</w:t>
      </w:r>
      <w:r w:rsidRPr="00945E55">
        <w:rPr>
          <w:rFonts w:ascii="Times New Roman" w:hAnsi="Times New Roman"/>
          <w:sz w:val="24"/>
          <w:szCs w:val="24"/>
        </w:rPr>
        <w:t xml:space="preserve"> </w:t>
      </w:r>
      <w:r w:rsidRPr="00945E55">
        <w:rPr>
          <w:rFonts w:ascii="Times New Roman" w:hAnsi="Times New Roman"/>
          <w:sz w:val="24"/>
          <w:szCs w:val="24"/>
          <w:lang w:eastAsia="id-ID"/>
        </w:rPr>
        <w:t xml:space="preserve">simbol (bahasa) yang digunakan </w:t>
      </w:r>
      <w:r w:rsidRPr="00945E55">
        <w:rPr>
          <w:rFonts w:ascii="Times New Roman" w:hAnsi="Times New Roman"/>
          <w:i/>
          <w:iCs/>
          <w:sz w:val="24"/>
          <w:szCs w:val="24"/>
          <w:lang w:eastAsia="id-ID"/>
        </w:rPr>
        <w:t xml:space="preserve">sesanti </w:t>
      </w:r>
      <w:r w:rsidRPr="00945E55">
        <w:rPr>
          <w:rFonts w:ascii="Times New Roman" w:hAnsi="Times New Roman"/>
          <w:sz w:val="24"/>
          <w:szCs w:val="24"/>
          <w:lang w:eastAsia="id-ID"/>
        </w:rPr>
        <w:t>tersebut telah mengarahkan peneliti untuk menemukan makna tanda-tanda yang a</w:t>
      </w:r>
      <w:r>
        <w:rPr>
          <w:rFonts w:ascii="Times New Roman" w:hAnsi="Times New Roman"/>
          <w:sz w:val="24"/>
          <w:szCs w:val="24"/>
          <w:lang w:eastAsia="id-ID"/>
        </w:rPr>
        <w:t xml:space="preserve">da di baliknya. Dengan demikian, </w:t>
      </w:r>
      <w:r w:rsidRPr="00945E55">
        <w:rPr>
          <w:rFonts w:ascii="Times New Roman" w:hAnsi="Times New Roman"/>
          <w:sz w:val="24"/>
          <w:szCs w:val="24"/>
          <w:lang w:eastAsia="id-ID"/>
        </w:rPr>
        <w:t>makna simbol tersebut haru</w:t>
      </w:r>
      <w:r>
        <w:rPr>
          <w:rFonts w:ascii="Times New Roman" w:hAnsi="Times New Roman"/>
          <w:sz w:val="24"/>
          <w:szCs w:val="24"/>
          <w:lang w:eastAsia="id-ID"/>
        </w:rPr>
        <w:t>s dikaji dan diteliti lebih mendalam</w:t>
      </w:r>
      <w:r w:rsidRPr="00945E55">
        <w:rPr>
          <w:rFonts w:ascii="Times New Roman" w:hAnsi="Times New Roman"/>
          <w:sz w:val="24"/>
          <w:szCs w:val="24"/>
          <w:lang w:eastAsia="id-ID"/>
        </w:rPr>
        <w:t xml:space="preserve">, </w:t>
      </w:r>
      <w:r>
        <w:rPr>
          <w:rFonts w:ascii="Times New Roman" w:hAnsi="Times New Roman"/>
          <w:sz w:val="24"/>
          <w:szCs w:val="24"/>
          <w:lang w:eastAsia="id-ID"/>
        </w:rPr>
        <w:t>dengan alasan bahwa hubungan sumber dengan sasaran</w:t>
      </w:r>
      <w:r w:rsidRPr="00945E55">
        <w:rPr>
          <w:rFonts w:ascii="Times New Roman" w:hAnsi="Times New Roman"/>
          <w:sz w:val="24"/>
          <w:szCs w:val="24"/>
          <w:lang w:eastAsia="id-ID"/>
        </w:rPr>
        <w:t xml:space="preserve"> dalam </w:t>
      </w:r>
      <w:r w:rsidRPr="00945E55">
        <w:rPr>
          <w:rFonts w:ascii="Times New Roman" w:hAnsi="Times New Roman"/>
          <w:i/>
          <w:iCs/>
          <w:sz w:val="24"/>
          <w:szCs w:val="24"/>
          <w:lang w:eastAsia="id-ID"/>
        </w:rPr>
        <w:t>sesanti</w:t>
      </w:r>
      <w:r>
        <w:rPr>
          <w:rFonts w:ascii="Times New Roman" w:hAnsi="Times New Roman"/>
          <w:sz w:val="24"/>
          <w:szCs w:val="24"/>
          <w:lang w:eastAsia="id-ID"/>
        </w:rPr>
        <w:t xml:space="preserve"> terkadang ambigu dan abstrak</w:t>
      </w:r>
      <w:r w:rsidRPr="00945E55">
        <w:rPr>
          <w:rFonts w:ascii="Times New Roman" w:hAnsi="Times New Roman"/>
          <w:sz w:val="24"/>
          <w:szCs w:val="24"/>
          <w:lang w:eastAsia="id-ID"/>
        </w:rPr>
        <w:t xml:space="preserve"> sehingga memerlukan pemaham</w:t>
      </w:r>
      <w:r>
        <w:rPr>
          <w:rFonts w:ascii="Times New Roman" w:hAnsi="Times New Roman"/>
          <w:sz w:val="24"/>
          <w:szCs w:val="24"/>
          <w:lang w:eastAsia="id-ID"/>
        </w:rPr>
        <w:t>an (lewat penelitian) lebih mendalam</w:t>
      </w:r>
      <w:r w:rsidRPr="00945E55">
        <w:rPr>
          <w:rFonts w:ascii="Times New Roman" w:hAnsi="Times New Roman"/>
          <w:sz w:val="24"/>
          <w:szCs w:val="24"/>
          <w:lang w:eastAsia="id-ID"/>
        </w:rPr>
        <w:t xml:space="preserve"> untuk menemukan signifikansinya.</w:t>
      </w:r>
      <w:r>
        <w:rPr>
          <w:rFonts w:ascii="Times New Roman" w:hAnsi="Times New Roman"/>
          <w:sz w:val="24"/>
          <w:szCs w:val="24"/>
        </w:rPr>
        <w:t xml:space="preserve"> Untuk itu, </w:t>
      </w:r>
      <w:r w:rsidRPr="00945E55">
        <w:rPr>
          <w:rFonts w:ascii="Times New Roman" w:hAnsi="Times New Roman"/>
          <w:sz w:val="24"/>
          <w:szCs w:val="24"/>
        </w:rPr>
        <w:t xml:space="preserve">ungkapan tradisional yang disebut </w:t>
      </w:r>
      <w:r w:rsidRPr="00945E55">
        <w:rPr>
          <w:rFonts w:ascii="Times New Roman" w:hAnsi="Times New Roman"/>
          <w:i/>
          <w:iCs/>
          <w:sz w:val="24"/>
          <w:szCs w:val="24"/>
        </w:rPr>
        <w:lastRenderedPageBreak/>
        <w:t xml:space="preserve">sesanti </w:t>
      </w:r>
      <w:r w:rsidRPr="00945E55">
        <w:rPr>
          <w:rFonts w:ascii="Times New Roman" w:hAnsi="Times New Roman"/>
          <w:sz w:val="24"/>
          <w:szCs w:val="24"/>
        </w:rPr>
        <w:t>dalam bahasa Bima tentu merupakan fenomena atau fakta bahasa yang menarik d</w:t>
      </w:r>
      <w:r>
        <w:rPr>
          <w:rFonts w:ascii="Times New Roman" w:hAnsi="Times New Roman"/>
          <w:sz w:val="24"/>
          <w:szCs w:val="24"/>
        </w:rPr>
        <w:t xml:space="preserve">an unik untuk dikaji </w:t>
      </w:r>
      <w:r w:rsidR="0046122F" w:rsidRPr="0046122F">
        <w:rPr>
          <w:rFonts w:ascii="Times New Roman" w:hAnsi="Times New Roman"/>
          <w:sz w:val="24"/>
          <w:szCs w:val="24"/>
        </w:rPr>
        <w:t>secara holistik dan komprehensif</w:t>
      </w:r>
      <w:r w:rsidR="0046122F">
        <w:rPr>
          <w:rFonts w:ascii="Times New Roman" w:hAnsi="Times New Roman"/>
          <w:sz w:val="24"/>
          <w:szCs w:val="24"/>
        </w:rPr>
        <w:t xml:space="preserve"> </w:t>
      </w:r>
      <w:r>
        <w:rPr>
          <w:rFonts w:ascii="Times New Roman" w:hAnsi="Times New Roman"/>
          <w:sz w:val="24"/>
          <w:szCs w:val="24"/>
        </w:rPr>
        <w:t>bagi pihak</w:t>
      </w:r>
      <w:r w:rsidRPr="00945E55">
        <w:rPr>
          <w:rFonts w:ascii="Times New Roman" w:hAnsi="Times New Roman"/>
          <w:sz w:val="24"/>
          <w:szCs w:val="24"/>
        </w:rPr>
        <w:t xml:space="preserve"> yang </w:t>
      </w:r>
      <w:r>
        <w:rPr>
          <w:rFonts w:ascii="Times New Roman" w:hAnsi="Times New Roman"/>
          <w:sz w:val="24"/>
          <w:szCs w:val="24"/>
        </w:rPr>
        <w:t xml:space="preserve">mau dan </w:t>
      </w:r>
      <w:r w:rsidRPr="00945E55">
        <w:rPr>
          <w:rFonts w:ascii="Times New Roman" w:hAnsi="Times New Roman"/>
          <w:sz w:val="24"/>
          <w:szCs w:val="24"/>
        </w:rPr>
        <w:t>paham dengan obyek tersebut, dengan berpedoman pada prinsip-prinsip kajian ilmiah</w:t>
      </w:r>
      <w:r w:rsidR="0046122F">
        <w:rPr>
          <w:rFonts w:ascii="Times New Roman" w:hAnsi="Times New Roman"/>
          <w:sz w:val="24"/>
          <w:szCs w:val="24"/>
        </w:rPr>
        <w:t xml:space="preserve"> (akademis)</w:t>
      </w:r>
      <w:r w:rsidRPr="00945E55">
        <w:rPr>
          <w:rFonts w:ascii="Times New Roman" w:hAnsi="Times New Roman"/>
          <w:sz w:val="24"/>
          <w:szCs w:val="24"/>
        </w:rPr>
        <w:t xml:space="preserve">. </w:t>
      </w:r>
    </w:p>
    <w:p w:rsidR="0046122F" w:rsidRPr="00945E55" w:rsidRDefault="0046122F" w:rsidP="0046122F">
      <w:pPr>
        <w:autoSpaceDE w:val="0"/>
        <w:autoSpaceDN w:val="0"/>
        <w:adjustRightInd w:val="0"/>
        <w:spacing w:after="0" w:line="480" w:lineRule="auto"/>
        <w:jc w:val="both"/>
        <w:rPr>
          <w:rFonts w:ascii="Times New Roman" w:hAnsi="Times New Roman"/>
          <w:sz w:val="24"/>
          <w:szCs w:val="24"/>
        </w:rPr>
      </w:pPr>
    </w:p>
    <w:p w:rsidR="00D55E57" w:rsidRPr="00945E55" w:rsidRDefault="00D55E57" w:rsidP="00D55E57">
      <w:pPr>
        <w:spacing w:after="0" w:line="480" w:lineRule="auto"/>
        <w:jc w:val="both"/>
        <w:rPr>
          <w:rFonts w:ascii="Times New Roman" w:hAnsi="Times New Roman"/>
          <w:b/>
          <w:bCs/>
          <w:sz w:val="24"/>
          <w:szCs w:val="24"/>
          <w:lang w:eastAsia="id-ID"/>
        </w:rPr>
      </w:pPr>
      <w:r w:rsidRPr="00945E55">
        <w:rPr>
          <w:rFonts w:ascii="Times New Roman" w:hAnsi="Times New Roman"/>
          <w:b/>
          <w:bCs/>
          <w:sz w:val="24"/>
          <w:szCs w:val="24"/>
          <w:lang w:eastAsia="id-ID"/>
        </w:rPr>
        <w:t>2</w:t>
      </w:r>
      <w:r>
        <w:rPr>
          <w:rFonts w:ascii="Times New Roman" w:hAnsi="Times New Roman"/>
          <w:b/>
          <w:bCs/>
          <w:sz w:val="24"/>
          <w:szCs w:val="24"/>
          <w:lang w:eastAsia="id-ID"/>
        </w:rPr>
        <w:t>.</w:t>
      </w:r>
      <w:r w:rsidRPr="00945E55">
        <w:rPr>
          <w:rFonts w:ascii="Times New Roman" w:hAnsi="Times New Roman"/>
          <w:b/>
          <w:bCs/>
          <w:sz w:val="24"/>
          <w:szCs w:val="24"/>
          <w:lang w:eastAsia="id-ID"/>
        </w:rPr>
        <w:t xml:space="preserve"> Rumusan Masalah </w:t>
      </w:r>
    </w:p>
    <w:p w:rsidR="007D3305" w:rsidRPr="007D3305" w:rsidRDefault="00D55E57" w:rsidP="00613BD3">
      <w:pPr>
        <w:autoSpaceDE w:val="0"/>
        <w:autoSpaceDN w:val="0"/>
        <w:adjustRightInd w:val="0"/>
        <w:spacing w:after="0" w:line="480" w:lineRule="auto"/>
        <w:ind w:firstLine="720"/>
        <w:jc w:val="both"/>
        <w:rPr>
          <w:rFonts w:ascii="Times New Roman" w:hAnsi="Times New Roman"/>
          <w:color w:val="000000"/>
          <w:sz w:val="24"/>
          <w:szCs w:val="24"/>
          <w:lang w:eastAsia="id-ID"/>
        </w:rPr>
      </w:pPr>
      <w:r w:rsidRPr="00945E55">
        <w:rPr>
          <w:rFonts w:ascii="Times New Roman" w:hAnsi="Times New Roman"/>
          <w:color w:val="000000"/>
          <w:sz w:val="24"/>
          <w:szCs w:val="24"/>
          <w:lang w:eastAsia="id-ID"/>
        </w:rPr>
        <w:t>Berdasarkan latar belakang masalah di atas, maka permasalahan penelitian ini da</w:t>
      </w:r>
      <w:r w:rsidR="0046122F">
        <w:rPr>
          <w:rFonts w:ascii="Times New Roman" w:hAnsi="Times New Roman"/>
          <w:color w:val="000000"/>
          <w:sz w:val="24"/>
          <w:szCs w:val="24"/>
          <w:lang w:eastAsia="id-ID"/>
        </w:rPr>
        <w:t>pat dirumuskan sebagai berikut.</w:t>
      </w:r>
    </w:p>
    <w:p w:rsidR="007D3305" w:rsidRPr="007D3305" w:rsidRDefault="00827058" w:rsidP="007D3305">
      <w:pPr>
        <w:numPr>
          <w:ilvl w:val="0"/>
          <w:numId w:val="9"/>
        </w:num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Bagaimana latar belakang budaya masyarakat Bima berpengaruh terhadap</w:t>
      </w:r>
      <w:r w:rsidR="00D55E57" w:rsidRPr="00945E55">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 xml:space="preserve">pembentukan </w:t>
      </w:r>
      <w:r w:rsidR="00D55E57" w:rsidRPr="00945E55">
        <w:rPr>
          <w:rFonts w:ascii="Times New Roman" w:hAnsi="Times New Roman"/>
          <w:i/>
          <w:iCs/>
          <w:color w:val="000000"/>
          <w:sz w:val="24"/>
          <w:szCs w:val="24"/>
          <w:lang w:eastAsia="id-ID"/>
        </w:rPr>
        <w:t xml:space="preserve">sesanti </w:t>
      </w:r>
      <w:r w:rsidR="00D55E57" w:rsidRPr="00945E55">
        <w:rPr>
          <w:rFonts w:ascii="Times New Roman" w:hAnsi="Times New Roman"/>
          <w:color w:val="000000"/>
          <w:sz w:val="24"/>
          <w:szCs w:val="24"/>
          <w:lang w:eastAsia="id-ID"/>
        </w:rPr>
        <w:t>bahasa Bima</w:t>
      </w:r>
      <w:r w:rsidR="00436819">
        <w:rPr>
          <w:rFonts w:ascii="Times New Roman" w:hAnsi="Times New Roman"/>
          <w:color w:val="000000"/>
          <w:sz w:val="24"/>
          <w:szCs w:val="24"/>
          <w:lang w:eastAsia="id-ID"/>
        </w:rPr>
        <w:t xml:space="preserve"> yang menggunakan leksikon binatang</w:t>
      </w:r>
      <w:r w:rsidR="00D55E57" w:rsidRPr="00945E55">
        <w:rPr>
          <w:rFonts w:ascii="Times New Roman" w:hAnsi="Times New Roman"/>
          <w:color w:val="000000"/>
          <w:sz w:val="24"/>
          <w:szCs w:val="24"/>
          <w:lang w:eastAsia="id-ID"/>
        </w:rPr>
        <w:t xml:space="preserve">? </w:t>
      </w:r>
    </w:p>
    <w:p w:rsidR="00D55E57" w:rsidRDefault="00827058" w:rsidP="00D55E57">
      <w:pPr>
        <w:numPr>
          <w:ilvl w:val="0"/>
          <w:numId w:val="9"/>
        </w:num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Apa makna metaforis </w:t>
      </w:r>
      <w:r w:rsidRPr="00945E55">
        <w:rPr>
          <w:rFonts w:ascii="Times New Roman" w:hAnsi="Times New Roman"/>
          <w:i/>
          <w:iCs/>
          <w:color w:val="000000"/>
          <w:sz w:val="24"/>
          <w:szCs w:val="24"/>
          <w:lang w:eastAsia="id-ID"/>
        </w:rPr>
        <w:t>sesanti</w:t>
      </w:r>
      <w:r>
        <w:rPr>
          <w:rFonts w:ascii="Times New Roman" w:hAnsi="Times New Roman"/>
          <w:i/>
          <w:iCs/>
          <w:color w:val="000000"/>
          <w:sz w:val="24"/>
          <w:szCs w:val="24"/>
          <w:lang w:eastAsia="id-ID"/>
        </w:rPr>
        <w:t xml:space="preserve"> </w:t>
      </w:r>
      <w:r w:rsidR="00213CB7">
        <w:rPr>
          <w:rFonts w:ascii="Times New Roman" w:hAnsi="Times New Roman"/>
          <w:color w:val="000000"/>
          <w:sz w:val="24"/>
          <w:szCs w:val="24"/>
          <w:lang w:eastAsia="id-ID"/>
        </w:rPr>
        <w:t>bahasa Bima</w:t>
      </w:r>
      <w:r w:rsidR="00436819">
        <w:rPr>
          <w:rFonts w:ascii="Times New Roman" w:hAnsi="Times New Roman"/>
          <w:color w:val="000000"/>
          <w:sz w:val="24"/>
          <w:szCs w:val="24"/>
          <w:lang w:eastAsia="id-ID"/>
        </w:rPr>
        <w:t xml:space="preserve"> yang menggunakan leksikon binatang</w:t>
      </w:r>
      <w:r w:rsidR="00D55E57" w:rsidRPr="00945E55">
        <w:rPr>
          <w:rFonts w:ascii="Times New Roman" w:hAnsi="Times New Roman"/>
          <w:color w:val="000000"/>
          <w:sz w:val="24"/>
          <w:szCs w:val="24"/>
          <w:lang w:eastAsia="id-ID"/>
        </w:rPr>
        <w:t>?</w:t>
      </w:r>
    </w:p>
    <w:p w:rsidR="00D55E57" w:rsidRDefault="00D55E57" w:rsidP="00D55E57">
      <w:pPr>
        <w:autoSpaceDE w:val="0"/>
        <w:autoSpaceDN w:val="0"/>
        <w:adjustRightInd w:val="0"/>
        <w:spacing w:after="0" w:line="480" w:lineRule="auto"/>
        <w:ind w:left="720"/>
        <w:jc w:val="both"/>
        <w:rPr>
          <w:rFonts w:ascii="Times New Roman" w:hAnsi="Times New Roman"/>
          <w:color w:val="000000"/>
          <w:sz w:val="24"/>
          <w:szCs w:val="24"/>
          <w:lang w:eastAsia="id-ID"/>
        </w:rPr>
      </w:pPr>
    </w:p>
    <w:p w:rsidR="00D55E57" w:rsidRPr="00503C7C" w:rsidRDefault="00D55E57" w:rsidP="00D55E57">
      <w:pPr>
        <w:autoSpaceDE w:val="0"/>
        <w:autoSpaceDN w:val="0"/>
        <w:adjustRightInd w:val="0"/>
        <w:spacing w:after="0" w:line="480" w:lineRule="auto"/>
        <w:jc w:val="both"/>
        <w:rPr>
          <w:rFonts w:ascii="Times New Roman" w:hAnsi="Times New Roman"/>
          <w:b/>
          <w:bCs/>
          <w:color w:val="000000"/>
          <w:sz w:val="24"/>
          <w:szCs w:val="24"/>
          <w:lang w:eastAsia="id-ID"/>
        </w:rPr>
      </w:pPr>
      <w:r w:rsidRPr="00503C7C">
        <w:rPr>
          <w:rFonts w:ascii="Times New Roman" w:hAnsi="Times New Roman"/>
          <w:b/>
          <w:bCs/>
          <w:color w:val="000000"/>
          <w:sz w:val="24"/>
          <w:szCs w:val="24"/>
          <w:lang w:eastAsia="id-ID"/>
        </w:rPr>
        <w:t xml:space="preserve">B.  Tujuan dan Manfaat Penelitian </w:t>
      </w:r>
    </w:p>
    <w:p w:rsidR="00D55E57" w:rsidRDefault="00D55E57" w:rsidP="00D55E57">
      <w:pPr>
        <w:autoSpaceDE w:val="0"/>
        <w:autoSpaceDN w:val="0"/>
        <w:adjustRightInd w:val="0"/>
        <w:spacing w:after="0" w:line="480" w:lineRule="auto"/>
        <w:ind w:firstLine="720"/>
        <w:jc w:val="both"/>
        <w:rPr>
          <w:rFonts w:ascii="Times New Roman" w:hAnsi="Times New Roman"/>
          <w:color w:val="000000"/>
          <w:sz w:val="24"/>
          <w:szCs w:val="24"/>
          <w:lang w:eastAsia="id-ID"/>
        </w:rPr>
      </w:pPr>
      <w:r w:rsidRPr="00503C7C">
        <w:rPr>
          <w:rFonts w:ascii="Times New Roman" w:hAnsi="Times New Roman"/>
          <w:color w:val="000000"/>
          <w:sz w:val="24"/>
          <w:szCs w:val="24"/>
          <w:lang w:eastAsia="id-ID"/>
        </w:rPr>
        <w:t xml:space="preserve">Subbab </w:t>
      </w:r>
      <w:r w:rsidR="0046122F">
        <w:rPr>
          <w:rFonts w:ascii="Times New Roman" w:hAnsi="Times New Roman"/>
          <w:color w:val="000000"/>
          <w:sz w:val="24"/>
          <w:szCs w:val="24"/>
          <w:lang w:eastAsia="id-ID"/>
        </w:rPr>
        <w:t>ini menjelaskan dua hal, yaitu tujuan penelitian dan manfaat p</w:t>
      </w:r>
      <w:r w:rsidRPr="00503C7C">
        <w:rPr>
          <w:rFonts w:ascii="Times New Roman" w:hAnsi="Times New Roman"/>
          <w:color w:val="000000"/>
          <w:sz w:val="24"/>
          <w:szCs w:val="24"/>
          <w:lang w:eastAsia="id-ID"/>
        </w:rPr>
        <w:t>enelitian.</w:t>
      </w:r>
    </w:p>
    <w:p w:rsidR="00D55E57" w:rsidRPr="00945E55" w:rsidRDefault="00D55E57" w:rsidP="00D55E57">
      <w:pPr>
        <w:numPr>
          <w:ilvl w:val="0"/>
          <w:numId w:val="10"/>
        </w:numPr>
        <w:spacing w:after="0" w:line="480" w:lineRule="auto"/>
        <w:ind w:left="284" w:hanging="284"/>
        <w:jc w:val="both"/>
        <w:rPr>
          <w:rFonts w:ascii="Times New Roman" w:hAnsi="Times New Roman"/>
          <w:b/>
          <w:bCs/>
          <w:sz w:val="24"/>
          <w:szCs w:val="24"/>
          <w:lang w:eastAsia="id-ID"/>
        </w:rPr>
      </w:pPr>
      <w:r w:rsidRPr="00945E55">
        <w:rPr>
          <w:rFonts w:ascii="Times New Roman" w:hAnsi="Times New Roman"/>
          <w:b/>
          <w:bCs/>
          <w:sz w:val="24"/>
          <w:szCs w:val="24"/>
          <w:lang w:eastAsia="id-ID"/>
        </w:rPr>
        <w:t>Tujuan Penelitian</w:t>
      </w:r>
    </w:p>
    <w:p w:rsidR="00D55E57" w:rsidRPr="00945E55" w:rsidRDefault="00D55E57" w:rsidP="00827058">
      <w:pPr>
        <w:spacing w:after="0" w:line="480" w:lineRule="auto"/>
        <w:ind w:firstLine="900"/>
        <w:jc w:val="both"/>
        <w:rPr>
          <w:rFonts w:ascii="Times New Roman" w:hAnsi="Times New Roman"/>
          <w:sz w:val="24"/>
          <w:szCs w:val="24"/>
        </w:rPr>
      </w:pPr>
      <w:r w:rsidRPr="00945E55">
        <w:rPr>
          <w:rFonts w:ascii="Times New Roman" w:hAnsi="Times New Roman"/>
          <w:sz w:val="24"/>
          <w:szCs w:val="24"/>
        </w:rPr>
        <w:t xml:space="preserve">Secara umum, kajian  ini bertujuan untuk memperoleh gambaran yang jelas tentang </w:t>
      </w:r>
      <w:r w:rsidR="00827058">
        <w:rPr>
          <w:rFonts w:ascii="Times New Roman" w:hAnsi="Times New Roman"/>
          <w:sz w:val="24"/>
          <w:szCs w:val="24"/>
        </w:rPr>
        <w:t xml:space="preserve">pengaruh latar belakang budaya terhadap pembentukan </w:t>
      </w:r>
      <w:r w:rsidR="00827058" w:rsidRPr="00827058">
        <w:rPr>
          <w:rFonts w:ascii="Times New Roman" w:hAnsi="Times New Roman"/>
          <w:i/>
          <w:iCs/>
          <w:sz w:val="24"/>
          <w:szCs w:val="24"/>
        </w:rPr>
        <w:t>sesanti</w:t>
      </w:r>
      <w:r w:rsidR="00827058">
        <w:rPr>
          <w:rFonts w:ascii="Times New Roman" w:hAnsi="Times New Roman"/>
          <w:sz w:val="24"/>
          <w:szCs w:val="24"/>
        </w:rPr>
        <w:t xml:space="preserve"> bahasa Bima </w:t>
      </w:r>
      <w:r>
        <w:rPr>
          <w:rFonts w:ascii="Times New Roman" w:hAnsi="Times New Roman"/>
          <w:sz w:val="24"/>
          <w:szCs w:val="24"/>
        </w:rPr>
        <w:t xml:space="preserve">dan </w:t>
      </w:r>
      <w:r w:rsidR="00827058">
        <w:rPr>
          <w:rFonts w:ascii="Times New Roman" w:hAnsi="Times New Roman"/>
          <w:sz w:val="24"/>
          <w:szCs w:val="24"/>
        </w:rPr>
        <w:t xml:space="preserve">makna metaforisnya </w:t>
      </w:r>
      <w:r w:rsidRPr="00945E55">
        <w:rPr>
          <w:rFonts w:ascii="Times New Roman" w:hAnsi="Times New Roman"/>
          <w:sz w:val="24"/>
          <w:szCs w:val="24"/>
        </w:rPr>
        <w:t xml:space="preserve">yang secara tidak disadari merupakan refleksi dari aktivitas-aktivitas </w:t>
      </w:r>
      <w:r w:rsidR="00827058">
        <w:rPr>
          <w:rFonts w:ascii="Times New Roman" w:hAnsi="Times New Roman"/>
          <w:sz w:val="24"/>
          <w:szCs w:val="24"/>
        </w:rPr>
        <w:t>dan pengalaman hidup</w:t>
      </w:r>
      <w:r w:rsidRPr="00945E55">
        <w:rPr>
          <w:rFonts w:ascii="Times New Roman" w:hAnsi="Times New Roman"/>
          <w:sz w:val="24"/>
          <w:szCs w:val="24"/>
        </w:rPr>
        <w:t xml:space="preserve"> masyarakatnya sehari-hari. Untuk lebih spesifiknya, tujuan dari kajian ini adalah sebagai berikut.</w:t>
      </w:r>
    </w:p>
    <w:p w:rsidR="00D55E57" w:rsidRPr="00A730FE" w:rsidRDefault="00085BD2" w:rsidP="007D3305">
      <w:pPr>
        <w:numPr>
          <w:ilvl w:val="0"/>
          <w:numId w:val="30"/>
        </w:num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lastRenderedPageBreak/>
        <w:t>Mengetahui</w:t>
      </w:r>
      <w:r w:rsidR="00F03C79">
        <w:rPr>
          <w:rFonts w:ascii="Times New Roman" w:hAnsi="Times New Roman"/>
          <w:color w:val="000000"/>
          <w:sz w:val="24"/>
          <w:szCs w:val="24"/>
          <w:lang w:eastAsia="id-ID"/>
        </w:rPr>
        <w:t xml:space="preserve"> </w:t>
      </w:r>
      <w:r w:rsidR="00827058">
        <w:rPr>
          <w:rFonts w:ascii="Times New Roman" w:hAnsi="Times New Roman"/>
          <w:color w:val="000000"/>
          <w:sz w:val="24"/>
          <w:szCs w:val="24"/>
          <w:lang w:eastAsia="id-ID"/>
        </w:rPr>
        <w:t>pengaruh budaya masyarakat Bima</w:t>
      </w:r>
      <w:r w:rsidR="007D3305">
        <w:rPr>
          <w:rFonts w:ascii="Times New Roman" w:hAnsi="Times New Roman"/>
          <w:color w:val="000000"/>
          <w:sz w:val="24"/>
          <w:szCs w:val="24"/>
          <w:lang w:eastAsia="id-ID"/>
        </w:rPr>
        <w:t xml:space="preserve"> terhadap pembentukan </w:t>
      </w:r>
      <w:r w:rsidR="00D55E57" w:rsidRPr="00945E55">
        <w:rPr>
          <w:rFonts w:ascii="Times New Roman" w:hAnsi="Times New Roman"/>
          <w:i/>
          <w:iCs/>
          <w:color w:val="000000"/>
          <w:sz w:val="24"/>
          <w:szCs w:val="24"/>
          <w:lang w:eastAsia="id-ID"/>
        </w:rPr>
        <w:t xml:space="preserve">sesanti </w:t>
      </w:r>
      <w:r w:rsidR="00D55E57" w:rsidRPr="00945E55">
        <w:rPr>
          <w:rFonts w:ascii="Times New Roman" w:hAnsi="Times New Roman"/>
          <w:color w:val="000000"/>
          <w:sz w:val="24"/>
          <w:szCs w:val="24"/>
          <w:lang w:eastAsia="id-ID"/>
        </w:rPr>
        <w:t>bahasa Bima</w:t>
      </w:r>
      <w:r w:rsidR="00436819">
        <w:rPr>
          <w:rFonts w:ascii="Times New Roman" w:hAnsi="Times New Roman"/>
          <w:color w:val="000000"/>
          <w:sz w:val="24"/>
          <w:szCs w:val="24"/>
          <w:lang w:eastAsia="id-ID"/>
        </w:rPr>
        <w:t xml:space="preserve"> yang menggunakan leksikon binatang</w:t>
      </w:r>
      <w:r w:rsidR="00D55E57" w:rsidRPr="00945E55">
        <w:rPr>
          <w:rFonts w:ascii="Times New Roman" w:hAnsi="Times New Roman"/>
          <w:i/>
          <w:iCs/>
          <w:color w:val="000000"/>
          <w:sz w:val="24"/>
          <w:szCs w:val="24"/>
          <w:lang w:eastAsia="id-ID"/>
        </w:rPr>
        <w:t>.</w:t>
      </w:r>
    </w:p>
    <w:p w:rsidR="00F23119" w:rsidRDefault="00085BD2" w:rsidP="00F23119">
      <w:pPr>
        <w:numPr>
          <w:ilvl w:val="0"/>
          <w:numId w:val="30"/>
        </w:num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lang w:eastAsia="id-ID"/>
        </w:rPr>
        <w:t>Mengetahui</w:t>
      </w:r>
      <w:r w:rsidR="006F7276">
        <w:rPr>
          <w:rFonts w:ascii="Times New Roman" w:hAnsi="Times New Roman"/>
          <w:color w:val="000000"/>
          <w:sz w:val="24"/>
          <w:szCs w:val="24"/>
          <w:lang w:eastAsia="id-ID"/>
        </w:rPr>
        <w:t xml:space="preserve"> </w:t>
      </w:r>
      <w:r w:rsidR="007D3305" w:rsidRPr="00283155">
        <w:rPr>
          <w:rFonts w:ascii="Times New Roman" w:hAnsi="Times New Roman"/>
          <w:sz w:val="24"/>
          <w:szCs w:val="24"/>
        </w:rPr>
        <w:t xml:space="preserve">makna metaforis </w:t>
      </w:r>
      <w:r w:rsidR="00D55E57" w:rsidRPr="00283155">
        <w:rPr>
          <w:rFonts w:ascii="Times New Roman" w:hAnsi="Times New Roman"/>
          <w:i/>
          <w:iCs/>
          <w:sz w:val="24"/>
          <w:szCs w:val="24"/>
        </w:rPr>
        <w:t>sesanti</w:t>
      </w:r>
      <w:r w:rsidR="00D55E57" w:rsidRPr="00283155">
        <w:rPr>
          <w:rFonts w:ascii="Times New Roman" w:hAnsi="Times New Roman"/>
          <w:sz w:val="24"/>
          <w:szCs w:val="24"/>
        </w:rPr>
        <w:t xml:space="preserve"> bahasa Bima</w:t>
      </w:r>
      <w:r w:rsidR="00436819" w:rsidRPr="00436819">
        <w:rPr>
          <w:rFonts w:ascii="Times New Roman" w:hAnsi="Times New Roman"/>
          <w:color w:val="000000"/>
          <w:sz w:val="24"/>
          <w:szCs w:val="24"/>
          <w:lang w:eastAsia="id-ID"/>
        </w:rPr>
        <w:t xml:space="preserve"> </w:t>
      </w:r>
      <w:r w:rsidR="00436819">
        <w:rPr>
          <w:rFonts w:ascii="Times New Roman" w:hAnsi="Times New Roman"/>
          <w:color w:val="000000"/>
          <w:sz w:val="24"/>
          <w:szCs w:val="24"/>
          <w:lang w:eastAsia="id-ID"/>
        </w:rPr>
        <w:t>yang menggunakan leksikon binatang</w:t>
      </w:r>
      <w:r w:rsidR="00D55E57" w:rsidRPr="00283155">
        <w:rPr>
          <w:rFonts w:ascii="Times New Roman" w:hAnsi="Times New Roman"/>
          <w:sz w:val="24"/>
          <w:szCs w:val="24"/>
        </w:rPr>
        <w:t xml:space="preserve"> </w:t>
      </w:r>
      <w:r w:rsidR="007D3305" w:rsidRPr="00283155">
        <w:rPr>
          <w:rFonts w:ascii="Times New Roman" w:hAnsi="Times New Roman"/>
          <w:sz w:val="24"/>
          <w:szCs w:val="24"/>
        </w:rPr>
        <w:t xml:space="preserve">melalui sudut pandang </w:t>
      </w:r>
      <w:r w:rsidR="00283155" w:rsidRPr="00283155">
        <w:rPr>
          <w:rFonts w:ascii="Times New Roman" w:hAnsi="Times New Roman"/>
          <w:sz w:val="24"/>
          <w:szCs w:val="24"/>
        </w:rPr>
        <w:t xml:space="preserve">teori </w:t>
      </w:r>
      <w:r w:rsidR="002F2A43">
        <w:rPr>
          <w:rFonts w:ascii="Times New Roman" w:hAnsi="Times New Roman"/>
          <w:sz w:val="24"/>
          <w:szCs w:val="24"/>
        </w:rPr>
        <w:t xml:space="preserve">metafora konseptual, teori </w:t>
      </w:r>
      <w:r w:rsidR="007D3305" w:rsidRPr="00283155">
        <w:rPr>
          <w:rFonts w:ascii="Times New Roman" w:hAnsi="Times New Roman"/>
          <w:sz w:val="24"/>
          <w:szCs w:val="24"/>
        </w:rPr>
        <w:t>perubahan tanda</w:t>
      </w:r>
      <w:r w:rsidR="002F2A43">
        <w:rPr>
          <w:rFonts w:ascii="Times New Roman" w:hAnsi="Times New Roman"/>
          <w:sz w:val="24"/>
          <w:szCs w:val="24"/>
        </w:rPr>
        <w:t>, dan teori komponensial</w:t>
      </w:r>
      <w:r w:rsidR="00283155" w:rsidRPr="00283155">
        <w:rPr>
          <w:rFonts w:ascii="Times New Roman" w:hAnsi="Times New Roman"/>
          <w:sz w:val="24"/>
          <w:szCs w:val="24"/>
        </w:rPr>
        <w:t>.</w:t>
      </w:r>
      <w:r w:rsidR="00F23119" w:rsidRPr="00283155">
        <w:rPr>
          <w:rFonts w:ascii="Times New Roman" w:hAnsi="Times New Roman"/>
          <w:sz w:val="24"/>
          <w:szCs w:val="24"/>
        </w:rPr>
        <w:t xml:space="preserve"> </w:t>
      </w:r>
    </w:p>
    <w:p w:rsidR="00283155" w:rsidRPr="00283155" w:rsidRDefault="00283155" w:rsidP="00283155">
      <w:pPr>
        <w:autoSpaceDE w:val="0"/>
        <w:autoSpaceDN w:val="0"/>
        <w:adjustRightInd w:val="0"/>
        <w:spacing w:after="0" w:line="480" w:lineRule="auto"/>
        <w:ind w:left="720"/>
        <w:jc w:val="both"/>
        <w:rPr>
          <w:rFonts w:ascii="Times New Roman" w:hAnsi="Times New Roman"/>
          <w:sz w:val="24"/>
          <w:szCs w:val="24"/>
        </w:rPr>
      </w:pPr>
    </w:p>
    <w:p w:rsidR="00D55E57" w:rsidRPr="00945E55" w:rsidRDefault="00D55E57" w:rsidP="00D55E57">
      <w:pPr>
        <w:numPr>
          <w:ilvl w:val="0"/>
          <w:numId w:val="10"/>
        </w:numPr>
        <w:spacing w:after="0" w:line="480" w:lineRule="auto"/>
        <w:ind w:left="284" w:hanging="284"/>
        <w:jc w:val="both"/>
        <w:rPr>
          <w:rFonts w:ascii="Times New Roman" w:hAnsi="Times New Roman"/>
          <w:b/>
          <w:sz w:val="24"/>
          <w:szCs w:val="24"/>
        </w:rPr>
      </w:pPr>
      <w:r w:rsidRPr="00945E55">
        <w:rPr>
          <w:rFonts w:ascii="Times New Roman" w:hAnsi="Times New Roman"/>
          <w:b/>
          <w:sz w:val="24"/>
          <w:szCs w:val="24"/>
        </w:rPr>
        <w:t xml:space="preserve"> Manfaat Penelitian</w:t>
      </w:r>
    </w:p>
    <w:p w:rsidR="00D55E57" w:rsidRDefault="007D3305" w:rsidP="00283155">
      <w:pPr>
        <w:spacing w:after="0" w:line="480" w:lineRule="auto"/>
        <w:ind w:firstLine="644"/>
        <w:jc w:val="both"/>
        <w:rPr>
          <w:rFonts w:ascii="Times New Roman" w:hAnsi="Times New Roman"/>
          <w:sz w:val="24"/>
          <w:szCs w:val="24"/>
        </w:rPr>
      </w:pPr>
      <w:r w:rsidRPr="007D3305">
        <w:rPr>
          <w:rFonts w:ascii="Times New Roman" w:hAnsi="Times New Roman"/>
          <w:sz w:val="24"/>
          <w:szCs w:val="24"/>
        </w:rPr>
        <w:t>Penelitian ini merupakan salah satu upaya untuk melengkapi penelitian me</w:t>
      </w:r>
      <w:r w:rsidR="00283155">
        <w:rPr>
          <w:rFonts w:ascii="Times New Roman" w:hAnsi="Times New Roman"/>
          <w:sz w:val="24"/>
          <w:szCs w:val="24"/>
        </w:rPr>
        <w:t xml:space="preserve">ngenai hubungan antara makna metafora dalam </w:t>
      </w:r>
      <w:r w:rsidR="00283155" w:rsidRPr="00436819">
        <w:rPr>
          <w:rFonts w:ascii="Times New Roman" w:hAnsi="Times New Roman"/>
          <w:i/>
          <w:iCs/>
          <w:sz w:val="24"/>
          <w:szCs w:val="24"/>
        </w:rPr>
        <w:t xml:space="preserve">sesanti </w:t>
      </w:r>
      <w:r w:rsidR="00283155">
        <w:rPr>
          <w:rFonts w:ascii="Times New Roman" w:hAnsi="Times New Roman"/>
          <w:sz w:val="24"/>
          <w:szCs w:val="24"/>
        </w:rPr>
        <w:t>bahasa Bima</w:t>
      </w:r>
      <w:r w:rsidRPr="007D3305">
        <w:rPr>
          <w:rFonts w:ascii="Times New Roman" w:hAnsi="Times New Roman"/>
          <w:sz w:val="24"/>
          <w:szCs w:val="24"/>
        </w:rPr>
        <w:t xml:space="preserve"> </w:t>
      </w:r>
      <w:r w:rsidR="00283155">
        <w:rPr>
          <w:rFonts w:ascii="Times New Roman" w:hAnsi="Times New Roman"/>
          <w:sz w:val="24"/>
          <w:szCs w:val="24"/>
        </w:rPr>
        <w:t>dan kognisi manusia</w:t>
      </w:r>
      <w:r w:rsidRPr="007D3305">
        <w:rPr>
          <w:rFonts w:ascii="Times New Roman" w:hAnsi="Times New Roman"/>
          <w:sz w:val="24"/>
          <w:szCs w:val="24"/>
        </w:rPr>
        <w:t xml:space="preserve"> yang terkait dengan kebudayaan. </w:t>
      </w:r>
      <w:r w:rsidR="00D55E57" w:rsidRPr="00945E55">
        <w:rPr>
          <w:rFonts w:ascii="Times New Roman" w:hAnsi="Times New Roman"/>
          <w:sz w:val="24"/>
          <w:szCs w:val="24"/>
        </w:rPr>
        <w:t>Deskripsi tersebut, diharapkan akan membe</w:t>
      </w:r>
      <w:r w:rsidR="006F7276">
        <w:rPr>
          <w:rFonts w:ascii="Times New Roman" w:hAnsi="Times New Roman"/>
          <w:sz w:val="24"/>
          <w:szCs w:val="24"/>
        </w:rPr>
        <w:t>rikan manfaat, baik secara teore</w:t>
      </w:r>
      <w:r w:rsidR="00D55E57">
        <w:rPr>
          <w:rFonts w:ascii="Times New Roman" w:hAnsi="Times New Roman"/>
          <w:sz w:val="24"/>
          <w:szCs w:val="24"/>
        </w:rPr>
        <w:t>tis maupun praktis.</w:t>
      </w:r>
    </w:p>
    <w:p w:rsidR="00F23119" w:rsidRPr="00945E55" w:rsidRDefault="00F23119" w:rsidP="00AD221D">
      <w:pPr>
        <w:spacing w:after="0" w:line="480" w:lineRule="auto"/>
        <w:ind w:firstLine="644"/>
        <w:jc w:val="both"/>
        <w:rPr>
          <w:rFonts w:ascii="Times New Roman" w:hAnsi="Times New Roman"/>
          <w:sz w:val="24"/>
          <w:szCs w:val="24"/>
        </w:rPr>
      </w:pPr>
    </w:p>
    <w:p w:rsidR="00D55E57" w:rsidRPr="006F7276" w:rsidRDefault="00D55E57" w:rsidP="006F7276">
      <w:pPr>
        <w:pStyle w:val="ListParagraph"/>
        <w:numPr>
          <w:ilvl w:val="0"/>
          <w:numId w:val="31"/>
        </w:numPr>
        <w:spacing w:after="0" w:line="480" w:lineRule="auto"/>
        <w:ind w:left="284" w:hanging="284"/>
        <w:jc w:val="both"/>
        <w:rPr>
          <w:rFonts w:ascii="Times New Roman" w:hAnsi="Times New Roman"/>
          <w:b/>
          <w:sz w:val="24"/>
          <w:szCs w:val="24"/>
        </w:rPr>
      </w:pPr>
      <w:r w:rsidRPr="006F7276">
        <w:rPr>
          <w:rFonts w:ascii="Times New Roman" w:hAnsi="Times New Roman"/>
          <w:b/>
          <w:sz w:val="24"/>
          <w:szCs w:val="24"/>
        </w:rPr>
        <w:t>Manfaat Teoretis</w:t>
      </w:r>
    </w:p>
    <w:p w:rsidR="00D55E57" w:rsidRPr="00A70C48" w:rsidRDefault="00D55E57" w:rsidP="00A70C48">
      <w:pPr>
        <w:pStyle w:val="ListParagraph"/>
        <w:numPr>
          <w:ilvl w:val="0"/>
          <w:numId w:val="39"/>
        </w:numPr>
        <w:spacing w:after="0" w:line="480" w:lineRule="auto"/>
        <w:jc w:val="both"/>
        <w:rPr>
          <w:rFonts w:ascii="Times New Roman" w:hAnsi="Times New Roman"/>
          <w:sz w:val="24"/>
          <w:szCs w:val="24"/>
        </w:rPr>
      </w:pPr>
      <w:r w:rsidRPr="00A70C48">
        <w:rPr>
          <w:rFonts w:ascii="Times New Roman" w:hAnsi="Times New Roman"/>
          <w:sz w:val="24"/>
          <w:szCs w:val="24"/>
        </w:rPr>
        <w:t xml:space="preserve">Dengan pengetahuan </w:t>
      </w:r>
      <w:r w:rsidR="00AD221D" w:rsidRPr="00A70C48">
        <w:rPr>
          <w:rFonts w:ascii="Times New Roman" w:hAnsi="Times New Roman"/>
          <w:sz w:val="24"/>
          <w:szCs w:val="24"/>
        </w:rPr>
        <w:t>dan</w:t>
      </w:r>
      <w:r w:rsidR="00F23119" w:rsidRPr="00A70C48">
        <w:rPr>
          <w:rFonts w:ascii="Times New Roman" w:hAnsi="Times New Roman"/>
          <w:sz w:val="24"/>
          <w:szCs w:val="24"/>
        </w:rPr>
        <w:t xml:space="preserve"> pemahaman tentang </w:t>
      </w:r>
      <w:r w:rsidR="00AD221D" w:rsidRPr="00A70C48">
        <w:rPr>
          <w:rFonts w:ascii="Times New Roman" w:hAnsi="Times New Roman"/>
          <w:sz w:val="24"/>
          <w:szCs w:val="24"/>
        </w:rPr>
        <w:t>makna metaforis</w:t>
      </w:r>
      <w:r w:rsidRPr="00A70C48">
        <w:rPr>
          <w:rFonts w:ascii="Times New Roman" w:hAnsi="Times New Roman"/>
          <w:sz w:val="24"/>
          <w:szCs w:val="24"/>
        </w:rPr>
        <w:t xml:space="preserve"> </w:t>
      </w:r>
      <w:r w:rsidRPr="00A70C48">
        <w:rPr>
          <w:rFonts w:ascii="Times New Roman" w:hAnsi="Times New Roman"/>
          <w:i/>
          <w:iCs/>
          <w:sz w:val="24"/>
          <w:szCs w:val="24"/>
        </w:rPr>
        <w:t>sesanti</w:t>
      </w:r>
      <w:r w:rsidR="00AD221D" w:rsidRPr="00A70C48">
        <w:rPr>
          <w:rFonts w:ascii="Times New Roman" w:hAnsi="Times New Roman"/>
          <w:sz w:val="24"/>
          <w:szCs w:val="24"/>
        </w:rPr>
        <w:t xml:space="preserve"> bahasa </w:t>
      </w:r>
      <w:r w:rsidRPr="00A70C48">
        <w:rPr>
          <w:rFonts w:ascii="Times New Roman" w:hAnsi="Times New Roman"/>
          <w:sz w:val="24"/>
          <w:szCs w:val="24"/>
        </w:rPr>
        <w:t>Bima, diharapkan</w:t>
      </w:r>
      <w:r w:rsidR="006F7276" w:rsidRPr="00A70C48">
        <w:rPr>
          <w:rFonts w:ascii="Times New Roman" w:hAnsi="Times New Roman"/>
          <w:sz w:val="24"/>
          <w:szCs w:val="24"/>
        </w:rPr>
        <w:t xml:space="preserve"> penelitian ini</w:t>
      </w:r>
      <w:r w:rsidRPr="00A70C48">
        <w:rPr>
          <w:rFonts w:ascii="Times New Roman" w:hAnsi="Times New Roman"/>
          <w:sz w:val="24"/>
          <w:szCs w:val="24"/>
        </w:rPr>
        <w:t xml:space="preserve"> akan mampu memberikan kontribusi positif terhadap kajian linguistik sehingga akan memperkaya pemahaman terhadap kajiannya. Di samping itu, setidaknya juga dapat bermanfaat untuk </w:t>
      </w:r>
      <w:r w:rsidR="00AD221D" w:rsidRPr="00A70C48">
        <w:rPr>
          <w:rFonts w:ascii="Times New Roman" w:hAnsi="Times New Roman"/>
          <w:sz w:val="24"/>
          <w:szCs w:val="24"/>
        </w:rPr>
        <w:t xml:space="preserve">menambah khazanah dalam bidang </w:t>
      </w:r>
      <w:r w:rsidRPr="00A70C48">
        <w:rPr>
          <w:rFonts w:ascii="Times New Roman" w:hAnsi="Times New Roman"/>
          <w:sz w:val="24"/>
          <w:szCs w:val="24"/>
        </w:rPr>
        <w:t>etnolinguistik (linguistik antropologis) yang merupakan kombinasi</w:t>
      </w:r>
      <w:r w:rsidR="00AD221D" w:rsidRPr="00A70C48">
        <w:rPr>
          <w:rFonts w:ascii="Times New Roman" w:hAnsi="Times New Roman"/>
          <w:sz w:val="24"/>
          <w:szCs w:val="24"/>
        </w:rPr>
        <w:t xml:space="preserve"> antara dunia ilmu antropologi budaya </w:t>
      </w:r>
      <w:r w:rsidRPr="00A70C48">
        <w:rPr>
          <w:rFonts w:ascii="Times New Roman" w:hAnsi="Times New Roman"/>
          <w:sz w:val="24"/>
          <w:szCs w:val="24"/>
        </w:rPr>
        <w:t>dengan linguistik, khususnya berkaitan d</w:t>
      </w:r>
      <w:r w:rsidR="00F23119" w:rsidRPr="00A70C48">
        <w:rPr>
          <w:rFonts w:ascii="Times New Roman" w:hAnsi="Times New Roman"/>
          <w:sz w:val="24"/>
          <w:szCs w:val="24"/>
        </w:rPr>
        <w:t xml:space="preserve">engan </w:t>
      </w:r>
      <w:r w:rsidR="006F7276" w:rsidRPr="00A70C48">
        <w:rPr>
          <w:rFonts w:ascii="Times New Roman" w:hAnsi="Times New Roman"/>
          <w:sz w:val="24"/>
          <w:szCs w:val="24"/>
        </w:rPr>
        <w:t xml:space="preserve">makna metaforis, </w:t>
      </w:r>
      <w:r w:rsidRPr="00A70C48">
        <w:rPr>
          <w:rFonts w:ascii="Times New Roman" w:hAnsi="Times New Roman"/>
          <w:sz w:val="24"/>
          <w:szCs w:val="24"/>
        </w:rPr>
        <w:t>serta pemahaman atas bagaimana hubungan antara bahasa, budaya, dan pola pikir penuturnya.</w:t>
      </w:r>
    </w:p>
    <w:p w:rsidR="00D55E57" w:rsidRPr="00A70C48" w:rsidRDefault="00D55E57" w:rsidP="00A70C48">
      <w:pPr>
        <w:pStyle w:val="ListParagraph"/>
        <w:numPr>
          <w:ilvl w:val="0"/>
          <w:numId w:val="39"/>
        </w:numPr>
        <w:spacing w:after="0" w:line="480" w:lineRule="auto"/>
        <w:jc w:val="both"/>
        <w:rPr>
          <w:rFonts w:ascii="Times New Roman" w:hAnsi="Times New Roman"/>
          <w:sz w:val="24"/>
          <w:szCs w:val="24"/>
        </w:rPr>
      </w:pPr>
      <w:r w:rsidRPr="00A70C48">
        <w:rPr>
          <w:rFonts w:ascii="Times New Roman" w:hAnsi="Times New Roman"/>
          <w:sz w:val="24"/>
          <w:szCs w:val="24"/>
        </w:rPr>
        <w:lastRenderedPageBreak/>
        <w:t>Tulisan ini diharapkan juga berman</w:t>
      </w:r>
      <w:r w:rsidR="00D66983" w:rsidRPr="00A70C48">
        <w:rPr>
          <w:rFonts w:ascii="Times New Roman" w:hAnsi="Times New Roman"/>
          <w:sz w:val="24"/>
          <w:szCs w:val="24"/>
        </w:rPr>
        <w:t xml:space="preserve">faat dalam hal </w:t>
      </w:r>
      <w:r w:rsidRPr="00A70C48">
        <w:rPr>
          <w:rFonts w:ascii="Times New Roman" w:hAnsi="Times New Roman"/>
          <w:sz w:val="24"/>
          <w:szCs w:val="24"/>
        </w:rPr>
        <w:t xml:space="preserve">inventarisai karya sastra lisan berupa </w:t>
      </w:r>
      <w:r w:rsidRPr="00A70C48">
        <w:rPr>
          <w:rFonts w:ascii="Times New Roman" w:hAnsi="Times New Roman"/>
          <w:i/>
          <w:iCs/>
          <w:sz w:val="24"/>
          <w:szCs w:val="24"/>
        </w:rPr>
        <w:t>sesanti</w:t>
      </w:r>
      <w:r w:rsidR="00283155" w:rsidRPr="00A70C48">
        <w:rPr>
          <w:rFonts w:ascii="Times New Roman" w:hAnsi="Times New Roman"/>
          <w:sz w:val="24"/>
          <w:szCs w:val="24"/>
        </w:rPr>
        <w:t xml:space="preserve"> bahasa</w:t>
      </w:r>
      <w:r w:rsidRPr="00A70C48">
        <w:rPr>
          <w:rFonts w:ascii="Times New Roman" w:hAnsi="Times New Roman"/>
          <w:sz w:val="24"/>
          <w:szCs w:val="24"/>
        </w:rPr>
        <w:t xml:space="preserve"> Bima. </w:t>
      </w:r>
    </w:p>
    <w:p w:rsidR="00D55E57" w:rsidRPr="00A70C48" w:rsidRDefault="00D55E57" w:rsidP="00A70C48">
      <w:pPr>
        <w:pStyle w:val="ListParagraph"/>
        <w:numPr>
          <w:ilvl w:val="0"/>
          <w:numId w:val="39"/>
        </w:numPr>
        <w:spacing w:after="0" w:line="480" w:lineRule="auto"/>
        <w:jc w:val="both"/>
        <w:rPr>
          <w:rFonts w:ascii="Times New Roman" w:hAnsi="Times New Roman"/>
          <w:sz w:val="24"/>
          <w:szCs w:val="24"/>
        </w:rPr>
      </w:pPr>
      <w:r w:rsidRPr="00A70C48">
        <w:rPr>
          <w:rFonts w:ascii="Times New Roman" w:hAnsi="Times New Roman"/>
          <w:sz w:val="24"/>
          <w:szCs w:val="24"/>
        </w:rPr>
        <w:t>Selain itu, penelitian ini diharapkan juga sebagai salah satu referensi  bagi penulis atau para peminat yang tertarik un</w:t>
      </w:r>
      <w:r w:rsidR="00AD221D" w:rsidRPr="00A70C48">
        <w:rPr>
          <w:rFonts w:ascii="Times New Roman" w:hAnsi="Times New Roman"/>
          <w:sz w:val="24"/>
          <w:szCs w:val="24"/>
        </w:rPr>
        <w:t xml:space="preserve">tuk mengkaji makna metaforis </w:t>
      </w:r>
      <w:r w:rsidRPr="00A70C48">
        <w:rPr>
          <w:rFonts w:ascii="Times New Roman" w:hAnsi="Times New Roman"/>
          <w:sz w:val="24"/>
          <w:szCs w:val="24"/>
        </w:rPr>
        <w:t xml:space="preserve">yang terkandung dalam </w:t>
      </w:r>
      <w:r w:rsidR="00AD221D" w:rsidRPr="00A70C48">
        <w:rPr>
          <w:rFonts w:ascii="Times New Roman" w:hAnsi="Times New Roman"/>
          <w:i/>
          <w:iCs/>
          <w:sz w:val="24"/>
          <w:szCs w:val="24"/>
        </w:rPr>
        <w:t>s</w:t>
      </w:r>
      <w:r w:rsidRPr="00A70C48">
        <w:rPr>
          <w:rFonts w:ascii="Times New Roman" w:hAnsi="Times New Roman"/>
          <w:i/>
          <w:iCs/>
          <w:sz w:val="24"/>
          <w:szCs w:val="24"/>
        </w:rPr>
        <w:t>esanti</w:t>
      </w:r>
      <w:r w:rsidRPr="00A70C48">
        <w:rPr>
          <w:rFonts w:ascii="Times New Roman" w:hAnsi="Times New Roman"/>
          <w:sz w:val="24"/>
          <w:szCs w:val="24"/>
        </w:rPr>
        <w:t>.</w:t>
      </w:r>
    </w:p>
    <w:p w:rsidR="00D55E57" w:rsidRPr="00503C7C" w:rsidRDefault="00D55E57" w:rsidP="00D55E57">
      <w:pPr>
        <w:spacing w:after="0" w:line="480" w:lineRule="auto"/>
        <w:ind w:left="709"/>
        <w:jc w:val="both"/>
        <w:rPr>
          <w:rFonts w:ascii="Times New Roman" w:hAnsi="Times New Roman"/>
          <w:sz w:val="24"/>
          <w:szCs w:val="24"/>
        </w:rPr>
      </w:pPr>
    </w:p>
    <w:p w:rsidR="00D55E57" w:rsidRPr="00A70C48" w:rsidRDefault="00D55E57" w:rsidP="00A70C48">
      <w:pPr>
        <w:pStyle w:val="ListParagraph"/>
        <w:numPr>
          <w:ilvl w:val="0"/>
          <w:numId w:val="31"/>
        </w:numPr>
        <w:spacing w:after="0" w:line="480" w:lineRule="auto"/>
        <w:ind w:left="284" w:hanging="284"/>
        <w:jc w:val="both"/>
        <w:rPr>
          <w:rFonts w:ascii="Times New Roman" w:hAnsi="Times New Roman"/>
          <w:b/>
          <w:sz w:val="24"/>
          <w:szCs w:val="24"/>
        </w:rPr>
      </w:pPr>
      <w:r w:rsidRPr="00A70C48">
        <w:rPr>
          <w:rFonts w:ascii="Times New Roman" w:hAnsi="Times New Roman"/>
          <w:b/>
          <w:sz w:val="24"/>
          <w:szCs w:val="24"/>
        </w:rPr>
        <w:t>Manfaat Praktis</w:t>
      </w:r>
    </w:p>
    <w:p w:rsidR="00D55E57" w:rsidRPr="00A70C48" w:rsidRDefault="00D55E57" w:rsidP="00A70C48">
      <w:pPr>
        <w:pStyle w:val="ListParagraph"/>
        <w:numPr>
          <w:ilvl w:val="0"/>
          <w:numId w:val="41"/>
        </w:numPr>
        <w:spacing w:after="0" w:line="480" w:lineRule="auto"/>
        <w:jc w:val="both"/>
        <w:rPr>
          <w:rFonts w:ascii="Times New Roman" w:hAnsi="Times New Roman"/>
          <w:sz w:val="24"/>
          <w:szCs w:val="24"/>
        </w:rPr>
      </w:pPr>
      <w:r w:rsidRPr="00A70C48">
        <w:rPr>
          <w:rFonts w:ascii="Times New Roman" w:hAnsi="Times New Roman"/>
          <w:sz w:val="24"/>
          <w:szCs w:val="24"/>
        </w:rPr>
        <w:t xml:space="preserve">Tulisan ini diharapkan bermanfaat bagi masyarakat luas di dalam memahami makna yang tersirat dan tersurat pada </w:t>
      </w:r>
      <w:r w:rsidRPr="00A70C48">
        <w:rPr>
          <w:rFonts w:ascii="Times New Roman" w:hAnsi="Times New Roman"/>
          <w:i/>
          <w:iCs/>
          <w:sz w:val="24"/>
          <w:szCs w:val="24"/>
        </w:rPr>
        <w:t>sesanti</w:t>
      </w:r>
      <w:r w:rsidRPr="00A70C48">
        <w:rPr>
          <w:rFonts w:ascii="Times New Roman" w:hAnsi="Times New Roman"/>
          <w:sz w:val="24"/>
          <w:szCs w:val="24"/>
        </w:rPr>
        <w:t xml:space="preserve"> bahasa Bima.</w:t>
      </w:r>
    </w:p>
    <w:p w:rsidR="00D55E57" w:rsidRPr="00A70C48" w:rsidRDefault="00420CA8" w:rsidP="00A70C48">
      <w:pPr>
        <w:pStyle w:val="ListParagraph"/>
        <w:numPr>
          <w:ilvl w:val="0"/>
          <w:numId w:val="41"/>
        </w:numPr>
        <w:spacing w:after="0" w:line="480" w:lineRule="auto"/>
        <w:jc w:val="both"/>
        <w:rPr>
          <w:rFonts w:ascii="Times New Roman" w:hAnsi="Times New Roman"/>
          <w:sz w:val="24"/>
          <w:szCs w:val="24"/>
        </w:rPr>
      </w:pPr>
      <w:r w:rsidRPr="00A70C48">
        <w:rPr>
          <w:rFonts w:ascii="Times New Roman" w:hAnsi="Times New Roman"/>
          <w:sz w:val="24"/>
          <w:szCs w:val="24"/>
        </w:rPr>
        <w:t>Tulisan ini dapat m</w:t>
      </w:r>
      <w:r w:rsidR="00D55E57" w:rsidRPr="00A70C48">
        <w:rPr>
          <w:rFonts w:ascii="Times New Roman" w:hAnsi="Times New Roman"/>
          <w:sz w:val="24"/>
          <w:szCs w:val="24"/>
        </w:rPr>
        <w:t>embantu masyarakat dalam melestarikan karya sastra lisan (</w:t>
      </w:r>
      <w:r w:rsidR="00D55E57" w:rsidRPr="00A70C48">
        <w:rPr>
          <w:rFonts w:ascii="Times New Roman" w:hAnsi="Times New Roman"/>
          <w:i/>
          <w:iCs/>
          <w:sz w:val="24"/>
          <w:szCs w:val="24"/>
        </w:rPr>
        <w:t>sesanti</w:t>
      </w:r>
      <w:r w:rsidR="00D55E57" w:rsidRPr="00A70C48">
        <w:rPr>
          <w:rFonts w:ascii="Times New Roman" w:hAnsi="Times New Roman"/>
          <w:sz w:val="24"/>
          <w:szCs w:val="24"/>
        </w:rPr>
        <w:t>) bahasa Bima.</w:t>
      </w:r>
    </w:p>
    <w:p w:rsidR="00D55E57" w:rsidRPr="00A70C48" w:rsidRDefault="00D55E57" w:rsidP="00A70C48">
      <w:pPr>
        <w:pStyle w:val="ListParagraph"/>
        <w:numPr>
          <w:ilvl w:val="0"/>
          <w:numId w:val="41"/>
        </w:numPr>
        <w:spacing w:after="0" w:line="480" w:lineRule="auto"/>
        <w:jc w:val="both"/>
        <w:rPr>
          <w:rFonts w:ascii="Times New Roman" w:hAnsi="Times New Roman"/>
          <w:sz w:val="24"/>
          <w:szCs w:val="24"/>
        </w:rPr>
      </w:pPr>
      <w:r w:rsidRPr="00A70C48">
        <w:rPr>
          <w:rFonts w:ascii="Times New Roman" w:hAnsi="Times New Roman"/>
          <w:sz w:val="24"/>
          <w:szCs w:val="24"/>
        </w:rPr>
        <w:t>Kajian ini juga diharapkan akan menjadi masukan yang sangat berarti kepada pemerintah agar dalam pengembangan, pemberdayaan, dan peningkatan taraf kesejahteraan sesuai dengan karakteristik sistem pengetahuan dan pola pikir masyarakatnya.</w:t>
      </w:r>
    </w:p>
    <w:p w:rsidR="00D55E57" w:rsidRDefault="00D55E57" w:rsidP="00D55E57">
      <w:pPr>
        <w:spacing w:after="0" w:line="480" w:lineRule="auto"/>
        <w:jc w:val="both"/>
        <w:rPr>
          <w:rFonts w:ascii="Times New Roman" w:hAnsi="Times New Roman"/>
          <w:b/>
          <w:bCs/>
          <w:sz w:val="24"/>
          <w:szCs w:val="24"/>
          <w:lang w:eastAsia="id-ID"/>
        </w:rPr>
      </w:pPr>
    </w:p>
    <w:p w:rsidR="00D55E57" w:rsidRPr="00503C7C" w:rsidRDefault="00D55E57" w:rsidP="00D55E57">
      <w:pPr>
        <w:autoSpaceDE w:val="0"/>
        <w:autoSpaceDN w:val="0"/>
        <w:adjustRightInd w:val="0"/>
        <w:spacing w:after="0" w:line="480" w:lineRule="auto"/>
        <w:jc w:val="both"/>
        <w:rPr>
          <w:rFonts w:ascii="Times New Roman" w:hAnsi="Times New Roman"/>
          <w:b/>
          <w:bCs/>
          <w:color w:val="000000"/>
          <w:sz w:val="24"/>
          <w:szCs w:val="24"/>
          <w:lang w:eastAsia="id-ID"/>
        </w:rPr>
      </w:pPr>
      <w:r w:rsidRPr="00503C7C">
        <w:rPr>
          <w:rFonts w:ascii="Times New Roman" w:hAnsi="Times New Roman"/>
          <w:b/>
          <w:bCs/>
          <w:color w:val="000000"/>
          <w:sz w:val="24"/>
          <w:szCs w:val="24"/>
          <w:lang w:eastAsia="id-ID"/>
        </w:rPr>
        <w:t>C.  Ruang Lingkup</w:t>
      </w:r>
    </w:p>
    <w:p w:rsidR="009C34F2" w:rsidRDefault="009C34F2" w:rsidP="009C34F2">
      <w:pPr>
        <w:autoSpaceDE w:val="0"/>
        <w:autoSpaceDN w:val="0"/>
        <w:adjustRightInd w:val="0"/>
        <w:spacing w:after="0" w:line="480" w:lineRule="auto"/>
        <w:ind w:firstLine="720"/>
        <w:jc w:val="both"/>
        <w:rPr>
          <w:rFonts w:ascii="Times New Roman" w:hAnsi="Times New Roman"/>
          <w:color w:val="000000"/>
          <w:sz w:val="24"/>
          <w:szCs w:val="24"/>
          <w:lang w:eastAsia="id-ID"/>
        </w:rPr>
      </w:pPr>
      <w:r w:rsidRPr="00AD221D">
        <w:rPr>
          <w:rFonts w:ascii="Times New Roman" w:hAnsi="Times New Roman"/>
          <w:color w:val="000000"/>
          <w:sz w:val="24"/>
          <w:szCs w:val="24"/>
          <w:lang w:eastAsia="id-ID"/>
        </w:rPr>
        <w:t xml:space="preserve">Penelitian ini </w:t>
      </w:r>
      <w:r>
        <w:rPr>
          <w:rFonts w:ascii="Times New Roman" w:hAnsi="Times New Roman"/>
          <w:color w:val="000000"/>
          <w:sz w:val="24"/>
          <w:szCs w:val="24"/>
          <w:lang w:eastAsia="id-ID"/>
        </w:rPr>
        <w:t>di</w:t>
      </w:r>
      <w:r w:rsidRPr="00AD221D">
        <w:rPr>
          <w:rFonts w:ascii="Times New Roman" w:hAnsi="Times New Roman"/>
          <w:color w:val="000000"/>
          <w:sz w:val="24"/>
          <w:szCs w:val="24"/>
          <w:lang w:eastAsia="id-ID"/>
        </w:rPr>
        <w:t>fokus</w:t>
      </w:r>
      <w:r>
        <w:rPr>
          <w:rFonts w:ascii="Times New Roman" w:hAnsi="Times New Roman"/>
          <w:color w:val="000000"/>
          <w:sz w:val="24"/>
          <w:szCs w:val="24"/>
          <w:lang w:eastAsia="id-ID"/>
        </w:rPr>
        <w:t>kan</w:t>
      </w:r>
      <w:r w:rsidRPr="00AD221D">
        <w:rPr>
          <w:rFonts w:ascii="Times New Roman" w:hAnsi="Times New Roman"/>
          <w:color w:val="000000"/>
          <w:sz w:val="24"/>
          <w:szCs w:val="24"/>
          <w:lang w:eastAsia="id-ID"/>
        </w:rPr>
        <w:t xml:space="preserve"> pada </w:t>
      </w:r>
      <w:r w:rsidRPr="0022124A">
        <w:rPr>
          <w:rFonts w:ascii="Times New Roman" w:hAnsi="Times New Roman"/>
          <w:i/>
          <w:iCs/>
          <w:color w:val="000000"/>
          <w:sz w:val="24"/>
          <w:szCs w:val="24"/>
          <w:lang w:eastAsia="id-ID"/>
        </w:rPr>
        <w:t>sesanti</w:t>
      </w:r>
      <w:r>
        <w:rPr>
          <w:rFonts w:ascii="Times New Roman" w:hAnsi="Times New Roman"/>
          <w:color w:val="000000"/>
          <w:sz w:val="24"/>
          <w:szCs w:val="24"/>
          <w:lang w:eastAsia="id-ID"/>
        </w:rPr>
        <w:t xml:space="preserve"> bahasa Bima yang menggunakan leksikon binatang dan mengandung makna metaforis. Selain itu, fokus </w:t>
      </w:r>
      <w:r w:rsidRPr="00AD221D">
        <w:rPr>
          <w:rFonts w:ascii="Times New Roman" w:hAnsi="Times New Roman"/>
          <w:color w:val="000000"/>
          <w:sz w:val="24"/>
          <w:szCs w:val="24"/>
          <w:lang w:eastAsia="id-ID"/>
        </w:rPr>
        <w:t xml:space="preserve">penelitian ini untuk melihat </w:t>
      </w:r>
      <w:r>
        <w:rPr>
          <w:rFonts w:ascii="Times New Roman" w:hAnsi="Times New Roman"/>
          <w:color w:val="000000"/>
          <w:sz w:val="24"/>
          <w:szCs w:val="24"/>
          <w:lang w:eastAsia="id-ID"/>
        </w:rPr>
        <w:t>makna metaforis</w:t>
      </w:r>
      <w:r w:rsidRPr="00AD221D">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 xml:space="preserve">dalam </w:t>
      </w:r>
      <w:r w:rsidRPr="00B42AA7">
        <w:rPr>
          <w:rFonts w:ascii="Times New Roman" w:hAnsi="Times New Roman"/>
          <w:i/>
          <w:iCs/>
          <w:color w:val="000000"/>
          <w:sz w:val="24"/>
          <w:szCs w:val="24"/>
          <w:lang w:eastAsia="id-ID"/>
        </w:rPr>
        <w:t>sesanti</w:t>
      </w:r>
      <w:r>
        <w:rPr>
          <w:rFonts w:ascii="Times New Roman" w:hAnsi="Times New Roman"/>
          <w:color w:val="000000"/>
          <w:sz w:val="24"/>
          <w:szCs w:val="24"/>
          <w:lang w:eastAsia="id-ID"/>
        </w:rPr>
        <w:t xml:space="preserve"> </w:t>
      </w:r>
      <w:r w:rsidRPr="00AD221D">
        <w:rPr>
          <w:rFonts w:ascii="Times New Roman" w:hAnsi="Times New Roman"/>
          <w:color w:val="000000"/>
          <w:sz w:val="24"/>
          <w:szCs w:val="24"/>
          <w:lang w:eastAsia="id-ID"/>
        </w:rPr>
        <w:t xml:space="preserve">dari sudut </w:t>
      </w:r>
      <w:r>
        <w:rPr>
          <w:rFonts w:ascii="Times New Roman" w:hAnsi="Times New Roman"/>
          <w:color w:val="000000"/>
          <w:sz w:val="24"/>
          <w:szCs w:val="24"/>
          <w:lang w:eastAsia="id-ID"/>
        </w:rPr>
        <w:t>pandang semantis,</w:t>
      </w:r>
      <w:r w:rsidRPr="00AD221D">
        <w:rPr>
          <w:rFonts w:ascii="Times New Roman" w:hAnsi="Times New Roman"/>
          <w:color w:val="000000"/>
          <w:sz w:val="24"/>
          <w:szCs w:val="24"/>
          <w:lang w:eastAsia="id-ID"/>
        </w:rPr>
        <w:t xml:space="preserve"> yakni sebagai hasil dari </w:t>
      </w:r>
      <w:r>
        <w:rPr>
          <w:rFonts w:ascii="Times New Roman" w:hAnsi="Times New Roman"/>
          <w:color w:val="000000"/>
          <w:sz w:val="24"/>
          <w:szCs w:val="24"/>
          <w:lang w:eastAsia="id-ID"/>
        </w:rPr>
        <w:t>proses interpretasi berdasarkan relasi asosiasi atau berdasarkan kaidah. Lebih lanjut,</w:t>
      </w:r>
      <w:r w:rsidRPr="00AD221D">
        <w:rPr>
          <w:rFonts w:ascii="Times New Roman" w:hAnsi="Times New Roman"/>
          <w:color w:val="000000"/>
          <w:sz w:val="24"/>
          <w:szCs w:val="24"/>
          <w:lang w:eastAsia="id-ID"/>
        </w:rPr>
        <w:t xml:space="preserve"> peran kognisi, yang berkaitan dengan </w:t>
      </w:r>
      <w:r w:rsidRPr="00AD221D">
        <w:rPr>
          <w:rFonts w:ascii="Times New Roman" w:hAnsi="Times New Roman"/>
          <w:color w:val="000000"/>
          <w:sz w:val="24"/>
          <w:szCs w:val="24"/>
          <w:lang w:eastAsia="id-ID"/>
        </w:rPr>
        <w:lastRenderedPageBreak/>
        <w:t xml:space="preserve">pengalaman sehari-hari dalam budaya </w:t>
      </w:r>
      <w:r>
        <w:rPr>
          <w:rFonts w:ascii="Times New Roman" w:hAnsi="Times New Roman"/>
          <w:color w:val="000000"/>
          <w:sz w:val="24"/>
          <w:szCs w:val="24"/>
          <w:lang w:eastAsia="id-ID"/>
        </w:rPr>
        <w:t xml:space="preserve">Bima yang mempengaruhi pembentukan </w:t>
      </w:r>
      <w:r w:rsidRPr="0022124A">
        <w:rPr>
          <w:rFonts w:ascii="Times New Roman" w:hAnsi="Times New Roman"/>
          <w:i/>
          <w:iCs/>
          <w:color w:val="000000"/>
          <w:sz w:val="24"/>
          <w:szCs w:val="24"/>
          <w:lang w:eastAsia="id-ID"/>
        </w:rPr>
        <w:t>sesanti</w:t>
      </w:r>
      <w:r>
        <w:rPr>
          <w:rFonts w:ascii="Times New Roman" w:hAnsi="Times New Roman"/>
          <w:color w:val="000000"/>
          <w:sz w:val="24"/>
          <w:szCs w:val="24"/>
          <w:lang w:eastAsia="id-ID"/>
        </w:rPr>
        <w:t xml:space="preserve"> bahasa Bima dilihat dari sudut pandang etnolinguistik.</w:t>
      </w:r>
    </w:p>
    <w:p w:rsidR="004C0C0D" w:rsidRDefault="004C0C0D" w:rsidP="009C34F2">
      <w:pPr>
        <w:autoSpaceDE w:val="0"/>
        <w:autoSpaceDN w:val="0"/>
        <w:adjustRightInd w:val="0"/>
        <w:spacing w:after="0" w:line="480" w:lineRule="auto"/>
        <w:jc w:val="both"/>
        <w:rPr>
          <w:rFonts w:ascii="Times New Roman" w:hAnsi="Times New Roman"/>
          <w:color w:val="000000"/>
          <w:sz w:val="24"/>
          <w:szCs w:val="24"/>
          <w:lang w:eastAsia="id-ID"/>
        </w:rPr>
      </w:pPr>
    </w:p>
    <w:p w:rsidR="00D55E57" w:rsidRPr="00503C7C" w:rsidRDefault="00D55E57" w:rsidP="00D55E57">
      <w:pPr>
        <w:autoSpaceDE w:val="0"/>
        <w:autoSpaceDN w:val="0"/>
        <w:adjustRightInd w:val="0"/>
        <w:spacing w:after="0" w:line="480" w:lineRule="auto"/>
        <w:jc w:val="both"/>
        <w:rPr>
          <w:rFonts w:ascii="Times New Roman" w:hAnsi="Times New Roman"/>
          <w:b/>
          <w:bCs/>
          <w:color w:val="000000"/>
          <w:sz w:val="24"/>
          <w:szCs w:val="24"/>
          <w:lang w:eastAsia="id-ID"/>
        </w:rPr>
      </w:pPr>
      <w:r w:rsidRPr="00503C7C">
        <w:rPr>
          <w:rFonts w:ascii="Times New Roman" w:hAnsi="Times New Roman"/>
          <w:b/>
          <w:bCs/>
          <w:color w:val="000000"/>
          <w:sz w:val="24"/>
          <w:szCs w:val="24"/>
          <w:lang w:eastAsia="id-ID"/>
        </w:rPr>
        <w:t xml:space="preserve">D.  Metode dan Langkah Kerja Penelitian </w:t>
      </w:r>
    </w:p>
    <w:p w:rsidR="00D55E57" w:rsidRDefault="00D55E57" w:rsidP="00D55E57">
      <w:pPr>
        <w:autoSpaceDE w:val="0"/>
        <w:autoSpaceDN w:val="0"/>
        <w:adjustRightInd w:val="0"/>
        <w:spacing w:after="0" w:line="480" w:lineRule="auto"/>
        <w:ind w:firstLine="720"/>
        <w:jc w:val="both"/>
        <w:rPr>
          <w:rFonts w:ascii="Times New Roman" w:hAnsi="Times New Roman"/>
          <w:color w:val="000000"/>
          <w:sz w:val="24"/>
          <w:szCs w:val="24"/>
          <w:lang w:eastAsia="id-ID"/>
        </w:rPr>
      </w:pPr>
      <w:r w:rsidRPr="00503C7C">
        <w:rPr>
          <w:rFonts w:ascii="Times New Roman" w:hAnsi="Times New Roman"/>
          <w:color w:val="000000"/>
          <w:sz w:val="24"/>
          <w:szCs w:val="24"/>
          <w:lang w:eastAsia="id-ID"/>
        </w:rPr>
        <w:t>Subbab ini dibagi menjadi dua bagian, yaitu Metode Penelitian dan Langkah Kerja Penelitian.</w:t>
      </w:r>
    </w:p>
    <w:p w:rsidR="004C0C0D" w:rsidRPr="00072FD1" w:rsidRDefault="004C0C0D" w:rsidP="00D55E57">
      <w:pPr>
        <w:autoSpaceDE w:val="0"/>
        <w:autoSpaceDN w:val="0"/>
        <w:adjustRightInd w:val="0"/>
        <w:spacing w:after="0" w:line="480" w:lineRule="auto"/>
        <w:ind w:firstLine="720"/>
        <w:jc w:val="both"/>
        <w:rPr>
          <w:rFonts w:ascii="Times New Roman" w:hAnsi="Times New Roman"/>
          <w:color w:val="FF0000"/>
          <w:sz w:val="24"/>
          <w:szCs w:val="24"/>
          <w:lang w:eastAsia="id-ID"/>
        </w:rPr>
      </w:pPr>
    </w:p>
    <w:p w:rsidR="00D55E57" w:rsidRPr="0089694C" w:rsidRDefault="00D55E57" w:rsidP="00D55E57">
      <w:pPr>
        <w:numPr>
          <w:ilvl w:val="0"/>
          <w:numId w:val="35"/>
        </w:numPr>
        <w:spacing w:after="0" w:line="480" w:lineRule="auto"/>
        <w:ind w:left="284" w:hanging="284"/>
        <w:jc w:val="both"/>
        <w:rPr>
          <w:rFonts w:ascii="Times New Roman" w:hAnsi="Times New Roman"/>
          <w:b/>
          <w:bCs/>
          <w:sz w:val="24"/>
          <w:szCs w:val="24"/>
          <w:lang w:eastAsia="id-ID"/>
        </w:rPr>
      </w:pPr>
      <w:r w:rsidRPr="0089694C">
        <w:rPr>
          <w:rFonts w:ascii="Times New Roman" w:hAnsi="Times New Roman"/>
          <w:b/>
          <w:bCs/>
          <w:sz w:val="24"/>
          <w:szCs w:val="24"/>
          <w:lang w:eastAsia="id-ID"/>
        </w:rPr>
        <w:t>Metode Penelitian</w:t>
      </w:r>
    </w:p>
    <w:p w:rsidR="00953794" w:rsidRDefault="00953794" w:rsidP="009C34F2">
      <w:pPr>
        <w:spacing w:after="0" w:line="480" w:lineRule="auto"/>
        <w:ind w:firstLine="709"/>
        <w:jc w:val="both"/>
        <w:rPr>
          <w:rFonts w:ascii="Times New Roman" w:hAnsi="Times New Roman"/>
          <w:sz w:val="24"/>
          <w:szCs w:val="24"/>
          <w:lang w:eastAsia="id-ID"/>
        </w:rPr>
      </w:pPr>
      <w:r w:rsidRPr="0089694C">
        <w:rPr>
          <w:rFonts w:ascii="Times New Roman" w:hAnsi="Times New Roman"/>
          <w:sz w:val="24"/>
          <w:szCs w:val="24"/>
          <w:lang w:eastAsia="id-ID"/>
        </w:rPr>
        <w:t xml:space="preserve">Penelitian ini dilakukan dengan menggunakan metode kualitatif </w:t>
      </w:r>
      <w:r w:rsidR="0089694C" w:rsidRPr="0089694C">
        <w:rPr>
          <w:rFonts w:ascii="Times New Roman" w:hAnsi="Times New Roman"/>
          <w:iCs/>
          <w:sz w:val="24"/>
          <w:szCs w:val="24"/>
        </w:rPr>
        <w:t xml:space="preserve">deskriptif </w:t>
      </w:r>
      <w:r w:rsidRPr="0089694C">
        <w:rPr>
          <w:rFonts w:ascii="Times New Roman" w:hAnsi="Times New Roman"/>
          <w:sz w:val="24"/>
          <w:szCs w:val="24"/>
          <w:lang w:eastAsia="id-ID"/>
        </w:rPr>
        <w:t>dengan ancangan etnolinguistik</w:t>
      </w:r>
      <w:r w:rsidR="00A70C48">
        <w:rPr>
          <w:rFonts w:ascii="Times New Roman" w:hAnsi="Times New Roman"/>
          <w:sz w:val="24"/>
          <w:szCs w:val="24"/>
          <w:lang w:eastAsia="id-ID"/>
        </w:rPr>
        <w:t>, semantik,</w:t>
      </w:r>
      <w:r w:rsidR="009C34F2">
        <w:rPr>
          <w:rFonts w:ascii="Times New Roman" w:hAnsi="Times New Roman"/>
          <w:sz w:val="24"/>
          <w:szCs w:val="24"/>
          <w:lang w:eastAsia="id-ID"/>
        </w:rPr>
        <w:t xml:space="preserve"> dan semiotik.</w:t>
      </w:r>
    </w:p>
    <w:p w:rsidR="009C34F2" w:rsidRPr="0089694C" w:rsidRDefault="009C34F2" w:rsidP="009C34F2">
      <w:pPr>
        <w:spacing w:after="0" w:line="480" w:lineRule="auto"/>
        <w:ind w:firstLine="709"/>
        <w:jc w:val="both"/>
        <w:rPr>
          <w:rFonts w:ascii="Times New Roman" w:hAnsi="Times New Roman"/>
          <w:sz w:val="24"/>
          <w:szCs w:val="24"/>
          <w:lang w:eastAsia="id-ID"/>
        </w:rPr>
      </w:pPr>
    </w:p>
    <w:p w:rsidR="00D55E57" w:rsidRPr="0089694C" w:rsidRDefault="004E30B4" w:rsidP="00D55E57">
      <w:pPr>
        <w:numPr>
          <w:ilvl w:val="0"/>
          <w:numId w:val="36"/>
        </w:numPr>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Metode Pengumpulan</w:t>
      </w:r>
      <w:r w:rsidR="00D55E57" w:rsidRPr="0089694C">
        <w:rPr>
          <w:rFonts w:ascii="Times New Roman" w:hAnsi="Times New Roman"/>
          <w:b/>
          <w:bCs/>
          <w:sz w:val="24"/>
          <w:szCs w:val="24"/>
          <w:lang w:eastAsia="id-ID"/>
        </w:rPr>
        <w:t xml:space="preserve"> Data</w:t>
      </w:r>
    </w:p>
    <w:p w:rsidR="0089694C" w:rsidRDefault="004E30B4" w:rsidP="00CD4FBA">
      <w:pPr>
        <w:pStyle w:val="Default"/>
        <w:spacing w:line="480" w:lineRule="auto"/>
        <w:ind w:firstLine="644"/>
        <w:jc w:val="both"/>
        <w:rPr>
          <w:rFonts w:ascii="Times New Roman" w:hAnsi="Times New Roman"/>
          <w:color w:val="auto"/>
        </w:rPr>
      </w:pPr>
      <w:r>
        <w:rPr>
          <w:rFonts w:ascii="Times New Roman" w:hAnsi="Times New Roman" w:cs="Times New Roman"/>
          <w:color w:val="auto"/>
        </w:rPr>
        <w:t>Metode pengumpulan</w:t>
      </w:r>
      <w:r w:rsidR="0089694C" w:rsidRPr="0089694C">
        <w:rPr>
          <w:rFonts w:ascii="Times New Roman" w:hAnsi="Times New Roman" w:cs="Times New Roman"/>
          <w:color w:val="auto"/>
        </w:rPr>
        <w:t xml:space="preserve"> data yang dipakai adalah metode pengamatan berpartisipasi (</w:t>
      </w:r>
      <w:r w:rsidR="0089694C" w:rsidRPr="0089694C">
        <w:rPr>
          <w:rFonts w:ascii="Times New Roman" w:hAnsi="Times New Roman" w:cs="Times New Roman"/>
          <w:i/>
          <w:iCs/>
          <w:color w:val="auto"/>
        </w:rPr>
        <w:t>participant observation</w:t>
      </w:r>
      <w:r w:rsidR="0089694C" w:rsidRPr="0089694C">
        <w:rPr>
          <w:rFonts w:ascii="Times New Roman" w:hAnsi="Times New Roman" w:cs="Times New Roman"/>
          <w:color w:val="auto"/>
        </w:rPr>
        <w:t xml:space="preserve">) dan wawancara. Dalam melakukan pengamatan berpartisipasi </w:t>
      </w:r>
      <w:r w:rsidR="00CD4FBA">
        <w:rPr>
          <w:rFonts w:ascii="Times New Roman" w:hAnsi="Times New Roman" w:cs="Times New Roman"/>
          <w:color w:val="auto"/>
        </w:rPr>
        <w:t xml:space="preserve">berpegang pada prinsip Spradley </w:t>
      </w:r>
      <w:r w:rsidR="00CD4FBA">
        <w:rPr>
          <w:rFonts w:ascii="Times New Roman" w:hAnsi="Times New Roman" w:cs="Times New Roman"/>
        </w:rPr>
        <w:t>(2006:114</w:t>
      </w:r>
      <w:r w:rsidR="00CD4FBA" w:rsidRPr="00945E55">
        <w:rPr>
          <w:rFonts w:ascii="Times New Roman" w:hAnsi="Times New Roman" w:cs="Times New Roman"/>
        </w:rPr>
        <w:t>)</w:t>
      </w:r>
      <w:r w:rsidR="00CD4FBA" w:rsidRPr="0089694C">
        <w:rPr>
          <w:rFonts w:ascii="Times New Roman" w:hAnsi="Times New Roman" w:cs="Times New Roman"/>
          <w:color w:val="auto"/>
        </w:rPr>
        <w:t xml:space="preserve"> </w:t>
      </w:r>
      <w:r w:rsidR="0089694C" w:rsidRPr="0089694C">
        <w:rPr>
          <w:rFonts w:ascii="Times New Roman" w:hAnsi="Times New Roman" w:cs="Times New Roman"/>
          <w:color w:val="auto"/>
        </w:rPr>
        <w:t xml:space="preserve">dan Mahsun (2007:242-243). Selanjutnya </w:t>
      </w:r>
      <w:r w:rsidR="0089694C" w:rsidRPr="00561C24">
        <w:rPr>
          <w:rFonts w:ascii="Times New Roman" w:hAnsi="Times New Roman" w:cs="Times New Roman"/>
          <w:color w:val="auto"/>
        </w:rPr>
        <w:t xml:space="preserve">metode wawancara yang digunakan ada </w:t>
      </w:r>
      <w:proofErr w:type="spellStart"/>
      <w:r w:rsidR="0089694C" w:rsidRPr="00561C24">
        <w:rPr>
          <w:rFonts w:ascii="Times New Roman" w:hAnsi="Times New Roman"/>
          <w:color w:val="auto"/>
          <w:lang w:val="es-ES"/>
        </w:rPr>
        <w:t>dua</w:t>
      </w:r>
      <w:proofErr w:type="spellEnd"/>
      <w:r w:rsidR="0089694C" w:rsidRPr="00561C24">
        <w:rPr>
          <w:rFonts w:ascii="Times New Roman" w:hAnsi="Times New Roman"/>
          <w:color w:val="auto"/>
          <w:lang w:val="es-ES"/>
        </w:rPr>
        <w:t xml:space="preserve"> </w:t>
      </w:r>
      <w:proofErr w:type="spellStart"/>
      <w:r w:rsidR="0089694C" w:rsidRPr="00561C24">
        <w:rPr>
          <w:rFonts w:ascii="Times New Roman" w:hAnsi="Times New Roman"/>
          <w:color w:val="auto"/>
          <w:lang w:val="es-ES"/>
        </w:rPr>
        <w:t>macam</w:t>
      </w:r>
      <w:proofErr w:type="spellEnd"/>
      <w:r w:rsidR="0089694C" w:rsidRPr="00561C24">
        <w:rPr>
          <w:rFonts w:ascii="Times New Roman" w:hAnsi="Times New Roman"/>
          <w:color w:val="auto"/>
          <w:lang w:val="es-ES"/>
        </w:rPr>
        <w:t xml:space="preserve">, </w:t>
      </w:r>
      <w:proofErr w:type="spellStart"/>
      <w:r w:rsidR="0089694C" w:rsidRPr="00561C24">
        <w:rPr>
          <w:rFonts w:ascii="Times New Roman" w:hAnsi="Times New Roman"/>
          <w:color w:val="auto"/>
          <w:lang w:val="es-ES"/>
        </w:rPr>
        <w:t>yaitu</w:t>
      </w:r>
      <w:proofErr w:type="spellEnd"/>
      <w:r w:rsidR="0089694C" w:rsidRPr="00561C24">
        <w:rPr>
          <w:rFonts w:ascii="Times New Roman" w:hAnsi="Times New Roman"/>
          <w:color w:val="auto"/>
          <w:lang w:val="es-ES"/>
        </w:rPr>
        <w:t xml:space="preserve"> (1) </w:t>
      </w:r>
      <w:proofErr w:type="spellStart"/>
      <w:r w:rsidR="0089694C" w:rsidRPr="00561C24">
        <w:rPr>
          <w:rFonts w:ascii="Times New Roman" w:hAnsi="Times New Roman"/>
          <w:color w:val="auto"/>
          <w:lang w:val="es-ES"/>
        </w:rPr>
        <w:t>wawancara</w:t>
      </w:r>
      <w:proofErr w:type="spellEnd"/>
      <w:r w:rsidR="0089694C" w:rsidRPr="00561C24">
        <w:rPr>
          <w:rFonts w:ascii="Times New Roman" w:hAnsi="Times New Roman"/>
          <w:color w:val="auto"/>
          <w:lang w:val="es-ES"/>
        </w:rPr>
        <w:t xml:space="preserve"> </w:t>
      </w:r>
      <w:proofErr w:type="spellStart"/>
      <w:r w:rsidR="0089694C" w:rsidRPr="00561C24">
        <w:rPr>
          <w:rFonts w:ascii="Times New Roman" w:hAnsi="Times New Roman"/>
          <w:color w:val="auto"/>
          <w:lang w:val="es-ES"/>
        </w:rPr>
        <w:t>relatif</w:t>
      </w:r>
      <w:proofErr w:type="spellEnd"/>
      <w:r w:rsidR="0089694C" w:rsidRPr="00561C24">
        <w:rPr>
          <w:rFonts w:ascii="Times New Roman" w:hAnsi="Times New Roman"/>
          <w:color w:val="auto"/>
          <w:lang w:val="es-ES"/>
        </w:rPr>
        <w:t xml:space="preserve"> </w:t>
      </w:r>
      <w:proofErr w:type="spellStart"/>
      <w:r w:rsidR="0089694C" w:rsidRPr="00561C24">
        <w:rPr>
          <w:rFonts w:ascii="Times New Roman" w:hAnsi="Times New Roman"/>
          <w:color w:val="auto"/>
          <w:lang w:val="es-ES"/>
        </w:rPr>
        <w:t>tertutup</w:t>
      </w:r>
      <w:proofErr w:type="spellEnd"/>
      <w:r w:rsidR="0089694C" w:rsidRPr="00561C24">
        <w:rPr>
          <w:rFonts w:ascii="Times New Roman" w:hAnsi="Times New Roman"/>
          <w:color w:val="auto"/>
          <w:lang w:val="es-ES"/>
        </w:rPr>
        <w:t xml:space="preserve"> dan (2) </w:t>
      </w:r>
      <w:proofErr w:type="spellStart"/>
      <w:r w:rsidR="0089694C" w:rsidRPr="00561C24">
        <w:rPr>
          <w:rFonts w:ascii="Times New Roman" w:hAnsi="Times New Roman"/>
          <w:color w:val="auto"/>
          <w:lang w:val="es-ES"/>
        </w:rPr>
        <w:t>wawancara</w:t>
      </w:r>
      <w:proofErr w:type="spellEnd"/>
      <w:r w:rsidR="0089694C" w:rsidRPr="00561C24">
        <w:rPr>
          <w:rFonts w:ascii="Times New Roman" w:hAnsi="Times New Roman"/>
          <w:color w:val="auto"/>
          <w:lang w:val="es-ES"/>
        </w:rPr>
        <w:t xml:space="preserve"> </w:t>
      </w:r>
      <w:proofErr w:type="spellStart"/>
      <w:r w:rsidR="0089694C" w:rsidRPr="00561C24">
        <w:rPr>
          <w:rFonts w:ascii="Times New Roman" w:hAnsi="Times New Roman"/>
          <w:color w:val="auto"/>
          <w:lang w:val="es-ES"/>
        </w:rPr>
        <w:t>terbuka</w:t>
      </w:r>
      <w:proofErr w:type="spellEnd"/>
      <w:r w:rsidR="0089694C" w:rsidRPr="00561C24">
        <w:rPr>
          <w:rFonts w:ascii="Times New Roman" w:hAnsi="Times New Roman"/>
          <w:color w:val="auto"/>
          <w:lang w:val="es-ES"/>
        </w:rPr>
        <w:t xml:space="preserve">. </w:t>
      </w:r>
    </w:p>
    <w:p w:rsidR="0089694C" w:rsidRPr="0089694C" w:rsidRDefault="0089694C" w:rsidP="0089694C">
      <w:pPr>
        <w:pStyle w:val="Default"/>
        <w:spacing w:line="480" w:lineRule="auto"/>
        <w:jc w:val="both"/>
        <w:rPr>
          <w:rFonts w:ascii="Times New Roman" w:hAnsi="Times New Roman"/>
          <w:color w:val="auto"/>
        </w:rPr>
      </w:pPr>
    </w:p>
    <w:p w:rsidR="00D55E57" w:rsidRPr="0089694C" w:rsidRDefault="00D55E57" w:rsidP="0089694C">
      <w:pPr>
        <w:numPr>
          <w:ilvl w:val="0"/>
          <w:numId w:val="36"/>
        </w:numPr>
        <w:spacing w:after="0" w:line="480" w:lineRule="auto"/>
        <w:jc w:val="both"/>
        <w:rPr>
          <w:rFonts w:ascii="Times New Roman" w:hAnsi="Times New Roman"/>
          <w:b/>
          <w:bCs/>
          <w:sz w:val="24"/>
          <w:szCs w:val="24"/>
          <w:lang w:eastAsia="id-ID"/>
        </w:rPr>
      </w:pPr>
      <w:r w:rsidRPr="0089694C">
        <w:rPr>
          <w:rFonts w:ascii="Times New Roman" w:hAnsi="Times New Roman"/>
          <w:b/>
          <w:bCs/>
          <w:sz w:val="24"/>
          <w:szCs w:val="24"/>
          <w:lang w:eastAsia="id-ID"/>
        </w:rPr>
        <w:t>Metode Analisis Data</w:t>
      </w:r>
    </w:p>
    <w:p w:rsidR="0089694C" w:rsidRPr="00910C13" w:rsidRDefault="0089694C" w:rsidP="0089694C">
      <w:pPr>
        <w:spacing w:after="0" w:line="480" w:lineRule="auto"/>
        <w:ind w:firstLine="644"/>
        <w:jc w:val="both"/>
        <w:rPr>
          <w:rFonts w:ascii="Times New Roman" w:hAnsi="Times New Roman"/>
          <w:sz w:val="24"/>
          <w:szCs w:val="24"/>
        </w:rPr>
      </w:pPr>
      <w:r w:rsidRPr="00910C13">
        <w:rPr>
          <w:rFonts w:ascii="Times New Roman" w:hAnsi="Times New Roman"/>
          <w:sz w:val="24"/>
          <w:szCs w:val="24"/>
          <w:lang w:eastAsia="id-ID"/>
        </w:rPr>
        <w:t xml:space="preserve">Dalam analisis data, </w:t>
      </w:r>
      <w:r w:rsidRPr="00910C13">
        <w:rPr>
          <w:rFonts w:ascii="Times New Roman" w:hAnsi="Times New Roman"/>
          <w:sz w:val="24"/>
          <w:szCs w:val="24"/>
        </w:rPr>
        <w:t xml:space="preserve">peneliti menerapkan konsep analisis yang diadaptasi dari analisis budaya (Geertz dalam Endraswara, 2006:242) yang disebut </w:t>
      </w:r>
      <w:r w:rsidRPr="00910C13">
        <w:rPr>
          <w:rFonts w:ascii="Times New Roman" w:hAnsi="Times New Roman"/>
          <w:i/>
          <w:iCs/>
          <w:sz w:val="24"/>
          <w:szCs w:val="24"/>
        </w:rPr>
        <w:t xml:space="preserve">“model for” </w:t>
      </w:r>
      <w:r w:rsidRPr="00910C13">
        <w:rPr>
          <w:rFonts w:ascii="Times New Roman" w:hAnsi="Times New Roman"/>
          <w:sz w:val="24"/>
          <w:szCs w:val="24"/>
        </w:rPr>
        <w:t xml:space="preserve">dan </w:t>
      </w:r>
      <w:r w:rsidRPr="00910C13">
        <w:rPr>
          <w:rFonts w:ascii="Times New Roman" w:hAnsi="Times New Roman"/>
          <w:i/>
          <w:iCs/>
          <w:sz w:val="24"/>
          <w:szCs w:val="24"/>
        </w:rPr>
        <w:t xml:space="preserve">“model of” </w:t>
      </w:r>
      <w:r w:rsidRPr="00910C13">
        <w:rPr>
          <w:rFonts w:ascii="Times New Roman" w:hAnsi="Times New Roman"/>
          <w:sz w:val="24"/>
          <w:szCs w:val="24"/>
        </w:rPr>
        <w:t>serta</w:t>
      </w:r>
      <w:r w:rsidRPr="00910C13">
        <w:rPr>
          <w:rFonts w:ascii="Times New Roman" w:hAnsi="Times New Roman"/>
          <w:i/>
          <w:iCs/>
          <w:sz w:val="24"/>
          <w:szCs w:val="24"/>
        </w:rPr>
        <w:t xml:space="preserve"> </w:t>
      </w:r>
      <w:r w:rsidRPr="00910C13">
        <w:rPr>
          <w:rFonts w:ascii="Times New Roman" w:hAnsi="Times New Roman"/>
          <w:sz w:val="24"/>
          <w:szCs w:val="24"/>
          <w:lang w:eastAsia="id-ID"/>
        </w:rPr>
        <w:t>analisis isi (</w:t>
      </w:r>
      <w:r w:rsidRPr="00910C13">
        <w:rPr>
          <w:rFonts w:ascii="Times New Roman" w:hAnsi="Times New Roman"/>
          <w:i/>
          <w:iCs/>
          <w:sz w:val="24"/>
          <w:szCs w:val="24"/>
          <w:lang w:eastAsia="id-ID"/>
        </w:rPr>
        <w:t>content analysis</w:t>
      </w:r>
      <w:r w:rsidRPr="00910C13">
        <w:rPr>
          <w:rFonts w:ascii="Times New Roman" w:hAnsi="Times New Roman"/>
          <w:sz w:val="24"/>
          <w:szCs w:val="24"/>
          <w:lang w:eastAsia="id-ID"/>
        </w:rPr>
        <w:t>)</w:t>
      </w:r>
      <w:r w:rsidRPr="00910C13">
        <w:rPr>
          <w:rFonts w:ascii="Times New Roman" w:hAnsi="Times New Roman"/>
          <w:i/>
          <w:iCs/>
          <w:sz w:val="24"/>
          <w:szCs w:val="24"/>
          <w:lang w:eastAsia="id-ID"/>
        </w:rPr>
        <w:t>.</w:t>
      </w:r>
      <w:r w:rsidRPr="00910C13">
        <w:rPr>
          <w:rFonts w:ascii="Times New Roman" w:hAnsi="Times New Roman"/>
          <w:sz w:val="24"/>
          <w:szCs w:val="24"/>
          <w:lang w:eastAsia="id-ID"/>
        </w:rPr>
        <w:t xml:space="preserve"> </w:t>
      </w:r>
    </w:p>
    <w:p w:rsidR="009C34F2" w:rsidRPr="004C0C0D" w:rsidRDefault="009C34F2" w:rsidP="00910C13">
      <w:pPr>
        <w:spacing w:after="0" w:line="480" w:lineRule="auto"/>
        <w:jc w:val="both"/>
        <w:rPr>
          <w:rFonts w:ascii="Times New Roman" w:hAnsi="Times New Roman"/>
          <w:b/>
          <w:bCs/>
          <w:sz w:val="24"/>
          <w:szCs w:val="24"/>
          <w:lang w:eastAsia="id-ID"/>
        </w:rPr>
      </w:pPr>
    </w:p>
    <w:p w:rsidR="00D55E57" w:rsidRDefault="00D55E57" w:rsidP="00D55E57">
      <w:pPr>
        <w:numPr>
          <w:ilvl w:val="0"/>
          <w:numId w:val="35"/>
        </w:numPr>
        <w:spacing w:after="0" w:line="480" w:lineRule="auto"/>
        <w:ind w:left="284" w:hanging="284"/>
        <w:jc w:val="both"/>
        <w:rPr>
          <w:rFonts w:ascii="Times New Roman" w:hAnsi="Times New Roman"/>
          <w:b/>
          <w:bCs/>
          <w:sz w:val="24"/>
          <w:szCs w:val="24"/>
          <w:lang w:eastAsia="id-ID"/>
        </w:rPr>
      </w:pPr>
      <w:r w:rsidRPr="00086D9B">
        <w:rPr>
          <w:rFonts w:ascii="Times New Roman" w:hAnsi="Times New Roman"/>
          <w:b/>
          <w:bCs/>
          <w:sz w:val="24"/>
          <w:szCs w:val="24"/>
          <w:lang w:eastAsia="id-ID"/>
        </w:rPr>
        <w:lastRenderedPageBreak/>
        <w:t>Langkah Kerja Penelitian</w:t>
      </w:r>
    </w:p>
    <w:p w:rsidR="00E447CE" w:rsidRPr="0059454B" w:rsidRDefault="00382C7B" w:rsidP="0059454B">
      <w:pPr>
        <w:spacing w:after="0" w:line="480" w:lineRule="auto"/>
        <w:ind w:firstLine="720"/>
        <w:jc w:val="both"/>
        <w:rPr>
          <w:rFonts w:ascii="Times New Roman" w:hAnsi="Times New Roman"/>
          <w:sz w:val="24"/>
          <w:szCs w:val="24"/>
          <w:lang w:eastAsia="id-ID"/>
        </w:rPr>
      </w:pPr>
      <w:r w:rsidRPr="00382C7B">
        <w:rPr>
          <w:rFonts w:ascii="Times New Roman" w:hAnsi="Times New Roman"/>
          <w:sz w:val="24"/>
          <w:szCs w:val="24"/>
          <w:lang w:eastAsia="id-ID"/>
        </w:rPr>
        <w:t>Langkah kerja yang dilakukan dalam proses penelitian ini diawali dengan survei</w:t>
      </w:r>
      <w:r w:rsidR="0059454B">
        <w:rPr>
          <w:rFonts w:ascii="Times New Roman" w:hAnsi="Times New Roman"/>
          <w:sz w:val="24"/>
          <w:szCs w:val="24"/>
          <w:lang w:eastAsia="id-ID"/>
        </w:rPr>
        <w:t xml:space="preserve"> dan wawancara</w:t>
      </w:r>
      <w:r w:rsidRPr="00382C7B">
        <w:rPr>
          <w:rFonts w:ascii="Times New Roman" w:hAnsi="Times New Roman"/>
          <w:sz w:val="24"/>
          <w:szCs w:val="24"/>
          <w:lang w:eastAsia="id-ID"/>
        </w:rPr>
        <w:t xml:space="preserve"> untuk mengump</w:t>
      </w:r>
      <w:r w:rsidR="0059454B">
        <w:rPr>
          <w:rFonts w:ascii="Times New Roman" w:hAnsi="Times New Roman"/>
          <w:sz w:val="24"/>
          <w:szCs w:val="24"/>
          <w:lang w:eastAsia="id-ID"/>
        </w:rPr>
        <w:t xml:space="preserve">ulkan data. Metode survei dan wawancara ini </w:t>
      </w:r>
      <w:r w:rsidRPr="00382C7B">
        <w:rPr>
          <w:rFonts w:ascii="Times New Roman" w:hAnsi="Times New Roman"/>
          <w:sz w:val="24"/>
          <w:szCs w:val="24"/>
          <w:lang w:eastAsia="id-ID"/>
        </w:rPr>
        <w:t>dibarengi dengan metode pencatatan. Setelah data terkumpul,</w:t>
      </w:r>
      <w:r>
        <w:rPr>
          <w:rFonts w:ascii="Times New Roman" w:hAnsi="Times New Roman"/>
          <w:sz w:val="24"/>
          <w:szCs w:val="24"/>
          <w:lang w:eastAsia="id-ID"/>
        </w:rPr>
        <w:t xml:space="preserve"> dilakukan </w:t>
      </w:r>
      <w:r w:rsidRPr="00E447CE">
        <w:rPr>
          <w:rFonts w:asciiTheme="majorBidi" w:hAnsiTheme="majorBidi" w:cstheme="majorBidi"/>
          <w:sz w:val="24"/>
          <w:szCs w:val="24"/>
        </w:rPr>
        <w:t>identifikasi bahasa berupa proses penerjemahan</w:t>
      </w:r>
      <w:r w:rsidR="0059454B">
        <w:rPr>
          <w:rFonts w:ascii="Times New Roman" w:hAnsi="Times New Roman"/>
          <w:sz w:val="24"/>
          <w:szCs w:val="24"/>
          <w:lang w:eastAsia="id-ID"/>
        </w:rPr>
        <w:t xml:space="preserve">. </w:t>
      </w:r>
      <w:r w:rsidR="00E447CE" w:rsidRPr="00E447CE">
        <w:rPr>
          <w:rFonts w:asciiTheme="majorBidi" w:hAnsiTheme="majorBidi" w:cstheme="majorBidi"/>
          <w:sz w:val="24"/>
          <w:szCs w:val="24"/>
        </w:rPr>
        <w:t>Proses ini dituntut selalu ada dalam melakukan penel</w:t>
      </w:r>
      <w:r w:rsidR="00E447CE">
        <w:rPr>
          <w:rFonts w:asciiTheme="majorBidi" w:hAnsiTheme="majorBidi" w:cstheme="majorBidi"/>
          <w:sz w:val="24"/>
          <w:szCs w:val="24"/>
        </w:rPr>
        <w:t xml:space="preserve">itian lapangan untuk menemukan </w:t>
      </w:r>
      <w:r w:rsidR="00E447CE" w:rsidRPr="00E447CE">
        <w:rPr>
          <w:rFonts w:asciiTheme="majorBidi" w:hAnsiTheme="majorBidi" w:cstheme="majorBidi"/>
          <w:sz w:val="24"/>
          <w:szCs w:val="24"/>
        </w:rPr>
        <w:t>pandangan dunia (</w:t>
      </w:r>
      <w:r w:rsidR="00E447CE" w:rsidRPr="00E447CE">
        <w:rPr>
          <w:rFonts w:asciiTheme="majorBidi" w:hAnsiTheme="majorBidi" w:cstheme="majorBidi"/>
          <w:i/>
          <w:sz w:val="24"/>
          <w:szCs w:val="24"/>
        </w:rPr>
        <w:t>penemuan</w:t>
      </w:r>
      <w:r w:rsidR="00E447CE" w:rsidRPr="00E447CE">
        <w:rPr>
          <w:rFonts w:asciiTheme="majorBidi" w:hAnsiTheme="majorBidi" w:cstheme="majorBidi"/>
          <w:sz w:val="24"/>
          <w:szCs w:val="24"/>
        </w:rPr>
        <w:t xml:space="preserve">) dan menulis deskripsi budaya </w:t>
      </w:r>
      <w:r w:rsidR="00433C79" w:rsidRPr="00433C79">
        <w:rPr>
          <w:rFonts w:asciiTheme="majorBidi" w:hAnsiTheme="majorBidi" w:cstheme="majorBidi"/>
          <w:sz w:val="24"/>
          <w:szCs w:val="24"/>
        </w:rPr>
        <w:t>(Spradley, 2006: 37-37</w:t>
      </w:r>
      <w:r w:rsidR="00E447CE" w:rsidRPr="00433C79">
        <w:rPr>
          <w:rFonts w:asciiTheme="majorBidi" w:hAnsiTheme="majorBidi" w:cstheme="majorBidi"/>
          <w:sz w:val="24"/>
          <w:szCs w:val="24"/>
        </w:rPr>
        <w:t xml:space="preserve">). </w:t>
      </w:r>
      <w:r w:rsidR="00E447CE" w:rsidRPr="00E447CE">
        <w:rPr>
          <w:rFonts w:asciiTheme="majorBidi" w:hAnsiTheme="majorBidi" w:cstheme="majorBidi"/>
          <w:sz w:val="24"/>
          <w:szCs w:val="24"/>
        </w:rPr>
        <w:t>Proses terjemahan data-data tersebut  berupa terjemahan harfiah dan bebas. Proses yang pertama dilakukan dengan menuliskan kata per kata bahasa asli kemudian di bawahnya bahasa terjemahan (bahasa Indonesia). Hal ini dilakukan untuk melihat (i) arti kata itu sendiri yang kemungkin</w:t>
      </w:r>
      <w:r w:rsidR="00A53B97">
        <w:rPr>
          <w:rFonts w:asciiTheme="majorBidi" w:hAnsiTheme="majorBidi" w:cstheme="majorBidi"/>
          <w:sz w:val="24"/>
          <w:szCs w:val="24"/>
        </w:rPr>
        <w:t>an</w:t>
      </w:r>
      <w:r w:rsidR="00E447CE" w:rsidRPr="00E447CE">
        <w:rPr>
          <w:rFonts w:asciiTheme="majorBidi" w:hAnsiTheme="majorBidi" w:cstheme="majorBidi"/>
          <w:sz w:val="24"/>
          <w:szCs w:val="24"/>
        </w:rPr>
        <w:t xml:space="preserve"> melahirkan istilah-istilah asli dalam dunianya, (ii) susunan kata dalam kalimat panjang apabila data-data yang diterjemahkan berupa kalimat-kalimat bahasa asli. Selanjutnya, proses yang kedua dilakukan khusus pada data berupa kalimat asli tersebut</w:t>
      </w:r>
      <w:r w:rsidR="00FE7D53">
        <w:rPr>
          <w:rFonts w:asciiTheme="majorBidi" w:hAnsiTheme="majorBidi" w:cstheme="majorBidi"/>
          <w:sz w:val="24"/>
          <w:szCs w:val="24"/>
        </w:rPr>
        <w:t>, yaitu terjemahan bebas</w:t>
      </w:r>
      <w:r w:rsidR="00E447CE" w:rsidRPr="00E447CE">
        <w:rPr>
          <w:rFonts w:asciiTheme="majorBidi" w:hAnsiTheme="majorBidi" w:cstheme="majorBidi"/>
          <w:sz w:val="24"/>
          <w:szCs w:val="24"/>
        </w:rPr>
        <w:t xml:space="preserve"> yang disesuaikan dengan kalimat dalam bahasa terjemahan</w:t>
      </w:r>
      <w:r w:rsidR="00FE7D53">
        <w:rPr>
          <w:rFonts w:asciiTheme="majorBidi" w:hAnsiTheme="majorBidi" w:cstheme="majorBidi"/>
          <w:sz w:val="24"/>
          <w:szCs w:val="24"/>
        </w:rPr>
        <w:t xml:space="preserve"> bahasa Indonesia</w:t>
      </w:r>
      <w:r w:rsidR="00E447CE" w:rsidRPr="00E447CE">
        <w:rPr>
          <w:rFonts w:asciiTheme="majorBidi" w:hAnsiTheme="majorBidi" w:cstheme="majorBidi"/>
          <w:sz w:val="24"/>
          <w:szCs w:val="24"/>
        </w:rPr>
        <w:t xml:space="preserve">. Hal ini dilakukan agar pembaca atau peminat lainnya akan </w:t>
      </w:r>
      <w:r w:rsidR="00E447CE">
        <w:rPr>
          <w:rFonts w:asciiTheme="majorBidi" w:hAnsiTheme="majorBidi" w:cstheme="majorBidi"/>
          <w:sz w:val="24"/>
          <w:szCs w:val="24"/>
        </w:rPr>
        <w:t>mengetahui arti</w:t>
      </w:r>
      <w:r w:rsidR="00E447CE" w:rsidRPr="00E447CE">
        <w:rPr>
          <w:rFonts w:asciiTheme="majorBidi" w:hAnsiTheme="majorBidi" w:cstheme="majorBidi"/>
          <w:sz w:val="24"/>
          <w:szCs w:val="24"/>
        </w:rPr>
        <w:t xml:space="preserve"> pada kalimat-kalimat yang membentuk </w:t>
      </w:r>
      <w:r w:rsidR="00E447CE">
        <w:rPr>
          <w:rFonts w:asciiTheme="majorBidi" w:hAnsiTheme="majorBidi" w:cstheme="majorBidi"/>
          <w:sz w:val="24"/>
          <w:szCs w:val="24"/>
        </w:rPr>
        <w:t>peribahasa (</w:t>
      </w:r>
      <w:r w:rsidR="00E447CE" w:rsidRPr="00E447CE">
        <w:rPr>
          <w:rFonts w:asciiTheme="majorBidi" w:hAnsiTheme="majorBidi" w:cstheme="majorBidi"/>
          <w:i/>
          <w:iCs/>
          <w:sz w:val="24"/>
          <w:szCs w:val="24"/>
        </w:rPr>
        <w:t>sesanti</w:t>
      </w:r>
      <w:r w:rsidR="00E447CE">
        <w:rPr>
          <w:rFonts w:asciiTheme="majorBidi" w:hAnsiTheme="majorBidi" w:cstheme="majorBidi"/>
          <w:sz w:val="24"/>
          <w:szCs w:val="24"/>
        </w:rPr>
        <w:t xml:space="preserve">) </w:t>
      </w:r>
      <w:r w:rsidR="00E447CE" w:rsidRPr="00E447CE">
        <w:rPr>
          <w:rFonts w:asciiTheme="majorBidi" w:hAnsiTheme="majorBidi" w:cstheme="majorBidi"/>
          <w:sz w:val="24"/>
          <w:szCs w:val="24"/>
        </w:rPr>
        <w:t>tersebut.</w:t>
      </w:r>
    </w:p>
    <w:p w:rsidR="00D011B9" w:rsidRPr="00D011B9" w:rsidRDefault="00872830" w:rsidP="009C34F2">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Setelah identifikasi bahasa</w:t>
      </w:r>
      <w:r w:rsidR="00D55E57" w:rsidRPr="004C0C0D">
        <w:rPr>
          <w:rFonts w:ascii="Times New Roman" w:hAnsi="Times New Roman"/>
          <w:sz w:val="24"/>
          <w:szCs w:val="24"/>
          <w:lang w:eastAsia="id-ID"/>
        </w:rPr>
        <w:t xml:space="preserve">, dilanjutkan dengan penentuan kata-kata, frase, dan kalimat yang mengandung unsur metaforis dari setiap </w:t>
      </w:r>
      <w:r w:rsidR="00D55E57" w:rsidRPr="004C0C0D">
        <w:rPr>
          <w:rFonts w:ascii="Times New Roman" w:hAnsi="Times New Roman"/>
          <w:i/>
          <w:iCs/>
          <w:sz w:val="24"/>
          <w:szCs w:val="24"/>
          <w:lang w:eastAsia="id-ID"/>
        </w:rPr>
        <w:t>sesanti</w:t>
      </w:r>
      <w:r w:rsidR="00D55E57" w:rsidRPr="004C0C0D">
        <w:rPr>
          <w:rFonts w:ascii="Times New Roman" w:hAnsi="Times New Roman"/>
          <w:sz w:val="24"/>
          <w:szCs w:val="24"/>
          <w:lang w:eastAsia="id-ID"/>
        </w:rPr>
        <w:t xml:space="preserve">. Kemudian unsur metaforis yang telah ditemukan tadi dikaji dari sudut pandang </w:t>
      </w:r>
      <w:r w:rsidR="00D011B9">
        <w:rPr>
          <w:rFonts w:ascii="Times New Roman" w:hAnsi="Times New Roman"/>
          <w:sz w:val="24"/>
          <w:szCs w:val="24"/>
          <w:lang w:eastAsia="id-ID"/>
        </w:rPr>
        <w:t>perubahan tanda bahasa. Dalam tahap ini di</w:t>
      </w:r>
      <w:r w:rsidR="00D011B9" w:rsidRPr="00D011B9">
        <w:rPr>
          <w:rFonts w:ascii="Times New Roman" w:hAnsi="Times New Roman"/>
          <w:sz w:val="24"/>
          <w:szCs w:val="24"/>
          <w:lang w:eastAsia="id-ID"/>
        </w:rPr>
        <w:t>aplikasikan dua tahap teknik interpretasi Keller terhadap unsur metaforis yang terdapa</w:t>
      </w:r>
      <w:r w:rsidR="00D011B9">
        <w:rPr>
          <w:rFonts w:ascii="Times New Roman" w:hAnsi="Times New Roman"/>
          <w:sz w:val="24"/>
          <w:szCs w:val="24"/>
          <w:lang w:eastAsia="id-ID"/>
        </w:rPr>
        <w:t xml:space="preserve">t dalam </w:t>
      </w:r>
      <w:r w:rsidR="00D011B9" w:rsidRPr="00D011B9">
        <w:rPr>
          <w:rFonts w:ascii="Times New Roman" w:hAnsi="Times New Roman"/>
          <w:i/>
          <w:iCs/>
          <w:sz w:val="24"/>
          <w:szCs w:val="24"/>
          <w:lang w:eastAsia="id-ID"/>
        </w:rPr>
        <w:t>sesanti</w:t>
      </w:r>
      <w:r w:rsidR="00D011B9" w:rsidRPr="00D011B9">
        <w:rPr>
          <w:rFonts w:ascii="Times New Roman" w:hAnsi="Times New Roman"/>
          <w:sz w:val="24"/>
          <w:szCs w:val="24"/>
          <w:lang w:eastAsia="id-ID"/>
        </w:rPr>
        <w:t>, yakni (1) t</w:t>
      </w:r>
      <w:r w:rsidR="00D011B9">
        <w:rPr>
          <w:rFonts w:ascii="Times New Roman" w:hAnsi="Times New Roman"/>
          <w:sz w:val="24"/>
          <w:szCs w:val="24"/>
          <w:lang w:eastAsia="id-ID"/>
        </w:rPr>
        <w:t xml:space="preserve">eknik interpretasi </w:t>
      </w:r>
      <w:r w:rsidR="00D011B9">
        <w:rPr>
          <w:rFonts w:ascii="Times New Roman" w:hAnsi="Times New Roman"/>
          <w:sz w:val="24"/>
          <w:szCs w:val="24"/>
          <w:lang w:eastAsia="id-ID"/>
        </w:rPr>
        <w:lastRenderedPageBreak/>
        <w:t xml:space="preserve">berdasarkan </w:t>
      </w:r>
      <w:r w:rsidR="00CD4FBA">
        <w:rPr>
          <w:rFonts w:ascii="Times New Roman" w:hAnsi="Times New Roman"/>
          <w:sz w:val="24"/>
          <w:szCs w:val="24"/>
          <w:lang w:eastAsia="id-ID"/>
        </w:rPr>
        <w:t>hubungan asosiatif</w:t>
      </w:r>
      <w:r w:rsidR="00D011B9" w:rsidRPr="00D011B9">
        <w:rPr>
          <w:rFonts w:ascii="Times New Roman" w:hAnsi="Times New Roman"/>
          <w:sz w:val="24"/>
          <w:szCs w:val="24"/>
          <w:lang w:eastAsia="id-ID"/>
        </w:rPr>
        <w:t xml:space="preserve">, kemudian (2) teknik interpretasi </w:t>
      </w:r>
      <w:r w:rsidR="00CD4FBA">
        <w:rPr>
          <w:rFonts w:ascii="Times New Roman" w:hAnsi="Times New Roman"/>
          <w:sz w:val="24"/>
          <w:szCs w:val="24"/>
          <w:lang w:eastAsia="id-ID"/>
        </w:rPr>
        <w:t>berdasarkan kaidah,</w:t>
      </w:r>
      <w:r w:rsidR="009C34F2">
        <w:rPr>
          <w:rFonts w:ascii="Times New Roman" w:hAnsi="Times New Roman"/>
          <w:sz w:val="24"/>
          <w:szCs w:val="24"/>
          <w:lang w:eastAsia="id-ID"/>
        </w:rPr>
        <w:t xml:space="preserve"> sehingga dapat terlihat makna metaforis dalam </w:t>
      </w:r>
      <w:r w:rsidR="009C34F2" w:rsidRPr="003B1856">
        <w:rPr>
          <w:rFonts w:ascii="Times New Roman" w:hAnsi="Times New Roman"/>
          <w:i/>
          <w:iCs/>
          <w:sz w:val="24"/>
          <w:szCs w:val="24"/>
          <w:lang w:eastAsia="id-ID"/>
        </w:rPr>
        <w:t>sesanti</w:t>
      </w:r>
      <w:r w:rsidR="009C34F2">
        <w:rPr>
          <w:rFonts w:ascii="Times New Roman" w:hAnsi="Times New Roman"/>
          <w:sz w:val="24"/>
          <w:szCs w:val="24"/>
          <w:lang w:eastAsia="id-ID"/>
        </w:rPr>
        <w:t>.</w:t>
      </w:r>
      <w:r w:rsidR="00D011B9" w:rsidRPr="00D011B9">
        <w:rPr>
          <w:rFonts w:ascii="Times New Roman" w:hAnsi="Times New Roman"/>
          <w:sz w:val="24"/>
          <w:szCs w:val="24"/>
          <w:lang w:eastAsia="id-ID"/>
        </w:rPr>
        <w:t xml:space="preserve">  </w:t>
      </w:r>
    </w:p>
    <w:p w:rsidR="00D011B9" w:rsidRPr="00D011B9" w:rsidRDefault="00D011B9" w:rsidP="00EA5A03">
      <w:pPr>
        <w:spacing w:after="0" w:line="480" w:lineRule="auto"/>
        <w:ind w:firstLine="720"/>
        <w:jc w:val="both"/>
        <w:rPr>
          <w:rFonts w:ascii="Times New Roman" w:hAnsi="Times New Roman"/>
          <w:sz w:val="24"/>
          <w:szCs w:val="24"/>
          <w:lang w:eastAsia="id-ID"/>
        </w:rPr>
      </w:pPr>
      <w:r w:rsidRPr="00D011B9">
        <w:rPr>
          <w:rFonts w:ascii="Times New Roman" w:hAnsi="Times New Roman"/>
          <w:sz w:val="24"/>
          <w:szCs w:val="24"/>
          <w:lang w:eastAsia="id-ID"/>
        </w:rPr>
        <w:t>Selanjutnya dilakukan analisis</w:t>
      </w:r>
      <w:r w:rsidR="000D770B">
        <w:rPr>
          <w:rFonts w:ascii="Times New Roman" w:hAnsi="Times New Roman"/>
          <w:sz w:val="24"/>
          <w:szCs w:val="24"/>
          <w:lang w:eastAsia="id-ID"/>
        </w:rPr>
        <w:t xml:space="preserve"> data</w:t>
      </w:r>
      <w:r w:rsidRPr="00D011B9">
        <w:rPr>
          <w:rFonts w:ascii="Times New Roman" w:hAnsi="Times New Roman"/>
          <w:sz w:val="24"/>
          <w:szCs w:val="24"/>
          <w:lang w:eastAsia="id-ID"/>
        </w:rPr>
        <w:t xml:space="preserve"> dari sudut</w:t>
      </w:r>
      <w:r>
        <w:rPr>
          <w:rFonts w:ascii="Times New Roman" w:hAnsi="Times New Roman"/>
          <w:sz w:val="24"/>
          <w:szCs w:val="24"/>
          <w:lang w:eastAsia="id-ID"/>
        </w:rPr>
        <w:t xml:space="preserve"> pandang metafora kognitif. Pemaparan p</w:t>
      </w:r>
      <w:r w:rsidR="003B1856">
        <w:rPr>
          <w:rFonts w:ascii="Times New Roman" w:hAnsi="Times New Roman"/>
          <w:sz w:val="24"/>
          <w:szCs w:val="24"/>
          <w:lang w:eastAsia="id-ID"/>
        </w:rPr>
        <w:t>engaruh kognisi</w:t>
      </w:r>
      <w:r w:rsidRPr="00D011B9">
        <w:rPr>
          <w:rFonts w:ascii="Times New Roman" w:hAnsi="Times New Roman"/>
          <w:sz w:val="24"/>
          <w:szCs w:val="24"/>
          <w:lang w:eastAsia="id-ID"/>
        </w:rPr>
        <w:t xml:space="preserve"> yang berkaitan erat dengan pengalaman sehari-h</w:t>
      </w:r>
      <w:r>
        <w:rPr>
          <w:rFonts w:ascii="Times New Roman" w:hAnsi="Times New Roman"/>
          <w:sz w:val="24"/>
          <w:szCs w:val="24"/>
          <w:lang w:eastAsia="id-ID"/>
        </w:rPr>
        <w:t>ari dan budaya masyarakat Bima</w:t>
      </w:r>
      <w:r w:rsidRPr="00D011B9">
        <w:rPr>
          <w:rFonts w:ascii="Times New Roman" w:hAnsi="Times New Roman"/>
          <w:sz w:val="24"/>
          <w:szCs w:val="24"/>
          <w:lang w:eastAsia="id-ID"/>
        </w:rPr>
        <w:t xml:space="preserve"> yang melatarbelakangi konseptualisasi metafora-metafor</w:t>
      </w:r>
      <w:r>
        <w:rPr>
          <w:rFonts w:ascii="Times New Roman" w:hAnsi="Times New Roman"/>
          <w:sz w:val="24"/>
          <w:szCs w:val="24"/>
          <w:lang w:eastAsia="id-ID"/>
        </w:rPr>
        <w:t xml:space="preserve">a dalam </w:t>
      </w:r>
      <w:r w:rsidRPr="00D011B9">
        <w:rPr>
          <w:rFonts w:ascii="Times New Roman" w:hAnsi="Times New Roman"/>
          <w:i/>
          <w:iCs/>
          <w:sz w:val="24"/>
          <w:szCs w:val="24"/>
          <w:lang w:eastAsia="id-ID"/>
        </w:rPr>
        <w:t>sesanti</w:t>
      </w:r>
      <w:r w:rsidRPr="00D011B9">
        <w:rPr>
          <w:rFonts w:ascii="Times New Roman" w:hAnsi="Times New Roman"/>
          <w:sz w:val="24"/>
          <w:szCs w:val="24"/>
          <w:lang w:eastAsia="id-ID"/>
        </w:rPr>
        <w:t>. Tahap ini melibatkan pen</w:t>
      </w:r>
      <w:r w:rsidR="00EA5A03">
        <w:rPr>
          <w:rFonts w:ascii="Times New Roman" w:hAnsi="Times New Roman"/>
          <w:sz w:val="24"/>
          <w:szCs w:val="24"/>
          <w:lang w:eastAsia="id-ID"/>
        </w:rPr>
        <w:t xml:space="preserve">entuan komponen-komponen makna </w:t>
      </w:r>
      <w:r w:rsidRPr="00D011B9">
        <w:rPr>
          <w:rFonts w:ascii="Times New Roman" w:hAnsi="Times New Roman"/>
          <w:sz w:val="24"/>
          <w:szCs w:val="24"/>
          <w:lang w:eastAsia="id-ID"/>
        </w:rPr>
        <w:t>dari setiap unsur metaforis (</w:t>
      </w:r>
      <w:r w:rsidRPr="00EA5A03">
        <w:rPr>
          <w:rFonts w:ascii="Times New Roman" w:hAnsi="Times New Roman"/>
          <w:i/>
          <w:iCs/>
          <w:sz w:val="24"/>
          <w:szCs w:val="24"/>
          <w:lang w:eastAsia="id-ID"/>
        </w:rPr>
        <w:t>source domain (vehicle</w:t>
      </w:r>
      <w:r w:rsidRPr="00D011B9">
        <w:rPr>
          <w:rFonts w:ascii="Times New Roman" w:hAnsi="Times New Roman"/>
          <w:sz w:val="24"/>
          <w:szCs w:val="24"/>
          <w:lang w:eastAsia="id-ID"/>
        </w:rPr>
        <w:t>), yang sifatnya konkret dan familiar), dan referen yang diacunya (</w:t>
      </w:r>
      <w:r w:rsidRPr="00EA5A03">
        <w:rPr>
          <w:rFonts w:ascii="Times New Roman" w:hAnsi="Times New Roman"/>
          <w:i/>
          <w:iCs/>
          <w:sz w:val="24"/>
          <w:szCs w:val="24"/>
          <w:lang w:eastAsia="id-ID"/>
        </w:rPr>
        <w:t xml:space="preserve">target </w:t>
      </w:r>
      <w:r w:rsidRPr="000D770B">
        <w:rPr>
          <w:rFonts w:ascii="Times New Roman" w:hAnsi="Times New Roman"/>
          <w:i/>
          <w:iCs/>
          <w:sz w:val="24"/>
          <w:szCs w:val="24"/>
          <w:lang w:eastAsia="id-ID"/>
        </w:rPr>
        <w:t>domain</w:t>
      </w:r>
      <w:r w:rsidRPr="00EA5A03">
        <w:rPr>
          <w:rFonts w:ascii="Times New Roman" w:hAnsi="Times New Roman"/>
          <w:sz w:val="24"/>
          <w:szCs w:val="24"/>
          <w:lang w:eastAsia="id-ID"/>
        </w:rPr>
        <w:t xml:space="preserve"> (</w:t>
      </w:r>
      <w:r w:rsidRPr="000D770B">
        <w:rPr>
          <w:rFonts w:ascii="Times New Roman" w:hAnsi="Times New Roman"/>
          <w:i/>
          <w:iCs/>
          <w:sz w:val="24"/>
          <w:szCs w:val="24"/>
          <w:lang w:eastAsia="id-ID"/>
        </w:rPr>
        <w:t>tenor</w:t>
      </w:r>
      <w:r w:rsidRPr="00D011B9">
        <w:rPr>
          <w:rFonts w:ascii="Times New Roman" w:hAnsi="Times New Roman"/>
          <w:sz w:val="24"/>
          <w:szCs w:val="24"/>
          <w:lang w:eastAsia="id-ID"/>
        </w:rPr>
        <w:t>), yang sifatnya lebih abstrak), dengan cara melihat ciri-ciri yang dilambangkan olehnya, s</w:t>
      </w:r>
      <w:r w:rsidR="00EA5A03">
        <w:rPr>
          <w:rFonts w:ascii="Times New Roman" w:hAnsi="Times New Roman"/>
          <w:sz w:val="24"/>
          <w:szCs w:val="24"/>
          <w:lang w:eastAsia="id-ID"/>
        </w:rPr>
        <w:t xml:space="preserve">ehingga dapat dilihat hubungan </w:t>
      </w:r>
      <w:r w:rsidRPr="00EA5A03">
        <w:rPr>
          <w:rFonts w:ascii="Times New Roman" w:hAnsi="Times New Roman"/>
          <w:i/>
          <w:iCs/>
          <w:sz w:val="24"/>
          <w:szCs w:val="24"/>
          <w:lang w:eastAsia="id-ID"/>
        </w:rPr>
        <w:t>similarity</w:t>
      </w:r>
      <w:r w:rsidRPr="00D011B9">
        <w:rPr>
          <w:rFonts w:ascii="Times New Roman" w:hAnsi="Times New Roman"/>
          <w:sz w:val="24"/>
          <w:szCs w:val="24"/>
          <w:lang w:eastAsia="id-ID"/>
        </w:rPr>
        <w:t xml:space="preserve"> (kesamaan) antara unsur metaforis (</w:t>
      </w:r>
      <w:r w:rsidRPr="00EA5A03">
        <w:rPr>
          <w:rFonts w:ascii="Times New Roman" w:hAnsi="Times New Roman"/>
          <w:i/>
          <w:iCs/>
          <w:sz w:val="24"/>
          <w:szCs w:val="24"/>
          <w:lang w:eastAsia="id-ID"/>
        </w:rPr>
        <w:t>vehicle</w:t>
      </w:r>
      <w:r w:rsidRPr="00D011B9">
        <w:rPr>
          <w:rFonts w:ascii="Times New Roman" w:hAnsi="Times New Roman"/>
          <w:sz w:val="24"/>
          <w:szCs w:val="24"/>
          <w:lang w:eastAsia="id-ID"/>
        </w:rPr>
        <w:t xml:space="preserve"> ‘wahana’) dan referen yang diacunya </w:t>
      </w:r>
      <w:r w:rsidR="00EA5A03">
        <w:rPr>
          <w:rFonts w:ascii="Times New Roman" w:hAnsi="Times New Roman"/>
          <w:sz w:val="24"/>
          <w:szCs w:val="24"/>
          <w:lang w:eastAsia="id-ID"/>
        </w:rPr>
        <w:t>(</w:t>
      </w:r>
      <w:r w:rsidR="00EA5A03" w:rsidRPr="00EA5A03">
        <w:rPr>
          <w:rFonts w:ascii="Times New Roman" w:hAnsi="Times New Roman"/>
          <w:i/>
          <w:iCs/>
          <w:sz w:val="24"/>
          <w:szCs w:val="24"/>
          <w:lang w:eastAsia="id-ID"/>
        </w:rPr>
        <w:t>tenor</w:t>
      </w:r>
      <w:r w:rsidR="00EA5A03">
        <w:rPr>
          <w:rFonts w:ascii="Times New Roman" w:hAnsi="Times New Roman"/>
          <w:sz w:val="24"/>
          <w:szCs w:val="24"/>
          <w:lang w:eastAsia="id-ID"/>
        </w:rPr>
        <w:t xml:space="preserve"> </w:t>
      </w:r>
      <w:r w:rsidRPr="00D011B9">
        <w:rPr>
          <w:rFonts w:ascii="Times New Roman" w:hAnsi="Times New Roman"/>
          <w:sz w:val="24"/>
          <w:szCs w:val="24"/>
          <w:lang w:eastAsia="id-ID"/>
        </w:rPr>
        <w:t xml:space="preserve">‘maksud’). Adapun, penentuan komponen makna yang dimaksud tidak </w:t>
      </w:r>
      <w:r w:rsidR="00EA5A03">
        <w:rPr>
          <w:rFonts w:ascii="Times New Roman" w:hAnsi="Times New Roman"/>
          <w:sz w:val="24"/>
          <w:szCs w:val="24"/>
          <w:lang w:eastAsia="id-ID"/>
        </w:rPr>
        <w:t xml:space="preserve">lepas dari konteks </w:t>
      </w:r>
      <w:r w:rsidRPr="00D011B9">
        <w:rPr>
          <w:rFonts w:ascii="Times New Roman" w:hAnsi="Times New Roman"/>
          <w:sz w:val="24"/>
          <w:szCs w:val="24"/>
          <w:lang w:eastAsia="id-ID"/>
        </w:rPr>
        <w:t xml:space="preserve">budaya </w:t>
      </w:r>
      <w:r w:rsidR="00EA5A03">
        <w:rPr>
          <w:rFonts w:ascii="Times New Roman" w:hAnsi="Times New Roman"/>
          <w:sz w:val="24"/>
          <w:szCs w:val="24"/>
          <w:lang w:eastAsia="id-ID"/>
        </w:rPr>
        <w:t xml:space="preserve">masyarakat Bima. </w:t>
      </w:r>
    </w:p>
    <w:p w:rsidR="00D011B9" w:rsidRDefault="00D011B9" w:rsidP="00D011B9">
      <w:pPr>
        <w:spacing w:after="0" w:line="480" w:lineRule="auto"/>
        <w:ind w:firstLine="720"/>
        <w:jc w:val="both"/>
        <w:rPr>
          <w:rFonts w:ascii="Times New Roman" w:hAnsi="Times New Roman"/>
          <w:sz w:val="24"/>
          <w:szCs w:val="24"/>
          <w:lang w:eastAsia="id-ID"/>
        </w:rPr>
      </w:pPr>
      <w:r w:rsidRPr="00D011B9">
        <w:rPr>
          <w:rFonts w:ascii="Times New Roman" w:hAnsi="Times New Roman"/>
          <w:sz w:val="24"/>
          <w:szCs w:val="24"/>
          <w:lang w:eastAsia="id-ID"/>
        </w:rPr>
        <w:t>Setelah kedua langkah tersebut dilakuk</w:t>
      </w:r>
      <w:r w:rsidR="00EA5A03">
        <w:rPr>
          <w:rFonts w:ascii="Times New Roman" w:hAnsi="Times New Roman"/>
          <w:sz w:val="24"/>
          <w:szCs w:val="24"/>
          <w:lang w:eastAsia="id-ID"/>
        </w:rPr>
        <w:t xml:space="preserve">an, maka makna yang terkandung dalam </w:t>
      </w:r>
      <w:r w:rsidR="00EA5A03" w:rsidRPr="00EA5A03">
        <w:rPr>
          <w:rFonts w:ascii="Times New Roman" w:hAnsi="Times New Roman"/>
          <w:i/>
          <w:iCs/>
          <w:sz w:val="24"/>
          <w:szCs w:val="24"/>
          <w:lang w:eastAsia="id-ID"/>
        </w:rPr>
        <w:t xml:space="preserve">sesanti </w:t>
      </w:r>
      <w:r w:rsidR="00EA5A03">
        <w:rPr>
          <w:rFonts w:ascii="Times New Roman" w:hAnsi="Times New Roman"/>
          <w:sz w:val="24"/>
          <w:szCs w:val="24"/>
          <w:lang w:eastAsia="id-ID"/>
        </w:rPr>
        <w:t>bahasa Bima</w:t>
      </w:r>
      <w:r w:rsidRPr="00D011B9">
        <w:rPr>
          <w:rFonts w:ascii="Times New Roman" w:hAnsi="Times New Roman"/>
          <w:sz w:val="24"/>
          <w:szCs w:val="24"/>
          <w:lang w:eastAsia="id-ID"/>
        </w:rPr>
        <w:t xml:space="preserve"> dapat diungkapkan. Langkah terakhir yang dilakukan adalah menyimpulkan temuan-temuan berdasarkan a</w:t>
      </w:r>
      <w:r w:rsidR="00EA5A03">
        <w:rPr>
          <w:rFonts w:ascii="Times New Roman" w:hAnsi="Times New Roman"/>
          <w:sz w:val="24"/>
          <w:szCs w:val="24"/>
          <w:lang w:eastAsia="id-ID"/>
        </w:rPr>
        <w:t>nalisis metafora yang telah di</w:t>
      </w:r>
      <w:r w:rsidRPr="00D011B9">
        <w:rPr>
          <w:rFonts w:ascii="Times New Roman" w:hAnsi="Times New Roman"/>
          <w:sz w:val="24"/>
          <w:szCs w:val="24"/>
          <w:lang w:eastAsia="id-ID"/>
        </w:rPr>
        <w:t xml:space="preserve">lakukan.  </w:t>
      </w:r>
    </w:p>
    <w:p w:rsidR="00D011B9" w:rsidRPr="004C0C0D" w:rsidRDefault="00D011B9" w:rsidP="00087D3C">
      <w:pPr>
        <w:spacing w:after="0" w:line="480" w:lineRule="auto"/>
        <w:ind w:firstLine="720"/>
        <w:jc w:val="both"/>
        <w:rPr>
          <w:rFonts w:ascii="Times New Roman" w:hAnsi="Times New Roman"/>
          <w:sz w:val="24"/>
          <w:szCs w:val="24"/>
          <w:lang w:eastAsia="id-ID"/>
        </w:rPr>
      </w:pPr>
    </w:p>
    <w:p w:rsidR="00953794" w:rsidRPr="004C0C0D" w:rsidRDefault="00D55E57" w:rsidP="004C0C0D">
      <w:pPr>
        <w:spacing w:after="0" w:line="480" w:lineRule="auto"/>
        <w:jc w:val="both"/>
        <w:rPr>
          <w:rFonts w:asciiTheme="majorBidi" w:hAnsiTheme="majorBidi" w:cstheme="majorBidi"/>
          <w:b/>
          <w:bCs/>
          <w:sz w:val="24"/>
          <w:szCs w:val="24"/>
          <w:lang w:eastAsia="id-ID"/>
        </w:rPr>
      </w:pPr>
      <w:r w:rsidRPr="004C0C0D">
        <w:rPr>
          <w:rFonts w:ascii="Times New Roman" w:hAnsi="Times New Roman"/>
          <w:b/>
          <w:bCs/>
          <w:sz w:val="24"/>
          <w:szCs w:val="24"/>
          <w:lang w:eastAsia="id-ID"/>
        </w:rPr>
        <w:t>E</w:t>
      </w:r>
      <w:r w:rsidRPr="004C0C0D">
        <w:rPr>
          <w:rFonts w:asciiTheme="majorBidi" w:hAnsiTheme="majorBidi" w:cstheme="majorBidi"/>
          <w:b/>
          <w:bCs/>
          <w:sz w:val="24"/>
          <w:szCs w:val="24"/>
          <w:lang w:eastAsia="id-ID"/>
        </w:rPr>
        <w:t>.  Landasan Teori</w:t>
      </w:r>
    </w:p>
    <w:p w:rsidR="00BB2581" w:rsidRPr="00BB2581" w:rsidRDefault="00BB2581" w:rsidP="00BB2581">
      <w:pPr>
        <w:spacing w:after="0" w:line="480" w:lineRule="auto"/>
        <w:jc w:val="both"/>
        <w:rPr>
          <w:rFonts w:asciiTheme="majorBidi" w:hAnsiTheme="majorBidi" w:cstheme="majorBidi"/>
          <w:sz w:val="24"/>
          <w:szCs w:val="24"/>
        </w:rPr>
      </w:pPr>
      <w:r w:rsidRPr="00BB2581">
        <w:rPr>
          <w:rFonts w:asciiTheme="majorBidi" w:hAnsiTheme="majorBidi" w:cstheme="majorBidi"/>
          <w:sz w:val="24"/>
          <w:szCs w:val="24"/>
        </w:rPr>
        <w:t>Dalam pen</w:t>
      </w:r>
      <w:r>
        <w:rPr>
          <w:rFonts w:asciiTheme="majorBidi" w:hAnsiTheme="majorBidi" w:cstheme="majorBidi"/>
          <w:sz w:val="24"/>
          <w:szCs w:val="24"/>
        </w:rPr>
        <w:t xml:space="preserve">elitian ini, </w:t>
      </w:r>
      <w:r w:rsidRPr="00BB2581">
        <w:rPr>
          <w:rFonts w:asciiTheme="majorBidi" w:hAnsiTheme="majorBidi" w:cstheme="majorBidi"/>
          <w:sz w:val="24"/>
          <w:szCs w:val="24"/>
        </w:rPr>
        <w:t>teori</w:t>
      </w:r>
      <w:r>
        <w:rPr>
          <w:rFonts w:asciiTheme="majorBidi" w:hAnsiTheme="majorBidi" w:cstheme="majorBidi"/>
          <w:sz w:val="24"/>
          <w:szCs w:val="24"/>
        </w:rPr>
        <w:t xml:space="preserve"> difokuskan pada</w:t>
      </w:r>
      <w:r w:rsidRPr="00BB2581">
        <w:rPr>
          <w:rFonts w:asciiTheme="majorBidi" w:hAnsiTheme="majorBidi" w:cstheme="majorBidi"/>
          <w:sz w:val="24"/>
          <w:szCs w:val="24"/>
        </w:rPr>
        <w:t xml:space="preserve"> metafora dalam pandangan semantik kognitif. Menurut pandangan semantik kognitif, metafora </w:t>
      </w:r>
      <w:r>
        <w:rPr>
          <w:rFonts w:asciiTheme="majorBidi" w:hAnsiTheme="majorBidi" w:cstheme="majorBidi"/>
          <w:sz w:val="24"/>
          <w:szCs w:val="24"/>
        </w:rPr>
        <w:t>tidak dapat dif</w:t>
      </w:r>
      <w:r w:rsidRPr="00BB2581">
        <w:rPr>
          <w:rFonts w:asciiTheme="majorBidi" w:hAnsiTheme="majorBidi" w:cstheme="majorBidi"/>
          <w:sz w:val="24"/>
          <w:szCs w:val="24"/>
        </w:rPr>
        <w:t>ahami hanya dengan melakukan reinterpretasi, namun harus</w:t>
      </w:r>
      <w:r>
        <w:rPr>
          <w:rFonts w:asciiTheme="majorBidi" w:hAnsiTheme="majorBidi" w:cstheme="majorBidi"/>
          <w:sz w:val="24"/>
          <w:szCs w:val="24"/>
        </w:rPr>
        <w:t xml:space="preserve"> </w:t>
      </w:r>
      <w:r w:rsidRPr="00BB2581">
        <w:rPr>
          <w:rFonts w:asciiTheme="majorBidi" w:hAnsiTheme="majorBidi" w:cstheme="majorBidi"/>
          <w:sz w:val="24"/>
          <w:szCs w:val="24"/>
        </w:rPr>
        <w:t xml:space="preserve">menghubungkannya secara langsung dengan proses konseptualisasinya (Jaszczolt 2002: 350). Adapun, dalam </w:t>
      </w:r>
      <w:r w:rsidRPr="00BB2581">
        <w:rPr>
          <w:rFonts w:asciiTheme="majorBidi" w:hAnsiTheme="majorBidi" w:cstheme="majorBidi"/>
          <w:sz w:val="24"/>
          <w:szCs w:val="24"/>
        </w:rPr>
        <w:lastRenderedPageBreak/>
        <w:t xml:space="preserve">semantik kognitif, realitas merupakan hasil konseptualisasi metafora dalam kognisi manusia. </w:t>
      </w:r>
    </w:p>
    <w:p w:rsidR="00BB2581" w:rsidRPr="00BB2581" w:rsidRDefault="00BB2581" w:rsidP="00BB2581">
      <w:pPr>
        <w:spacing w:after="0" w:line="480" w:lineRule="auto"/>
        <w:ind w:firstLine="720"/>
        <w:jc w:val="both"/>
        <w:rPr>
          <w:rFonts w:asciiTheme="majorBidi" w:hAnsiTheme="majorBidi" w:cstheme="majorBidi"/>
          <w:sz w:val="24"/>
          <w:szCs w:val="24"/>
        </w:rPr>
      </w:pPr>
      <w:r w:rsidRPr="00BB2581">
        <w:rPr>
          <w:rFonts w:asciiTheme="majorBidi" w:hAnsiTheme="majorBidi" w:cstheme="majorBidi"/>
          <w:sz w:val="24"/>
          <w:szCs w:val="24"/>
        </w:rPr>
        <w:t xml:space="preserve"> Menurut Lakoff (dalam Cruse 2004: 201), metafora dalam semantik kognitif merupakan proses kognitif konseptualisasi yang bergantung pada pemetaan antara dua atau tiga bidang, yakni: (1) </w:t>
      </w:r>
      <w:r w:rsidRPr="00826156">
        <w:rPr>
          <w:rFonts w:asciiTheme="majorBidi" w:hAnsiTheme="majorBidi" w:cstheme="majorBidi"/>
          <w:i/>
          <w:iCs/>
          <w:sz w:val="24"/>
          <w:szCs w:val="24"/>
        </w:rPr>
        <w:t>target domain</w:t>
      </w:r>
      <w:r w:rsidRPr="00BB2581">
        <w:rPr>
          <w:rFonts w:asciiTheme="majorBidi" w:hAnsiTheme="majorBidi" w:cstheme="majorBidi"/>
          <w:sz w:val="24"/>
          <w:szCs w:val="24"/>
        </w:rPr>
        <w:t xml:space="preserve">  (ranah sasaran), lebih abstrak; (2)  </w:t>
      </w:r>
      <w:r w:rsidRPr="00826156">
        <w:rPr>
          <w:rFonts w:asciiTheme="majorBidi" w:hAnsiTheme="majorBidi" w:cstheme="majorBidi"/>
          <w:i/>
          <w:iCs/>
          <w:sz w:val="24"/>
          <w:szCs w:val="24"/>
        </w:rPr>
        <w:t>source domain</w:t>
      </w:r>
      <w:r w:rsidRPr="00BB2581">
        <w:rPr>
          <w:rFonts w:asciiTheme="majorBidi" w:hAnsiTheme="majorBidi" w:cstheme="majorBidi"/>
          <w:sz w:val="24"/>
          <w:szCs w:val="24"/>
        </w:rPr>
        <w:t xml:space="preserve">  (ranah sumber), biasanya konkret dan familiar (Jaszczolt 2002: 354 dan Saeed 1997: 346); dan (3) </w:t>
      </w:r>
      <w:r w:rsidRPr="00BB2581">
        <w:rPr>
          <w:rFonts w:asciiTheme="majorBidi" w:hAnsiTheme="majorBidi" w:cstheme="majorBidi"/>
          <w:i/>
          <w:iCs/>
          <w:sz w:val="24"/>
          <w:szCs w:val="24"/>
        </w:rPr>
        <w:t>set of mapping relation</w:t>
      </w:r>
      <w:r w:rsidRPr="00BB2581">
        <w:rPr>
          <w:rFonts w:asciiTheme="majorBidi" w:hAnsiTheme="majorBidi" w:cstheme="majorBidi"/>
          <w:sz w:val="24"/>
          <w:szCs w:val="24"/>
        </w:rPr>
        <w:t xml:space="preserve"> atau korespondensi. Korespondensi yang terdapat dalam metafora, menurut Lakoff, terdiri atas dua macam, yaitu: (1) korespondensi ontologis, dan (2) korespondensi epistemis. Korespondensi ontologis mengacu pada sifat dasar dari dua entitas yang dihubungkan, sedangkan korespondensi epistemis mengacu pada pengetahuan kita yang menghubungkan ked</w:t>
      </w:r>
      <w:r>
        <w:rPr>
          <w:rFonts w:asciiTheme="majorBidi" w:hAnsiTheme="majorBidi" w:cstheme="majorBidi"/>
          <w:sz w:val="24"/>
          <w:szCs w:val="24"/>
        </w:rPr>
        <w:t>ua entitas tersebut (Cruse, 2004</w:t>
      </w:r>
      <w:r w:rsidRPr="00BB2581">
        <w:rPr>
          <w:rFonts w:asciiTheme="majorBidi" w:hAnsiTheme="majorBidi" w:cstheme="majorBidi"/>
          <w:sz w:val="24"/>
          <w:szCs w:val="24"/>
        </w:rPr>
        <w:t>: 201-</w:t>
      </w:r>
    </w:p>
    <w:p w:rsidR="00BB2581" w:rsidRPr="004C0C0D" w:rsidRDefault="00BB2581" w:rsidP="00A817D2">
      <w:pPr>
        <w:spacing w:after="0" w:line="480" w:lineRule="auto"/>
        <w:jc w:val="both"/>
        <w:rPr>
          <w:rFonts w:asciiTheme="majorBidi" w:hAnsiTheme="majorBidi" w:cstheme="majorBidi"/>
          <w:sz w:val="24"/>
          <w:szCs w:val="24"/>
        </w:rPr>
      </w:pPr>
      <w:r w:rsidRPr="00BB2581">
        <w:rPr>
          <w:rFonts w:asciiTheme="majorBidi" w:hAnsiTheme="majorBidi" w:cstheme="majorBidi"/>
          <w:sz w:val="24"/>
          <w:szCs w:val="24"/>
        </w:rPr>
        <w:t>202). Untuk memaksimalkan analisis</w:t>
      </w:r>
      <w:r w:rsidR="00826156">
        <w:rPr>
          <w:rFonts w:asciiTheme="majorBidi" w:hAnsiTheme="majorBidi" w:cstheme="majorBidi"/>
          <w:sz w:val="24"/>
          <w:szCs w:val="24"/>
        </w:rPr>
        <w:t xml:space="preserve"> makna</w:t>
      </w:r>
      <w:r w:rsidRPr="00BB2581">
        <w:rPr>
          <w:rFonts w:asciiTheme="majorBidi" w:hAnsiTheme="majorBidi" w:cstheme="majorBidi"/>
          <w:sz w:val="24"/>
          <w:szCs w:val="24"/>
        </w:rPr>
        <w:t xml:space="preserve"> m</w:t>
      </w:r>
      <w:r w:rsidR="00826156">
        <w:rPr>
          <w:rFonts w:asciiTheme="majorBidi" w:hAnsiTheme="majorBidi" w:cstheme="majorBidi"/>
          <w:sz w:val="24"/>
          <w:szCs w:val="24"/>
        </w:rPr>
        <w:t xml:space="preserve">etafora dalam </w:t>
      </w:r>
      <w:r w:rsidR="00826156" w:rsidRPr="00826156">
        <w:rPr>
          <w:rFonts w:asciiTheme="majorBidi" w:hAnsiTheme="majorBidi" w:cstheme="majorBidi"/>
          <w:i/>
          <w:iCs/>
          <w:sz w:val="24"/>
          <w:szCs w:val="24"/>
        </w:rPr>
        <w:t>sesanti</w:t>
      </w:r>
      <w:r w:rsidR="00826156">
        <w:rPr>
          <w:rFonts w:asciiTheme="majorBidi" w:hAnsiTheme="majorBidi" w:cstheme="majorBidi"/>
          <w:sz w:val="24"/>
          <w:szCs w:val="24"/>
        </w:rPr>
        <w:t>, di</w:t>
      </w:r>
      <w:r w:rsidRPr="00BB2581">
        <w:rPr>
          <w:rFonts w:asciiTheme="majorBidi" w:hAnsiTheme="majorBidi" w:cstheme="majorBidi"/>
          <w:sz w:val="24"/>
          <w:szCs w:val="24"/>
        </w:rPr>
        <w:t xml:space="preserve">aplikasikan </w:t>
      </w:r>
      <w:r w:rsidR="00826156">
        <w:rPr>
          <w:rFonts w:asciiTheme="majorBidi" w:hAnsiTheme="majorBidi" w:cstheme="majorBidi"/>
          <w:sz w:val="24"/>
          <w:szCs w:val="24"/>
        </w:rPr>
        <w:t xml:space="preserve">juga </w:t>
      </w:r>
      <w:r w:rsidR="00A817D2">
        <w:rPr>
          <w:rFonts w:asciiTheme="majorBidi" w:hAnsiTheme="majorBidi" w:cstheme="majorBidi"/>
          <w:sz w:val="24"/>
          <w:szCs w:val="24"/>
        </w:rPr>
        <w:t xml:space="preserve">teori komponensial dan </w:t>
      </w:r>
      <w:r w:rsidRPr="00BB2581">
        <w:rPr>
          <w:rFonts w:asciiTheme="majorBidi" w:hAnsiTheme="majorBidi" w:cstheme="majorBidi"/>
          <w:sz w:val="24"/>
          <w:szCs w:val="24"/>
        </w:rPr>
        <w:t>teori perubahan tanda yang d</w:t>
      </w:r>
      <w:r w:rsidR="00A817D2">
        <w:rPr>
          <w:rFonts w:asciiTheme="majorBidi" w:hAnsiTheme="majorBidi" w:cstheme="majorBidi"/>
          <w:sz w:val="24"/>
          <w:szCs w:val="24"/>
        </w:rPr>
        <w:t xml:space="preserve">iajukan oleh Rudi Keller (1998) </w:t>
      </w:r>
      <w:r w:rsidRPr="00BB2581">
        <w:rPr>
          <w:rFonts w:asciiTheme="majorBidi" w:hAnsiTheme="majorBidi" w:cstheme="majorBidi"/>
          <w:sz w:val="24"/>
          <w:szCs w:val="24"/>
        </w:rPr>
        <w:t xml:space="preserve">dalam tesis ini. Dalam teori tersebut Keller melihat metafora sebagai tanda bahasa yang muncul sebagai akibat dari </w:t>
      </w:r>
      <w:r w:rsidR="000D770B">
        <w:rPr>
          <w:rFonts w:asciiTheme="majorBidi" w:hAnsiTheme="majorBidi" w:cstheme="majorBidi"/>
          <w:sz w:val="24"/>
          <w:szCs w:val="24"/>
        </w:rPr>
        <w:t xml:space="preserve">interpretasi berdasarkan asosiatif atau berdasarkan kaidah. </w:t>
      </w:r>
    </w:p>
    <w:p w:rsidR="00826156" w:rsidRDefault="004C0C0D" w:rsidP="00072FD1">
      <w:pPr>
        <w:spacing w:after="0" w:line="480" w:lineRule="auto"/>
        <w:ind w:firstLine="567"/>
        <w:jc w:val="both"/>
        <w:rPr>
          <w:rFonts w:asciiTheme="majorBidi" w:hAnsiTheme="majorBidi" w:cstheme="majorBidi"/>
          <w:sz w:val="24"/>
          <w:szCs w:val="24"/>
        </w:rPr>
      </w:pPr>
      <w:r w:rsidRPr="004C0C0D">
        <w:rPr>
          <w:rFonts w:asciiTheme="majorBidi" w:hAnsiTheme="majorBidi" w:cstheme="majorBidi"/>
          <w:sz w:val="24"/>
          <w:szCs w:val="24"/>
        </w:rPr>
        <w:t xml:space="preserve">Untuk mempermudah pemahaman, berikut akan digambarkan tentang kerangka pikir dalam penelitian ini. </w:t>
      </w:r>
    </w:p>
    <w:p w:rsidR="00072FD1" w:rsidRDefault="00072FD1" w:rsidP="00072FD1">
      <w:pPr>
        <w:spacing w:after="0" w:line="480" w:lineRule="auto"/>
        <w:ind w:firstLine="567"/>
        <w:jc w:val="both"/>
        <w:rPr>
          <w:rFonts w:asciiTheme="majorBidi" w:hAnsiTheme="majorBidi" w:cstheme="majorBidi"/>
          <w:sz w:val="24"/>
          <w:szCs w:val="24"/>
        </w:rPr>
      </w:pPr>
    </w:p>
    <w:p w:rsidR="00910C13" w:rsidRDefault="00910C13" w:rsidP="000D770B">
      <w:pPr>
        <w:spacing w:after="0" w:line="480" w:lineRule="auto"/>
        <w:jc w:val="both"/>
        <w:rPr>
          <w:rFonts w:asciiTheme="majorBidi" w:hAnsiTheme="majorBidi" w:cstheme="majorBidi"/>
          <w:sz w:val="24"/>
          <w:szCs w:val="24"/>
        </w:rPr>
      </w:pPr>
    </w:p>
    <w:p w:rsidR="00F03C79" w:rsidRDefault="00F03C79" w:rsidP="000D770B">
      <w:pPr>
        <w:spacing w:after="0" w:line="480" w:lineRule="auto"/>
        <w:jc w:val="both"/>
        <w:rPr>
          <w:rFonts w:asciiTheme="majorBidi" w:hAnsiTheme="majorBidi" w:cstheme="majorBidi"/>
          <w:sz w:val="24"/>
          <w:szCs w:val="24"/>
        </w:rPr>
      </w:pPr>
    </w:p>
    <w:p w:rsidR="00A817D2" w:rsidRDefault="00A817D2" w:rsidP="000D770B">
      <w:pPr>
        <w:spacing w:after="0" w:line="480" w:lineRule="auto"/>
        <w:jc w:val="both"/>
        <w:rPr>
          <w:rFonts w:asciiTheme="majorBidi" w:hAnsiTheme="majorBidi" w:cstheme="majorBidi"/>
          <w:sz w:val="24"/>
          <w:szCs w:val="24"/>
        </w:rPr>
      </w:pPr>
    </w:p>
    <w:p w:rsidR="004C0C0D" w:rsidRDefault="003672A9" w:rsidP="00787AC6">
      <w:pPr>
        <w:spacing w:after="0" w:line="480" w:lineRule="auto"/>
        <w:jc w:val="center"/>
        <w:rPr>
          <w:rFonts w:ascii="Times New Roman" w:hAnsi="Times New Roman"/>
          <w:sz w:val="24"/>
          <w:szCs w:val="24"/>
          <w:lang w:eastAsia="id-ID"/>
        </w:rPr>
      </w:pPr>
      <w:r>
        <w:rPr>
          <w:rFonts w:ascii="Times New Roman" w:hAnsi="Times New Roman"/>
          <w:sz w:val="24"/>
          <w:szCs w:val="24"/>
          <w:lang w:eastAsia="id-ID"/>
        </w:rPr>
        <w:lastRenderedPageBreak/>
        <w:t>Gambar 1.1.</w:t>
      </w:r>
      <w:r w:rsidR="00787AC6" w:rsidRPr="00787AC6">
        <w:rPr>
          <w:rFonts w:ascii="Times New Roman" w:hAnsi="Times New Roman"/>
          <w:sz w:val="24"/>
          <w:szCs w:val="24"/>
          <w:lang w:eastAsia="id-ID"/>
        </w:rPr>
        <w:t xml:space="preserve"> </w:t>
      </w:r>
      <w:r w:rsidR="004C0C0D" w:rsidRPr="00787AC6">
        <w:rPr>
          <w:rFonts w:ascii="Times New Roman" w:hAnsi="Times New Roman"/>
          <w:sz w:val="24"/>
          <w:szCs w:val="24"/>
          <w:lang w:eastAsia="id-ID"/>
        </w:rPr>
        <w:t>Kerangka Pikir</w:t>
      </w:r>
    </w:p>
    <w:p w:rsidR="00A817D2" w:rsidRPr="00787AC6" w:rsidRDefault="00A817D2" w:rsidP="00787AC6">
      <w:pPr>
        <w:spacing w:after="0" w:line="480" w:lineRule="auto"/>
        <w:jc w:val="center"/>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078B3992" wp14:editId="032C46AC">
                <wp:simplePos x="0" y="0"/>
                <wp:positionH relativeFrom="column">
                  <wp:posOffset>1769745</wp:posOffset>
                </wp:positionH>
                <wp:positionV relativeFrom="paragraph">
                  <wp:posOffset>232410</wp:posOffset>
                </wp:positionV>
                <wp:extent cx="1209675" cy="723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096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7D2" w:rsidRPr="0075449C" w:rsidRDefault="00A817D2" w:rsidP="00A817D2">
                            <w:pPr>
                              <w:spacing w:after="0" w:line="240" w:lineRule="auto"/>
                              <w:jc w:val="center"/>
                              <w:rPr>
                                <w:rFonts w:ascii="Times New Roman" w:hAnsi="Times New Roman"/>
                              </w:rPr>
                            </w:pPr>
                            <w:r>
                              <w:rPr>
                                <w:rFonts w:ascii="Times New Roman" w:hAnsi="Times New Roman"/>
                              </w:rPr>
                              <w:t xml:space="preserve">Makna metaforis dan kaitan </w:t>
                            </w:r>
                            <w:r>
                              <w:rPr>
                                <w:rFonts w:ascii="Times New Roman" w:hAnsi="Times New Roman"/>
                                <w:i/>
                                <w:iCs/>
                              </w:rPr>
                              <w:t>s</w:t>
                            </w:r>
                            <w:r w:rsidRPr="00787AC6">
                              <w:rPr>
                                <w:rFonts w:ascii="Times New Roman" w:hAnsi="Times New Roman"/>
                                <w:i/>
                                <w:iCs/>
                              </w:rPr>
                              <w:t>esanti</w:t>
                            </w:r>
                            <w:r>
                              <w:rPr>
                                <w:rFonts w:ascii="Times New Roman" w:hAnsi="Times New Roman"/>
                              </w:rPr>
                              <w:t xml:space="preserve"> dengan latar belakang budaya</w:t>
                            </w:r>
                          </w:p>
                          <w:p w:rsidR="00A817D2" w:rsidRPr="0075449C" w:rsidRDefault="00A817D2" w:rsidP="00A817D2">
                            <w:pPr>
                              <w:spacing w:after="0" w:line="240" w:lineRule="auto"/>
                              <w:jc w:val="center"/>
                              <w:rPr>
                                <w:rFonts w:ascii="Times New Roman" w:hAnsi="Times New Roman"/>
                              </w:rPr>
                            </w:pPr>
                          </w:p>
                          <w:p w:rsidR="004C0C0D" w:rsidRPr="0075449C" w:rsidRDefault="004C0C0D" w:rsidP="004C0C0D">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35pt;margin-top:18.3pt;width:95.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oklAIAALIFAAAOAAAAZHJzL2Uyb0RvYy54bWysVFFPGzEMfp+0/xDlfdy1FFgrrqgrYpqE&#10;AA0mntNcQiOSOEvS3nW/Hid3LS3jhWkvd3b82bG/2D6/aI0ma+GDAlvRwVFJibAcamWfKvrr4erL&#10;V0pCZLZmGqyo6EYEejH9/Om8cRMxhCXoWniCQWyYNK6iyxjdpCgCXwrDwhE4YdEowRsWUfVPRe1Z&#10;g9GNLoZleVo04GvngYsQ8PSyM9Jpji+l4PFWyiAi0RXF3GL++vxdpG8xPWeTJ8/cUvE+DfYPWRim&#10;LF66C3XJIiMrr/4KZRT3EEDGIw6mACkVF7kGrGZQvqnmfsmcyLUgOcHtaAr/Lyy/Wd95ouqKjimx&#10;zOATPYg2km/QknFip3FhgqB7h7DY4jG+8vY84GEqupXepD+WQ9COPG923KZgPDkNy/Hp2QklHG1n&#10;w+NxmckvXr2dD/G7AEOSUFGPb5cpZevrEDEThG4h6bIAWtVXSuuspH4Rc+3JmuFL65hzRI8DlLak&#10;qejp8UmZAx/YUuid/0Iz/pyqPIyAmrbpOpE7q08rMdQxkaW40SJhtP0pJDKbCXknR8a5sLs8Mzqh&#10;JFb0Ecce/5rVR5y7OtAj3ww27pyNsuA7lg6prZ+31MoOjyTt1Z3E2C7avnMWUG+wcTx0gxccv1JI&#10;9DUL8Y55nDTsFdwe8RY/UgO+DvQSJUvwf947T3gcALRS0uDkVjT8XjEvKNE/LI7GeDAapVHPyujk&#10;bIiK37cs9i12ZeaALTPAPeV4FhM+6q0oPZhHXDKzdCuamOV4d0XjVpzHbp/gkuJiNssgHG7H4rW9&#10;dzyFTvSmBntoH5l3fYNHHI0b2M44m7zp8w6bPC3MVhGkykOQCO5Y7YnHxZD7tF9iafPs6xn1umqn&#10;LwAAAP//AwBQSwMEFAAGAAgAAAAhADGiKQfdAAAACgEAAA8AAABkcnMvZG93bnJldi54bWxMj8FO&#10;wzAQRO9I/IO1SNyoQwA3TeNUgAoXThTUsxtv7Yh4HdluGv4ec4Ljap5m3jab2Q1swhB7TxJuFwUw&#10;pM7rnoyEz4+XmwpYTIq0GjyhhG+MsGkvLxpVa3+md5x2ybBcQrFWEmxKY8157Cw6FRd+RMrZ0Qen&#10;Uj6D4Tqocy53Ay+LQnCnesoLVo34bLH72p2chO2TWZmuUsFuK93307w/vplXKa+v5sc1sIRz+oPh&#10;Vz+rQ5udDv5EOrJBQrmslhmVcCcEsAzci1UJ7JDJh0IAbxv+/4X2BwAA//8DAFBLAQItABQABgAI&#10;AAAAIQC2gziS/gAAAOEBAAATAAAAAAAAAAAAAAAAAAAAAABbQ29udGVudF9UeXBlc10ueG1sUEsB&#10;Ai0AFAAGAAgAAAAhADj9If/WAAAAlAEAAAsAAAAAAAAAAAAAAAAALwEAAF9yZWxzLy5yZWxzUEsB&#10;Ai0AFAAGAAgAAAAhAKdXiiSUAgAAsgUAAA4AAAAAAAAAAAAAAAAALgIAAGRycy9lMm9Eb2MueG1s&#10;UEsBAi0AFAAGAAgAAAAhADGiKQfdAAAACgEAAA8AAAAAAAAAAAAAAAAA7gQAAGRycy9kb3ducmV2&#10;LnhtbFBLBQYAAAAABAAEAPMAAAD4BQAAAAA=&#10;" fillcolor="white [3201]" strokeweight=".5pt">
                <v:textbox>
                  <w:txbxContent>
                    <w:p w:rsidR="00A817D2" w:rsidRPr="0075449C" w:rsidRDefault="00A817D2" w:rsidP="00A817D2">
                      <w:pPr>
                        <w:spacing w:after="0" w:line="240" w:lineRule="auto"/>
                        <w:jc w:val="center"/>
                        <w:rPr>
                          <w:rFonts w:ascii="Times New Roman" w:hAnsi="Times New Roman"/>
                        </w:rPr>
                      </w:pPr>
                      <w:r>
                        <w:rPr>
                          <w:rFonts w:ascii="Times New Roman" w:hAnsi="Times New Roman"/>
                        </w:rPr>
                        <w:t xml:space="preserve">Makna metaforis dan kaitan </w:t>
                      </w:r>
                      <w:r>
                        <w:rPr>
                          <w:rFonts w:ascii="Times New Roman" w:hAnsi="Times New Roman"/>
                          <w:i/>
                          <w:iCs/>
                        </w:rPr>
                        <w:t>s</w:t>
                      </w:r>
                      <w:r w:rsidRPr="00787AC6">
                        <w:rPr>
                          <w:rFonts w:ascii="Times New Roman" w:hAnsi="Times New Roman"/>
                          <w:i/>
                          <w:iCs/>
                        </w:rPr>
                        <w:t>esanti</w:t>
                      </w:r>
                      <w:r>
                        <w:rPr>
                          <w:rFonts w:ascii="Times New Roman" w:hAnsi="Times New Roman"/>
                        </w:rPr>
                        <w:t xml:space="preserve"> dengan latar belakang budaya</w:t>
                      </w:r>
                    </w:p>
                    <w:p w:rsidR="00A817D2" w:rsidRPr="0075449C" w:rsidRDefault="00A817D2" w:rsidP="00A817D2">
                      <w:pPr>
                        <w:spacing w:after="0" w:line="240" w:lineRule="auto"/>
                        <w:jc w:val="center"/>
                        <w:rPr>
                          <w:rFonts w:ascii="Times New Roman" w:hAnsi="Times New Roman"/>
                        </w:rPr>
                      </w:pPr>
                    </w:p>
                    <w:p w:rsidR="004C0C0D" w:rsidRPr="0075449C" w:rsidRDefault="004C0C0D" w:rsidP="004C0C0D">
                      <w:pPr>
                        <w:spacing w:after="0" w:line="240" w:lineRule="auto"/>
                        <w:jc w:val="center"/>
                        <w:rPr>
                          <w:rFonts w:ascii="Times New Roman" w:hAnsi="Times New Roman"/>
                        </w:rPr>
                      </w:pPr>
                    </w:p>
                  </w:txbxContent>
                </v:textbox>
              </v:shape>
            </w:pict>
          </mc:Fallback>
        </mc:AlternateContent>
      </w:r>
    </w:p>
    <w:p w:rsidR="004C0C0D" w:rsidRDefault="00787AC6"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69F317DB" wp14:editId="2DE7160F">
                <wp:simplePos x="0" y="0"/>
                <wp:positionH relativeFrom="column">
                  <wp:posOffset>36195</wp:posOffset>
                </wp:positionH>
                <wp:positionV relativeFrom="paragraph">
                  <wp:posOffset>305524</wp:posOffset>
                </wp:positionV>
                <wp:extent cx="1733550" cy="0"/>
                <wp:effectExtent l="0" t="76200" r="19050" b="114300"/>
                <wp:wrapNone/>
                <wp:docPr id="28" name="Straight Arrow Connector 28"/>
                <wp:cNvGraphicFramePr/>
                <a:graphic xmlns:a="http://schemas.openxmlformats.org/drawingml/2006/main">
                  <a:graphicData uri="http://schemas.microsoft.com/office/word/2010/wordprocessingShape">
                    <wps:wsp>
                      <wps:cNvCnPr/>
                      <wps:spPr>
                        <a:xfrm>
                          <a:off x="0" y="0"/>
                          <a:ext cx="1733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85pt;margin-top:24.05pt;width:13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ZizwEAAPMDAAAOAAAAZHJzL2Uyb0RvYy54bWysU8GO0zAQvSPxD5bvNElXCyhqukJd4IKg&#10;YuEDvI7dWNgea2ya9u8ZO2l2BQitVlwmsT1v5r3n8ebm5Cw7KowGfMebVc2Z8hJ64w8d//7tw6u3&#10;nMUkfC8seNXxs4r8ZvvyxWYMrVrDALZXyKiIj+0YOj6kFNqqinJQTsQVBOXpUAM6kWiJh6pHMVJ1&#10;Z6t1Xb+uRsA+IEgVI+3eTod8W+prrWT6onVUidmOE7dUIpZ4n2O13Yj2gCIMRs40xDNYOGE8NV1K&#10;3Yok2E80f5RyRiJE0GklwVWgtZGqaCA1Tf2bmrtBBFW0kDkxLDbF/1dWfj7ukZm+42u6KS8c3dFd&#10;QmEOQ2LvEGFkO/CefARklEJ+jSG2BNv5Pc6rGPaYxZ80uvwlWexUPD4vHqtTYpI2mzdXV9fXdBXy&#10;clY9AAPG9FGBY/mn43EmsjBoisfi+Ckmak3ACyB3tT7HJIx973uWzoGkiKwgk6bcfF5l8hPd8pfO&#10;Vk3Yr0qTDZlg6VEGUO0ssqOg0el/NEsVyswQbaxdQPW/QXNuhqkylE8FLtmlI/i0AJ3xgH/rmk4X&#10;qnrKv6ietGbZ99Cfy+UVO2iyij/zK8ij+3hd4A9vdfsLAAD//wMAUEsDBBQABgAIAAAAIQCAxDJc&#10;2wAAAAcBAAAPAAAAZHJzL2Rvd25yZXYueG1sTI7NTsMwEITvSLyDtUjcqNOKtlGIUwFShIS4tMCh&#10;Nzde4qj2OordNLw9izjQ4/xo5is3k3dixCF2gRTMZxkIpCaYjloFH+/1XQ4iJk1Gu0Co4BsjbKrr&#10;q1IXJpxpi+MutYJHKBZagU2pL6SMjUWv4yz0SJx9hcHrxHJopRn0mce9k4ssW0mvO+IHq3t8ttgc&#10;dyevoMaXY7dyuN9O+9b6cVm/vT59KnV7Mz0+gEg4pf8y/OIzOlTMdAgnMlE4Bcs1FxXc53MQHC/W&#10;ORuHP0NWpbzkr34AAAD//wMAUEsBAi0AFAAGAAgAAAAhALaDOJL+AAAA4QEAABMAAAAAAAAAAAAA&#10;AAAAAAAAAFtDb250ZW50X1R5cGVzXS54bWxQSwECLQAUAAYACAAAACEAOP0h/9YAAACUAQAACwAA&#10;AAAAAAAAAAAAAAAvAQAAX3JlbHMvLnJlbHNQSwECLQAUAAYACAAAACEA8mZWYs8BAADzAwAADgAA&#10;AAAAAAAAAAAAAAAuAgAAZHJzL2Uyb0RvYy54bWxQSwECLQAUAAYACAAAACEAgMQyXNsAAAAHAQAA&#10;DwAAAAAAAAAAAAAAAAApBAAAZHJzL2Rvd25yZXYueG1sUEsFBgAAAAAEAAQA8wAAADEFAAAAAA==&#10;" strokecolor="black [3040]">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15460DB3" wp14:editId="3B88541C">
                <wp:simplePos x="0" y="0"/>
                <wp:positionH relativeFrom="column">
                  <wp:posOffset>34451</wp:posOffset>
                </wp:positionH>
                <wp:positionV relativeFrom="paragraph">
                  <wp:posOffset>309415</wp:posOffset>
                </wp:positionV>
                <wp:extent cx="0" cy="2465070"/>
                <wp:effectExtent l="0" t="0" r="19050" b="11430"/>
                <wp:wrapNone/>
                <wp:docPr id="26" name="Straight Connector 26"/>
                <wp:cNvGraphicFramePr/>
                <a:graphic xmlns:a="http://schemas.openxmlformats.org/drawingml/2006/main">
                  <a:graphicData uri="http://schemas.microsoft.com/office/word/2010/wordprocessingShape">
                    <wps:wsp>
                      <wps:cNvCnPr/>
                      <wps:spPr>
                        <a:xfrm>
                          <a:off x="0" y="0"/>
                          <a:ext cx="0" cy="2465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4.35pt" to="2.7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JAtgEAALkDAAAOAAAAZHJzL2Uyb0RvYy54bWysU8GO0zAQvSPxD5bvNGkFBUVN99AVXBBU&#10;LHyA1xk3FrbHGpum/XvGbptFgBBCXByPPe/NvOfJ5u7knTgCJYuhl8tFKwUEjYMNh15++fz2xRsp&#10;UlZhUA4D9PIMSd5tnz/bTLGDFY7oBiDBJCF1U+zlmHPsmibpEbxKC4wQ+NIgeZU5pEMzkJqY3btm&#10;1bbrZkIaIqGGlPj0/nIpt5XfGND5ozEJsnC95N5yXamuj2VtthvVHUjF0eprG+ofuvDKBi46U92r&#10;rMQ3sr9QeasJE5q80OgbNMZqqBpYzbL9Sc3DqCJULWxOirNN6f/R6g/HPQk79HK1liIoz2/0kEnZ&#10;w5jFDkNgB5EEX7JTU0wdA3ZhT9coxT0V2SdDvnxZkDhVd8+zu3DKQl8ONZ+uXq5fta+r880TMFLK&#10;7wC9KJteOhuKcNWp4/uUuRin3lI4KI1cStddPjsoyS58AsNiuNiyousYwc6ROCoegOHrsshgrppZ&#10;IMY6N4PaP4OuuQUGdbT+Fjhn14oY8gz0NiD9rmo+3Vo1l/yb6ovWIvsRh3N9iGoHz0dVdp3lMoA/&#10;xhX+9MdtvwMAAP//AwBQSwMEFAAGAAgAAAAhAPG1euHbAAAABgEAAA8AAABkcnMvZG93bnJldi54&#10;bWxMjk1Pg0AURfcm/ofJa+LODtVaEBka48dKF4guXE6ZJ5AybwgzBeyv7+tKlyf35t6TbWfbiREH&#10;3zpSsFpGIJAqZ1qqFXx9vl4nIHzQZHTnCBX8oodtfnmR6dS4iT5wLEMteIR8qhU0IfSplL5q0Gq/&#10;dD0SZz9usDowDrU0g5543HbyJoo20uqW+KHRPT41WO3Lg1UQv7yVRT89vx8LGcuiGF1I9t9KXS3m&#10;xwcQAefwV4azPqtDzk47dyDjRafgbs1FBeskBsHxGXeMt5t7kHkm/+vnJwAAAP//AwBQSwECLQAU&#10;AAYACAAAACEAtoM4kv4AAADhAQAAEwAAAAAAAAAAAAAAAAAAAAAAW0NvbnRlbnRfVHlwZXNdLnht&#10;bFBLAQItABQABgAIAAAAIQA4/SH/1gAAAJQBAAALAAAAAAAAAAAAAAAAAC8BAABfcmVscy8ucmVs&#10;c1BLAQItABQABgAIAAAAIQBVIsJAtgEAALkDAAAOAAAAAAAAAAAAAAAAAC4CAABkcnMvZTJvRG9j&#10;LnhtbFBLAQItABQABgAIAAAAIQDxtXrh2wAAAAYBAAAPAAAAAAAAAAAAAAAAABAEAABkcnMvZG93&#10;bnJldi54bWxQSwUGAAAAAAQABADzAAAAGAUAAAAA&#10;" strokecolor="black [3040]"/>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780F85F8" wp14:editId="06936618">
                <wp:simplePos x="0" y="0"/>
                <wp:positionH relativeFrom="column">
                  <wp:posOffset>2976334</wp:posOffset>
                </wp:positionH>
                <wp:positionV relativeFrom="paragraph">
                  <wp:posOffset>322294</wp:posOffset>
                </wp:positionV>
                <wp:extent cx="1433678" cy="1256666"/>
                <wp:effectExtent l="38100" t="38100" r="33655" b="19685"/>
                <wp:wrapNone/>
                <wp:docPr id="23" name="Straight Arrow Connector 23"/>
                <wp:cNvGraphicFramePr/>
                <a:graphic xmlns:a="http://schemas.openxmlformats.org/drawingml/2006/main">
                  <a:graphicData uri="http://schemas.microsoft.com/office/word/2010/wordprocessingShape">
                    <wps:wsp>
                      <wps:cNvCnPr/>
                      <wps:spPr>
                        <a:xfrm flipH="1" flipV="1">
                          <a:off x="0" y="0"/>
                          <a:ext cx="1433678" cy="12566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34.35pt;margin-top:25.4pt;width:112.9pt;height:98.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uf3wEAAA0EAAAOAAAAZHJzL2Uyb0RvYy54bWysU12v0zAMfUfiP0R5Z+02GGhad4V2+XhA&#10;MN0LvOemyRqRxJET1u7f46RdQYAQQvTBcmqfYx/H2d0MzrKzwmjAN3y5qDlTXkJr/Knhnz6+fvKC&#10;s5iEb4UFrxp+UZHf7B8/2vVhq1bQgW0VMiLxcduHhncphW1VRdkpJ+ICgvIU1IBOJDriqWpR9MTu&#10;bLWq603VA7YBQaoY6e/tGOT7wq+1kumD1lElZhtOvaVisdiHbKv9TmxPKEJn5NSG+IcunDCeis5U&#10;tyIJ9hXNL1TOSIQIOi0kuAq0NlIVDaRmWf+k5r4TQRUtNJwY5jHF/0cr35+PyEzb8NWaMy8c3dF9&#10;QmFOXWIvEaFnB/Ce5gjIKIXm1Ye4JdjBH3E6xXDELH7Q6Ji2JrylVeDF+5y9HCOpbChzv8xzV0Ni&#10;kn4un67Xm+e0KZJiy9WzDX25UjVSZnjAmN4ocCw7DY9Ti3NvYxFxfhfTCLwCMtj6bJMw9pVvWboE&#10;EimytqlIjldZ1iikeOli1Yi9U5oGlNssQspqqoNFdha0VO2X5cxCmRmijbUzqP4zaMrNMFXW9W+B&#10;c3apCD7NQGc84O+qpuHaqh7zr6pHrVn2A7SXcq1lHLRz5RKm95GX+sdzgX9/xftvAAAA//8DAFBL&#10;AwQUAAYACAAAACEAGfFHdeAAAAAKAQAADwAAAGRycy9kb3ducmV2LnhtbEyPQUvDQBCF74L/YRnB&#10;m92YbmONmRRRikJVaCt43WbHJDa7G7LbNv57x5Meh/fx5nvFYrSdONIQWu8QricJCHKVN62rEd63&#10;y6s5iBC1M7rzjhC+KcCiPD8rdG78ya3puIm14BIXco3QxNjnUoaqIavDxPfkOPv0g9WRz6GWZtAn&#10;LredTJMkk1a3jj80uqeHhqr95mARXmn69bE0q718fJ6+tS9PKjUrhXh5Md7fgYg0xj8YfvVZHUp2&#10;2vmDM0F0CCqb3zCKMEt4AgPZrZqB2CGkihNZFvL/hPIHAAD//wMAUEsBAi0AFAAGAAgAAAAhALaD&#10;OJL+AAAA4QEAABMAAAAAAAAAAAAAAAAAAAAAAFtDb250ZW50X1R5cGVzXS54bWxQSwECLQAUAAYA&#10;CAAAACEAOP0h/9YAAACUAQAACwAAAAAAAAAAAAAAAAAvAQAAX3JlbHMvLnJlbHNQSwECLQAUAAYA&#10;CAAAACEA8ZY7n98BAAANBAAADgAAAAAAAAAAAAAAAAAuAgAAZHJzL2Uyb0RvYy54bWxQSwECLQAU&#10;AAYACAAAACEAGfFHdeAAAAAKAQAADwAAAAAAAAAAAAAAAAA5BAAAZHJzL2Rvd25yZXYueG1sUEsF&#10;BgAAAAAEAAQA8wAAAEYFAAAAAA==&#10;" strokecolor="black [3040]">
                <v:stroke endarrow="open"/>
              </v:shape>
            </w:pict>
          </mc:Fallback>
        </mc:AlternateContent>
      </w:r>
    </w:p>
    <w:p w:rsidR="004C0C0D" w:rsidRDefault="00787AC6"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1F9E0A0F" wp14:editId="0CF49860">
                <wp:simplePos x="0" y="0"/>
                <wp:positionH relativeFrom="column">
                  <wp:posOffset>2383790</wp:posOffset>
                </wp:positionH>
                <wp:positionV relativeFrom="paragraph">
                  <wp:posOffset>248374</wp:posOffset>
                </wp:positionV>
                <wp:extent cx="0" cy="274320"/>
                <wp:effectExtent l="95250" t="38100" r="57150" b="11430"/>
                <wp:wrapNone/>
                <wp:docPr id="17" name="Straight Arrow Connector 17"/>
                <wp:cNvGraphicFramePr/>
                <a:graphic xmlns:a="http://schemas.openxmlformats.org/drawingml/2006/main">
                  <a:graphicData uri="http://schemas.microsoft.com/office/word/2010/wordprocessingShape">
                    <wps:wsp>
                      <wps:cNvCnPr/>
                      <wps:spPr>
                        <a:xfrm flipV="1">
                          <a:off x="0" y="0"/>
                          <a:ext cx="0" cy="274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87.7pt;margin-top:19.55pt;width:0;height:21.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Q/1QEAAPwDAAAOAAAAZHJzL2Uyb0RvYy54bWysU02P0zAUvCPxHyzfadKCWBQ1XaEucEFQ&#10;scDd69iNhe1nPZsm+fc8O2lAfEgIcbH88WY8M37e347OsovCaMC3fLupOVNeQmf8ueWfPr5+8oKz&#10;mITvhAWvWj6pyG8Pjx/th9CoHfRgO4WMSHxshtDyPqXQVFWUvXIibiAoT4ca0IlESzxXHYqB2J2t&#10;dnX9vBoAu4AgVYy0ezcf8kPh11rJ9F7rqBKzLSdtqYxYxoc8Voe9aM4oQm/kIkP8gwonjKdLV6o7&#10;kQT7iuYXKmckQgSdNhJcBVobqYoHcrOtf3Jz34ugihcKJ4Y1pvj/aOW7ywmZ6ejtbjjzwtEb3ScU&#10;5twn9hIRBnYE7ylHQEYllNcQYkOwoz/hsorhhNn8qNExbU34THQlDjLIxpL2tKatxsTkvClpd3fz&#10;7OmuPEQ1M2SmgDG9UeBYnrQ8LopWKTO7uLyNiTQQ8ArIYOvzmISxr3zH0hTIk8hWsnqqzedVdjHr&#10;LrM0WTVjPyhNeZC++Y7SiepokV0E9VD3ZbuyUGWGaGPtCqqL7T+CltoMU6U7/xa4VpcbwacV6IwH&#10;/N2tabxK1XP91fXsNdt+gG4qr1jioBYr+SzfIffwj+sC//5pD98AAAD//wMAUEsDBBQABgAIAAAA&#10;IQC2j65r3wAAAAkBAAAPAAAAZHJzL2Rvd25yZXYueG1sTI9NT8MwDIbvSPyHyEjcWLoVxihNJzSJ&#10;A0idtrHDjm6TtRWJUzXZVv49Rhzg5o9Hrx/ny9FZcTZD6DwpmE4SEIZqrztqFOw/Xu8WIEJE0mg9&#10;GQVfJsCyuL7KMdP+Qltz3sVGcAiFDBW0MfaZlKFujcMw8b0h3h394DByOzRSD3jhcGflLEnm0mFH&#10;fKHF3qxaU3/uTk5BOV+vqu2xOWDYvPnNuy5Hm5ZK3d6ML88gohnjHww/+qwOBTtV/kQ6CKsgfXy4&#10;Z5SLpykIBn4HlYLFLAVZ5PL/B8U3AAAA//8DAFBLAQItABQABgAIAAAAIQC2gziS/gAAAOEBAAAT&#10;AAAAAAAAAAAAAAAAAAAAAABbQ29udGVudF9UeXBlc10ueG1sUEsBAi0AFAAGAAgAAAAhADj9If/W&#10;AAAAlAEAAAsAAAAAAAAAAAAAAAAALwEAAF9yZWxzLy5yZWxzUEsBAi0AFAAGAAgAAAAhAN2rhD/V&#10;AQAA/AMAAA4AAAAAAAAAAAAAAAAALgIAAGRycy9lMm9Eb2MueG1sUEsBAi0AFAAGAAgAAAAhALaP&#10;rmvfAAAACQEAAA8AAAAAAAAAAAAAAAAALwQAAGRycy9kb3ducmV2LnhtbFBLBQYAAAAABAAEAPMA&#10;AAA7BQAAAAA=&#10;" strokecolor="black [3040]">
                <v:stroke endarrow="open"/>
              </v:shape>
            </w:pict>
          </mc:Fallback>
        </mc:AlternateContent>
      </w:r>
    </w:p>
    <w:p w:rsidR="004C0C0D" w:rsidRDefault="004C0C0D"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1EB1A5C8" wp14:editId="2031ADFE">
                <wp:simplePos x="0" y="0"/>
                <wp:positionH relativeFrom="column">
                  <wp:posOffset>1769745</wp:posOffset>
                </wp:positionH>
                <wp:positionV relativeFrom="paragraph">
                  <wp:posOffset>172631</wp:posOffset>
                </wp:positionV>
                <wp:extent cx="1219200" cy="581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2192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C0D" w:rsidRPr="0075449C" w:rsidRDefault="004C0C0D" w:rsidP="004C0C0D">
                            <w:pPr>
                              <w:spacing w:after="0" w:line="240" w:lineRule="auto"/>
                              <w:jc w:val="center"/>
                              <w:rPr>
                                <w:rFonts w:ascii="Times New Roman" w:hAnsi="Times New Roman"/>
                              </w:rPr>
                            </w:pPr>
                            <w:r>
                              <w:rPr>
                                <w:rFonts w:ascii="Times New Roman" w:hAnsi="Times New Roman"/>
                              </w:rPr>
                              <w:t>Analisis Komponen Unsur Metaforis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39.35pt;margin-top:13.6pt;width:9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EClQIAALsFAAAOAAAAZHJzL2Uyb0RvYy54bWysVMFOGzEQvVfqP1i+l01SQiFig1IQVSUE&#10;qFBxdrw2WeH1uLaTbPr1ffZuQqBcqHrZtT1vnmeeZ+b0rG0MWykfarIlHx4MOFNWUlXbx5L/vL/8&#10;dMxZiMJWwpBVJd+owM+mHz+crt1EjWhBplKegcSGydqVfBGjmxRFkAvViHBATlkYNflGRGz9Y1F5&#10;sQZ7Y4rRYHBUrMlXzpNUIeD0ojPyaebXWsl4o3VQkZmSI7aYvz5/5+lbTE/F5NELt6hlH4b4hyga&#10;UVtcuqO6EFGwpa//ompq6SmQjgeSmoK0rqXKOSCb4eBVNncL4VTOBeIEt5Mp/D9aeb269ayu8HaQ&#10;x4oGb3Sv2si+UstwBH3WLkwAu3MAxhbnwG7PAw5T2q32TfojIQY7qDY7dRObTE6j4QmejDMJ2/h4&#10;OBiNE03x7O18iN8UNSwtSu7xellUsboKsYNuIemyQKauLmtj8iZVjDo3nq0E3trEHCPIX6CMZeuS&#10;H30eDzLxC1ui3vnPjZBPfXh7KPAZm65Tubb6sJJCnRJ5FTdGJYyxP5SGtlmQN2IUUiq7izOjE0oj&#10;o/c49vjnqN7j3OUBj3wz2bhzbmpLvlPppbTV01Za3eHxhnt5p2Vs521XVNtCmVO1Qf146jowOHlZ&#10;Q+8rEeKt8Gg51AXGSLzBRxvCI1G/4mxB/vdb5wmPToCVszVauOTh11J4xZn5btEjJ8PDQ9DGvDkc&#10;fxlh4/ct832LXTbnhMoZYmA5mZcJH812qT01D5g2s3QrTMJK3F3yuF2ex26wYFpJNZtlELrciXhl&#10;75xM1EnlVGf37YPwrq/ziA65pm2zi8mrcu+wydPSbBlJ17kXks6dqr3+mBC5m/pplkbQ/j6jnmfu&#10;9A8AAAD//wMAUEsDBBQABgAIAAAAIQBzpmIE2wAAAAoBAAAPAAAAZHJzL2Rvd25yZXYueG1sTI9B&#10;T8MwDIXvSPyHyEjcWLoK0VKaToAGF04MxNlrsiSicaom68q/xzvBzfb79Pxeu1nCIGYzJR9JwXpV&#10;gDDUR+3JKvj8eLmpQaSMpHGIZBT8mASb7vKixUbHE72beZetYBNKDSpwOY+NlKl3JmBaxdEQa4c4&#10;Bcy8TlbqCU9sHgZZFsWdDOiJPzgczbMz/ffuGBRsn+y97Wuc3LbW3s/L1+HNvip1fbU8PoDIZsl/&#10;MJzjc3ToONM+HkknMSgoq7pi9DyUIBi4rQo+7JlcsyK7Vv6v0P0CAAD//wMAUEsBAi0AFAAGAAgA&#10;AAAhALaDOJL+AAAA4QEAABMAAAAAAAAAAAAAAAAAAAAAAFtDb250ZW50X1R5cGVzXS54bWxQSwEC&#10;LQAUAAYACAAAACEAOP0h/9YAAACUAQAACwAAAAAAAAAAAAAAAAAvAQAAX3JlbHMvLnJlbHNQSwEC&#10;LQAUAAYACAAAACEAJ1WBApUCAAC7BQAADgAAAAAAAAAAAAAAAAAuAgAAZHJzL2Uyb0RvYy54bWxQ&#10;SwECLQAUAAYACAAAACEAc6ZiBNsAAAAKAQAADwAAAAAAAAAAAAAAAADvBAAAZHJzL2Rvd25yZXYu&#10;eG1sUEsFBgAAAAAEAAQA8wAAAPcFAAAAAA==&#10;" fillcolor="white [3201]" strokeweight=".5pt">
                <v:textbox>
                  <w:txbxContent>
                    <w:p w:rsidR="004C0C0D" w:rsidRPr="0075449C" w:rsidRDefault="004C0C0D" w:rsidP="004C0C0D">
                      <w:pPr>
                        <w:spacing w:after="0" w:line="240" w:lineRule="auto"/>
                        <w:jc w:val="center"/>
                        <w:rPr>
                          <w:rFonts w:ascii="Times New Roman" w:hAnsi="Times New Roman"/>
                        </w:rPr>
                      </w:pPr>
                      <w:r>
                        <w:rPr>
                          <w:rFonts w:ascii="Times New Roman" w:hAnsi="Times New Roman"/>
                        </w:rPr>
                        <w:t>Analisis Komponen Unsur Metaforis</w:t>
                      </w:r>
                    </w:p>
                  </w:txbxContent>
                </v:textbox>
              </v:shape>
            </w:pict>
          </mc:Fallback>
        </mc:AlternateContent>
      </w:r>
    </w:p>
    <w:p w:rsidR="004C0C0D" w:rsidRDefault="004C0C0D" w:rsidP="004C0C0D">
      <w:pPr>
        <w:spacing w:after="0" w:line="480" w:lineRule="auto"/>
        <w:ind w:firstLine="720"/>
        <w:jc w:val="both"/>
        <w:rPr>
          <w:rFonts w:ascii="Times New Roman" w:hAnsi="Times New Roman"/>
          <w:sz w:val="24"/>
          <w:szCs w:val="24"/>
          <w:lang w:eastAsia="id-ID"/>
        </w:rPr>
      </w:pPr>
    </w:p>
    <w:p w:rsidR="004C0C0D" w:rsidRDefault="00826156"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2624B13D" wp14:editId="68B03C9C">
                <wp:simplePos x="0" y="0"/>
                <wp:positionH relativeFrom="column">
                  <wp:posOffset>321945</wp:posOffset>
                </wp:positionH>
                <wp:positionV relativeFrom="paragraph">
                  <wp:posOffset>106680</wp:posOffset>
                </wp:positionV>
                <wp:extent cx="1028700" cy="742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287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C0D" w:rsidRPr="0075449C" w:rsidRDefault="004C0C0D" w:rsidP="004C0C0D">
                            <w:pPr>
                              <w:spacing w:after="0" w:line="240" w:lineRule="auto"/>
                              <w:jc w:val="center"/>
                              <w:rPr>
                                <w:rFonts w:ascii="Times New Roman" w:hAnsi="Times New Roman"/>
                              </w:rPr>
                            </w:pPr>
                            <w:r w:rsidRPr="0075449C">
                              <w:rPr>
                                <w:rFonts w:ascii="Times New Roman" w:hAnsi="Times New Roman"/>
                              </w:rPr>
                              <w:t>CMT</w:t>
                            </w:r>
                          </w:p>
                          <w:p w:rsidR="004C0C0D" w:rsidRPr="0075449C" w:rsidRDefault="00A817D2" w:rsidP="00A817D2">
                            <w:pPr>
                              <w:spacing w:after="0" w:line="240" w:lineRule="auto"/>
                              <w:jc w:val="center"/>
                              <w:rPr>
                                <w:rFonts w:ascii="Times New Roman" w:hAnsi="Times New Roman"/>
                              </w:rPr>
                            </w:pPr>
                            <w:r>
                              <w:rPr>
                                <w:rFonts w:ascii="Times New Roman" w:hAnsi="Times New Roman"/>
                              </w:rPr>
                              <w:t xml:space="preserve">Lakoff dan </w:t>
                            </w:r>
                            <w:r w:rsidR="004C0C0D" w:rsidRPr="0075449C">
                              <w:rPr>
                                <w:rFonts w:ascii="Times New Roman" w:hAnsi="Times New Roman"/>
                              </w:rPr>
                              <w:t>Johnson</w:t>
                            </w:r>
                            <w:r>
                              <w:rPr>
                                <w:rFonts w:ascii="Times New Roman" w:hAnsi="Times New Roman"/>
                              </w:rPr>
                              <w:t xml:space="preserve"> &amp; komponensial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5.35pt;margin-top:8.4pt;width:8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qtlAIAALkFAAAOAAAAZHJzL2Uyb0RvYy54bWysVEtv2zAMvg/YfxB0X51k6SuIU2QtOgwo&#10;2mLp0LMiS4lQSdQkJXb260fJdpo+Lh12sUnxI0V+Ijm9aIwmW+GDAlvS4dGAEmE5VMquSvrr4frL&#10;GSUhMlsxDVaUdCcCvZh9/jSt3USMYA26Ep5gEBsmtSvpOkY3KYrA18KwcAROWDRK8IZFVP2qqDyr&#10;MbrRxWgwOClq8JXzwEUIeHrVGuksx5dS8HgnZRCR6JJibjF/ff4u07eYTdlk5ZlbK96lwf4hC8OU&#10;xUv3oa5YZGTj1ZtQRnEPAWQ84mAKkFJxkWvAaoaDV9Us1syJXAuSE9yepvD/wvLb7b0nqirpmBLL&#10;DD7Rg2gi+QYNGSd2ahcmCFo4hMUGj/GV+/OAh6noRnqT/lgOQTvyvNtzm4Lx5DQYnZ0O0MTRdjoe&#10;nR9n8otnb+dD/C7AkCSU1OPbZUrZ9iZEzAShPSRdFkCr6lppnZXUL+JSe7Jl+NI65hzR4wVKW1KX&#10;9OQrXv0mQgq9919qxp9SlS8joKZt8hS5s7q0EkMtE1mKOy0SRtufQiKzmZB3cmScC7vPM6MTSmJF&#10;H3Hs8M9ZfcS5rQM98s1g497ZKAu+ZekltdVTT61s8UjSQd1JjM2yyS016htlCdUO+8dDO3/B8WuF&#10;fN+wEO+Zx4HDvsAlEu/wIzXgI0EnUbIG/+e984THOUArJTUOcEnD7w3zghL9w+KEnA/H4zTxWRkf&#10;n45Q8YeW5aHFbswlYOcMcV05nsWEj7oXpQfziLtmnm5FE7Mc7y5p7MXL2K4V3FVczOcZhDPuWLyx&#10;C8dT6MRy6rOH5pF51/V5xAm5hX7U2eRVu7fY5GlhvokgVZ6FxHPLasc/7ofcrt0uSwvoUM+o5407&#10;+wsAAP//AwBQSwMEFAAGAAgAAAAhAGT46R3bAAAACQEAAA8AAABkcnMvZG93bnJldi54bWxMj8FO&#10;wzAQRO9I/IO1SNyo01SUEOJUgAoXTi2I8zZ2bYt4HcVuGv6e5QTHnRnNvmk2c+jFZMbkIylYLgoQ&#10;hrqoPVkFH+8vNxWIlJE09pGMgm+TYNNeXjRY63imnZn22QouoVSjApfzUEuZOmcCpkUcDLF3jGPA&#10;zOdopR7xzOWhl2VRrGVAT/zB4WCenem+9qegYPtk721X4ei2lfZ+mj+Pb/ZVqeur+fEBRDZz/gvD&#10;Lz6jQ8tMh3ginUSv4La44yTra17AfrksWTiwsFpVINtG/l/Q/gAAAP//AwBQSwECLQAUAAYACAAA&#10;ACEAtoM4kv4AAADhAQAAEwAAAAAAAAAAAAAAAAAAAAAAW0NvbnRlbnRfVHlwZXNdLnhtbFBLAQIt&#10;ABQABgAIAAAAIQA4/SH/1gAAAJQBAAALAAAAAAAAAAAAAAAAAC8BAABfcmVscy8ucmVsc1BLAQIt&#10;ABQABgAIAAAAIQBcTHqtlAIAALkFAAAOAAAAAAAAAAAAAAAAAC4CAABkcnMvZTJvRG9jLnhtbFBL&#10;AQItABQABgAIAAAAIQBk+Okd2wAAAAkBAAAPAAAAAAAAAAAAAAAAAO4EAABkcnMvZG93bnJldi54&#10;bWxQSwUGAAAAAAQABADzAAAA9gUAAAAA&#10;" fillcolor="white [3201]" strokeweight=".5pt">
                <v:textbox>
                  <w:txbxContent>
                    <w:p w:rsidR="004C0C0D" w:rsidRPr="0075449C" w:rsidRDefault="004C0C0D" w:rsidP="004C0C0D">
                      <w:pPr>
                        <w:spacing w:after="0" w:line="240" w:lineRule="auto"/>
                        <w:jc w:val="center"/>
                        <w:rPr>
                          <w:rFonts w:ascii="Times New Roman" w:hAnsi="Times New Roman"/>
                        </w:rPr>
                      </w:pPr>
                      <w:r w:rsidRPr="0075449C">
                        <w:rPr>
                          <w:rFonts w:ascii="Times New Roman" w:hAnsi="Times New Roman"/>
                        </w:rPr>
                        <w:t>CMT</w:t>
                      </w:r>
                    </w:p>
                    <w:p w:rsidR="004C0C0D" w:rsidRPr="0075449C" w:rsidRDefault="00A817D2" w:rsidP="00A817D2">
                      <w:pPr>
                        <w:spacing w:after="0" w:line="240" w:lineRule="auto"/>
                        <w:jc w:val="center"/>
                        <w:rPr>
                          <w:rFonts w:ascii="Times New Roman" w:hAnsi="Times New Roman"/>
                        </w:rPr>
                      </w:pPr>
                      <w:r>
                        <w:rPr>
                          <w:rFonts w:ascii="Times New Roman" w:hAnsi="Times New Roman"/>
                        </w:rPr>
                        <w:t xml:space="preserve">Lakoff dan </w:t>
                      </w:r>
                      <w:r w:rsidR="004C0C0D" w:rsidRPr="0075449C">
                        <w:rPr>
                          <w:rFonts w:ascii="Times New Roman" w:hAnsi="Times New Roman"/>
                        </w:rPr>
                        <w:t>Johnson</w:t>
                      </w:r>
                      <w:r>
                        <w:rPr>
                          <w:rFonts w:ascii="Times New Roman" w:hAnsi="Times New Roman"/>
                        </w:rPr>
                        <w:t xml:space="preserve"> &amp; komponensial</w:t>
                      </w:r>
                    </w:p>
                  </w:txbxContent>
                </v:textbox>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4C122981" wp14:editId="6FCF04DD">
                <wp:simplePos x="0" y="0"/>
                <wp:positionH relativeFrom="column">
                  <wp:posOffset>2390775</wp:posOffset>
                </wp:positionH>
                <wp:positionV relativeFrom="paragraph">
                  <wp:posOffset>40640</wp:posOffset>
                </wp:positionV>
                <wp:extent cx="0" cy="247650"/>
                <wp:effectExtent l="95250" t="38100" r="57150" b="19050"/>
                <wp:wrapNone/>
                <wp:docPr id="18" name="Straight Arrow Connector 18"/>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88.25pt;margin-top:3.2pt;width:0;height:1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I1QEAAPwDAAAOAAAAZHJzL2Uyb0RvYy54bWysU02v0zAQvCPxHyzfadIKHihq+oT6gAuC&#10;igfc/Ry7sbC91to0yb9n7aQB8SEhxMWK7Z3xzOxmfzs6yy4KowHf8u2m5kx5CZ3x55Z/+vj6yQvO&#10;YhK+Exa8avmkIr89PH60H0KjdtCD7RQyIvGxGULL+5RCU1VR9sqJuIGgPF1qQCcSbfFcdSgGYne2&#10;2tX1TTUAdgFBqhjp9G6+5IfCr7WS6b3WUSVmW07aUlmxrA95rQ570ZxRhN7IRYb4BxVOGE+PrlR3&#10;Ign2Fc0vVM5IhAg6bSS4CrQ2UhUP5GZb/+TmvhdBFS8UTgxrTPH/0cp3lxMy01HvqFNeOOrRfUJh&#10;zn1iLxFhYEfwnnIEZFRCeQ0hNgQ7+hMuuxhOmM2PGh3T1oTPRFfiIINsLGlPa9pqTEzOh5JOd0+f&#10;3zwrjahmhswUMKY3ChzLHy2Pi6JVyswuLm9jIg0EvAIy2Pq8JmHsK9+xNAXyJLKVrJ5q832VXcy6&#10;y1earJqxH5SmPEjf/EaZRHW0yC6CZqj7sl1ZqDJDtLF2BdXF9h9BS22GqTKdfwtcq8uL4NMKdMYD&#10;/u7VNF6l6rn+6nr2mm0/QDeVLpY4aMRKPsvvkGf4x32Bf/9pD98AAAD//wMAUEsDBBQABgAIAAAA&#10;IQBXRqHL3QAAAAgBAAAPAAAAZHJzL2Rvd25yZXYueG1sTI9BS8NAFITvgv9heYI3u9GmscS8FCl4&#10;UIi01UOPm+xrEtx9G7LbNv57VzzU4zDDzDfFarJGnGj0vWOE+1kCgrhxuucW4fPj5W4JwgfFWhnH&#10;hPBNHlbl9VWhcu3OvKXTLrQilrDPFUIXwpBL6ZuOrPIzNxBH7+BGq0KUYyv1qM6x3Br5kCSZtKrn&#10;uNCpgdYdNV+7o0Wosvd1vT20e+U3r27zpqvJzCvE25vp+QlEoClcwvCLH9GhjEy1O7L2wiDMH7NF&#10;jCJkKYjo/+kaIV2kIMtC/j9Q/gAAAP//AwBQSwECLQAUAAYACAAAACEAtoM4kv4AAADhAQAAEwAA&#10;AAAAAAAAAAAAAAAAAAAAW0NvbnRlbnRfVHlwZXNdLnhtbFBLAQItABQABgAIAAAAIQA4/SH/1gAA&#10;AJQBAAALAAAAAAAAAAAAAAAAAC8BAABfcmVscy8ucmVsc1BLAQItABQABgAIAAAAIQB+Lv9I1QEA&#10;APwDAAAOAAAAAAAAAAAAAAAAAC4CAABkcnMvZTJvRG9jLnhtbFBLAQItABQABgAIAAAAIQBXRqHL&#10;3QAAAAgBAAAPAAAAAAAAAAAAAAAAAC8EAABkcnMvZG93bnJldi54bWxQSwUGAAAAAAQABADzAAAA&#10;OQUAAAAA&#10;" strokecolor="black [3040]">
                <v:stroke endarrow="open"/>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73FA8BAB" wp14:editId="6DCD02D9">
                <wp:simplePos x="0" y="0"/>
                <wp:positionH relativeFrom="column">
                  <wp:posOffset>3550920</wp:posOffset>
                </wp:positionH>
                <wp:positionV relativeFrom="paragraph">
                  <wp:posOffset>175895</wp:posOffset>
                </wp:positionV>
                <wp:extent cx="1419225" cy="600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192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7D2" w:rsidRPr="0075449C" w:rsidRDefault="00A817D2" w:rsidP="00A817D2">
                            <w:pPr>
                              <w:spacing w:after="0" w:line="240" w:lineRule="auto"/>
                              <w:jc w:val="center"/>
                              <w:rPr>
                                <w:rFonts w:ascii="Times New Roman" w:hAnsi="Times New Roman"/>
                              </w:rPr>
                            </w:pPr>
                            <w:r>
                              <w:rPr>
                                <w:rFonts w:ascii="Times New Roman" w:hAnsi="Times New Roman"/>
                              </w:rPr>
                              <w:t>Pengetahuan Tentang Latar Belakang Budaya Bima</w:t>
                            </w:r>
                          </w:p>
                          <w:p w:rsidR="004C0C0D" w:rsidRPr="0075449C" w:rsidRDefault="004C0C0D" w:rsidP="004C0C0D">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279.6pt;margin-top:13.85pt;width:111.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ALlAIAALsFAAAOAAAAZHJzL2Uyb0RvYy54bWysVN9P2zAQfp+0/8Hy+0haWhgVKepATJMQ&#10;oMHEs+vY1ML2ebbbpPvrOTtpKIwXpr0kZ993vz7f3elZazTZCB8U2IqODkpKhOVQK/tY0V/3l1++&#10;UhIiszXTYEVFtyLQs/nnT6eNm4kxrEDXwhN0YsOscRVdxehmRRH4ShgWDsAJi0oJ3rCIR/9Y1J41&#10;6N3oYlyWR0UDvnYeuAgBby86JZ1n/1IKHm+kDCISXVHMLeavz99l+hbzUzZ79MytFO/TYP+QhWHK&#10;YtDB1QWLjKy9+suVUdxDABkPOJgCpFRc5BqwmlH5ppq7FXMi14LkBDfQFP6fW369ufVE1fh2h5RY&#10;ZvCN7kUbyTdoCV4hP40LM4TdOQTGFu8Ru7sPeJnKbqU36Y8FEdQj09uB3eSNJ6PJ6GQ8nlLCUXdU&#10;luXxNLkpXqydD/G7AEOSUFGPr5dJZZurEDvoDpKCBdCqvlRa50PqGHGuPdkwfGsdc47o/BVKW9Jg&#10;8MNpmR2/0iXXg/1SM/7Up7eHQn/apnAi91afVmKoYyJLcatFwmj7U0jkNhPyTo6Mc2GHPDM6oSRW&#10;9BHDHv+S1UeMuzrQIkcGGwdjoyz4jqXX1NZPO2plh8c33Ks7ibFdtrmphgZaQr3F/vHQTWBw/FIh&#10;31csxFvmceSwZXCNxBv8SA34SNBLlKzA/3nvPuFxElBLSYMjXNHwe828oET/sDgjJ6PJJM18Pkym&#10;x2M8+H3Ncl9j1+YcsHNGuLAcz2LCR70TpQfzgNtmkaKiilmOsSsad+J57BYLbisuFosMwil3LF7Z&#10;O8eT68Ry6rP79oF51/d5xAm5ht2ws9mbdu+wydLCYh1BqjwLieeO1Z5/3BB5mvptllbQ/jmjXnbu&#10;/BkAAP//AwBQSwMEFAAGAAgAAAAhAET8QP3cAAAACgEAAA8AAABkcnMvZG93bnJldi54bWxMj8FO&#10;wzAMhu9IvENkJG4sJdJoV5pOgAYXTgzEOWu8JKJJqiTryttjTnCz5U+/v7/bLn5kM6bsYpBwu6qA&#10;YRiidsFI+Hh/vmmA5aKCVmMMKOEbM2z7y4tOtTqewxvO+2IYhYTcKgm2lKnlPA8WvcqrOGGg2zEm&#10;rwqtyXCd1JnC/chFVd1xr1ygD1ZN+GRx+NqfvITdo9mYoVHJ7hrt3Lx8Hl/Ni5TXV8vDPbCCS/mD&#10;4Vef1KEnp0M8BZ3ZKGG93ghCJYi6BkZA3QgaDkQKIYD3Hf9fof8BAAD//wMAUEsBAi0AFAAGAAgA&#10;AAAhALaDOJL+AAAA4QEAABMAAAAAAAAAAAAAAAAAAAAAAFtDb250ZW50X1R5cGVzXS54bWxQSwEC&#10;LQAUAAYACAAAACEAOP0h/9YAAACUAQAACwAAAAAAAAAAAAAAAAAvAQAAX3JlbHMvLnJlbHNQSwEC&#10;LQAUAAYACAAAACEACUBAC5QCAAC7BQAADgAAAAAAAAAAAAAAAAAuAgAAZHJzL2Uyb0RvYy54bWxQ&#10;SwECLQAUAAYACAAAACEARPxA/dwAAAAKAQAADwAAAAAAAAAAAAAAAADuBAAAZHJzL2Rvd25yZXYu&#10;eG1sUEsFBgAAAAAEAAQA8wAAAPcFAAAAAA==&#10;" fillcolor="white [3201]" strokeweight=".5pt">
                <v:textbox>
                  <w:txbxContent>
                    <w:p w:rsidR="00A817D2" w:rsidRPr="0075449C" w:rsidRDefault="00A817D2" w:rsidP="00A817D2">
                      <w:pPr>
                        <w:spacing w:after="0" w:line="240" w:lineRule="auto"/>
                        <w:jc w:val="center"/>
                        <w:rPr>
                          <w:rFonts w:ascii="Times New Roman" w:hAnsi="Times New Roman"/>
                        </w:rPr>
                      </w:pPr>
                      <w:r>
                        <w:rPr>
                          <w:rFonts w:ascii="Times New Roman" w:hAnsi="Times New Roman"/>
                        </w:rPr>
                        <w:t>Pengetahuan Tentang Latar Belakang Budaya Bima</w:t>
                      </w:r>
                    </w:p>
                    <w:p w:rsidR="004C0C0D" w:rsidRPr="0075449C" w:rsidRDefault="004C0C0D" w:rsidP="004C0C0D">
                      <w:pPr>
                        <w:spacing w:after="0" w:line="240" w:lineRule="auto"/>
                        <w:jc w:val="center"/>
                        <w:rPr>
                          <w:rFonts w:ascii="Times New Roman" w:hAnsi="Times New Roman"/>
                        </w:rPr>
                      </w:pPr>
                    </w:p>
                  </w:txbxContent>
                </v:textbox>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6CF3360A" wp14:editId="496D1D89">
                <wp:simplePos x="0" y="0"/>
                <wp:positionH relativeFrom="column">
                  <wp:posOffset>1779270</wp:posOffset>
                </wp:positionH>
                <wp:positionV relativeFrom="paragraph">
                  <wp:posOffset>293370</wp:posOffset>
                </wp:positionV>
                <wp:extent cx="1209675" cy="400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09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C0D" w:rsidRPr="0075449C" w:rsidRDefault="004C0C0D" w:rsidP="004C0C0D">
                            <w:pPr>
                              <w:spacing w:after="0" w:line="240" w:lineRule="auto"/>
                              <w:jc w:val="center"/>
                              <w:rPr>
                                <w:rFonts w:ascii="Times New Roman" w:hAnsi="Times New Roman"/>
                              </w:rPr>
                            </w:pPr>
                            <w:r>
                              <w:rPr>
                                <w:rFonts w:ascii="Times New Roman" w:hAnsi="Times New Roman"/>
                              </w:rPr>
                              <w:t xml:space="preserve">Unsur Metaforis dalam </w:t>
                            </w:r>
                            <w:r w:rsidRPr="006003F4">
                              <w:rPr>
                                <w:rFonts w:ascii="Times New Roman" w:hAnsi="Times New Roman"/>
                                <w:i/>
                                <w:iCs/>
                              </w:rPr>
                              <w:t>Sesanti</w:t>
                            </w:r>
                          </w:p>
                          <w:p w:rsidR="004C0C0D" w:rsidRPr="0075449C" w:rsidRDefault="004C0C0D" w:rsidP="004C0C0D">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140.1pt;margin-top:23.1pt;width:95.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HlQIAALsFAAAOAAAAZHJzL2Uyb0RvYy54bWysVE1v2zAMvQ/YfxB0X+1kabcGdYqsRYcB&#10;RVusHXpWZKkxKouapCTOfv2e5CRNPy4ddrFJ8ZEin0ienHatYUvlQ0O24oODkjNlJdWNfaj4r7uL&#10;T185C1HYWhiyquJrFfjp5OOHk5UbqyHNydTKMwSxYbxyFZ/H6MZFEeRctSIckFMWRk2+FRGqfyhq&#10;L1aI3ppiWJZHxYp87TxJFQJOz3sjn+T4WisZr7UOKjJTceQW89fn7yx9i8mJGD944eaN3KQh/iGL&#10;VjQWl+5CnYso2MI3r0K1jfQUSMcDSW1BWjdS5RpQzaB8Uc3tXDiVawE5we1oCv8vrLxa3njW1Hi7&#10;AWdWtHijO9VF9o06hiPws3JhDNitAzB2OAd2ex5wmMrutG/THwUx2MH0esduiiaT07A8PvpyyJmE&#10;bVSW5WGmv3jydj7E74paloSKe7xeJlUsL0NEJoBuIemyQKapLxpjspI6Rp0Zz5YCb21izhEez1DG&#10;slXFjz7j6lcRUuid/8wI+ZiqfB4BmrHJU+Xe2qSVGOqZyFJcG5Uwxv5UGtxmQt7IUUip7C7PjE4o&#10;jYre47jBP2X1Hue+Dnjkm8nGnXPbWPI9S8+prR+31OoeD5L26k5i7GZdbqrRtlFmVK/RP576CQxO&#10;XjTg+1KEeCM8Rg4tgzUSr/HRhvBItJE4m5P/89Z5wmMSYOVshRGuePi9EF5xZn5YzMjxYDRKM5+V&#10;0eGXIRS/b5ntW+yiPSN0DsYA2WUx4aPZitpTe49tM023wiSsxN0Vj1vxLPaLBdtKquk0gzDlTsRL&#10;e+tkCp1YTn12190L7zZ9HjEhV7QddjF+0e49Nnlami4i6SbPQuK5Z3XDPzZEbtfNNksraF/PqKed&#10;O/kLAAD//wMAUEsDBBQABgAIAAAAIQAxY10B3QAAAAoBAAAPAAAAZHJzL2Rvd25yZXYueG1sTI/B&#10;TsMwDIbvSLxDZCRuLKGatq40nQANLpzYEOesyZKIxqmSrCtvjznBybL86ff3t9s5DGwyKfuIEu4X&#10;ApjBPmqPVsLH4eWuBpaLQq2GiEbCt8mw7a6vWtXoeMF3M+2LZRSCuVESXCljw3nunQkqL+JokG6n&#10;mIIqtCbLdVIXCg8Dr4RY8aA80genRvPsTP+1PwcJuye7sX2tktvV2vtp/jy92Vcpb2/mxwdgxczl&#10;D4ZffVKHjpyO8Yw6s0FCVYuKUAnLFU0ClmuxBnYkUmwq4F3L/1fofgAAAP//AwBQSwECLQAUAAYA&#10;CAAAACEAtoM4kv4AAADhAQAAEwAAAAAAAAAAAAAAAAAAAAAAW0NvbnRlbnRfVHlwZXNdLnhtbFBL&#10;AQItABQABgAIAAAAIQA4/SH/1gAAAJQBAAALAAAAAAAAAAAAAAAAAC8BAABfcmVscy8ucmVsc1BL&#10;AQItABQABgAIAAAAIQCxl+NHlQIAALsFAAAOAAAAAAAAAAAAAAAAAC4CAABkcnMvZTJvRG9jLnht&#10;bFBLAQItABQABgAIAAAAIQAxY10B3QAAAAoBAAAPAAAAAAAAAAAAAAAAAO8EAABkcnMvZG93bnJl&#10;di54bWxQSwUGAAAAAAQABADzAAAA+QUAAAAA&#10;" fillcolor="white [3201]" strokeweight=".5pt">
                <v:textbox>
                  <w:txbxContent>
                    <w:p w:rsidR="004C0C0D" w:rsidRPr="0075449C" w:rsidRDefault="004C0C0D" w:rsidP="004C0C0D">
                      <w:pPr>
                        <w:spacing w:after="0" w:line="240" w:lineRule="auto"/>
                        <w:jc w:val="center"/>
                        <w:rPr>
                          <w:rFonts w:ascii="Times New Roman" w:hAnsi="Times New Roman"/>
                        </w:rPr>
                      </w:pPr>
                      <w:r>
                        <w:rPr>
                          <w:rFonts w:ascii="Times New Roman" w:hAnsi="Times New Roman"/>
                        </w:rPr>
                        <w:t xml:space="preserve">Unsur Metaforis dalam </w:t>
                      </w:r>
                      <w:r w:rsidRPr="006003F4">
                        <w:rPr>
                          <w:rFonts w:ascii="Times New Roman" w:hAnsi="Times New Roman"/>
                          <w:i/>
                          <w:iCs/>
                        </w:rPr>
                        <w:t>Sesanti</w:t>
                      </w:r>
                    </w:p>
                    <w:p w:rsidR="004C0C0D" w:rsidRPr="0075449C" w:rsidRDefault="004C0C0D" w:rsidP="004C0C0D">
                      <w:pPr>
                        <w:spacing w:after="0" w:line="240" w:lineRule="auto"/>
                        <w:jc w:val="center"/>
                        <w:rPr>
                          <w:rFonts w:ascii="Times New Roman" w:hAnsi="Times New Roman"/>
                        </w:rPr>
                      </w:pPr>
                    </w:p>
                  </w:txbxContent>
                </v:textbox>
              </v:shape>
            </w:pict>
          </mc:Fallback>
        </mc:AlternateContent>
      </w:r>
    </w:p>
    <w:p w:rsidR="004C0C0D" w:rsidRDefault="00826156"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45D51210" wp14:editId="1A22B905">
                <wp:simplePos x="0" y="0"/>
                <wp:positionH relativeFrom="column">
                  <wp:posOffset>1350645</wp:posOffset>
                </wp:positionH>
                <wp:positionV relativeFrom="paragraph">
                  <wp:posOffset>118110</wp:posOffset>
                </wp:positionV>
                <wp:extent cx="42862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06.35pt;margin-top:9.3pt;width:33.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n70QEAAPIDAAAOAAAAZHJzL2Uyb0RvYy54bWysU9uO2yAQfa/Uf0C8N3ai7W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lu7uijMvHN3R&#10;fUJhTl1i7xChZwfwnnwEZJRCfvUhbgl28EecVzEcMYsfNLr8JVlsKB6Pi8dqSEzS5tXm5nrzljN5&#10;OaqecAFj+qjAsfzT8DjzWAisi8Xi/Ckm6kzACyA3tT7HJIx971uWxkBKRBaQOVNuPq8y94lt+Uuj&#10;VRP2q9LkAvGbepT5UweL7Cxoctrv66UKZWaINtYuoLoQ+ydozs0wVWbyucAlu3QEnxagMx7wb13T&#10;cKGqp/yL6klrlv0I7VjurthBg1X8mR9Bntxf1wX+9FT3PwEAAP//AwBQSwMEFAAGAAgAAAAhAC68&#10;OIrdAAAACQEAAA8AAABkcnMvZG93bnJldi54bWxMj8FKxDAQhu+C7xBG8OamG7CW2nRRoQjiZVc9&#10;7C3bjG3ZZFKabLe+vSMe9Djzf/zzTbVZvBMzTnEIpGG9ykAgtcEO1Gl4f2tuChAxGbLGBUINXxhh&#10;U19eVKa04UxbnHepE1xCsTQa+pTGUsrY9uhNXIURibPPMHmTeJw6aSdz5nLvpMqyXHozEF/ozYhP&#10;PbbH3clraPD5OOQO99tl3/V+vm1eXx4/tL6+Wh7uQSRc0h8MP/qsDjU7HcKJbBROg1qrO0Y5KHIQ&#10;DKgiUyAOvwtZV/L/B/U3AAAA//8DAFBLAQItABQABgAIAAAAIQC2gziS/gAAAOEBAAATAAAAAAAA&#10;AAAAAAAAAAAAAABbQ29udGVudF9UeXBlc10ueG1sUEsBAi0AFAAGAAgAAAAhADj9If/WAAAAlAEA&#10;AAsAAAAAAAAAAAAAAAAALwEAAF9yZWxzLy5yZWxzUEsBAi0AFAAGAAgAAAAhALZdOfvRAQAA8gMA&#10;AA4AAAAAAAAAAAAAAAAALgIAAGRycy9lMm9Eb2MueG1sUEsBAi0AFAAGAAgAAAAhAC68OIrdAAAA&#10;CQEAAA8AAAAAAAAAAAAAAAAAKwQAAGRycy9kb3ducmV2LnhtbFBLBQYAAAAABAAEAPMAAAA1BQAA&#10;AAA=&#10;" strokecolor="black [3040]">
                <v:stroke endarrow="open"/>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4120BA0D" wp14:editId="1F8E5845">
                <wp:simplePos x="0" y="0"/>
                <wp:positionH relativeFrom="column">
                  <wp:posOffset>2979420</wp:posOffset>
                </wp:positionH>
                <wp:positionV relativeFrom="paragraph">
                  <wp:posOffset>120650</wp:posOffset>
                </wp:positionV>
                <wp:extent cx="571500"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234.6pt;margin-top:9.5pt;width:4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m21gEAAPwDAAAOAAAAZHJzL2Uyb0RvYy54bWysU8uO1DAQvCPxD5bvTDIrLY9oMis0y+OA&#10;YMSyH+B17ImF7bbaZpL8PW0nExAsEkJcLD+6ylXl9u5mdJadFUYDvuXbTc2Z8hI6408tv//y9tlL&#10;zmISvhMWvGr5pCK/2T99shtCo66gB9spZETiYzOElvcphaaqouyVE3EDQXk61IBOJFriqepQDMTu&#10;bHVV18+rAbALCFLFSLu38yHfF36tlUyftI4qMdty0pbKiGV8yGO134nmhCL0Ri4yxD+ocMJ4unSl&#10;uhVJsG9ofqNyRiJE0GkjwVWgtZGqeCA32/oXN3e9CKp4oXBiWGOK/49WfjwfkZmO3u4VZ144eqO7&#10;hMKc+sReI8LADuA95QjIqITyGkJsCHbwR1xWMRwxmx81OqatCe+JrsRBBtlY0p7WtNWYmKTN6xfb&#10;65reRF6OqpkhMwWM6Z0Cx/Kk5XFRtEqZ2cX5Q0ykgYAXQAZbn8ckjH3jO5amQJ5EtpLVU20+r7KL&#10;WXeZpcmqGftZacqD9M13lE5UB4vsLKiHuq/blYUqM0Qba1dQXWz/EbTUZpgq3fm3wLW63Ag+rUBn&#10;POBjt6bxIlXP9RfXs9ds+wG6qbxiiYNarOSzfIfcwz+vC/zHp91/BwAA//8DAFBLAwQUAAYACAAA&#10;ACEATU7UVN0AAAAJAQAADwAAAGRycy9kb3ducmV2LnhtbEyPQUvDQBCF74L/YRnBm91YbbAxmyIF&#10;DwqRtnrwOMlOk2B2NmS3bfz3TvGgx3nv4817+WpyvTrSGDrPBm5nCSji2tuOGwMf7883D6BCRLbY&#10;eyYD3xRgVVxe5JhZf+ItHXexURLCIUMDbYxDpnWoW3IYZn4gFm/vR4dRzrHRdsSThLtez5Mk1Q47&#10;lg8tDrRuqf7aHZyBMn1bV9t984lh8+I3r7ac+rvSmOur6ekRVKQp/sFwri/VoZBOlT+wDao3cJ8u&#10;54KKsZRNAiwWZ6H6FXSR6/8Lih8AAAD//wMAUEsBAi0AFAAGAAgAAAAhALaDOJL+AAAA4QEAABMA&#10;AAAAAAAAAAAAAAAAAAAAAFtDb250ZW50X1R5cGVzXS54bWxQSwECLQAUAAYACAAAACEAOP0h/9YA&#10;AACUAQAACwAAAAAAAAAAAAAAAAAvAQAAX3JlbHMvLnJlbHNQSwECLQAUAAYACAAAACEAutxZttYB&#10;AAD8AwAADgAAAAAAAAAAAAAAAAAuAgAAZHJzL2Uyb0RvYy54bWxQSwECLQAUAAYACAAAACEATU7U&#10;VN0AAAAJAQAADwAAAAAAAAAAAAAAAAAwBAAAZHJzL2Rvd25yZXYueG1sUEsFBgAAAAAEAAQA8wAA&#10;ADoFAAAAAA==&#10;" strokecolor="black [3040]">
                <v:stroke endarrow="open"/>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32DD16D9" wp14:editId="66C25D1E">
                <wp:simplePos x="0" y="0"/>
                <wp:positionH relativeFrom="column">
                  <wp:posOffset>2388870</wp:posOffset>
                </wp:positionH>
                <wp:positionV relativeFrom="paragraph">
                  <wp:posOffset>339725</wp:posOffset>
                </wp:positionV>
                <wp:extent cx="0" cy="295274"/>
                <wp:effectExtent l="95250" t="38100" r="57150" b="10160"/>
                <wp:wrapNone/>
                <wp:docPr id="16" name="Straight Arrow Connector 16"/>
                <wp:cNvGraphicFramePr/>
                <a:graphic xmlns:a="http://schemas.openxmlformats.org/drawingml/2006/main">
                  <a:graphicData uri="http://schemas.microsoft.com/office/word/2010/wordprocessingShape">
                    <wps:wsp>
                      <wps:cNvCnPr/>
                      <wps:spPr>
                        <a:xfrm flipV="1">
                          <a:off x="0" y="0"/>
                          <a:ext cx="0" cy="2952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8.1pt;margin-top:26.75pt;width:0;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dL1AEAAPwDAAAOAAAAZHJzL2Uyb0RvYy54bWysU02P0zAQvSPxHyzfadIKFoiarlAXuCCo&#10;dtm9ex27sbA91tg06b9n7KQB8SEhxMXyx7w3896Mt9ejs+ykMBrwLV+vas6Ul9AZf2z5/ed3z15x&#10;FpPwnbDgVcvPKvLr3dMn2yE0agM92E4hIxIfmyG0vE8pNFUVZa+ciCsIytOjBnQi0RGPVYdiIHZn&#10;q01dX1UDYBcQpIqRbm+mR74r/FormT5pHVVituVUWyorlvUxr9VuK5ojitAbOZch/qEKJ4ynpAvV&#10;jUiCfUXzC5UzEiGCTisJrgKtjVRFA6lZ1z+puetFUEULmRPDYlP8f7Ty4+mAzHTUuyvOvHDUo7uE&#10;whz7xN4gwsD24D35CMgohPwaQmwItvcHnE8xHDCLHzU6pq0JD0RX7CCBbCxunxe31ZiYnC4l3W5e&#10;v9i8fJ6Jq4khMwWM6b0Cx/Km5XGuaCllYhenDzFNwAsgg63PaxLGvvUdS+dAmkSWMifJ71VWMdVd&#10;duls1YS9VZr8oPqmHGUS1d4iOwmaoe7LemGhyAzRxtoFVBfZfwTNsRmmynT+LXCJLhnBpwXojAf8&#10;XdY0XkrVU/xF9aQ1y36E7ly6WOygEStNmL9DnuEfzwX+/dPuvgEAAP//AwBQSwMEFAAGAAgAAAAh&#10;AGUeXeXeAAAACgEAAA8AAABkcnMvZG93bnJldi54bWxMj8FOwzAMhu9IvENkJG4sYdUKKk0nNIkD&#10;SEXb4MDRbbK2InGqJtvK22PEAY62P/3+/nI9eydOdopDIA23CwXCUhvMQJ2G97enm3sQMSEZdIGs&#10;hi8bYV1dXpRYmHCmnT3tUyc4hGKBGvqUxkLK2PbWY1yE0RLfDmHymHicOmkmPHO4d3KpVC49DsQf&#10;ehztprft5/7oNdT566bZHboPjNvnsH0x9eyyWuvrq/nxAUSyc/qD4Uef1aFipyYcyUThNGR3+ZJR&#10;DatsBYKB30XDpFIKZFXK/xWqbwAAAP//AwBQSwECLQAUAAYACAAAACEAtoM4kv4AAADhAQAAEwAA&#10;AAAAAAAAAAAAAAAAAAAAW0NvbnRlbnRfVHlwZXNdLnhtbFBLAQItABQABgAIAAAAIQA4/SH/1gAA&#10;AJQBAAALAAAAAAAAAAAAAAAAAC8BAABfcmVscy8ucmVsc1BLAQItABQABgAIAAAAIQAh23dL1AEA&#10;APwDAAAOAAAAAAAAAAAAAAAAAC4CAABkcnMvZTJvRG9jLnhtbFBLAQItABQABgAIAAAAIQBlHl3l&#10;3gAAAAoBAAAPAAAAAAAAAAAAAAAAAC4EAABkcnMvZG93bnJldi54bWxQSwUGAAAAAAQABADzAAAA&#10;OQUAAAAA&#10;" strokecolor="black [3040]">
                <v:stroke endarrow="open"/>
              </v:shape>
            </w:pict>
          </mc:Fallback>
        </mc:AlternateContent>
      </w:r>
    </w:p>
    <w:p w:rsidR="004C0C0D" w:rsidRDefault="004C0C0D"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402888E4" wp14:editId="6E186A0B">
                <wp:simplePos x="0" y="0"/>
                <wp:positionH relativeFrom="column">
                  <wp:posOffset>1779270</wp:posOffset>
                </wp:positionH>
                <wp:positionV relativeFrom="paragraph">
                  <wp:posOffset>287655</wp:posOffset>
                </wp:positionV>
                <wp:extent cx="1209675" cy="561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2096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C0D" w:rsidRPr="0075449C" w:rsidRDefault="004C0C0D" w:rsidP="004C0C0D">
                            <w:pPr>
                              <w:spacing w:after="0" w:line="240" w:lineRule="auto"/>
                              <w:jc w:val="center"/>
                              <w:rPr>
                                <w:rFonts w:ascii="Times New Roman" w:hAnsi="Times New Roman"/>
                              </w:rPr>
                            </w:pPr>
                            <w:r>
                              <w:rPr>
                                <w:rFonts w:ascii="Times New Roman" w:hAnsi="Times New Roman"/>
                              </w:rPr>
                              <w:t>Analisis Perubahan Tanda Bahasa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40.1pt;margin-top:22.65pt;width:95.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k+lgIAALsFAAAOAAAAZHJzL2Uyb0RvYy54bWysVE1v2zAMvQ/YfxB0X5xkSboGdYosRYYB&#10;RVusHXpWZKkRKomapMTOfv0o2flo10uHXWyKfKTIJ5IXl43RZCt8UGBLOuj1KRGWQ6XsU0l/Piw/&#10;faEkRGYrpsGKku5EoJezjx8uajcVQ1iDroQnGMSGae1Kuo7RTYsi8LUwLPTACYtGCd6wiEf/VFSe&#10;1Rjd6GLY70+KGnzlPHARAmqvWiOd5fhSCh5vpQwiEl1SzC3mr8/fVfoWsws2ffLMrRXv0mD/kIVh&#10;yuKlh1BXLDKy8eqvUEZxDwFk7HEwBUipuMg1YDWD/qtq7tfMiVwLkhPcgabw/8Lym+2dJ6rCtxtS&#10;YpnBN3oQTSRfoSGoQn5qF6YIu3cIjA3qEbvXB1SmshvpTfpjQQTtyPTuwG6KxpPTsH8+ORtTwtE2&#10;ngzOUcbwxdHb+RC/CTAkCSX1+HqZVLa9DrGF7iHpsgBaVUuldT6kjhEL7cmW4VvrmHPE4C9Q2pK6&#10;pJPP434O/MKWQh/8V5rx5y69ExTG0zZdJ3JvdWklhlomshR3WiSMtj+ERG4zIW/kyDgX9pBnRieU&#10;xIre49jhj1m9x7mtAz3yzWDjwdkoC75l6SW11fOeWtni8Q1P6k5ibFZNbqr8wkmzgmqH/eOhncDg&#10;+FIh39csxDvmceSwZXCNxFv8SA34SNBJlKzB/35Ln/A4CWilpMYRLmn4tWFeUKK/W5yR88FolGY+&#10;H0bjsyEe/KlldWqxG7MA7JwBLizHs5jwUe9F6cE84raZp1vRxCzHu0sa9+IitosFtxUX83kG4ZQ7&#10;Fq/tveMpdGI59dlD88i86/o84oTcwH7Y2fRVu7fY5GlhvokgVZ6FI6sd/7gh8jR12yytoNNzRh13&#10;7uwPAAAA//8DAFBLAwQUAAYACAAAACEA4E1bnd0AAAAKAQAADwAAAGRycy9kb3ducmV2LnhtbEyP&#10;wU7DMBBE70j8g7VI3KhNUqibxqkAFS6cKIizG29ti9iObDcNf485wXE1TzNv2+3sBjJhTDZ4AbcL&#10;BgR9H5T1WsDH+/MNB5Ky9EoOwaOAb0yw7S4vWtmocPZvOO2zJqXEp0YKMDmPDaWpN+hkWoQRfcmO&#10;ITqZyxk1VVGeS7kbaMXYPXXS+rJg5IhPBvuv/ckJ2D3qte65jGbHlbXT/Hl81S9CXF/NDxsgGef8&#10;B8OvflGHrjgdwsmrRAYBFWdVQQUs72ogBViu2ArIoZB1zYF2Lf3/QvcDAAD//wMAUEsBAi0AFAAG&#10;AAgAAAAhALaDOJL+AAAA4QEAABMAAAAAAAAAAAAAAAAAAAAAAFtDb250ZW50X1R5cGVzXS54bWxQ&#10;SwECLQAUAAYACAAAACEAOP0h/9YAAACUAQAACwAAAAAAAAAAAAAAAAAvAQAAX3JlbHMvLnJlbHNQ&#10;SwECLQAUAAYACAAAACEAZvYJPpYCAAC7BQAADgAAAAAAAAAAAAAAAAAuAgAAZHJzL2Uyb0RvYy54&#10;bWxQSwECLQAUAAYACAAAACEA4E1bnd0AAAAKAQAADwAAAAAAAAAAAAAAAADwBAAAZHJzL2Rvd25y&#10;ZXYueG1sUEsFBgAAAAAEAAQA8wAAAPoFAAAAAA==&#10;" fillcolor="white [3201]" strokeweight=".5pt">
                <v:textbox>
                  <w:txbxContent>
                    <w:p w:rsidR="004C0C0D" w:rsidRPr="0075449C" w:rsidRDefault="004C0C0D" w:rsidP="004C0C0D">
                      <w:pPr>
                        <w:spacing w:after="0" w:line="240" w:lineRule="auto"/>
                        <w:jc w:val="center"/>
                        <w:rPr>
                          <w:rFonts w:ascii="Times New Roman" w:hAnsi="Times New Roman"/>
                        </w:rPr>
                      </w:pPr>
                      <w:r>
                        <w:rPr>
                          <w:rFonts w:ascii="Times New Roman" w:hAnsi="Times New Roman"/>
                        </w:rPr>
                        <w:t>Analisis Perubahan Tanda Bahasa</w:t>
                      </w:r>
                    </w:p>
                  </w:txbxContent>
                </v:textbox>
              </v:shape>
            </w:pict>
          </mc:Fallback>
        </mc:AlternateContent>
      </w:r>
    </w:p>
    <w:p w:rsidR="004C0C0D" w:rsidRDefault="00826156" w:rsidP="004C0C0D">
      <w:pPr>
        <w:spacing w:after="0" w:line="480" w:lineRule="auto"/>
        <w:ind w:firstLine="720"/>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63FA9698" wp14:editId="1F702F78">
                <wp:simplePos x="0" y="0"/>
                <wp:positionH relativeFrom="column">
                  <wp:posOffset>1350645</wp:posOffset>
                </wp:positionH>
                <wp:positionV relativeFrom="paragraph">
                  <wp:posOffset>274320</wp:posOffset>
                </wp:positionV>
                <wp:extent cx="428625" cy="0"/>
                <wp:effectExtent l="0" t="76200" r="28575" b="114300"/>
                <wp:wrapNone/>
                <wp:docPr id="15" name="Straight Arrow Connector 15"/>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06.35pt;margin-top:21.6pt;width:33.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FzzwEAAPIDAAAOAAAAZHJzL2Uyb0RvYy54bWysU9uO0zAQfUfiHyy/06QVrFZ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xHd/eKMy8c3dFD&#10;QmHOfWKvEWFgR/CefARklEJ+DSE2BDv6Ey6rGE6YxY8aXf6SLDYWj6fVYzUmJmnz5e72Zket5PWo&#10;esIFjOmdAsfyT8vjwmMlsC0Wi8v7mKgzAa+A3NT6HJMw9o3vWJoCKRFZQOZMufm8ytxntuUvTVbN&#10;2E9KkwvEb+5R5k8dLbKLoMnpvm7XKpSZIdpYu4LqQuyPoCU3w1SZyb8FrtmlI/i0Ap3xgL/rmsYr&#10;VT3nX1XPWrPsR+imcnfFDhqs4s/yCPLk/rgu8KenevgOAAD//wMAUEsDBBQABgAIAAAAIQCxZ660&#10;3gAAAAkBAAAPAAAAZHJzL2Rvd25yZXYueG1sTI9NT8MwDIbvSPyHyEjcWLoA21SaToBUISEuG+yw&#10;W9aaplriVE3WlX+PEQe4+ePR68fFevJOjDjELpCG+SwDgVSHpqNWw8d7dbMCEZOhxrhAqOELI6zL&#10;y4vC5E040wbHbWoFh1DMjQabUp9LGWuL3sRZ6JF49xkGbxK3QyubwZw53DupsmwhvemIL1jT47PF&#10;+rg9eQ0Vvhy7hcP9Ztq31o/31dvr007r66vp8QFEwin9wfCjz+pQstMhnKiJwmlQc7VkVMPdrQLB&#10;gFplXBx+B7Is5P8Pym8AAAD//wMAUEsBAi0AFAAGAAgAAAAhALaDOJL+AAAA4QEAABMAAAAAAAAA&#10;AAAAAAAAAAAAAFtDb250ZW50X1R5cGVzXS54bWxQSwECLQAUAAYACAAAACEAOP0h/9YAAACUAQAA&#10;CwAAAAAAAAAAAAAAAAAvAQAAX3JlbHMvLnJlbHNQSwECLQAUAAYACAAAACEAPMGRc88BAADyAwAA&#10;DgAAAAAAAAAAAAAAAAAuAgAAZHJzL2Uyb0RvYy54bWxQSwECLQAUAAYACAAAACEAsWeutN4AAAAJ&#10;AQAADwAAAAAAAAAAAAAAAAApBAAAZHJzL2Rvd25yZXYueG1sUEsFBgAAAAAEAAQA8wAAADQFAAAA&#10;AA==&#10;" strokecolor="black [3040]">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070ED5E6" wp14:editId="5F309D56">
                <wp:simplePos x="0" y="0"/>
                <wp:positionH relativeFrom="column">
                  <wp:posOffset>321945</wp:posOffset>
                </wp:positionH>
                <wp:positionV relativeFrom="paragraph">
                  <wp:posOffset>150495</wp:posOffset>
                </wp:positionV>
                <wp:extent cx="10287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287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C0D" w:rsidRPr="0075449C" w:rsidRDefault="00826156" w:rsidP="00826156">
                            <w:pPr>
                              <w:spacing w:after="0" w:line="240" w:lineRule="auto"/>
                              <w:rPr>
                                <w:rFonts w:asciiTheme="majorBidi" w:hAnsiTheme="majorBidi" w:cstheme="majorBidi"/>
                              </w:rPr>
                            </w:pPr>
                            <w:r>
                              <w:rPr>
                                <w:rFonts w:asciiTheme="majorBidi" w:hAnsiTheme="majorBidi" w:cstheme="majorBidi"/>
                              </w:rPr>
                              <w:t>Teori T</w:t>
                            </w:r>
                            <w:r w:rsidR="004C0C0D" w:rsidRPr="0075449C">
                              <w:rPr>
                                <w:rFonts w:asciiTheme="majorBidi" w:hAnsiTheme="majorBidi" w:cstheme="majorBidi"/>
                              </w:rPr>
                              <w:t>anda</w:t>
                            </w:r>
                            <w:r>
                              <w:rPr>
                                <w:rFonts w:asciiTheme="majorBidi" w:hAnsiTheme="majorBidi" w:cstheme="majorBidi"/>
                              </w:rPr>
                              <w:t xml:space="preserve"> Bahasa Keller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5.35pt;margin-top:11.85pt;width:8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z4lAIAALkFAAAOAAAAZHJzL2Uyb0RvYy54bWysVE1PGzEQvVfqf7B8L7tJQ0gjNigNoqqE&#10;ABUqzo7XTixsj2s72U1/fcfeTQiUC1Uvu2PPm6/nmTm/aI0mW+GDAlvRwUlJibAcamVXFf35cPVp&#10;QkmIzNZMgxUV3YlAL2YfP5w3biqGsAZdC0/QiQ3TxlV0HaObFkXga2FYOAEnLColeMMiHv2qqD1r&#10;0LvRxbAsx0UDvnYeuAgBby87JZ1l/1IKHm+lDCISXVHMLeavz99l+hazczZdeebWivdpsH/IwjBl&#10;MejB1SWLjGy8+suVUdxDABlPOJgCpFRc5BqwmkH5qpr7NXMi14LkBHegKfw/t/xme+eJqis6psQy&#10;g0/0INpIvkJLxomdxoUpgu4dwmKL1/jK+/uAl6noVnqT/lgOQT3yvDtwm5zxZFQOJ2clqjjqRsPJ&#10;eHia3BTP1s6H+E2AIUmoqMe3y5Sy7XWIHXQPScECaFVfKa3zIfWLWGhPtgxfWsecIzp/gdKWNFjo&#10;59MyO36hS64P9kvN+FOf3hEK/WmbwoncWX1aiaGOiSzFnRYJo+0PIZHZTMgbOTLOhT3kmdEJJbGi&#10;9xj2+Oes3mPc1YEWOTLYeDA2yoLvWHpJbf20p1Z2eHzDo7qTGNtl27dU30BLqHfYPx66+QuOXynk&#10;+5qFeMc8Dhz2BS6ReIsfqQEfCXqJkjX432/dJzzOAWopaXCAKxp+bZgXlOjvFifky2A0ShOfD6PT&#10;syEe/LFmeayxG7MA7JwBrivHs5jwUe9F6cE84q6Zp6ioYpZj7IrGvbiI3VrBXcXFfJ5BOOOOxWt7&#10;73hynVhOffbQPjLv+j6POCE3sB91Nn3V7h02WVqYbyJIlWch8dyx2vOP+yFPU7/L0gI6PmfU88ad&#10;/QEAAP//AwBQSwMEFAAGAAgAAAAhAOl3iRbbAAAACAEAAA8AAABkcnMvZG93bnJldi54bWxMj8FO&#10;wzAQRO9I/IO1SNyoEyMgDXEqQIULJwri7MZb2yK2I9tNw9+znOC0u5rR7Jtus/iRzZiyi0FCvaqA&#10;YRiidsFI+Hh/vmqA5aKCVmMMKOEbM2z687NOtTqewhvOu2IYhYTcKgm2lKnlPA8WvcqrOGEg7RCT&#10;V4XOZLhO6kThfuSiqm65Vy7QB6smfLI4fO2OXsL20azN0Khkt412bl4+D6/mRcrLi+XhHljBpfyZ&#10;4Ref0KEnpn08Bp3ZKOGmuiOnBHFNk3RRC1r2Eta1AN53/H+B/gcAAP//AwBQSwECLQAUAAYACAAA&#10;ACEAtoM4kv4AAADhAQAAEwAAAAAAAAAAAAAAAAAAAAAAW0NvbnRlbnRfVHlwZXNdLnhtbFBLAQIt&#10;ABQABgAIAAAAIQA4/SH/1gAAAJQBAAALAAAAAAAAAAAAAAAAAC8BAABfcmVscy8ucmVsc1BLAQIt&#10;ABQABgAIAAAAIQAZ3Rz4lAIAALkFAAAOAAAAAAAAAAAAAAAAAC4CAABkcnMvZTJvRG9jLnhtbFBL&#10;AQItABQABgAIAAAAIQDpd4kW2wAAAAgBAAAPAAAAAAAAAAAAAAAAAO4EAABkcnMvZG93bnJldi54&#10;bWxQSwUGAAAAAAQABADzAAAA9gUAAAAA&#10;" fillcolor="white [3201]" strokeweight=".5pt">
                <v:textbox>
                  <w:txbxContent>
                    <w:p w:rsidR="004C0C0D" w:rsidRPr="0075449C" w:rsidRDefault="00826156" w:rsidP="00826156">
                      <w:pPr>
                        <w:spacing w:after="0" w:line="240" w:lineRule="auto"/>
                        <w:rPr>
                          <w:rFonts w:asciiTheme="majorBidi" w:hAnsiTheme="majorBidi" w:cstheme="majorBidi"/>
                        </w:rPr>
                      </w:pPr>
                      <w:r>
                        <w:rPr>
                          <w:rFonts w:asciiTheme="majorBidi" w:hAnsiTheme="majorBidi" w:cstheme="majorBidi"/>
                        </w:rPr>
                        <w:t>Teori T</w:t>
                      </w:r>
                      <w:r w:rsidR="004C0C0D" w:rsidRPr="0075449C">
                        <w:rPr>
                          <w:rFonts w:asciiTheme="majorBidi" w:hAnsiTheme="majorBidi" w:cstheme="majorBidi"/>
                        </w:rPr>
                        <w:t>anda</w:t>
                      </w:r>
                      <w:r>
                        <w:rPr>
                          <w:rFonts w:asciiTheme="majorBidi" w:hAnsiTheme="majorBidi" w:cstheme="majorBidi"/>
                        </w:rPr>
                        <w:t xml:space="preserve"> Bahasa Keller</w:t>
                      </w:r>
                    </w:p>
                  </w:txbxContent>
                </v:textbox>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6710E2B4" wp14:editId="0DD5F3E7">
                <wp:simplePos x="0" y="0"/>
                <wp:positionH relativeFrom="column">
                  <wp:posOffset>36195</wp:posOffset>
                </wp:positionH>
                <wp:positionV relativeFrom="paragraph">
                  <wp:posOffset>324485</wp:posOffset>
                </wp:positionV>
                <wp:extent cx="285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5pt,25.55pt" to="25.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JtgEAALgDAAAOAAAAZHJzL2Uyb0RvYy54bWysU8GOEzEMvSPxD1HudKaVll2NOt1DV3BB&#10;ULHwAdmM04lI4sgJnfbvcdJ2Fi0IIcQlE8fv2X62Z31/9E4cgJLF0MvlopUCgsbBhn0vv3559+ZO&#10;ipRVGJTDAL08QZL3m9ev1lPsYIUjugFIcJCQuin2csw5dk2T9AhepQVGCOw0SF5lNmnfDKQmju5d&#10;s2rbt82ENERCDSnx68PZKTc1vjGg8ydjEmThesm15XpSPZ/K2WzWqtuTiqPVlzLUP1ThlQ2cdA71&#10;oLIS38n+EspbTZjQ5IVG36AxVkPVwGqW7Qs1j6OKULVwc1Kc25T+X1j98bAjYYderm6lCMrzjB4z&#10;Kbsfs9hiCNxBJMFO7tQUU8eEbdjRxUpxR0X20ZAvXxYkjrW7p7m7cMxC8+Pq7ub2hmegr67mmRcp&#10;5feAXpRLL50NRbfq1OFDypyLoVcIG6WOc+Z6yycHBezCZzCshXMtK7tuEWwdiYPi+Q/flkUFx6rI&#10;QjHWuZnU/pl0wRYa1M36W+KMrhkx5JnobUD6XdZ8vJZqzvir6rPWIvsJh1OdQ20Hr0dVdlnlsn8/&#10;25X+/MNtfgAAAP//AwBQSwMEFAAGAAgAAAAhAFEC2ODaAAAABgEAAA8AAABkcnMvZG93bnJldi54&#10;bWxMjstugzAQRfeV8g/WROquMVRKiSgmivpYtQtKsujSwRNAwWOEHaD9+k7VRbMaHd2rOyfbzrYT&#10;Iw6+daQgXkUgkCpnWqoVHPavdxsQPmgyunOECr7QwzZf3GQ6NW6iDxzLUAseIZ9qBU0IfSqlrxq0&#10;2q9cj8TZyQ1WB8ahlmbQE4/bTt5H0YO0uiX+0OgenxqszuXFKkhe3sqin57fvwuZyKIYXdicP5W6&#10;Xc67RxAB5/Bfhl99VoecnY7uQsaLTsE64SKfOAbB8TpiPv6xzDN5rZ//AAAA//8DAFBLAQItABQA&#10;BgAIAAAAIQC2gziS/gAAAOEBAAATAAAAAAAAAAAAAAAAAAAAAABbQ29udGVudF9UeXBlc10ueG1s&#10;UEsBAi0AFAAGAAgAAAAhADj9If/WAAAAlAEAAAsAAAAAAAAAAAAAAAAALwEAAF9yZWxzLy5yZWxz&#10;UEsBAi0AFAAGAAgAAAAhAAUMP4m2AQAAuAMAAA4AAAAAAAAAAAAAAAAALgIAAGRycy9lMm9Eb2Mu&#10;eG1sUEsBAi0AFAAGAAgAAAAhAFEC2ODaAAAABgEAAA8AAAAAAAAAAAAAAAAAEAQAAGRycy9kb3du&#10;cmV2LnhtbFBLBQYAAAAABAAEAPMAAAAXBQAAAAA=&#10;" strokecolor="black [3040]"/>
            </w:pict>
          </mc:Fallback>
        </mc:AlternateContent>
      </w:r>
    </w:p>
    <w:p w:rsidR="004C0C0D" w:rsidRDefault="000D770B" w:rsidP="00D55E57">
      <w:pPr>
        <w:spacing w:after="0" w:line="480" w:lineRule="auto"/>
        <w:jc w:val="both"/>
        <w:rPr>
          <w:rFonts w:ascii="Times New Roman" w:hAnsi="Times New Roman"/>
          <w:sz w:val="24"/>
          <w:szCs w:val="24"/>
          <w:lang w:eastAsia="id-ID"/>
        </w:rPr>
      </w:pPr>
      <w:r>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0CAF4F35" wp14:editId="3C7E5B07">
                <wp:simplePos x="0" y="0"/>
                <wp:positionH relativeFrom="column">
                  <wp:posOffset>1765935</wp:posOffset>
                </wp:positionH>
                <wp:positionV relativeFrom="paragraph">
                  <wp:posOffset>345440</wp:posOffset>
                </wp:positionV>
                <wp:extent cx="1223010" cy="32385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122301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C0D" w:rsidRPr="004C0C0D" w:rsidRDefault="004C0C0D" w:rsidP="004C0C0D">
                            <w:pPr>
                              <w:jc w:val="center"/>
                              <w:rPr>
                                <w:rFonts w:asciiTheme="majorBidi" w:hAnsiTheme="majorBidi" w:cstheme="majorBidi"/>
                                <w:i/>
                                <w:iCs/>
                              </w:rPr>
                            </w:pPr>
                            <w:r w:rsidRPr="004C0C0D">
                              <w:rPr>
                                <w:rFonts w:asciiTheme="majorBidi" w:hAnsiTheme="majorBidi" w:cstheme="majorBidi"/>
                                <w:i/>
                                <w:iCs/>
                              </w:rPr>
                              <w:t>Sesanti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39.05pt;margin-top:27.2pt;width:96.3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tokgIAALkFAAAOAAAAZHJzL2Uyb0RvYy54bWysVEtv2zAMvg/YfxB0X51HXwvqFFmLDgOK&#10;tlg69KzIUiNUFjVJiZ39+pGyk6aPS4ddbEr8+PpE8uy8rS1bqxANuJIPDwacKSehMu6x5L/ur76c&#10;chaTcJWw4FTJNyry8+nnT2eNn6gRLMFWKjB04uKk8SVfpuQnRRHlUtUiHoBXDpUaQi0SHsNjUQXR&#10;oPfaFqPB4LhoIFQ+gFQx4u1lp+TT7F9rJdOt1lElZkuOuaX8Dfm7oG8xPROTxyD80sg+DfEPWdTC&#10;OAy6c3UpkmCrYN64qo0MEEGnAwl1AVobqXINWM1w8Kqa+VJ4lWtBcqLf0RT/n1t5s74LzFT4dpw5&#10;UeMT3as2sW/QsiGx0/g4QdDcIyy1eE3I/j7iJRXd6lDTH8thqEeeNztuyZkko9FojBVyJlE3Ho1P&#10;jzL5xbO1DzF9V1AzEkoe8O0ypWJ9HRNGROgWQsEiWFNdGWvzgfpFXdjA1gJf2qacI1q8QFnHmpIf&#10;jzH0Gw/keme/sEI+UZUvPeDJOrJUubP6tIihjokspY1VhLHup9LIbCbknRyFlMrt8sxoQmms6COG&#10;Pf45q48Yd3WgRY4MLu2Ma+MgdCy9pLZ62lKrOzyStFc3ialdtLmlTraNsoBqg/0ToJu/6OWVQb6v&#10;RUx3IuDAYV/gEkm3+NEW8JGglzhbQvjz3j3hcQ5Qy1mDA1zy+HslguLM/nA4IV+Hh4c08flweHQy&#10;wkPY1yz2NW5VXwB2Dk4BZpdFwie7FXWA+gF3zYyioko4ibFLnrbiRerWCu4qqWazDMIZ9yJdu7mX&#10;5JpYpj67bx9E8H2fJ5yQG9iOupi8avcOS5YOZqsE2uRZIJ47Vnv+cT/kdu13GS2g/XNGPW/c6V8A&#10;AAD//wMAUEsDBBQABgAIAAAAIQB6Es063QAAAAoBAAAPAAAAZHJzL2Rvd25yZXYueG1sTI/BTsMw&#10;EETvSPyDtUjcqN0qJWmIUwEqXDhRUM/b2HUsYjuy3TT8PcsJjqt5mnnbbGc3sEnHZIOXsFwIYNp3&#10;QVlvJHx+vNxVwFJGr3AIXkv41gm27fVVg7UKF/+up302jEp8qlFCn/NYc566XjtMizBqT9kpRIeZ&#10;zmi4inihcjfwlRD33KH1tNDjqJ973X3tz07C7slsTFdh7HeVsnaaD6c38yrl7c38+AAs6zn/wfCr&#10;T+rQktMxnL1KbJCwKqsloRLWRQGMgKIUJbAjkWJdAG8b/v+F9gcAAP//AwBQSwECLQAUAAYACAAA&#10;ACEAtoM4kv4AAADhAQAAEwAAAAAAAAAAAAAAAAAAAAAAW0NvbnRlbnRfVHlwZXNdLnhtbFBLAQIt&#10;ABQABgAIAAAAIQA4/SH/1gAAAJQBAAALAAAAAAAAAAAAAAAAAC8BAABfcmVscy8ucmVsc1BLAQIt&#10;ABQABgAIAAAAIQD1sktokgIAALkFAAAOAAAAAAAAAAAAAAAAAC4CAABkcnMvZTJvRG9jLnhtbFBL&#10;AQItABQABgAIAAAAIQB6Es063QAAAAoBAAAPAAAAAAAAAAAAAAAAAOwEAABkcnMvZG93bnJldi54&#10;bWxQSwUGAAAAAAQABADzAAAA9gUAAAAA&#10;" fillcolor="white [3201]" strokeweight=".5pt">
                <v:textbox>
                  <w:txbxContent>
                    <w:p w:rsidR="004C0C0D" w:rsidRPr="004C0C0D" w:rsidRDefault="004C0C0D" w:rsidP="004C0C0D">
                      <w:pPr>
                        <w:jc w:val="center"/>
                        <w:rPr>
                          <w:rFonts w:asciiTheme="majorBidi" w:hAnsiTheme="majorBidi" w:cstheme="majorBidi"/>
                          <w:i/>
                          <w:iCs/>
                        </w:rPr>
                      </w:pPr>
                      <w:r w:rsidRPr="004C0C0D">
                        <w:rPr>
                          <w:rFonts w:asciiTheme="majorBidi" w:hAnsiTheme="majorBidi" w:cstheme="majorBidi"/>
                          <w:i/>
                          <w:iCs/>
                        </w:rPr>
                        <w:t>Sesanti</w:t>
                      </w:r>
                    </w:p>
                  </w:txbxContent>
                </v:textbox>
              </v:shape>
            </w:pict>
          </mc:Fallback>
        </mc:AlternateContent>
      </w:r>
      <w:r w:rsidR="004C0C0D">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1676409E" wp14:editId="519999D5">
                <wp:simplePos x="0" y="0"/>
                <wp:positionH relativeFrom="column">
                  <wp:posOffset>2378075</wp:posOffset>
                </wp:positionH>
                <wp:positionV relativeFrom="paragraph">
                  <wp:posOffset>146050</wp:posOffset>
                </wp:positionV>
                <wp:extent cx="0" cy="199623"/>
                <wp:effectExtent l="95250" t="38100" r="57150" b="10160"/>
                <wp:wrapNone/>
                <wp:docPr id="2" name="Straight Arrow Connector 2"/>
                <wp:cNvGraphicFramePr/>
                <a:graphic xmlns:a="http://schemas.openxmlformats.org/drawingml/2006/main">
                  <a:graphicData uri="http://schemas.microsoft.com/office/word/2010/wordprocessingShape">
                    <wps:wsp>
                      <wps:cNvCnPr/>
                      <wps:spPr>
                        <a:xfrm flipV="1">
                          <a:off x="0" y="0"/>
                          <a:ext cx="0" cy="1996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7.25pt;margin-top:11.5pt;width:0;height:15.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5e0gEAAPoDAAAOAAAAZHJzL2Uyb0RvYy54bWysU02P0zAQvSPxHyzfadIgrdiq6Qp1gQuC&#10;igXuXsduLGyPNTZN8u8ZO2lAfEgIcRn5Y96bec/j/d3oLLsojAZ8y7ebmjPlJXTGn1v+6ePrZy84&#10;i0n4TljwquWTivzu8PTJfgg71UAPtlPIiMTH3RBa3qcUdlUVZa+ciBsIytOlBnQi0RbPVYdiIHZn&#10;q6aub6oBsAsIUsVIp/fzJT8Ufq2VTO+1jiox23LqLZWIJT7mWB32YndGEXojlzbEP3ThhPFUdKW6&#10;F0mwr2h+oXJGIkTQaSPBVaC1kapoIDXb+ic1D70Iqmghc2JYbYr/j1a+u5yQma7lDWdeOHqih4TC&#10;nPvEXiLCwI7gPdkIyJrs1hDijkBHf8JlF8MJs/RRo2PamvCZBqGYQfLYWLyeVq/VmJicDyWdbm9v&#10;b5rnmbiaGTJTwJjeKHAsL1oel4bWTmZ2cXkb0wy8AjLY+hyTMPaV71iaAkkSWclSJN9XWcXcd1ml&#10;yaoZ+0FpcoP6m2uUOVRHi+wiaIK6L9uVhTIzRBtrV1BdZP8RtORmmCqz+bfANbtUBJ9WoDMe8HdV&#10;03htVc/5V9Wz1iz7EbqpvGKxgwasPMLyGfIE/7gv8O9f9vANAAD//wMAUEsDBBQABgAIAAAAIQB/&#10;TSr13gAAAAkBAAAPAAAAZHJzL2Rvd25yZXYueG1sTI9NS8NAEIbvgv9hGcGb3dikVWImRQoeFFLa&#10;6sHjJLtNgvsRsts2/nuneNDjzDy887zFarJGnPQYeu8Q7mcJCO0ar3rXIny8v9w9ggiRnCLjnUb4&#10;1gFW5fVVQbnyZ7fTp31sBYe4kBNCF+OQSxmaTlsKMz9ox7eDHy1FHsdWqpHOHG6NnCfJUlrqHX/o&#10;aNDrTjdf+6NFqJabdb07tJ8Utq9++6aqyaQV4u3N9PwEIuop/sFw0Wd1KNmp9kengjAI6UO2YBRh&#10;nnInBn4XNcIiy0CWhfzfoPwBAAD//wMAUEsBAi0AFAAGAAgAAAAhALaDOJL+AAAA4QEAABMAAAAA&#10;AAAAAAAAAAAAAAAAAFtDb250ZW50X1R5cGVzXS54bWxQSwECLQAUAAYACAAAACEAOP0h/9YAAACU&#10;AQAACwAAAAAAAAAAAAAAAAAvAQAAX3JlbHMvLnJlbHNQSwECLQAUAAYACAAAACEAQAn+XtIBAAD6&#10;AwAADgAAAAAAAAAAAAAAAAAuAgAAZHJzL2Uyb0RvYy54bWxQSwECLQAUAAYACAAAACEAf00q9d4A&#10;AAAJAQAADwAAAAAAAAAAAAAAAAAsBAAAZHJzL2Rvd25yZXYueG1sUEsFBgAAAAAEAAQA8wAAADcF&#10;AAAAAA==&#10;" strokecolor="black [3040]">
                <v:stroke endarrow="open"/>
              </v:shape>
            </w:pict>
          </mc:Fallback>
        </mc:AlternateContent>
      </w:r>
    </w:p>
    <w:p w:rsidR="004C0C0D" w:rsidRDefault="004C0C0D" w:rsidP="00D55E57">
      <w:pPr>
        <w:spacing w:after="0" w:line="480" w:lineRule="auto"/>
        <w:jc w:val="both"/>
        <w:rPr>
          <w:rFonts w:ascii="Times New Roman" w:hAnsi="Times New Roman"/>
          <w:b/>
          <w:bCs/>
          <w:sz w:val="24"/>
          <w:szCs w:val="24"/>
          <w:lang w:eastAsia="id-ID"/>
        </w:rPr>
      </w:pPr>
    </w:p>
    <w:p w:rsidR="00826156" w:rsidRDefault="00826156" w:rsidP="00D55E57">
      <w:pPr>
        <w:spacing w:after="0" w:line="480" w:lineRule="auto"/>
        <w:jc w:val="both"/>
        <w:rPr>
          <w:rFonts w:ascii="Times New Roman" w:hAnsi="Times New Roman"/>
          <w:b/>
          <w:bCs/>
          <w:sz w:val="24"/>
          <w:szCs w:val="24"/>
          <w:lang w:eastAsia="id-ID"/>
        </w:rPr>
      </w:pPr>
    </w:p>
    <w:p w:rsidR="00D55E57" w:rsidRDefault="00D55E57" w:rsidP="00D55E57">
      <w:pPr>
        <w:spacing w:after="0" w:line="480" w:lineRule="auto"/>
        <w:jc w:val="both"/>
        <w:rPr>
          <w:rFonts w:ascii="Times New Roman" w:hAnsi="Times New Roman"/>
          <w:b/>
          <w:bCs/>
          <w:sz w:val="24"/>
          <w:szCs w:val="24"/>
          <w:lang w:eastAsia="id-ID"/>
        </w:rPr>
      </w:pPr>
      <w:r w:rsidRPr="00086D9B">
        <w:rPr>
          <w:rFonts w:ascii="Times New Roman" w:hAnsi="Times New Roman"/>
          <w:b/>
          <w:bCs/>
          <w:sz w:val="24"/>
          <w:szCs w:val="24"/>
          <w:lang w:eastAsia="id-ID"/>
        </w:rPr>
        <w:t>F.  Sistematika Penulisan</w:t>
      </w:r>
    </w:p>
    <w:p w:rsidR="00D55E57" w:rsidRPr="00086D9B" w:rsidRDefault="00D55E57" w:rsidP="00D55E57">
      <w:pPr>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Penelitian ini akan disajikan  dalam enam</w:t>
      </w:r>
      <w:r w:rsidRPr="00086D9B">
        <w:rPr>
          <w:rFonts w:ascii="Times New Roman" w:hAnsi="Times New Roman"/>
          <w:sz w:val="24"/>
          <w:szCs w:val="24"/>
          <w:lang w:eastAsia="id-ID"/>
        </w:rPr>
        <w:t xml:space="preserve"> bagian (bab)</w:t>
      </w:r>
      <w:r>
        <w:rPr>
          <w:rFonts w:ascii="Times New Roman" w:hAnsi="Times New Roman"/>
          <w:sz w:val="24"/>
          <w:szCs w:val="24"/>
          <w:lang w:eastAsia="id-ID"/>
        </w:rPr>
        <w:t xml:space="preserve">. Bab </w:t>
      </w:r>
      <w:r w:rsidRPr="00086D9B">
        <w:rPr>
          <w:rFonts w:ascii="Times New Roman" w:hAnsi="Times New Roman"/>
          <w:sz w:val="24"/>
          <w:szCs w:val="24"/>
          <w:lang w:eastAsia="id-ID"/>
        </w:rPr>
        <w:t xml:space="preserve">I yang berupa Pendahuluan. Bab pendahuluan ini terdiri dari beberapa subbab, yaitu Latar Belakang dan Masalah, Tujuan dan Manfaat Penelitian, Ruang Lingkup Penelitian, Metode dan Langkah Kerja Penelitian, dan diakhiri dengan subbab Landasan Teori. </w:t>
      </w:r>
    </w:p>
    <w:p w:rsidR="00D55E57" w:rsidRPr="00226005" w:rsidRDefault="00D55E57" w:rsidP="00D55E57">
      <w:pPr>
        <w:spacing w:after="0" w:line="480" w:lineRule="auto"/>
        <w:ind w:firstLine="720"/>
        <w:jc w:val="both"/>
        <w:rPr>
          <w:rFonts w:ascii="Times New Roman" w:hAnsi="Times New Roman"/>
          <w:color w:val="FF0000"/>
          <w:sz w:val="24"/>
          <w:szCs w:val="24"/>
          <w:lang w:eastAsia="id-ID"/>
        </w:rPr>
      </w:pPr>
      <w:r w:rsidRPr="00086D9B">
        <w:rPr>
          <w:rFonts w:ascii="Times New Roman" w:hAnsi="Times New Roman"/>
          <w:sz w:val="24"/>
          <w:szCs w:val="24"/>
          <w:lang w:eastAsia="id-ID"/>
        </w:rPr>
        <w:t>Bab selanjutnya adalah bab II berupa  bab Tinjauan Pustaka. Dalam bab ini terdapat dua subbab, yakni penelitian sebelu</w:t>
      </w:r>
      <w:r>
        <w:rPr>
          <w:rFonts w:ascii="Times New Roman" w:hAnsi="Times New Roman"/>
          <w:sz w:val="24"/>
          <w:szCs w:val="24"/>
          <w:lang w:eastAsia="id-ID"/>
        </w:rPr>
        <w:t xml:space="preserve">mnya dan landasan teori. Subbab </w:t>
      </w:r>
      <w:r w:rsidRPr="00086D9B">
        <w:rPr>
          <w:rFonts w:ascii="Times New Roman" w:hAnsi="Times New Roman"/>
          <w:sz w:val="24"/>
          <w:szCs w:val="24"/>
          <w:lang w:eastAsia="id-ID"/>
        </w:rPr>
        <w:t xml:space="preserve">pertama berisi hasil penelitian dari berbagai peneliti yang topiknya berkaitan dengan penelitian ini. Sedangkan subbab kedua berisi landasan teori yang memuat </w:t>
      </w:r>
      <w:r w:rsidRPr="00086D9B">
        <w:rPr>
          <w:rFonts w:ascii="Times New Roman" w:hAnsi="Times New Roman"/>
          <w:sz w:val="24"/>
          <w:szCs w:val="24"/>
          <w:lang w:eastAsia="id-ID"/>
        </w:rPr>
        <w:lastRenderedPageBreak/>
        <w:t xml:space="preserve">teori-teori dari beberapa ahli bahasa yaitu teori tentang </w:t>
      </w:r>
      <w:r>
        <w:rPr>
          <w:rFonts w:ascii="Times New Roman" w:hAnsi="Times New Roman"/>
          <w:sz w:val="24"/>
          <w:szCs w:val="24"/>
          <w:lang w:eastAsia="id-ID"/>
        </w:rPr>
        <w:t>etnolin</w:t>
      </w:r>
      <w:r w:rsidR="000900E0">
        <w:rPr>
          <w:rFonts w:ascii="Times New Roman" w:hAnsi="Times New Roman"/>
          <w:sz w:val="24"/>
          <w:szCs w:val="24"/>
          <w:lang w:eastAsia="id-ID"/>
        </w:rPr>
        <w:t>guistik, metafora, dan komponen makna</w:t>
      </w:r>
      <w:r>
        <w:rPr>
          <w:rFonts w:ascii="Times New Roman" w:hAnsi="Times New Roman"/>
          <w:sz w:val="24"/>
          <w:szCs w:val="24"/>
          <w:lang w:eastAsia="id-ID"/>
        </w:rPr>
        <w:t>.</w:t>
      </w:r>
      <w:r w:rsidRPr="00226005">
        <w:rPr>
          <w:rFonts w:ascii="Times New Roman" w:hAnsi="Times New Roman"/>
          <w:color w:val="FF0000"/>
          <w:sz w:val="24"/>
          <w:szCs w:val="24"/>
          <w:lang w:eastAsia="id-ID"/>
        </w:rPr>
        <w:t xml:space="preserve"> </w:t>
      </w:r>
    </w:p>
    <w:p w:rsidR="00D55E57" w:rsidRDefault="00D55E57" w:rsidP="00D55E57">
      <w:pPr>
        <w:spacing w:after="0" w:line="480" w:lineRule="auto"/>
        <w:ind w:firstLine="720"/>
        <w:jc w:val="both"/>
        <w:rPr>
          <w:rFonts w:ascii="Times New Roman" w:hAnsi="Times New Roman"/>
          <w:sz w:val="24"/>
          <w:szCs w:val="24"/>
          <w:lang w:eastAsia="id-ID"/>
        </w:rPr>
      </w:pPr>
      <w:r w:rsidRPr="00086D9B">
        <w:rPr>
          <w:rFonts w:ascii="Times New Roman" w:hAnsi="Times New Roman"/>
          <w:sz w:val="24"/>
          <w:szCs w:val="24"/>
          <w:lang w:eastAsia="id-ID"/>
        </w:rPr>
        <w:t>Setelah bab Tinjauan Pustaka, penelitian ini dilanjutkan dengan bab Metode Penelitian yang masuk dalam ba</w:t>
      </w:r>
      <w:r>
        <w:rPr>
          <w:rFonts w:ascii="Times New Roman" w:hAnsi="Times New Roman"/>
          <w:sz w:val="24"/>
          <w:szCs w:val="24"/>
          <w:lang w:eastAsia="id-ID"/>
        </w:rPr>
        <w:t>b III. Bab ini dibagi menjadi enam</w:t>
      </w:r>
      <w:r w:rsidRPr="00086D9B">
        <w:rPr>
          <w:rFonts w:ascii="Times New Roman" w:hAnsi="Times New Roman"/>
          <w:sz w:val="24"/>
          <w:szCs w:val="24"/>
          <w:lang w:eastAsia="id-ID"/>
        </w:rPr>
        <w:t xml:space="preserve"> subbab lagi yaitu Jenis Metode Penelitian, </w:t>
      </w:r>
      <w:r>
        <w:rPr>
          <w:rFonts w:ascii="Times New Roman" w:hAnsi="Times New Roman"/>
          <w:sz w:val="24"/>
          <w:szCs w:val="24"/>
          <w:lang w:eastAsia="id-ID"/>
        </w:rPr>
        <w:t>penentuan lokasi penelitian, Sumber d</w:t>
      </w:r>
      <w:r w:rsidRPr="00086D9B">
        <w:rPr>
          <w:rFonts w:ascii="Times New Roman" w:hAnsi="Times New Roman"/>
          <w:sz w:val="24"/>
          <w:szCs w:val="24"/>
          <w:lang w:eastAsia="id-ID"/>
        </w:rPr>
        <w:t>ata</w:t>
      </w:r>
      <w:r>
        <w:rPr>
          <w:rFonts w:ascii="Times New Roman" w:hAnsi="Times New Roman"/>
          <w:sz w:val="24"/>
          <w:szCs w:val="24"/>
          <w:lang w:eastAsia="id-ID"/>
        </w:rPr>
        <w:t xml:space="preserve"> dan penentuan informan, Metode penyediaan d</w:t>
      </w:r>
      <w:r w:rsidRPr="00086D9B">
        <w:rPr>
          <w:rFonts w:ascii="Times New Roman" w:hAnsi="Times New Roman"/>
          <w:sz w:val="24"/>
          <w:szCs w:val="24"/>
          <w:lang w:eastAsia="id-ID"/>
        </w:rPr>
        <w:t xml:space="preserve">ata, </w:t>
      </w:r>
      <w:r>
        <w:rPr>
          <w:rFonts w:ascii="Times New Roman" w:hAnsi="Times New Roman"/>
          <w:sz w:val="24"/>
          <w:szCs w:val="24"/>
          <w:lang w:eastAsia="id-ID"/>
        </w:rPr>
        <w:t>Metode analisis dan Penyajian hasil analisis d</w:t>
      </w:r>
      <w:r w:rsidRPr="00086D9B">
        <w:rPr>
          <w:rFonts w:ascii="Times New Roman" w:hAnsi="Times New Roman"/>
          <w:sz w:val="24"/>
          <w:szCs w:val="24"/>
          <w:lang w:eastAsia="id-ID"/>
        </w:rPr>
        <w:t xml:space="preserve">ata. </w:t>
      </w:r>
    </w:p>
    <w:p w:rsidR="00D55E57" w:rsidRPr="00530AF5" w:rsidRDefault="00D55E57" w:rsidP="00D55E57">
      <w:pPr>
        <w:spacing w:after="0" w:line="480" w:lineRule="auto"/>
        <w:ind w:firstLine="720"/>
        <w:jc w:val="both"/>
        <w:rPr>
          <w:rFonts w:ascii="Times New Roman" w:hAnsi="Times New Roman"/>
          <w:color w:val="FF0000"/>
          <w:sz w:val="24"/>
          <w:szCs w:val="24"/>
          <w:lang w:eastAsia="id-ID"/>
        </w:rPr>
      </w:pPr>
      <w:r>
        <w:rPr>
          <w:rFonts w:ascii="Times New Roman" w:hAnsi="Times New Roman"/>
          <w:sz w:val="24"/>
          <w:szCs w:val="24"/>
          <w:lang w:eastAsia="id-ID"/>
        </w:rPr>
        <w:t>Bab IV</w:t>
      </w:r>
      <w:r w:rsidRPr="00FC755F">
        <w:rPr>
          <w:rFonts w:ascii="Times New Roman" w:hAnsi="Times New Roman"/>
          <w:sz w:val="24"/>
          <w:szCs w:val="24"/>
          <w:lang w:eastAsia="id-ID"/>
        </w:rPr>
        <w:t xml:space="preserve">, membahas tentang </w:t>
      </w:r>
      <w:r>
        <w:rPr>
          <w:rFonts w:ascii="Times New Roman" w:hAnsi="Times New Roman"/>
          <w:sz w:val="24"/>
          <w:szCs w:val="24"/>
          <w:lang w:eastAsia="id-ID"/>
        </w:rPr>
        <w:t xml:space="preserve">latar belakang budaya masyarakat Bima </w:t>
      </w:r>
      <w:r w:rsidRPr="00FC755F">
        <w:rPr>
          <w:rFonts w:ascii="Times New Roman" w:hAnsi="Times New Roman"/>
          <w:sz w:val="24"/>
          <w:szCs w:val="24"/>
          <w:lang w:eastAsia="id-ID"/>
        </w:rPr>
        <w:t xml:space="preserve">yang meliputi: </w:t>
      </w:r>
      <w:r w:rsidRPr="00087D3C">
        <w:rPr>
          <w:rFonts w:ascii="Times New Roman" w:hAnsi="Times New Roman"/>
          <w:sz w:val="24"/>
          <w:szCs w:val="24"/>
          <w:lang w:eastAsia="id-ID"/>
        </w:rPr>
        <w:t>asal usul orang Bima (</w:t>
      </w:r>
      <w:r w:rsidRPr="00826156">
        <w:rPr>
          <w:rFonts w:ascii="Times New Roman" w:hAnsi="Times New Roman"/>
          <w:i/>
          <w:iCs/>
          <w:sz w:val="24"/>
          <w:szCs w:val="24"/>
          <w:lang w:eastAsia="id-ID"/>
        </w:rPr>
        <w:t>dou mbojo</w:t>
      </w:r>
      <w:r w:rsidRPr="00087D3C">
        <w:rPr>
          <w:rFonts w:ascii="Times New Roman" w:hAnsi="Times New Roman"/>
          <w:sz w:val="24"/>
          <w:szCs w:val="24"/>
          <w:lang w:eastAsia="id-ID"/>
        </w:rPr>
        <w:t>), sistem sosia</w:t>
      </w:r>
      <w:r w:rsidR="00087D3C">
        <w:rPr>
          <w:rFonts w:ascii="Times New Roman" w:hAnsi="Times New Roman"/>
          <w:sz w:val="24"/>
          <w:szCs w:val="24"/>
          <w:lang w:eastAsia="id-ID"/>
        </w:rPr>
        <w:t>l dalam budaya masyarakat Bima</w:t>
      </w:r>
      <w:r w:rsidR="007D6E8F">
        <w:rPr>
          <w:rFonts w:ascii="Times New Roman" w:hAnsi="Times New Roman"/>
          <w:sz w:val="24"/>
          <w:szCs w:val="24"/>
          <w:lang w:eastAsia="id-ID"/>
        </w:rPr>
        <w:t>, stratifikasi sosial, pola kekerabatan, sistem mata pencaharian, agama, dan bahasa.</w:t>
      </w:r>
    </w:p>
    <w:p w:rsidR="00D55E57" w:rsidRPr="00DB7B8E" w:rsidRDefault="00D55E57" w:rsidP="00F84229">
      <w:pPr>
        <w:spacing w:after="0" w:line="480" w:lineRule="auto"/>
        <w:ind w:firstLine="720"/>
        <w:jc w:val="both"/>
        <w:rPr>
          <w:rFonts w:asciiTheme="majorBidi" w:hAnsiTheme="majorBidi" w:cstheme="majorBidi"/>
          <w:sz w:val="24"/>
          <w:szCs w:val="24"/>
        </w:rPr>
      </w:pPr>
      <w:r w:rsidRPr="00086D9B">
        <w:rPr>
          <w:rFonts w:ascii="Times New Roman" w:hAnsi="Times New Roman"/>
          <w:sz w:val="24"/>
          <w:szCs w:val="24"/>
          <w:lang w:eastAsia="id-ID"/>
        </w:rPr>
        <w:t>Hasil analisis dan pembahasan pada pene</w:t>
      </w:r>
      <w:r>
        <w:rPr>
          <w:rFonts w:ascii="Times New Roman" w:hAnsi="Times New Roman"/>
          <w:sz w:val="24"/>
          <w:szCs w:val="24"/>
          <w:lang w:eastAsia="id-ID"/>
        </w:rPr>
        <w:t xml:space="preserve">litian ini diuraikan dalam bab </w:t>
      </w:r>
      <w:r w:rsidRPr="00086D9B">
        <w:rPr>
          <w:rFonts w:ascii="Times New Roman" w:hAnsi="Times New Roman"/>
          <w:sz w:val="24"/>
          <w:szCs w:val="24"/>
          <w:lang w:eastAsia="id-ID"/>
        </w:rPr>
        <w:t xml:space="preserve">V, yakni bab yang berjudul </w:t>
      </w:r>
      <w:r w:rsidR="00F84229">
        <w:rPr>
          <w:rFonts w:ascii="Times New Roman" w:hAnsi="Times New Roman"/>
          <w:sz w:val="24"/>
          <w:szCs w:val="24"/>
          <w:lang w:eastAsia="id-ID"/>
        </w:rPr>
        <w:t>analisis makna metaforis</w:t>
      </w:r>
      <w:r w:rsidR="007D6E8F">
        <w:rPr>
          <w:rFonts w:ascii="Times New Roman" w:hAnsi="Times New Roman"/>
          <w:sz w:val="24"/>
          <w:szCs w:val="24"/>
          <w:lang w:eastAsia="id-ID"/>
        </w:rPr>
        <w:t xml:space="preserve"> </w:t>
      </w:r>
      <w:r w:rsidR="007D6E8F" w:rsidRPr="007D6E8F">
        <w:rPr>
          <w:rFonts w:ascii="Times New Roman" w:hAnsi="Times New Roman"/>
          <w:i/>
          <w:iCs/>
          <w:sz w:val="24"/>
          <w:szCs w:val="24"/>
          <w:lang w:eastAsia="id-ID"/>
        </w:rPr>
        <w:t>sesanti</w:t>
      </w:r>
      <w:r w:rsidR="007D6E8F">
        <w:rPr>
          <w:rFonts w:ascii="Times New Roman" w:hAnsi="Times New Roman"/>
          <w:sz w:val="24"/>
          <w:szCs w:val="24"/>
          <w:lang w:eastAsia="id-ID"/>
        </w:rPr>
        <w:t xml:space="preserve"> bahasa Bima</w:t>
      </w:r>
      <w:r>
        <w:rPr>
          <w:rFonts w:ascii="Times New Roman" w:hAnsi="Times New Roman"/>
          <w:sz w:val="24"/>
          <w:szCs w:val="24"/>
          <w:lang w:eastAsia="id-ID"/>
        </w:rPr>
        <w:t>.</w:t>
      </w:r>
      <w:r w:rsidR="007D6E8F">
        <w:rPr>
          <w:rFonts w:ascii="Times New Roman" w:hAnsi="Times New Roman"/>
          <w:sz w:val="24"/>
          <w:szCs w:val="24"/>
          <w:lang w:eastAsia="id-ID"/>
        </w:rPr>
        <w:t xml:space="preserve"> </w:t>
      </w:r>
      <w:r w:rsidRPr="00086D9B">
        <w:rPr>
          <w:rFonts w:ascii="Times New Roman" w:hAnsi="Times New Roman"/>
          <w:sz w:val="24"/>
          <w:szCs w:val="24"/>
          <w:lang w:eastAsia="id-ID"/>
        </w:rPr>
        <w:t>Pada bab ini dipaparkan temuan-temuan dari hasil analisis yang berupa</w:t>
      </w:r>
      <w:r w:rsidRPr="00530AF5">
        <w:t xml:space="preserve"> </w:t>
      </w:r>
      <w:r w:rsidR="00DB7B8E">
        <w:rPr>
          <w:rFonts w:asciiTheme="majorBidi" w:hAnsiTheme="majorBidi" w:cstheme="majorBidi"/>
          <w:sz w:val="24"/>
          <w:szCs w:val="24"/>
        </w:rPr>
        <w:t xml:space="preserve">pengaruh latar belakang budaya Bima terhadap pembentukan </w:t>
      </w:r>
      <w:r w:rsidR="00DB7B8E" w:rsidRPr="00D43450">
        <w:rPr>
          <w:rFonts w:asciiTheme="majorBidi" w:hAnsiTheme="majorBidi" w:cstheme="majorBidi"/>
          <w:i/>
          <w:iCs/>
          <w:sz w:val="24"/>
          <w:szCs w:val="24"/>
        </w:rPr>
        <w:t>se</w:t>
      </w:r>
      <w:r w:rsidR="00D43450" w:rsidRPr="00D43450">
        <w:rPr>
          <w:rFonts w:asciiTheme="majorBidi" w:hAnsiTheme="majorBidi" w:cstheme="majorBidi"/>
          <w:i/>
          <w:iCs/>
          <w:sz w:val="24"/>
          <w:szCs w:val="24"/>
        </w:rPr>
        <w:t>s</w:t>
      </w:r>
      <w:r w:rsidR="00DB7B8E" w:rsidRPr="00D43450">
        <w:rPr>
          <w:rFonts w:asciiTheme="majorBidi" w:hAnsiTheme="majorBidi" w:cstheme="majorBidi"/>
          <w:i/>
          <w:iCs/>
          <w:sz w:val="24"/>
          <w:szCs w:val="24"/>
        </w:rPr>
        <w:t>anti</w:t>
      </w:r>
      <w:r w:rsidR="00D43450">
        <w:rPr>
          <w:rFonts w:asciiTheme="majorBidi" w:hAnsiTheme="majorBidi" w:cstheme="majorBidi"/>
          <w:sz w:val="24"/>
          <w:szCs w:val="24"/>
        </w:rPr>
        <w:t xml:space="preserve">,  serta </w:t>
      </w:r>
      <w:r w:rsidR="00DB7B8E">
        <w:rPr>
          <w:rFonts w:ascii="Times New Roman" w:eastAsia="Times New Roman" w:hAnsi="Times New Roman"/>
          <w:color w:val="000000"/>
          <w:spacing w:val="-1"/>
          <w:sz w:val="24"/>
          <w:szCs w:val="24"/>
        </w:rPr>
        <w:t>interpretasi makna t</w:t>
      </w:r>
      <w:r w:rsidR="00DB7B8E" w:rsidRPr="00DB7B8E">
        <w:rPr>
          <w:rFonts w:ascii="Times New Roman" w:eastAsia="Times New Roman" w:hAnsi="Times New Roman"/>
          <w:color w:val="000000"/>
          <w:spacing w:val="-1"/>
          <w:sz w:val="24"/>
          <w:szCs w:val="24"/>
        </w:rPr>
        <w:t xml:space="preserve">anda </w:t>
      </w:r>
      <w:r w:rsidR="00DB7B8E">
        <w:rPr>
          <w:rFonts w:ascii="Times New Roman" w:eastAsia="Times New Roman" w:hAnsi="Times New Roman"/>
          <w:color w:val="000000"/>
          <w:spacing w:val="-1"/>
          <w:sz w:val="24"/>
          <w:szCs w:val="24"/>
        </w:rPr>
        <w:t>dan proses pembentukan konsep m</w:t>
      </w:r>
      <w:r w:rsidR="00DB7B8E" w:rsidRPr="00DB7B8E">
        <w:rPr>
          <w:rFonts w:ascii="Times New Roman" w:eastAsia="Times New Roman" w:hAnsi="Times New Roman"/>
          <w:color w:val="000000"/>
          <w:spacing w:val="-1"/>
          <w:sz w:val="24"/>
          <w:szCs w:val="24"/>
        </w:rPr>
        <w:t xml:space="preserve">etafora pada </w:t>
      </w:r>
      <w:r w:rsidR="00DB7B8E">
        <w:rPr>
          <w:rFonts w:ascii="Times New Roman" w:eastAsia="Times New Roman" w:hAnsi="Times New Roman"/>
          <w:i/>
          <w:iCs/>
          <w:color w:val="000000"/>
          <w:spacing w:val="-1"/>
          <w:sz w:val="24"/>
          <w:szCs w:val="24"/>
        </w:rPr>
        <w:t>s</w:t>
      </w:r>
      <w:r w:rsidR="00DB7B8E" w:rsidRPr="00DB7B8E">
        <w:rPr>
          <w:rFonts w:ascii="Times New Roman" w:eastAsia="Times New Roman" w:hAnsi="Times New Roman"/>
          <w:i/>
          <w:iCs/>
          <w:color w:val="000000"/>
          <w:spacing w:val="-1"/>
          <w:sz w:val="24"/>
          <w:szCs w:val="24"/>
        </w:rPr>
        <w:t>esanti</w:t>
      </w:r>
      <w:r w:rsidR="00DB7B8E" w:rsidRPr="00DB7B8E">
        <w:rPr>
          <w:rFonts w:ascii="Times New Roman" w:eastAsia="Times New Roman" w:hAnsi="Times New Roman"/>
          <w:color w:val="000000"/>
          <w:spacing w:val="-1"/>
          <w:sz w:val="24"/>
          <w:szCs w:val="24"/>
        </w:rPr>
        <w:t xml:space="preserve"> </w:t>
      </w:r>
      <w:r w:rsidR="000900E0">
        <w:rPr>
          <w:rFonts w:ascii="Times New Roman" w:eastAsia="Times New Roman" w:hAnsi="Times New Roman"/>
          <w:color w:val="000000"/>
          <w:spacing w:val="-1"/>
          <w:sz w:val="24"/>
          <w:szCs w:val="24"/>
        </w:rPr>
        <w:t xml:space="preserve">yang menggunakan leksikon </w:t>
      </w:r>
      <w:r w:rsidR="00DB7B8E">
        <w:rPr>
          <w:rFonts w:ascii="Times New Roman" w:eastAsia="Times New Roman" w:hAnsi="Times New Roman"/>
          <w:color w:val="000000"/>
          <w:spacing w:val="-1"/>
          <w:sz w:val="24"/>
          <w:szCs w:val="24"/>
        </w:rPr>
        <w:t>binatang yang mencakup binatang ternak, binatang pia</w:t>
      </w:r>
      <w:r w:rsidR="00D43450">
        <w:rPr>
          <w:rFonts w:ascii="Times New Roman" w:eastAsia="Times New Roman" w:hAnsi="Times New Roman"/>
          <w:color w:val="000000"/>
          <w:spacing w:val="-1"/>
          <w:sz w:val="24"/>
          <w:szCs w:val="24"/>
        </w:rPr>
        <w:t>raan, binatang unggas</w:t>
      </w:r>
      <w:r w:rsidR="00DB7B8E">
        <w:rPr>
          <w:rFonts w:ascii="Times New Roman" w:eastAsia="Times New Roman" w:hAnsi="Times New Roman"/>
          <w:color w:val="000000"/>
          <w:spacing w:val="-1"/>
          <w:sz w:val="24"/>
          <w:szCs w:val="24"/>
        </w:rPr>
        <w:t xml:space="preserve">, </w:t>
      </w:r>
      <w:r w:rsidR="00D43450">
        <w:rPr>
          <w:rFonts w:ascii="Times New Roman" w:eastAsia="Times New Roman" w:hAnsi="Times New Roman"/>
          <w:color w:val="000000"/>
          <w:spacing w:val="-1"/>
          <w:sz w:val="24"/>
          <w:szCs w:val="24"/>
        </w:rPr>
        <w:t xml:space="preserve">binatang jenis </w:t>
      </w:r>
      <w:r w:rsidR="00F84229">
        <w:rPr>
          <w:rFonts w:ascii="Times New Roman" w:eastAsia="Times New Roman" w:hAnsi="Times New Roman"/>
          <w:color w:val="000000"/>
          <w:spacing w:val="-1"/>
          <w:sz w:val="24"/>
          <w:szCs w:val="24"/>
        </w:rPr>
        <w:t xml:space="preserve">ikan, </w:t>
      </w:r>
      <w:r w:rsidR="00DB7B8E">
        <w:rPr>
          <w:rFonts w:ascii="Times New Roman" w:eastAsia="Times New Roman" w:hAnsi="Times New Roman"/>
          <w:color w:val="000000"/>
          <w:spacing w:val="-1"/>
          <w:sz w:val="24"/>
          <w:szCs w:val="24"/>
        </w:rPr>
        <w:t xml:space="preserve">binatang </w:t>
      </w:r>
      <w:r w:rsidR="00F84229">
        <w:rPr>
          <w:rFonts w:ascii="Times New Roman" w:eastAsia="Times New Roman" w:hAnsi="Times New Roman"/>
          <w:color w:val="000000"/>
          <w:spacing w:val="-1"/>
          <w:sz w:val="24"/>
          <w:szCs w:val="24"/>
        </w:rPr>
        <w:t xml:space="preserve">reptilia, dan </w:t>
      </w:r>
      <w:r w:rsidR="00D43450">
        <w:rPr>
          <w:rFonts w:ascii="Times New Roman" w:eastAsia="Times New Roman" w:hAnsi="Times New Roman"/>
          <w:color w:val="000000"/>
          <w:spacing w:val="-1"/>
          <w:sz w:val="24"/>
          <w:szCs w:val="24"/>
        </w:rPr>
        <w:t>binatang buruan</w:t>
      </w:r>
      <w:r w:rsidR="00DB7B8E">
        <w:rPr>
          <w:rFonts w:ascii="Times New Roman" w:eastAsia="Times New Roman" w:hAnsi="Times New Roman"/>
          <w:color w:val="000000"/>
          <w:spacing w:val="-1"/>
          <w:sz w:val="24"/>
          <w:szCs w:val="24"/>
        </w:rPr>
        <w:t>.</w:t>
      </w:r>
      <w:r w:rsidR="000900E0">
        <w:rPr>
          <w:rFonts w:ascii="Times New Roman" w:eastAsia="Times New Roman" w:hAnsi="Times New Roman"/>
          <w:color w:val="000000"/>
          <w:spacing w:val="-1"/>
          <w:sz w:val="24"/>
          <w:szCs w:val="24"/>
        </w:rPr>
        <w:t xml:space="preserve"> Selain itu, relasi asosiasi antara ranah sas</w:t>
      </w:r>
      <w:r w:rsidR="006900B7">
        <w:rPr>
          <w:rFonts w:ascii="Times New Roman" w:eastAsia="Times New Roman" w:hAnsi="Times New Roman"/>
          <w:color w:val="000000"/>
          <w:spacing w:val="-1"/>
          <w:sz w:val="24"/>
          <w:szCs w:val="24"/>
        </w:rPr>
        <w:t xml:space="preserve">aran dan ranah sumber juga </w:t>
      </w:r>
      <w:r w:rsidR="000900E0">
        <w:rPr>
          <w:rFonts w:ascii="Times New Roman" w:eastAsia="Times New Roman" w:hAnsi="Times New Roman"/>
          <w:color w:val="000000"/>
          <w:spacing w:val="-1"/>
          <w:sz w:val="24"/>
          <w:szCs w:val="24"/>
        </w:rPr>
        <w:t xml:space="preserve">dipaparkan pada bagian ini. </w:t>
      </w:r>
    </w:p>
    <w:p w:rsidR="0094227F" w:rsidRDefault="00D55E57" w:rsidP="0094227F">
      <w:pPr>
        <w:spacing w:after="0" w:line="480" w:lineRule="auto"/>
        <w:ind w:firstLine="720"/>
        <w:jc w:val="both"/>
        <w:rPr>
          <w:rFonts w:ascii="Times New Roman" w:hAnsi="Times New Roman"/>
          <w:sz w:val="24"/>
          <w:szCs w:val="24"/>
          <w:lang w:eastAsia="id-ID"/>
        </w:rPr>
      </w:pPr>
      <w:r w:rsidRPr="00086D9B">
        <w:rPr>
          <w:rFonts w:ascii="Times New Roman" w:hAnsi="Times New Roman"/>
          <w:sz w:val="24"/>
          <w:szCs w:val="24"/>
          <w:lang w:eastAsia="id-ID"/>
        </w:rPr>
        <w:t>Penelitian ini ditutup dengan bab V</w:t>
      </w:r>
      <w:r>
        <w:rPr>
          <w:rFonts w:ascii="Times New Roman" w:hAnsi="Times New Roman"/>
          <w:sz w:val="24"/>
          <w:szCs w:val="24"/>
          <w:lang w:eastAsia="id-ID"/>
        </w:rPr>
        <w:t>I</w:t>
      </w:r>
      <w:r w:rsidRPr="00086D9B">
        <w:rPr>
          <w:rFonts w:ascii="Times New Roman" w:hAnsi="Times New Roman"/>
          <w:sz w:val="24"/>
          <w:szCs w:val="24"/>
          <w:lang w:eastAsia="id-ID"/>
        </w:rPr>
        <w:t>, yaitu Penutup. Bab ini  terdiri atas dua subbab, yaitu simpulan dan saran. Bab  ini merupakan bab akhir dan sekaligus menjadi penutup penelitian.</w:t>
      </w:r>
      <w:bookmarkStart w:id="0" w:name="_GoBack"/>
      <w:bookmarkEnd w:id="0"/>
    </w:p>
    <w:sectPr w:rsidR="0094227F" w:rsidSect="001A52C6">
      <w:headerReference w:type="default" r:id="rId8"/>
      <w:footerReference w:type="defaul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B4" w:rsidRDefault="00CC50B4" w:rsidP="001658A2">
      <w:pPr>
        <w:spacing w:after="0" w:line="240" w:lineRule="auto"/>
      </w:pPr>
      <w:r>
        <w:separator/>
      </w:r>
    </w:p>
  </w:endnote>
  <w:endnote w:type="continuationSeparator" w:id="0">
    <w:p w:rsidR="00CC50B4" w:rsidRDefault="00CC50B4" w:rsidP="0016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67" w:rsidRDefault="005C6367" w:rsidP="001A52C6">
    <w:pPr>
      <w:pStyle w:val="Footer"/>
    </w:pPr>
  </w:p>
  <w:p w:rsidR="005C6367" w:rsidRDefault="005C6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B4" w:rsidRDefault="00CC50B4" w:rsidP="001658A2">
      <w:pPr>
        <w:spacing w:after="0" w:line="240" w:lineRule="auto"/>
      </w:pPr>
      <w:r>
        <w:separator/>
      </w:r>
    </w:p>
  </w:footnote>
  <w:footnote w:type="continuationSeparator" w:id="0">
    <w:p w:rsidR="00CC50B4" w:rsidRDefault="00CC50B4" w:rsidP="00165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5258"/>
      <w:docPartObj>
        <w:docPartGallery w:val="Page Numbers (Top of Page)"/>
        <w:docPartUnique/>
      </w:docPartObj>
    </w:sdtPr>
    <w:sdtEndPr>
      <w:rPr>
        <w:noProof/>
      </w:rPr>
    </w:sdtEndPr>
    <w:sdtContent>
      <w:p w:rsidR="005C6367" w:rsidRDefault="005C6367">
        <w:pPr>
          <w:pStyle w:val="Header"/>
          <w:jc w:val="right"/>
        </w:pPr>
        <w:r>
          <w:fldChar w:fldCharType="begin"/>
        </w:r>
        <w:r>
          <w:instrText xml:space="preserve"> PAGE   \* MERGEFORMAT </w:instrText>
        </w:r>
        <w:r>
          <w:fldChar w:fldCharType="separate"/>
        </w:r>
        <w:r w:rsidR="0094227F">
          <w:rPr>
            <w:noProof/>
          </w:rPr>
          <w:t>12</w:t>
        </w:r>
        <w:r>
          <w:rPr>
            <w:noProof/>
          </w:rPr>
          <w:fldChar w:fldCharType="end"/>
        </w:r>
      </w:p>
    </w:sdtContent>
  </w:sdt>
  <w:p w:rsidR="005C6367" w:rsidRDefault="005C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F4"/>
    <w:multiLevelType w:val="hybridMultilevel"/>
    <w:tmpl w:val="057CD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17008"/>
    <w:multiLevelType w:val="hybridMultilevel"/>
    <w:tmpl w:val="5784DE98"/>
    <w:lvl w:ilvl="0" w:tplc="54A249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44F5289"/>
    <w:multiLevelType w:val="hybridMultilevel"/>
    <w:tmpl w:val="96223DFE"/>
    <w:lvl w:ilvl="0" w:tplc="60DC33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4715725"/>
    <w:multiLevelType w:val="hybridMultilevel"/>
    <w:tmpl w:val="0F34971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593EC1"/>
    <w:multiLevelType w:val="hybridMultilevel"/>
    <w:tmpl w:val="E0001856"/>
    <w:lvl w:ilvl="0" w:tplc="0D1E984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6F14B8"/>
    <w:multiLevelType w:val="hybridMultilevel"/>
    <w:tmpl w:val="DA324876"/>
    <w:lvl w:ilvl="0" w:tplc="EF8C8F8E">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3E24D0"/>
    <w:multiLevelType w:val="hybridMultilevel"/>
    <w:tmpl w:val="90988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775F7A"/>
    <w:multiLevelType w:val="hybridMultilevel"/>
    <w:tmpl w:val="AD54E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E30C0E"/>
    <w:multiLevelType w:val="hybridMultilevel"/>
    <w:tmpl w:val="96223DFE"/>
    <w:lvl w:ilvl="0" w:tplc="60DC33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47F46D9"/>
    <w:multiLevelType w:val="hybridMultilevel"/>
    <w:tmpl w:val="E9340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B7058A"/>
    <w:multiLevelType w:val="hybridMultilevel"/>
    <w:tmpl w:val="7C6A62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A2E72A1"/>
    <w:multiLevelType w:val="hybridMultilevel"/>
    <w:tmpl w:val="6E227ADA"/>
    <w:lvl w:ilvl="0" w:tplc="6AA238B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0C3263"/>
    <w:multiLevelType w:val="hybridMultilevel"/>
    <w:tmpl w:val="C1102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3F2E88"/>
    <w:multiLevelType w:val="hybridMultilevel"/>
    <w:tmpl w:val="63ECED52"/>
    <w:lvl w:ilvl="0" w:tplc="B5D428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EA22AC"/>
    <w:multiLevelType w:val="hybridMultilevel"/>
    <w:tmpl w:val="9EE89E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EA7061"/>
    <w:multiLevelType w:val="hybridMultilevel"/>
    <w:tmpl w:val="FA10C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93170E"/>
    <w:multiLevelType w:val="hybridMultilevel"/>
    <w:tmpl w:val="64CECC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281F9E"/>
    <w:multiLevelType w:val="hybridMultilevel"/>
    <w:tmpl w:val="23F6E86C"/>
    <w:lvl w:ilvl="0" w:tplc="75B41FE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A1385F"/>
    <w:multiLevelType w:val="hybridMultilevel"/>
    <w:tmpl w:val="574C6FFA"/>
    <w:lvl w:ilvl="0" w:tplc="29784B48">
      <w:start w:val="1"/>
      <w:numFmt w:val="decimal"/>
      <w:lvlText w:val="%1."/>
      <w:lvlJc w:val="left"/>
      <w:pPr>
        <w:ind w:left="720" w:hanging="360"/>
      </w:pPr>
      <w:rPr>
        <w:rFonts w:asciiTheme="majorBidi" w:hAnsiTheme="majorBidi"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F48B3"/>
    <w:multiLevelType w:val="hybridMultilevel"/>
    <w:tmpl w:val="B0E25778"/>
    <w:lvl w:ilvl="0" w:tplc="F942FE7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EF7095"/>
    <w:multiLevelType w:val="hybridMultilevel"/>
    <w:tmpl w:val="92AEA954"/>
    <w:lvl w:ilvl="0" w:tplc="9620BD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C7435C"/>
    <w:multiLevelType w:val="hybridMultilevel"/>
    <w:tmpl w:val="7DCA1024"/>
    <w:lvl w:ilvl="0" w:tplc="B418A69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1907CCF"/>
    <w:multiLevelType w:val="hybridMultilevel"/>
    <w:tmpl w:val="8FFAD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035E7A"/>
    <w:multiLevelType w:val="hybridMultilevel"/>
    <w:tmpl w:val="1D56E2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CC15EC"/>
    <w:multiLevelType w:val="hybridMultilevel"/>
    <w:tmpl w:val="077EE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2038ED"/>
    <w:multiLevelType w:val="hybridMultilevel"/>
    <w:tmpl w:val="F29CEECE"/>
    <w:lvl w:ilvl="0" w:tplc="981CF5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3365A"/>
    <w:multiLevelType w:val="hybridMultilevel"/>
    <w:tmpl w:val="3D14A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9E5DD1"/>
    <w:multiLevelType w:val="hybridMultilevel"/>
    <w:tmpl w:val="F642F7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E73251"/>
    <w:multiLevelType w:val="hybridMultilevel"/>
    <w:tmpl w:val="D4DEC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235780"/>
    <w:multiLevelType w:val="hybridMultilevel"/>
    <w:tmpl w:val="5F442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0973FC"/>
    <w:multiLevelType w:val="hybridMultilevel"/>
    <w:tmpl w:val="E9340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3D5125"/>
    <w:multiLevelType w:val="hybridMultilevel"/>
    <w:tmpl w:val="75EC41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7B2133"/>
    <w:multiLevelType w:val="hybridMultilevel"/>
    <w:tmpl w:val="E2B4A5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D11011"/>
    <w:multiLevelType w:val="hybridMultilevel"/>
    <w:tmpl w:val="BC409AFE"/>
    <w:lvl w:ilvl="0" w:tplc="7BC226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A7978D9"/>
    <w:multiLevelType w:val="hybridMultilevel"/>
    <w:tmpl w:val="0F08E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C23FA8"/>
    <w:multiLevelType w:val="hybridMultilevel"/>
    <w:tmpl w:val="998613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BB6478"/>
    <w:multiLevelType w:val="hybridMultilevel"/>
    <w:tmpl w:val="A162D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57017F"/>
    <w:multiLevelType w:val="hybridMultilevel"/>
    <w:tmpl w:val="993AE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E810C3"/>
    <w:multiLevelType w:val="hybridMultilevel"/>
    <w:tmpl w:val="6E204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5807BF6"/>
    <w:multiLevelType w:val="hybridMultilevel"/>
    <w:tmpl w:val="12C456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9E0A31"/>
    <w:multiLevelType w:val="hybridMultilevel"/>
    <w:tmpl w:val="544A292E"/>
    <w:lvl w:ilvl="0" w:tplc="66DA316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2"/>
  </w:num>
  <w:num w:numId="2">
    <w:abstractNumId w:val="24"/>
  </w:num>
  <w:num w:numId="3">
    <w:abstractNumId w:val="0"/>
  </w:num>
  <w:num w:numId="4">
    <w:abstractNumId w:val="39"/>
  </w:num>
  <w:num w:numId="5">
    <w:abstractNumId w:val="28"/>
  </w:num>
  <w:num w:numId="6">
    <w:abstractNumId w:val="3"/>
  </w:num>
  <w:num w:numId="7">
    <w:abstractNumId w:val="10"/>
  </w:num>
  <w:num w:numId="8">
    <w:abstractNumId w:val="30"/>
  </w:num>
  <w:num w:numId="9">
    <w:abstractNumId w:val="26"/>
  </w:num>
  <w:num w:numId="10">
    <w:abstractNumId w:val="29"/>
  </w:num>
  <w:num w:numId="11">
    <w:abstractNumId w:val="35"/>
  </w:num>
  <w:num w:numId="12">
    <w:abstractNumId w:val="16"/>
  </w:num>
  <w:num w:numId="13">
    <w:abstractNumId w:val="18"/>
  </w:num>
  <w:num w:numId="14">
    <w:abstractNumId w:val="6"/>
  </w:num>
  <w:num w:numId="15">
    <w:abstractNumId w:val="25"/>
  </w:num>
  <w:num w:numId="16">
    <w:abstractNumId w:val="12"/>
  </w:num>
  <w:num w:numId="17">
    <w:abstractNumId w:val="23"/>
  </w:num>
  <w:num w:numId="18">
    <w:abstractNumId w:val="27"/>
  </w:num>
  <w:num w:numId="19">
    <w:abstractNumId w:val="17"/>
  </w:num>
  <w:num w:numId="20">
    <w:abstractNumId w:val="14"/>
  </w:num>
  <w:num w:numId="21">
    <w:abstractNumId w:val="9"/>
  </w:num>
  <w:num w:numId="22">
    <w:abstractNumId w:val="38"/>
  </w:num>
  <w:num w:numId="23">
    <w:abstractNumId w:val="36"/>
  </w:num>
  <w:num w:numId="24">
    <w:abstractNumId w:val="1"/>
  </w:num>
  <w:num w:numId="25">
    <w:abstractNumId w:val="34"/>
  </w:num>
  <w:num w:numId="26">
    <w:abstractNumId w:val="15"/>
  </w:num>
  <w:num w:numId="27">
    <w:abstractNumId w:val="22"/>
  </w:num>
  <w:num w:numId="28">
    <w:abstractNumId w:val="13"/>
  </w:num>
  <w:num w:numId="29">
    <w:abstractNumId w:val="11"/>
  </w:num>
  <w:num w:numId="30">
    <w:abstractNumId w:val="19"/>
  </w:num>
  <w:num w:numId="31">
    <w:abstractNumId w:val="8"/>
  </w:num>
  <w:num w:numId="32">
    <w:abstractNumId w:val="2"/>
  </w:num>
  <w:num w:numId="33">
    <w:abstractNumId w:val="31"/>
  </w:num>
  <w:num w:numId="34">
    <w:abstractNumId w:val="7"/>
  </w:num>
  <w:num w:numId="35">
    <w:abstractNumId w:val="37"/>
  </w:num>
  <w:num w:numId="36">
    <w:abstractNumId w:val="21"/>
  </w:num>
  <w:num w:numId="37">
    <w:abstractNumId w:val="40"/>
  </w:num>
  <w:num w:numId="38">
    <w:abstractNumId w:val="33"/>
  </w:num>
  <w:num w:numId="39">
    <w:abstractNumId w:val="4"/>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70"/>
    <w:rsid w:val="0000124A"/>
    <w:rsid w:val="000056B0"/>
    <w:rsid w:val="00005B95"/>
    <w:rsid w:val="0001019B"/>
    <w:rsid w:val="0001478B"/>
    <w:rsid w:val="00015E7F"/>
    <w:rsid w:val="00034255"/>
    <w:rsid w:val="000520F1"/>
    <w:rsid w:val="0007178D"/>
    <w:rsid w:val="00072FD1"/>
    <w:rsid w:val="00085BD2"/>
    <w:rsid w:val="00087D3C"/>
    <w:rsid w:val="000900E0"/>
    <w:rsid w:val="00093269"/>
    <w:rsid w:val="00093BF3"/>
    <w:rsid w:val="00097C0B"/>
    <w:rsid w:val="000C42CB"/>
    <w:rsid w:val="000D3C6D"/>
    <w:rsid w:val="000D74CE"/>
    <w:rsid w:val="000D770B"/>
    <w:rsid w:val="000E68BF"/>
    <w:rsid w:val="00105914"/>
    <w:rsid w:val="00105D61"/>
    <w:rsid w:val="00107ABC"/>
    <w:rsid w:val="00127572"/>
    <w:rsid w:val="00131CB4"/>
    <w:rsid w:val="00132083"/>
    <w:rsid w:val="001353E4"/>
    <w:rsid w:val="0013637A"/>
    <w:rsid w:val="001375CE"/>
    <w:rsid w:val="00141813"/>
    <w:rsid w:val="0014619A"/>
    <w:rsid w:val="001658A2"/>
    <w:rsid w:val="00195C44"/>
    <w:rsid w:val="0019768A"/>
    <w:rsid w:val="001A1D36"/>
    <w:rsid w:val="001A52C6"/>
    <w:rsid w:val="001A5DB6"/>
    <w:rsid w:val="001B581C"/>
    <w:rsid w:val="001D169B"/>
    <w:rsid w:val="001E0A76"/>
    <w:rsid w:val="001F111B"/>
    <w:rsid w:val="001F51C3"/>
    <w:rsid w:val="0020007B"/>
    <w:rsid w:val="00202681"/>
    <w:rsid w:val="00204B98"/>
    <w:rsid w:val="002134C4"/>
    <w:rsid w:val="00213CB7"/>
    <w:rsid w:val="0022124A"/>
    <w:rsid w:val="002243E8"/>
    <w:rsid w:val="00232CC4"/>
    <w:rsid w:val="002360AE"/>
    <w:rsid w:val="0024446B"/>
    <w:rsid w:val="00283155"/>
    <w:rsid w:val="002864AB"/>
    <w:rsid w:val="00296832"/>
    <w:rsid w:val="002A4878"/>
    <w:rsid w:val="002A4E0D"/>
    <w:rsid w:val="002B2757"/>
    <w:rsid w:val="002C2735"/>
    <w:rsid w:val="002C7BC2"/>
    <w:rsid w:val="002D2E5C"/>
    <w:rsid w:val="002D44B8"/>
    <w:rsid w:val="002E6003"/>
    <w:rsid w:val="002E79AC"/>
    <w:rsid w:val="002F2A43"/>
    <w:rsid w:val="00311B90"/>
    <w:rsid w:val="00311CEF"/>
    <w:rsid w:val="00332BA0"/>
    <w:rsid w:val="00333DC9"/>
    <w:rsid w:val="00334D37"/>
    <w:rsid w:val="0034501B"/>
    <w:rsid w:val="003546A5"/>
    <w:rsid w:val="00361E31"/>
    <w:rsid w:val="00361EE7"/>
    <w:rsid w:val="00362A50"/>
    <w:rsid w:val="003638C2"/>
    <w:rsid w:val="003672A9"/>
    <w:rsid w:val="00370AE7"/>
    <w:rsid w:val="00371E94"/>
    <w:rsid w:val="00382C7B"/>
    <w:rsid w:val="00385564"/>
    <w:rsid w:val="003971DB"/>
    <w:rsid w:val="003B013A"/>
    <w:rsid w:val="003B1856"/>
    <w:rsid w:val="003B60D2"/>
    <w:rsid w:val="003C4A22"/>
    <w:rsid w:val="003C6B23"/>
    <w:rsid w:val="003D224E"/>
    <w:rsid w:val="003D7DE5"/>
    <w:rsid w:val="003F0485"/>
    <w:rsid w:val="003F51F0"/>
    <w:rsid w:val="003F5410"/>
    <w:rsid w:val="003F55EF"/>
    <w:rsid w:val="00400883"/>
    <w:rsid w:val="00414D06"/>
    <w:rsid w:val="00420CA8"/>
    <w:rsid w:val="00421516"/>
    <w:rsid w:val="00421BD3"/>
    <w:rsid w:val="00433C79"/>
    <w:rsid w:val="00436819"/>
    <w:rsid w:val="00436AD6"/>
    <w:rsid w:val="004438A1"/>
    <w:rsid w:val="0046122F"/>
    <w:rsid w:val="00480A11"/>
    <w:rsid w:val="004A1A64"/>
    <w:rsid w:val="004A36A4"/>
    <w:rsid w:val="004A417C"/>
    <w:rsid w:val="004B0FD3"/>
    <w:rsid w:val="004B360B"/>
    <w:rsid w:val="004C0C0D"/>
    <w:rsid w:val="004C176C"/>
    <w:rsid w:val="004C3407"/>
    <w:rsid w:val="004C69AA"/>
    <w:rsid w:val="004C6F42"/>
    <w:rsid w:val="004E30B4"/>
    <w:rsid w:val="004F04F2"/>
    <w:rsid w:val="004F6553"/>
    <w:rsid w:val="004F6726"/>
    <w:rsid w:val="0050028D"/>
    <w:rsid w:val="00501751"/>
    <w:rsid w:val="00513120"/>
    <w:rsid w:val="00513C2B"/>
    <w:rsid w:val="005146AD"/>
    <w:rsid w:val="00517464"/>
    <w:rsid w:val="0057635D"/>
    <w:rsid w:val="005828E0"/>
    <w:rsid w:val="005901AF"/>
    <w:rsid w:val="0059454B"/>
    <w:rsid w:val="005C35C7"/>
    <w:rsid w:val="005C6367"/>
    <w:rsid w:val="005C6CF8"/>
    <w:rsid w:val="005E6584"/>
    <w:rsid w:val="005F2029"/>
    <w:rsid w:val="006003F4"/>
    <w:rsid w:val="006018E5"/>
    <w:rsid w:val="006045D8"/>
    <w:rsid w:val="00612257"/>
    <w:rsid w:val="00613BD3"/>
    <w:rsid w:val="006149BC"/>
    <w:rsid w:val="00630CF4"/>
    <w:rsid w:val="00634FDF"/>
    <w:rsid w:val="00653E65"/>
    <w:rsid w:val="00657023"/>
    <w:rsid w:val="00657458"/>
    <w:rsid w:val="00665FBB"/>
    <w:rsid w:val="0067256A"/>
    <w:rsid w:val="00682DDB"/>
    <w:rsid w:val="006869DB"/>
    <w:rsid w:val="006900B7"/>
    <w:rsid w:val="006A60A9"/>
    <w:rsid w:val="006B0650"/>
    <w:rsid w:val="006B0964"/>
    <w:rsid w:val="006B0EEB"/>
    <w:rsid w:val="006D3D8E"/>
    <w:rsid w:val="006D519A"/>
    <w:rsid w:val="006D55EE"/>
    <w:rsid w:val="006D69DE"/>
    <w:rsid w:val="006F008B"/>
    <w:rsid w:val="006F148E"/>
    <w:rsid w:val="006F384D"/>
    <w:rsid w:val="006F657B"/>
    <w:rsid w:val="006F7276"/>
    <w:rsid w:val="007111B1"/>
    <w:rsid w:val="0071422F"/>
    <w:rsid w:val="007155C3"/>
    <w:rsid w:val="007201A7"/>
    <w:rsid w:val="0075449C"/>
    <w:rsid w:val="00763C3D"/>
    <w:rsid w:val="00766661"/>
    <w:rsid w:val="00771C4B"/>
    <w:rsid w:val="00787AC6"/>
    <w:rsid w:val="007A0EDF"/>
    <w:rsid w:val="007A4A4C"/>
    <w:rsid w:val="007B0A98"/>
    <w:rsid w:val="007B740D"/>
    <w:rsid w:val="007C084E"/>
    <w:rsid w:val="007D3305"/>
    <w:rsid w:val="007D6E8F"/>
    <w:rsid w:val="007E2B55"/>
    <w:rsid w:val="007F270F"/>
    <w:rsid w:val="007F6175"/>
    <w:rsid w:val="008023B8"/>
    <w:rsid w:val="00805868"/>
    <w:rsid w:val="0081072D"/>
    <w:rsid w:val="00811126"/>
    <w:rsid w:val="00815C68"/>
    <w:rsid w:val="00817F89"/>
    <w:rsid w:val="00826156"/>
    <w:rsid w:val="00827058"/>
    <w:rsid w:val="00832172"/>
    <w:rsid w:val="00834141"/>
    <w:rsid w:val="00842A15"/>
    <w:rsid w:val="008435B0"/>
    <w:rsid w:val="008516D8"/>
    <w:rsid w:val="00872270"/>
    <w:rsid w:val="00872830"/>
    <w:rsid w:val="0087415C"/>
    <w:rsid w:val="008820E3"/>
    <w:rsid w:val="00885918"/>
    <w:rsid w:val="008862F3"/>
    <w:rsid w:val="00890ACB"/>
    <w:rsid w:val="00895A4C"/>
    <w:rsid w:val="0089694C"/>
    <w:rsid w:val="00897B93"/>
    <w:rsid w:val="008B77BE"/>
    <w:rsid w:val="008D2391"/>
    <w:rsid w:val="008D2CAD"/>
    <w:rsid w:val="008D4CBB"/>
    <w:rsid w:val="008E6401"/>
    <w:rsid w:val="008E6CB5"/>
    <w:rsid w:val="008F0312"/>
    <w:rsid w:val="008F1805"/>
    <w:rsid w:val="00902B88"/>
    <w:rsid w:val="00910C13"/>
    <w:rsid w:val="00922C01"/>
    <w:rsid w:val="009305AC"/>
    <w:rsid w:val="0094227F"/>
    <w:rsid w:val="00943C49"/>
    <w:rsid w:val="00950066"/>
    <w:rsid w:val="00953794"/>
    <w:rsid w:val="009576CD"/>
    <w:rsid w:val="00970C5E"/>
    <w:rsid w:val="009B001F"/>
    <w:rsid w:val="009B55C8"/>
    <w:rsid w:val="009C34F2"/>
    <w:rsid w:val="009C4DF5"/>
    <w:rsid w:val="009D189C"/>
    <w:rsid w:val="009D1977"/>
    <w:rsid w:val="009D1EE8"/>
    <w:rsid w:val="009D4E5F"/>
    <w:rsid w:val="009E27FA"/>
    <w:rsid w:val="009E4A9D"/>
    <w:rsid w:val="009E54F5"/>
    <w:rsid w:val="00A006BC"/>
    <w:rsid w:val="00A00DA8"/>
    <w:rsid w:val="00A01DE7"/>
    <w:rsid w:val="00A07CE7"/>
    <w:rsid w:val="00A07DF6"/>
    <w:rsid w:val="00A16789"/>
    <w:rsid w:val="00A170E4"/>
    <w:rsid w:val="00A22886"/>
    <w:rsid w:val="00A234B9"/>
    <w:rsid w:val="00A40AD0"/>
    <w:rsid w:val="00A444A9"/>
    <w:rsid w:val="00A53B97"/>
    <w:rsid w:val="00A54BC8"/>
    <w:rsid w:val="00A65724"/>
    <w:rsid w:val="00A65DB3"/>
    <w:rsid w:val="00A70C48"/>
    <w:rsid w:val="00A72875"/>
    <w:rsid w:val="00A817D2"/>
    <w:rsid w:val="00A84F76"/>
    <w:rsid w:val="00A85804"/>
    <w:rsid w:val="00AB2183"/>
    <w:rsid w:val="00AB6EAD"/>
    <w:rsid w:val="00AC39F9"/>
    <w:rsid w:val="00AC5BAE"/>
    <w:rsid w:val="00AD03D1"/>
    <w:rsid w:val="00AD221D"/>
    <w:rsid w:val="00AD7CAD"/>
    <w:rsid w:val="00AE12CB"/>
    <w:rsid w:val="00AF2251"/>
    <w:rsid w:val="00B06C71"/>
    <w:rsid w:val="00B1613B"/>
    <w:rsid w:val="00B213C9"/>
    <w:rsid w:val="00B30510"/>
    <w:rsid w:val="00B3179B"/>
    <w:rsid w:val="00B32D8D"/>
    <w:rsid w:val="00B33209"/>
    <w:rsid w:val="00B33DFC"/>
    <w:rsid w:val="00B4036B"/>
    <w:rsid w:val="00B42AA7"/>
    <w:rsid w:val="00B51A6E"/>
    <w:rsid w:val="00B53035"/>
    <w:rsid w:val="00B63790"/>
    <w:rsid w:val="00B756A4"/>
    <w:rsid w:val="00B76C08"/>
    <w:rsid w:val="00B77852"/>
    <w:rsid w:val="00B9669E"/>
    <w:rsid w:val="00BA0156"/>
    <w:rsid w:val="00BA2046"/>
    <w:rsid w:val="00BB0A0F"/>
    <w:rsid w:val="00BB2581"/>
    <w:rsid w:val="00BC5284"/>
    <w:rsid w:val="00BC6991"/>
    <w:rsid w:val="00BD4EBA"/>
    <w:rsid w:val="00BE4F38"/>
    <w:rsid w:val="00BE7043"/>
    <w:rsid w:val="00BE7FE8"/>
    <w:rsid w:val="00BF37EE"/>
    <w:rsid w:val="00BF3B18"/>
    <w:rsid w:val="00C04909"/>
    <w:rsid w:val="00C054BE"/>
    <w:rsid w:val="00C05C5B"/>
    <w:rsid w:val="00C063CD"/>
    <w:rsid w:val="00C14A7D"/>
    <w:rsid w:val="00C307DB"/>
    <w:rsid w:val="00C30C26"/>
    <w:rsid w:val="00C34778"/>
    <w:rsid w:val="00C516C3"/>
    <w:rsid w:val="00C53F7F"/>
    <w:rsid w:val="00C55398"/>
    <w:rsid w:val="00C7288E"/>
    <w:rsid w:val="00C9321A"/>
    <w:rsid w:val="00C93D43"/>
    <w:rsid w:val="00C9622D"/>
    <w:rsid w:val="00C96FF5"/>
    <w:rsid w:val="00C97DAC"/>
    <w:rsid w:val="00CA2678"/>
    <w:rsid w:val="00CA6348"/>
    <w:rsid w:val="00CA6AF8"/>
    <w:rsid w:val="00CA74B0"/>
    <w:rsid w:val="00CB25F0"/>
    <w:rsid w:val="00CC50B4"/>
    <w:rsid w:val="00CD0806"/>
    <w:rsid w:val="00CD4FBA"/>
    <w:rsid w:val="00CF371A"/>
    <w:rsid w:val="00D011B9"/>
    <w:rsid w:val="00D04045"/>
    <w:rsid w:val="00D126A1"/>
    <w:rsid w:val="00D12F4F"/>
    <w:rsid w:val="00D34541"/>
    <w:rsid w:val="00D42DA1"/>
    <w:rsid w:val="00D43450"/>
    <w:rsid w:val="00D43567"/>
    <w:rsid w:val="00D532DD"/>
    <w:rsid w:val="00D53E90"/>
    <w:rsid w:val="00D55E57"/>
    <w:rsid w:val="00D57297"/>
    <w:rsid w:val="00D647DC"/>
    <w:rsid w:val="00D66983"/>
    <w:rsid w:val="00D70FD1"/>
    <w:rsid w:val="00D73CFA"/>
    <w:rsid w:val="00D74E1E"/>
    <w:rsid w:val="00D7535A"/>
    <w:rsid w:val="00DA3E3A"/>
    <w:rsid w:val="00DB7B8E"/>
    <w:rsid w:val="00DC16F8"/>
    <w:rsid w:val="00DC5961"/>
    <w:rsid w:val="00DC5F0E"/>
    <w:rsid w:val="00DC64E4"/>
    <w:rsid w:val="00DC7FC1"/>
    <w:rsid w:val="00DD2E2E"/>
    <w:rsid w:val="00DD64D7"/>
    <w:rsid w:val="00DE28F5"/>
    <w:rsid w:val="00DE365E"/>
    <w:rsid w:val="00DF4233"/>
    <w:rsid w:val="00E02674"/>
    <w:rsid w:val="00E032E0"/>
    <w:rsid w:val="00E0699B"/>
    <w:rsid w:val="00E06D22"/>
    <w:rsid w:val="00E10C27"/>
    <w:rsid w:val="00E12F12"/>
    <w:rsid w:val="00E1327B"/>
    <w:rsid w:val="00E41EB4"/>
    <w:rsid w:val="00E4388A"/>
    <w:rsid w:val="00E447CE"/>
    <w:rsid w:val="00E460A9"/>
    <w:rsid w:val="00E52C68"/>
    <w:rsid w:val="00E560DD"/>
    <w:rsid w:val="00E610AB"/>
    <w:rsid w:val="00E611BA"/>
    <w:rsid w:val="00E640AC"/>
    <w:rsid w:val="00E87319"/>
    <w:rsid w:val="00E92BCC"/>
    <w:rsid w:val="00EA327D"/>
    <w:rsid w:val="00EA5A03"/>
    <w:rsid w:val="00EA6744"/>
    <w:rsid w:val="00EB4B95"/>
    <w:rsid w:val="00EB54F2"/>
    <w:rsid w:val="00EC45C8"/>
    <w:rsid w:val="00EC5129"/>
    <w:rsid w:val="00ED0123"/>
    <w:rsid w:val="00ED225C"/>
    <w:rsid w:val="00F03C79"/>
    <w:rsid w:val="00F06C96"/>
    <w:rsid w:val="00F22300"/>
    <w:rsid w:val="00F22AE1"/>
    <w:rsid w:val="00F23119"/>
    <w:rsid w:val="00F273CA"/>
    <w:rsid w:val="00F33C71"/>
    <w:rsid w:val="00F61124"/>
    <w:rsid w:val="00F82E5B"/>
    <w:rsid w:val="00F84229"/>
    <w:rsid w:val="00F85076"/>
    <w:rsid w:val="00F91587"/>
    <w:rsid w:val="00F94FB4"/>
    <w:rsid w:val="00FA19F2"/>
    <w:rsid w:val="00FA3179"/>
    <w:rsid w:val="00FD5DA5"/>
    <w:rsid w:val="00FD7A46"/>
    <w:rsid w:val="00FE3387"/>
    <w:rsid w:val="00FE3DA2"/>
    <w:rsid w:val="00FE7D53"/>
    <w:rsid w:val="00FF33A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0"/>
    <w:pPr>
      <w:ind w:left="720"/>
      <w:contextualSpacing/>
    </w:pPr>
  </w:style>
  <w:style w:type="paragraph" w:styleId="BalloonText">
    <w:name w:val="Balloon Text"/>
    <w:basedOn w:val="Normal"/>
    <w:link w:val="BalloonTextChar"/>
    <w:uiPriority w:val="99"/>
    <w:semiHidden/>
    <w:unhideWhenUsed/>
    <w:rsid w:val="00C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06"/>
    <w:rPr>
      <w:rFonts w:ascii="Tahoma" w:hAnsi="Tahoma" w:cs="Tahoma"/>
      <w:sz w:val="16"/>
      <w:szCs w:val="16"/>
    </w:rPr>
  </w:style>
  <w:style w:type="paragraph" w:customStyle="1" w:styleId="Default">
    <w:name w:val="Default"/>
    <w:rsid w:val="008862F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1422F"/>
    <w:pPr>
      <w:tabs>
        <w:tab w:val="center" w:pos="4513"/>
        <w:tab w:val="right" w:pos="9026"/>
      </w:tabs>
    </w:pPr>
  </w:style>
  <w:style w:type="character" w:customStyle="1" w:styleId="HeaderChar">
    <w:name w:val="Header Char"/>
    <w:basedOn w:val="DefaultParagraphFont"/>
    <w:link w:val="Header"/>
    <w:uiPriority w:val="99"/>
    <w:rsid w:val="0071422F"/>
    <w:rPr>
      <w:rFonts w:ascii="Calibri" w:eastAsia="Calibri" w:hAnsi="Calibri" w:cs="Times New Roman"/>
    </w:rPr>
  </w:style>
  <w:style w:type="paragraph" w:styleId="Footer">
    <w:name w:val="footer"/>
    <w:basedOn w:val="Normal"/>
    <w:link w:val="FooterChar"/>
    <w:uiPriority w:val="99"/>
    <w:unhideWhenUsed/>
    <w:rsid w:val="0071422F"/>
    <w:pPr>
      <w:tabs>
        <w:tab w:val="center" w:pos="4513"/>
        <w:tab w:val="right" w:pos="9026"/>
      </w:tabs>
    </w:pPr>
  </w:style>
  <w:style w:type="character" w:customStyle="1" w:styleId="FooterChar">
    <w:name w:val="Footer Char"/>
    <w:basedOn w:val="DefaultParagraphFont"/>
    <w:link w:val="Footer"/>
    <w:uiPriority w:val="99"/>
    <w:rsid w:val="0071422F"/>
    <w:rPr>
      <w:rFonts w:ascii="Calibri" w:eastAsia="Calibri" w:hAnsi="Calibri" w:cs="Times New Roman"/>
    </w:rPr>
  </w:style>
  <w:style w:type="paragraph" w:styleId="NormalWeb">
    <w:name w:val="Normal (Web)"/>
    <w:basedOn w:val="Normal"/>
    <w:uiPriority w:val="99"/>
    <w:unhideWhenUsed/>
    <w:rsid w:val="0071422F"/>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71422F"/>
    <w:rPr>
      <w:color w:val="0000FF"/>
      <w:u w:val="single"/>
    </w:rPr>
  </w:style>
  <w:style w:type="character" w:customStyle="1" w:styleId="fullpost">
    <w:name w:val="fullpost"/>
    <w:rsid w:val="0071422F"/>
  </w:style>
  <w:style w:type="table" w:styleId="TableGrid">
    <w:name w:val="Table Grid"/>
    <w:basedOn w:val="TableNormal"/>
    <w:uiPriority w:val="59"/>
    <w:rsid w:val="007142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0"/>
    <w:pPr>
      <w:ind w:left="720"/>
      <w:contextualSpacing/>
    </w:pPr>
  </w:style>
  <w:style w:type="paragraph" w:styleId="BalloonText">
    <w:name w:val="Balloon Text"/>
    <w:basedOn w:val="Normal"/>
    <w:link w:val="BalloonTextChar"/>
    <w:uiPriority w:val="99"/>
    <w:semiHidden/>
    <w:unhideWhenUsed/>
    <w:rsid w:val="00C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06"/>
    <w:rPr>
      <w:rFonts w:ascii="Tahoma" w:hAnsi="Tahoma" w:cs="Tahoma"/>
      <w:sz w:val="16"/>
      <w:szCs w:val="16"/>
    </w:rPr>
  </w:style>
  <w:style w:type="paragraph" w:customStyle="1" w:styleId="Default">
    <w:name w:val="Default"/>
    <w:rsid w:val="008862F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1422F"/>
    <w:pPr>
      <w:tabs>
        <w:tab w:val="center" w:pos="4513"/>
        <w:tab w:val="right" w:pos="9026"/>
      </w:tabs>
    </w:pPr>
  </w:style>
  <w:style w:type="character" w:customStyle="1" w:styleId="HeaderChar">
    <w:name w:val="Header Char"/>
    <w:basedOn w:val="DefaultParagraphFont"/>
    <w:link w:val="Header"/>
    <w:uiPriority w:val="99"/>
    <w:rsid w:val="0071422F"/>
    <w:rPr>
      <w:rFonts w:ascii="Calibri" w:eastAsia="Calibri" w:hAnsi="Calibri" w:cs="Times New Roman"/>
    </w:rPr>
  </w:style>
  <w:style w:type="paragraph" w:styleId="Footer">
    <w:name w:val="footer"/>
    <w:basedOn w:val="Normal"/>
    <w:link w:val="FooterChar"/>
    <w:uiPriority w:val="99"/>
    <w:unhideWhenUsed/>
    <w:rsid w:val="0071422F"/>
    <w:pPr>
      <w:tabs>
        <w:tab w:val="center" w:pos="4513"/>
        <w:tab w:val="right" w:pos="9026"/>
      </w:tabs>
    </w:pPr>
  </w:style>
  <w:style w:type="character" w:customStyle="1" w:styleId="FooterChar">
    <w:name w:val="Footer Char"/>
    <w:basedOn w:val="DefaultParagraphFont"/>
    <w:link w:val="Footer"/>
    <w:uiPriority w:val="99"/>
    <w:rsid w:val="0071422F"/>
    <w:rPr>
      <w:rFonts w:ascii="Calibri" w:eastAsia="Calibri" w:hAnsi="Calibri" w:cs="Times New Roman"/>
    </w:rPr>
  </w:style>
  <w:style w:type="paragraph" w:styleId="NormalWeb">
    <w:name w:val="Normal (Web)"/>
    <w:basedOn w:val="Normal"/>
    <w:uiPriority w:val="99"/>
    <w:unhideWhenUsed/>
    <w:rsid w:val="0071422F"/>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71422F"/>
    <w:rPr>
      <w:color w:val="0000FF"/>
      <w:u w:val="single"/>
    </w:rPr>
  </w:style>
  <w:style w:type="character" w:customStyle="1" w:styleId="fullpost">
    <w:name w:val="fullpost"/>
    <w:rsid w:val="0071422F"/>
  </w:style>
  <w:style w:type="table" w:styleId="TableGrid">
    <w:name w:val="Table Grid"/>
    <w:basedOn w:val="TableNormal"/>
    <w:uiPriority w:val="59"/>
    <w:rsid w:val="007142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12</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cp:lastPrinted>2012-02-16T13:03:00Z</cp:lastPrinted>
  <dcterms:created xsi:type="dcterms:W3CDTF">2011-12-03T02:48:00Z</dcterms:created>
  <dcterms:modified xsi:type="dcterms:W3CDTF">2012-03-07T14:30:00Z</dcterms:modified>
</cp:coreProperties>
</file>