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355" w:rsidRPr="00126000" w:rsidRDefault="001163AB" w:rsidP="00110993">
      <w:pPr>
        <w:spacing w:line="360" w:lineRule="auto"/>
        <w:ind w:left="0" w:firstLine="0"/>
        <w:jc w:val="center"/>
        <w:rPr>
          <w:rFonts w:ascii="Arial" w:hAnsi="Arial" w:cs="Arial"/>
          <w:b/>
          <w:sz w:val="24"/>
          <w:szCs w:val="24"/>
        </w:rPr>
      </w:pPr>
      <w:r w:rsidRPr="00126000">
        <w:rPr>
          <w:rFonts w:ascii="Arial" w:hAnsi="Arial" w:cs="Arial"/>
          <w:b/>
          <w:sz w:val="24"/>
          <w:szCs w:val="24"/>
        </w:rPr>
        <w:t>BAB I</w:t>
      </w:r>
    </w:p>
    <w:p w:rsidR="001163AB" w:rsidRPr="00126000" w:rsidRDefault="001163AB" w:rsidP="00110993">
      <w:pPr>
        <w:spacing w:line="360" w:lineRule="auto"/>
        <w:ind w:left="0" w:firstLine="0"/>
        <w:jc w:val="center"/>
        <w:rPr>
          <w:rFonts w:ascii="Arial" w:hAnsi="Arial" w:cs="Arial"/>
          <w:b/>
          <w:sz w:val="24"/>
          <w:szCs w:val="24"/>
        </w:rPr>
      </w:pPr>
      <w:r w:rsidRPr="00126000">
        <w:rPr>
          <w:rFonts w:ascii="Arial" w:hAnsi="Arial" w:cs="Arial"/>
          <w:b/>
          <w:sz w:val="24"/>
          <w:szCs w:val="24"/>
        </w:rPr>
        <w:t>PENDAHULUAN</w:t>
      </w:r>
    </w:p>
    <w:p w:rsidR="001163AB" w:rsidRDefault="001163AB" w:rsidP="0026315A">
      <w:pPr>
        <w:spacing w:line="480" w:lineRule="auto"/>
        <w:ind w:left="0" w:firstLine="0"/>
        <w:rPr>
          <w:rFonts w:ascii="Arial" w:hAnsi="Arial" w:cs="Arial"/>
          <w:b/>
        </w:rPr>
      </w:pPr>
    </w:p>
    <w:p w:rsidR="00A44355" w:rsidRPr="005A0A3F" w:rsidRDefault="00A44355" w:rsidP="00C73F91">
      <w:pPr>
        <w:pStyle w:val="ListParagraph"/>
        <w:numPr>
          <w:ilvl w:val="0"/>
          <w:numId w:val="5"/>
        </w:numPr>
        <w:spacing w:line="480" w:lineRule="auto"/>
        <w:ind w:left="284" w:hanging="284"/>
        <w:rPr>
          <w:rFonts w:ascii="Arial" w:hAnsi="Arial" w:cs="Arial"/>
          <w:b/>
        </w:rPr>
      </w:pPr>
      <w:r w:rsidRPr="005A0A3F">
        <w:rPr>
          <w:rFonts w:ascii="Arial" w:hAnsi="Arial" w:cs="Arial"/>
          <w:b/>
        </w:rPr>
        <w:t>Latar Belakang</w:t>
      </w:r>
    </w:p>
    <w:p w:rsidR="004B79C4" w:rsidRDefault="005F2F6F" w:rsidP="004B79C4">
      <w:pPr>
        <w:pStyle w:val="ListParagraph"/>
        <w:tabs>
          <w:tab w:val="left" w:pos="284"/>
        </w:tabs>
        <w:spacing w:line="480" w:lineRule="auto"/>
        <w:ind w:left="0" w:hanging="284"/>
        <w:rPr>
          <w:rFonts w:ascii="Arial" w:hAnsi="Arial" w:cs="Arial"/>
        </w:rPr>
      </w:pPr>
      <w:r>
        <w:rPr>
          <w:rFonts w:ascii="Arial" w:hAnsi="Arial" w:cs="Arial"/>
        </w:rPr>
        <w:tab/>
      </w:r>
      <w:r w:rsidR="007A0274">
        <w:rPr>
          <w:rFonts w:ascii="Arial" w:hAnsi="Arial" w:cs="Arial"/>
        </w:rPr>
        <w:tab/>
      </w:r>
      <w:r w:rsidR="007A0274">
        <w:rPr>
          <w:rFonts w:ascii="Arial" w:hAnsi="Arial" w:cs="Arial"/>
        </w:rPr>
        <w:tab/>
      </w:r>
      <w:r w:rsidR="006C1E97">
        <w:rPr>
          <w:rFonts w:ascii="Arial" w:hAnsi="Arial" w:cs="Arial"/>
        </w:rPr>
        <w:t xml:space="preserve">Salah satu indikator </w:t>
      </w:r>
      <w:r w:rsidR="00372ECE">
        <w:rPr>
          <w:rFonts w:ascii="Arial" w:hAnsi="Arial" w:cs="Arial"/>
        </w:rPr>
        <w:t xml:space="preserve">keberhasilan pelayanan kesehatan adalah angka kematian ibu dan angka kematian bayi. </w:t>
      </w:r>
      <w:r w:rsidR="009169D7">
        <w:rPr>
          <w:rFonts w:ascii="Arial" w:hAnsi="Arial" w:cs="Arial"/>
        </w:rPr>
        <w:t>Resiko tinggi pada kehamilan merupakan keadaan kehamilan yang terjadi penyimpangan dari normal, yang secara langsung menyebabkan kesakitan dan kematian ibu dan bayi. AKI digunakan dalam pemantauan kematian terkait dengan kehamilan. Indikator ini dipengaruhi salah satunya yaitu pelayanan kehamilan. Hal ini dapat dilihat di data Profil Kesehatan Indonesia tahun 2010 bahwa AKI adalah 240 per 100.000 kelahiran hidup.</w:t>
      </w:r>
      <w:r w:rsidR="009169D7">
        <w:rPr>
          <w:rFonts w:ascii="Arial" w:hAnsi="Arial" w:cs="Arial"/>
          <w:b/>
          <w:vertAlign w:val="superscript"/>
        </w:rPr>
        <w:t xml:space="preserve">1 </w:t>
      </w:r>
      <w:r w:rsidR="009169D7">
        <w:rPr>
          <w:rFonts w:ascii="Arial" w:hAnsi="Arial" w:cs="Arial"/>
        </w:rPr>
        <w:t>Sementara target</w:t>
      </w:r>
      <w:r w:rsidR="00372ECE">
        <w:rPr>
          <w:rFonts w:ascii="Arial" w:hAnsi="Arial" w:cs="Arial"/>
        </w:rPr>
        <w:t xml:space="preserve"> kesepakatan global, pencapaian </w:t>
      </w:r>
      <w:r w:rsidR="00372ECE" w:rsidRPr="00D04C95">
        <w:rPr>
          <w:rFonts w:ascii="Arial" w:hAnsi="Arial" w:cs="Arial"/>
          <w:i/>
        </w:rPr>
        <w:t>Millenium Development Goals (MDGs)</w:t>
      </w:r>
      <w:r w:rsidR="00372ECE">
        <w:rPr>
          <w:rFonts w:ascii="Arial" w:hAnsi="Arial" w:cs="Arial"/>
        </w:rPr>
        <w:t xml:space="preserve"> p</w:t>
      </w:r>
      <w:r w:rsidR="009169D7">
        <w:rPr>
          <w:rFonts w:ascii="Arial" w:hAnsi="Arial" w:cs="Arial"/>
        </w:rPr>
        <w:t xml:space="preserve">ada tahun 2015, menurunkan AKI </w:t>
      </w:r>
      <w:r w:rsidR="00372ECE">
        <w:rPr>
          <w:rFonts w:ascii="Arial" w:hAnsi="Arial" w:cs="Arial"/>
        </w:rPr>
        <w:t>menjadi 102 per 100</w:t>
      </w:r>
      <w:r w:rsidR="009169D7">
        <w:rPr>
          <w:rFonts w:ascii="Arial" w:hAnsi="Arial" w:cs="Arial"/>
        </w:rPr>
        <w:t>.000 kelahiran hidup</w:t>
      </w:r>
      <w:r w:rsidR="00372ECE">
        <w:rPr>
          <w:rFonts w:ascii="Arial" w:hAnsi="Arial" w:cs="Arial"/>
        </w:rPr>
        <w:t>.</w:t>
      </w:r>
      <w:r w:rsidR="009169D7">
        <w:rPr>
          <w:rFonts w:ascii="Arial" w:hAnsi="Arial" w:cs="Arial"/>
          <w:b/>
          <w:vertAlign w:val="superscript"/>
        </w:rPr>
        <w:t>2</w:t>
      </w:r>
      <w:r w:rsidR="004501F5">
        <w:rPr>
          <w:rFonts w:ascii="Arial" w:hAnsi="Arial" w:cs="Arial"/>
          <w:b/>
          <w:vertAlign w:val="superscript"/>
        </w:rPr>
        <w:t xml:space="preserve"> </w:t>
      </w:r>
      <w:r w:rsidR="004501F5">
        <w:rPr>
          <w:rFonts w:ascii="Arial" w:hAnsi="Arial" w:cs="Arial"/>
        </w:rPr>
        <w:t xml:space="preserve"> </w:t>
      </w:r>
      <w:r w:rsidR="005D5E7C">
        <w:rPr>
          <w:rFonts w:ascii="Arial" w:hAnsi="Arial" w:cs="Arial"/>
        </w:rPr>
        <w:t>Angka tersebut menunjukkan bahwa AKI masih dibawah target. Sementara AKI di kabupaten Katingan pada tahun 2011 sebesar 168,5/100.000 kelahiran hidup, tahun 2012 yaitu 200/100.000 kelahiran hidup</w:t>
      </w:r>
      <w:r w:rsidR="005D5E7C" w:rsidRPr="005D5E7C">
        <w:rPr>
          <w:rFonts w:ascii="Arial" w:hAnsi="Arial" w:cs="Arial"/>
          <w:b/>
          <w:vertAlign w:val="superscript"/>
        </w:rPr>
        <w:t>7</w:t>
      </w:r>
      <w:r w:rsidR="005D5E7C">
        <w:rPr>
          <w:rFonts w:ascii="Arial" w:hAnsi="Arial" w:cs="Arial"/>
        </w:rPr>
        <w:t xml:space="preserve"> dan masih sangat tinggi dibandingkan AKI propinsi Kalimantan Tengah sebesar 79/100.000 kelahiran hidup.</w:t>
      </w:r>
      <w:r w:rsidR="005D5E7C" w:rsidRPr="005D5E7C">
        <w:rPr>
          <w:rFonts w:ascii="Arial" w:hAnsi="Arial" w:cs="Arial"/>
          <w:b/>
          <w:vertAlign w:val="superscript"/>
        </w:rPr>
        <w:t>3</w:t>
      </w:r>
      <w:r w:rsidR="00A34EA6">
        <w:rPr>
          <w:rFonts w:ascii="Arial" w:hAnsi="Arial" w:cs="Arial"/>
        </w:rPr>
        <w:tab/>
      </w:r>
      <w:r w:rsidR="00A34EA6">
        <w:rPr>
          <w:rFonts w:ascii="Arial" w:hAnsi="Arial" w:cs="Arial"/>
        </w:rPr>
        <w:tab/>
      </w:r>
    </w:p>
    <w:p w:rsidR="00DF7A6A" w:rsidRDefault="004B79C4" w:rsidP="00966FFA">
      <w:pPr>
        <w:pStyle w:val="ListParagraph"/>
        <w:spacing w:before="240" w:line="480" w:lineRule="auto"/>
        <w:ind w:left="0" w:firstLine="720"/>
        <w:rPr>
          <w:rFonts w:ascii="Arial" w:hAnsi="Arial" w:cs="Arial"/>
        </w:rPr>
      </w:pPr>
      <w:r>
        <w:rPr>
          <w:rFonts w:ascii="Arial" w:hAnsi="Arial" w:cs="Arial"/>
        </w:rPr>
        <w:t>Penyebab langsung kematian ibu adalah perdarahan (39%), eklamsia (20%), infeksi (7%) dan lain-lain (33%)</w:t>
      </w:r>
      <w:r w:rsidRPr="004B79C4">
        <w:rPr>
          <w:rFonts w:ascii="Arial" w:hAnsi="Arial" w:cs="Arial"/>
          <w:b/>
          <w:vertAlign w:val="superscript"/>
        </w:rPr>
        <w:t>2</w:t>
      </w:r>
      <w:r>
        <w:rPr>
          <w:rFonts w:ascii="Arial" w:hAnsi="Arial" w:cs="Arial"/>
          <w:b/>
          <w:vertAlign w:val="superscript"/>
        </w:rPr>
        <w:t xml:space="preserve">. </w:t>
      </w:r>
      <w:r w:rsidR="004501F5">
        <w:rPr>
          <w:rFonts w:ascii="Arial" w:hAnsi="Arial" w:cs="Arial"/>
        </w:rPr>
        <w:t>Dari tahun ke tahun penyebab kematian ibu di kabupaten Katingan masih didominasi kasus sama, yaitu perdarahan, preeklamsia dan infeksi. Menurut hasil penelitian Kusumaningrum juga menunjukkan faktor risiko yang terbukti berpengaruh terhadap kejadian maternal adalah penyebab langsung. Penyebab langsung yang paling berpengaruh adalah dari komplikasi kehamilan 19,2 kali, komplikasi persalinan 13 kali dan komplikasi nifas 8,62 kali lebih besar untuk mengalami kematian maternal</w:t>
      </w:r>
      <w:r w:rsidR="004501F5">
        <w:rPr>
          <w:rFonts w:ascii="Arial" w:hAnsi="Arial" w:cs="Arial"/>
          <w:vertAlign w:val="superscript"/>
        </w:rPr>
        <w:t>6</w:t>
      </w:r>
      <w:r w:rsidR="004501F5">
        <w:rPr>
          <w:rFonts w:ascii="Arial" w:hAnsi="Arial" w:cs="Arial"/>
        </w:rPr>
        <w:t xml:space="preserve">. </w:t>
      </w:r>
      <w:r w:rsidR="004501F5" w:rsidRPr="00C422B3">
        <w:rPr>
          <w:rFonts w:ascii="Arial" w:eastAsia="Times New Roman" w:hAnsi="Arial" w:cs="Arial"/>
          <w:lang w:eastAsia="id-ID"/>
        </w:rPr>
        <w:t xml:space="preserve">Untuk menurunkan angka kematian ibu </w:t>
      </w:r>
      <w:r w:rsidR="004501F5" w:rsidRPr="00C422B3">
        <w:rPr>
          <w:rFonts w:ascii="Arial" w:eastAsia="Times New Roman" w:hAnsi="Arial" w:cs="Arial"/>
          <w:lang w:eastAsia="id-ID"/>
        </w:rPr>
        <w:lastRenderedPageBreak/>
        <w:t>secara bermakna maka deteksi dini dan penanganan ibu hamil berisiko perlu lebih ditingkatkan</w:t>
      </w:r>
      <w:r w:rsidR="004501F5">
        <w:rPr>
          <w:rFonts w:ascii="Arial" w:eastAsia="Times New Roman" w:hAnsi="Arial" w:cs="Arial"/>
          <w:lang w:eastAsia="id-ID"/>
        </w:rPr>
        <w:t xml:space="preserve"> terutama</w:t>
      </w:r>
      <w:r w:rsidR="004501F5" w:rsidRPr="00C422B3">
        <w:rPr>
          <w:rFonts w:ascii="Arial" w:eastAsia="Times New Roman" w:hAnsi="Arial" w:cs="Arial"/>
          <w:lang w:eastAsia="id-ID"/>
        </w:rPr>
        <w:t xml:space="preserve"> </w:t>
      </w:r>
      <w:r w:rsidR="004501F5">
        <w:rPr>
          <w:rFonts w:ascii="Arial" w:eastAsia="Times New Roman" w:hAnsi="Arial" w:cs="Arial"/>
          <w:lang w:eastAsia="id-ID"/>
        </w:rPr>
        <w:t xml:space="preserve">di </w:t>
      </w:r>
      <w:r w:rsidR="004501F5" w:rsidRPr="00C422B3">
        <w:rPr>
          <w:rFonts w:ascii="Arial" w:eastAsia="Times New Roman" w:hAnsi="Arial" w:cs="Arial"/>
          <w:lang w:eastAsia="id-ID"/>
        </w:rPr>
        <w:t>fasilitas pelayanan KIA</w:t>
      </w:r>
      <w:r w:rsidR="00966FFA">
        <w:rPr>
          <w:rFonts w:ascii="Arial" w:hAnsi="Arial" w:cs="Arial"/>
        </w:rPr>
        <w:t xml:space="preserve">. </w:t>
      </w:r>
      <w:r w:rsidR="004501F5">
        <w:rPr>
          <w:rFonts w:ascii="Arial" w:hAnsi="Arial" w:cs="Arial"/>
        </w:rPr>
        <w:t xml:space="preserve">Untuk itu diperlukan deteksi dini oleh tenaga kesehatan dan masyarakat tentang adanya faktor risiko dan komplikasi, serta penanganan yang adekuat sedini mungkin. </w:t>
      </w:r>
    </w:p>
    <w:p w:rsidR="00DF7A6A" w:rsidRDefault="00DF7A6A" w:rsidP="000E2C2C">
      <w:pPr>
        <w:pStyle w:val="ListParagraph"/>
        <w:spacing w:line="480" w:lineRule="auto"/>
        <w:ind w:left="0" w:firstLine="720"/>
        <w:rPr>
          <w:rFonts w:ascii="Arial" w:hAnsi="Arial" w:cs="Arial"/>
        </w:rPr>
      </w:pPr>
      <w:r>
        <w:rPr>
          <w:rFonts w:ascii="Arial" w:hAnsi="Arial" w:cs="Arial"/>
        </w:rPr>
        <w:t>Kehamilan risiko tinggi dapat dideteksi apabila ibu hamil melakukan pemeriksaan Ante Natal Care (ANC) secara rutin. Ibu hamil sekurang-kurangnya menerima pemeriksaan hamil empat kali sesuai standar dengan distribusi satu kali pada trimester satu, satu kali pada trimester dua, dan dua kali pada trimester tiga. Termasuk di dalam pelayananan ini adalah deteksi tanda bahaya/risiko tinggi sedini mungkin, serta pemberian informasi tentang upaya menjaga kehamilan dan mempersiapkan persalinan agar persalinan berjalan dengan baik</w:t>
      </w:r>
      <w:r>
        <w:rPr>
          <w:rFonts w:ascii="Arial" w:hAnsi="Arial" w:cs="Arial"/>
          <w:vertAlign w:val="superscript"/>
        </w:rPr>
        <w:t>4</w:t>
      </w:r>
      <w:r>
        <w:rPr>
          <w:rFonts w:ascii="Arial" w:hAnsi="Arial" w:cs="Arial"/>
        </w:rPr>
        <w:t>.Hal ini dilakukan bidan untuk menilai apakah perkembangan ibu dan janin berlangsung normal.  Bidan juga harus mengenal kehamilan risiko tinggi/kelai</w:t>
      </w:r>
      <w:r w:rsidR="00603993">
        <w:rPr>
          <w:rFonts w:ascii="Arial" w:hAnsi="Arial" w:cs="Arial"/>
        </w:rPr>
        <w:t>nan, bila ditemukan kelainan</w:t>
      </w:r>
      <w:r>
        <w:rPr>
          <w:rFonts w:ascii="Arial" w:hAnsi="Arial" w:cs="Arial"/>
        </w:rPr>
        <w:t xml:space="preserve"> bidan harus mampu mengambil tindakan yang diperlukan dan merujuk untuk tindakan selanjutnya.  </w:t>
      </w:r>
    </w:p>
    <w:p w:rsidR="00603993" w:rsidRPr="00966FFA" w:rsidRDefault="00603993" w:rsidP="00966FFA">
      <w:pPr>
        <w:pStyle w:val="ListParagraph"/>
        <w:spacing w:line="480" w:lineRule="auto"/>
        <w:ind w:left="0" w:firstLine="720"/>
        <w:rPr>
          <w:rFonts w:ascii="Arial" w:hAnsi="Arial" w:cs="Arial"/>
        </w:rPr>
      </w:pPr>
      <w:r>
        <w:rPr>
          <w:rFonts w:ascii="Arial" w:hAnsi="Arial" w:cs="Arial"/>
        </w:rPr>
        <w:t>Pencatatan hasil pemeriksaan merupakan</w:t>
      </w:r>
      <w:r w:rsidR="00967684">
        <w:rPr>
          <w:rFonts w:ascii="Arial" w:hAnsi="Arial" w:cs="Arial"/>
        </w:rPr>
        <w:t xml:space="preserve"> tugas bidan yang terdapat pada Standar Kompetensi Bidan yaitu standar kompetensi 2 tentang pencatatan dan pelaporan, dan juga merupakan bagian dari </w:t>
      </w:r>
      <w:r>
        <w:rPr>
          <w:rFonts w:ascii="Arial" w:hAnsi="Arial" w:cs="Arial"/>
        </w:rPr>
        <w:t xml:space="preserve">standar pelayanan </w:t>
      </w:r>
      <w:r w:rsidRPr="00966FFA">
        <w:rPr>
          <w:rFonts w:ascii="Arial" w:hAnsi="Arial" w:cs="Arial"/>
          <w:i/>
        </w:rPr>
        <w:t xml:space="preserve">Antenatal </w:t>
      </w:r>
      <w:r>
        <w:rPr>
          <w:rFonts w:ascii="Arial" w:hAnsi="Arial" w:cs="Arial"/>
        </w:rPr>
        <w:t xml:space="preserve">yang berkualitas. Setiap kali pemeriksaan, bidan wajib mencatat hasilnya pada rekam medis, Kartu Ibu dan Buku KIA. </w:t>
      </w:r>
      <w:r w:rsidR="00966FFA">
        <w:rPr>
          <w:rFonts w:ascii="Arial" w:hAnsi="Arial" w:cs="Arial"/>
        </w:rPr>
        <w:t>P</w:t>
      </w:r>
      <w:r>
        <w:rPr>
          <w:rFonts w:ascii="Arial" w:hAnsi="Arial" w:cs="Arial"/>
        </w:rPr>
        <w:t xml:space="preserve">ada saat ini pencatatan hasil pemeriksaan antenatal masih sangat lemah, sehingga data-datanya tidak dapat dianalisa untuk meningkatkan kualitas pelayanan </w:t>
      </w:r>
      <w:r w:rsidRPr="00966FFA">
        <w:rPr>
          <w:rFonts w:ascii="Arial" w:hAnsi="Arial" w:cs="Arial"/>
          <w:i/>
        </w:rPr>
        <w:t>antenatal</w:t>
      </w:r>
      <w:r>
        <w:rPr>
          <w:rFonts w:ascii="Arial" w:hAnsi="Arial" w:cs="Arial"/>
        </w:rPr>
        <w:t xml:space="preserve">. </w:t>
      </w:r>
      <w:r w:rsidR="00966FFA">
        <w:rPr>
          <w:rFonts w:ascii="Arial" w:hAnsi="Arial" w:cs="Arial"/>
        </w:rPr>
        <w:t xml:space="preserve">Fungsi Buku KIA sebagai informasi, dan alat pencatatan dapat digunakan untuk menganalisis kondisi kesehatan ibu hamil. Dengan pencatatan yang lengkap dan akurat tentang kesehatan ibu hamil pada buku KIA maka apabila dianalisa data-datanya dapat sebagai peringatan dini terhadap ancaman resiko tinggi ibu hamil, sehingga akan menghindari </w:t>
      </w:r>
      <w:r w:rsidR="00966FFA">
        <w:rPr>
          <w:rFonts w:ascii="Arial" w:hAnsi="Arial" w:cs="Arial"/>
        </w:rPr>
        <w:lastRenderedPageBreak/>
        <w:t>3T(terlambat deteksi, terlambat rujukan, terlambat penanganan). Dengan meningkatkan mutu catatan rekam medis ibu hamil pada buku KIA, dan penggunaannya sebagai analisa dan pemantauan kesehatan ibu hamil maka deteksi dini tentang adanya faktor resiko dan komplikasi, serta penanganan yang adekuat sedini mungkin, merupakan kunci keberhasilan dalam menurunkan angka kematian ibu dan bayi yang dilahirka</w:t>
      </w:r>
      <w:r w:rsidR="00966FFA" w:rsidRPr="00966FFA">
        <w:rPr>
          <w:rFonts w:ascii="Arial" w:hAnsi="Arial" w:cs="Arial"/>
        </w:rPr>
        <w:t>n</w:t>
      </w:r>
      <w:r w:rsidR="00966FFA">
        <w:rPr>
          <w:rFonts w:ascii="Arial" w:hAnsi="Arial" w:cs="Arial"/>
        </w:rPr>
        <w:t>.</w:t>
      </w:r>
      <w:r w:rsidR="00966FFA" w:rsidRPr="00966FFA">
        <w:rPr>
          <w:rFonts w:ascii="Arial" w:hAnsi="Arial" w:cs="Arial"/>
          <w:b/>
          <w:vertAlign w:val="superscript"/>
        </w:rPr>
        <w:t>18</w:t>
      </w:r>
    </w:p>
    <w:p w:rsidR="00966FFA" w:rsidRPr="00C23E16" w:rsidRDefault="00C23E16" w:rsidP="00C23E16">
      <w:pPr>
        <w:pStyle w:val="ListParagraph"/>
        <w:spacing w:line="480" w:lineRule="auto"/>
        <w:ind w:left="0" w:firstLine="720"/>
        <w:rPr>
          <w:rFonts w:ascii="Arial" w:hAnsi="Arial" w:cs="Arial"/>
        </w:rPr>
      </w:pPr>
      <w:r>
        <w:rPr>
          <w:rFonts w:ascii="Arial" w:hAnsi="Arial" w:cs="Arial"/>
        </w:rPr>
        <w:t>Berdasarkan data cakupan PWS-KIA kabupaten Katingan tahun 2010 sampai dengan 2012 diketahui bahwa kunjungan ibu hamil yang pertama, keempat, persalinan oleh tenaga kesehatan, sudah menunjukkan mencapai target yang ditetapkan. Hal tersebut menandakan bahwa pemanfaatan jasa bidan oleh masyarakat sudah meningkat dan peran serta masyarakat dalam pelayanan KIA sudah baik. Tetapi kenyataannya target deteksi dini resiko tinggi oleh tenaga kesehatan (24,8%) masih jauh dari mencapai target yang ditetapkan Standar Pelayanan Minimal yaitu sebesar 90%. Hal ini menunjukkan adanya penurunan kinerja bidan dalam melakukan deteksi dini ibu hamil resiko tinggi.</w:t>
      </w:r>
    </w:p>
    <w:p w:rsidR="000E2C2C" w:rsidRPr="00445DC6" w:rsidRDefault="000E2C2C" w:rsidP="00103DE8">
      <w:pPr>
        <w:pStyle w:val="ListParagraph"/>
        <w:spacing w:line="480" w:lineRule="auto"/>
        <w:ind w:left="0" w:firstLine="720"/>
        <w:rPr>
          <w:rFonts w:ascii="Arial" w:hAnsi="Arial" w:cs="Arial"/>
        </w:rPr>
      </w:pPr>
      <w:r>
        <w:rPr>
          <w:rFonts w:ascii="Arial" w:hAnsi="Arial" w:cs="Arial"/>
          <w:spacing w:val="-2"/>
        </w:rPr>
        <w:t>Adapun risiko tinggi ibu hamil meliputi anemia (Hb &lt; 8 gr %), tekanan darah tinggi (sistole &gt; 140 mmHg, diastole 90 &gt; mmHg), edema nyata, eklamsia, perdarahan pervaginam, ketuban pecah dini, letak lintang pada usia kehamilan &gt; 32 minggu, letak sunsang pada primigravida, infeksi berat/sepsis, dan persalinan prematur</w:t>
      </w:r>
      <w:r w:rsidR="00276419" w:rsidRPr="00276419">
        <w:rPr>
          <w:rFonts w:ascii="Arial" w:hAnsi="Arial" w:cs="Arial"/>
          <w:b/>
          <w:spacing w:val="-2"/>
          <w:vertAlign w:val="superscript"/>
        </w:rPr>
        <w:t>18</w:t>
      </w:r>
      <w:r>
        <w:rPr>
          <w:rFonts w:ascii="Arial" w:hAnsi="Arial" w:cs="Arial"/>
          <w:spacing w:val="-2"/>
        </w:rPr>
        <w:t xml:space="preserve">. Tugas bidan puskesmas dalam penanganan ibu hamil risiko hamil ini yaitu setelah mengidentifikasi ibu hamil (anamnesis), pemeriksaan dan pemantauan antenatal, pemeriksaan laboratorium rutin (hemoglobin, protein urine, gula darah, golongan darah), serta tindakan dasar dan khusus (sesuai risiko tinggi yang ada termasuk penyuluhan dan konseling).  Semakin banyak ditemukan faktor risiko maka semakin tinggi risiko </w:t>
      </w:r>
      <w:r>
        <w:rPr>
          <w:rFonts w:ascii="Arial" w:hAnsi="Arial" w:cs="Arial"/>
          <w:spacing w:val="-2"/>
        </w:rPr>
        <w:lastRenderedPageBreak/>
        <w:t>kehamilannya. Semakin cepat diketahui adanya risiko tinggi semakin cepat akan mendapatkan penanganan yang semestinya</w:t>
      </w:r>
      <w:r w:rsidR="00276419" w:rsidRPr="00276419">
        <w:rPr>
          <w:rFonts w:ascii="Arial" w:hAnsi="Arial" w:cs="Arial"/>
          <w:b/>
          <w:spacing w:val="-2"/>
          <w:vertAlign w:val="superscript"/>
        </w:rPr>
        <w:t>9</w:t>
      </w:r>
      <w:r>
        <w:rPr>
          <w:rFonts w:ascii="Arial" w:hAnsi="Arial" w:cs="Arial"/>
          <w:spacing w:val="-2"/>
        </w:rPr>
        <w:t>.</w:t>
      </w:r>
    </w:p>
    <w:p w:rsidR="00AB6F9E" w:rsidRDefault="00D4184F" w:rsidP="00831E49">
      <w:pPr>
        <w:pStyle w:val="ListParagraph"/>
        <w:tabs>
          <w:tab w:val="left" w:pos="284"/>
        </w:tabs>
        <w:spacing w:line="480" w:lineRule="auto"/>
        <w:ind w:left="0" w:firstLine="0"/>
        <w:rPr>
          <w:rFonts w:ascii="Arial" w:hAnsi="Arial" w:cs="Arial"/>
        </w:rPr>
      </w:pPr>
      <w:r>
        <w:rPr>
          <w:rFonts w:ascii="Arial" w:hAnsi="Arial" w:cs="Arial"/>
        </w:rPr>
        <w:tab/>
      </w:r>
      <w:r>
        <w:rPr>
          <w:rFonts w:ascii="Arial" w:hAnsi="Arial" w:cs="Arial"/>
        </w:rPr>
        <w:tab/>
      </w:r>
      <w:r w:rsidR="00783FFE">
        <w:rPr>
          <w:rFonts w:ascii="Arial" w:hAnsi="Arial" w:cs="Arial"/>
        </w:rPr>
        <w:t>Ibu dan anak merupakan kelompok yang paling rentan terhadap berbagai masala</w:t>
      </w:r>
      <w:r>
        <w:rPr>
          <w:rFonts w:ascii="Arial" w:hAnsi="Arial" w:cs="Arial"/>
        </w:rPr>
        <w:t>h</w:t>
      </w:r>
      <w:r w:rsidR="00783FFE">
        <w:rPr>
          <w:rFonts w:ascii="Arial" w:hAnsi="Arial" w:cs="Arial"/>
        </w:rPr>
        <w:t xml:space="preserve"> kesehatan yang menyebabkan kematian. Buku Kesehatan </w:t>
      </w:r>
      <w:r w:rsidR="00C23E16">
        <w:rPr>
          <w:rFonts w:ascii="Arial" w:hAnsi="Arial" w:cs="Arial"/>
        </w:rPr>
        <w:t xml:space="preserve">Ibu dan Anak (Buku KIA) </w:t>
      </w:r>
      <w:r w:rsidR="00783FFE">
        <w:rPr>
          <w:rFonts w:ascii="Arial" w:hAnsi="Arial" w:cs="Arial"/>
        </w:rPr>
        <w:t>yaitu untuk tujuan kemandirian</w:t>
      </w:r>
      <w:r w:rsidR="00121FEC">
        <w:rPr>
          <w:rFonts w:ascii="Arial" w:hAnsi="Arial" w:cs="Arial"/>
        </w:rPr>
        <w:t xml:space="preserve"> keluarga</w:t>
      </w:r>
      <w:r w:rsidR="00783FFE">
        <w:rPr>
          <w:rFonts w:ascii="Arial" w:hAnsi="Arial" w:cs="Arial"/>
        </w:rPr>
        <w:t xml:space="preserve"> dalam memelihara kesehatan, mencegah serta menanggulangi masalah kesehatan ibu dan anak. Buku KIA merupakan alat pencatatan dan pemantauan kesehatan ibu dan anak, alat komunikasi antara tenaga kesehatan dan antara tenaga kesehatan dengan ibu dan keluarga, alat penyuluhan (edukasi) kesehatan ibu dan anak, milik keluarga, dan dapat digunakan disemua fasilitas kesehatan. </w:t>
      </w:r>
      <w:r w:rsidR="00586C33">
        <w:rPr>
          <w:rFonts w:ascii="Arial" w:hAnsi="Arial" w:cs="Arial"/>
        </w:rPr>
        <w:t>P</w:t>
      </w:r>
      <w:r w:rsidR="00BC29E7">
        <w:rPr>
          <w:rFonts w:ascii="Arial" w:hAnsi="Arial" w:cs="Arial"/>
        </w:rPr>
        <w:t>emanfaatan</w:t>
      </w:r>
      <w:r w:rsidR="008B41A8">
        <w:rPr>
          <w:rFonts w:ascii="Arial" w:hAnsi="Arial" w:cs="Arial"/>
        </w:rPr>
        <w:t xml:space="preserve"> buku KIA</w:t>
      </w:r>
      <w:r w:rsidR="004C716A">
        <w:rPr>
          <w:rFonts w:ascii="Arial" w:hAnsi="Arial" w:cs="Arial"/>
        </w:rPr>
        <w:t xml:space="preserve"> ini</w:t>
      </w:r>
      <w:r w:rsidR="008B41A8">
        <w:rPr>
          <w:rFonts w:ascii="Arial" w:hAnsi="Arial" w:cs="Arial"/>
        </w:rPr>
        <w:t xml:space="preserve"> merupakan salah satu </w:t>
      </w:r>
      <w:r w:rsidR="004C716A">
        <w:rPr>
          <w:rFonts w:ascii="Arial" w:hAnsi="Arial" w:cs="Arial"/>
        </w:rPr>
        <w:t xml:space="preserve">program prioritas di Indonesia, karena melalui penerapan buku KIA ini akan fokus catatan pada pelayanan kesehatan dan gizi pada ibu dan anak, merespon kebutuhan dan permintaan kelompok penduduk paling rawan (ibu hamil dan balita), berdampak positif bagi kesehatan dan perkembangan anak usia dini sejak dalam kandungan ibu sampai berumur lima tahun, dan </w:t>
      </w:r>
      <w:r w:rsidR="00BB770D">
        <w:rPr>
          <w:rFonts w:ascii="Arial" w:hAnsi="Arial" w:cs="Arial"/>
        </w:rPr>
        <w:t>mendukung upaya pencegahan dan d</w:t>
      </w:r>
      <w:r w:rsidR="004C716A">
        <w:rPr>
          <w:rFonts w:ascii="Arial" w:hAnsi="Arial" w:cs="Arial"/>
        </w:rPr>
        <w:t>eteksi dini masalah kesehatan dan gizi pada ibu dan anak di tingkat keluarga.</w:t>
      </w:r>
      <w:r w:rsidR="00BC0B14" w:rsidRPr="00BC0B14">
        <w:rPr>
          <w:rFonts w:ascii="Arial" w:hAnsi="Arial" w:cs="Arial"/>
          <w:b/>
          <w:vertAlign w:val="superscript"/>
        </w:rPr>
        <w:t>4</w:t>
      </w:r>
      <w:r w:rsidR="004C716A">
        <w:rPr>
          <w:rFonts w:ascii="Arial" w:hAnsi="Arial" w:cs="Arial"/>
        </w:rPr>
        <w:t xml:space="preserve"> </w:t>
      </w:r>
    </w:p>
    <w:p w:rsidR="00E64BAB" w:rsidRDefault="00484D1B" w:rsidP="00D4184F">
      <w:pPr>
        <w:pStyle w:val="ListParagraph"/>
        <w:tabs>
          <w:tab w:val="left" w:pos="284"/>
        </w:tabs>
        <w:spacing w:line="480" w:lineRule="auto"/>
        <w:ind w:left="0" w:firstLine="0"/>
        <w:rPr>
          <w:rFonts w:ascii="Arial" w:hAnsi="Arial" w:cs="Arial"/>
        </w:rPr>
      </w:pPr>
      <w:r>
        <w:rPr>
          <w:rFonts w:ascii="Arial" w:hAnsi="Arial" w:cs="Arial"/>
        </w:rPr>
        <w:tab/>
      </w:r>
      <w:r>
        <w:rPr>
          <w:rFonts w:ascii="Arial" w:hAnsi="Arial" w:cs="Arial"/>
        </w:rPr>
        <w:tab/>
      </w:r>
      <w:r w:rsidR="00D67C28">
        <w:rPr>
          <w:rFonts w:ascii="Arial" w:hAnsi="Arial" w:cs="Arial"/>
        </w:rPr>
        <w:t>Perkembangan penerapan B</w:t>
      </w:r>
      <w:r w:rsidR="001276E0" w:rsidRPr="001276E0">
        <w:rPr>
          <w:rFonts w:ascii="Arial" w:hAnsi="Arial" w:cs="Arial"/>
        </w:rPr>
        <w:t>uku KIA</w:t>
      </w:r>
      <w:r w:rsidR="00BB770D" w:rsidRPr="001276E0">
        <w:rPr>
          <w:rFonts w:ascii="Arial" w:hAnsi="Arial" w:cs="Arial"/>
        </w:rPr>
        <w:tab/>
      </w:r>
      <w:r w:rsidR="001276E0">
        <w:rPr>
          <w:rFonts w:ascii="Arial" w:hAnsi="Arial" w:cs="Arial"/>
        </w:rPr>
        <w:t xml:space="preserve"> di Indonesia telah dilaksanakan di seluruh 33 provinsi sejak tahun 2005.  Kementrian Kesehatan RI juga mengalokasikan dana Dekonsentrasi untuk mendukung pengimplementasian progra</w:t>
      </w:r>
      <w:r w:rsidR="00D67C28">
        <w:rPr>
          <w:rFonts w:ascii="Arial" w:hAnsi="Arial" w:cs="Arial"/>
        </w:rPr>
        <w:t>m kesehatan ibu dan anak di Prop</w:t>
      </w:r>
      <w:r w:rsidR="001276E0">
        <w:rPr>
          <w:rFonts w:ascii="Arial" w:hAnsi="Arial" w:cs="Arial"/>
        </w:rPr>
        <w:t>insi dan Kabupaten. Kementrian Kesehatan RI telah mencetak 3 juta buku KIA pada tahun 2008, 3,2 juta pada tahun 2009 khusus bagi ibu hamil yang miskin. Pad</w:t>
      </w:r>
      <w:r w:rsidR="00D67C28">
        <w:rPr>
          <w:rFonts w:ascii="Arial" w:hAnsi="Arial" w:cs="Arial"/>
        </w:rPr>
        <w:t>a tahun 2011 mencetak 4,5 juta B</w:t>
      </w:r>
      <w:r w:rsidR="001276E0">
        <w:rPr>
          <w:rFonts w:ascii="Arial" w:hAnsi="Arial" w:cs="Arial"/>
        </w:rPr>
        <w:t>uku KIA untuk memenuhi kebutuhan ibu hamil d</w:t>
      </w:r>
      <w:r w:rsidR="00D67C28">
        <w:rPr>
          <w:rFonts w:ascii="Arial" w:hAnsi="Arial" w:cs="Arial"/>
        </w:rPr>
        <w:t>iseluruh Indonesia. Pencetakan B</w:t>
      </w:r>
      <w:r w:rsidR="001276E0">
        <w:rPr>
          <w:rFonts w:ascii="Arial" w:hAnsi="Arial" w:cs="Arial"/>
        </w:rPr>
        <w:t>uku KIA d</w:t>
      </w:r>
      <w:r w:rsidR="00472F7A">
        <w:rPr>
          <w:rFonts w:ascii="Arial" w:hAnsi="Arial" w:cs="Arial"/>
        </w:rPr>
        <w:t>i Indonesia juga di</w:t>
      </w:r>
      <w:r w:rsidR="00BA678E">
        <w:rPr>
          <w:rFonts w:ascii="Arial" w:hAnsi="Arial" w:cs="Arial"/>
        </w:rPr>
        <w:t>dukung oleh Dinas Kesehatan Prop</w:t>
      </w:r>
      <w:r w:rsidR="00472F7A">
        <w:rPr>
          <w:rFonts w:ascii="Arial" w:hAnsi="Arial" w:cs="Arial"/>
        </w:rPr>
        <w:t>insi dan K</w:t>
      </w:r>
      <w:r w:rsidR="00FB3A41">
        <w:rPr>
          <w:rFonts w:ascii="Arial" w:hAnsi="Arial" w:cs="Arial"/>
        </w:rPr>
        <w:t>abupaten, Organisasi Prof</w:t>
      </w:r>
      <w:r w:rsidR="001276E0">
        <w:rPr>
          <w:rFonts w:ascii="Arial" w:hAnsi="Arial" w:cs="Arial"/>
        </w:rPr>
        <w:t>esi, Organisasi Keagamaan, fasilitas</w:t>
      </w:r>
      <w:r w:rsidR="00FB3A41">
        <w:rPr>
          <w:rFonts w:ascii="Arial" w:hAnsi="Arial" w:cs="Arial"/>
        </w:rPr>
        <w:t xml:space="preserve"> </w:t>
      </w:r>
      <w:r w:rsidR="001276E0">
        <w:rPr>
          <w:rFonts w:ascii="Arial" w:hAnsi="Arial" w:cs="Arial"/>
        </w:rPr>
        <w:lastRenderedPageBreak/>
        <w:t>kesehatan/RS swasta serta sektor swasta</w:t>
      </w:r>
      <w:r w:rsidR="00472F7A">
        <w:rPr>
          <w:rFonts w:ascii="Arial" w:hAnsi="Arial" w:cs="Arial"/>
        </w:rPr>
        <w:t xml:space="preserve"> melalui </w:t>
      </w:r>
      <w:r w:rsidR="00472F7A" w:rsidRPr="00AB6F9E">
        <w:rPr>
          <w:rFonts w:ascii="Arial" w:hAnsi="Arial" w:cs="Arial"/>
          <w:i/>
        </w:rPr>
        <w:t>Corporate Social Responsibility</w:t>
      </w:r>
      <w:r w:rsidR="00472F7A">
        <w:rPr>
          <w:rFonts w:ascii="Arial" w:hAnsi="Arial" w:cs="Arial"/>
        </w:rPr>
        <w:t>. Awalnya buku KIA  hanya digunakan di puskesmas tapi saat ini penggunaannya sedang dan sudah dilaksanakan oleh Rumah Sakit/Klinik Swasta.</w:t>
      </w:r>
      <w:r w:rsidR="00A02D8E">
        <w:rPr>
          <w:rFonts w:ascii="Arial" w:hAnsi="Arial" w:cs="Arial"/>
          <w:b/>
          <w:vertAlign w:val="superscript"/>
        </w:rPr>
        <w:t>8</w:t>
      </w:r>
      <w:r w:rsidR="00BB770D" w:rsidRPr="001276E0">
        <w:rPr>
          <w:rFonts w:ascii="Arial" w:hAnsi="Arial" w:cs="Arial"/>
        </w:rPr>
        <w:tab/>
      </w:r>
    </w:p>
    <w:p w:rsidR="00190632" w:rsidRDefault="00E64BAB" w:rsidP="00831E49">
      <w:pPr>
        <w:pStyle w:val="ListParagraph"/>
        <w:tabs>
          <w:tab w:val="left" w:pos="284"/>
        </w:tabs>
        <w:spacing w:line="480" w:lineRule="auto"/>
        <w:ind w:left="0" w:firstLine="0"/>
        <w:rPr>
          <w:rFonts w:ascii="Arial" w:hAnsi="Arial" w:cs="Arial"/>
        </w:rPr>
      </w:pPr>
      <w:r>
        <w:rPr>
          <w:rFonts w:ascii="Arial" w:hAnsi="Arial" w:cs="Arial"/>
        </w:rPr>
        <w:tab/>
      </w:r>
      <w:r>
        <w:rPr>
          <w:rFonts w:ascii="Arial" w:hAnsi="Arial" w:cs="Arial"/>
        </w:rPr>
        <w:tab/>
      </w:r>
      <w:r w:rsidR="00270EFC">
        <w:rPr>
          <w:rFonts w:ascii="Arial" w:hAnsi="Arial" w:cs="Arial"/>
        </w:rPr>
        <w:t>Pemanfaatan buku KIA</w:t>
      </w:r>
      <w:r w:rsidR="009E2AF1">
        <w:rPr>
          <w:rFonts w:ascii="Arial" w:hAnsi="Arial" w:cs="Arial"/>
        </w:rPr>
        <w:t xml:space="preserve"> melalui pencatatan yang lengkap tentang kesehatan ibu hamil </w:t>
      </w:r>
      <w:r w:rsidR="00C23E16">
        <w:rPr>
          <w:rFonts w:ascii="Arial" w:hAnsi="Arial" w:cs="Arial"/>
        </w:rPr>
        <w:t xml:space="preserve">oleh bidan </w:t>
      </w:r>
      <w:r w:rsidR="005157A6">
        <w:rPr>
          <w:rFonts w:ascii="Arial" w:hAnsi="Arial" w:cs="Arial"/>
        </w:rPr>
        <w:t xml:space="preserve">diharapkan </w:t>
      </w:r>
      <w:r w:rsidR="00270EFC">
        <w:rPr>
          <w:rFonts w:ascii="Arial" w:hAnsi="Arial" w:cs="Arial"/>
        </w:rPr>
        <w:t>mempunyai kontribusi dalam penurunan angka kematian ibu dan bayi</w:t>
      </w:r>
      <w:r w:rsidR="00124044">
        <w:rPr>
          <w:rFonts w:ascii="Arial" w:hAnsi="Arial" w:cs="Arial"/>
        </w:rPr>
        <w:t xml:space="preserve"> yaitu dengan</w:t>
      </w:r>
      <w:r w:rsidR="00AF5DB8">
        <w:rPr>
          <w:rFonts w:ascii="Arial" w:hAnsi="Arial" w:cs="Arial"/>
        </w:rPr>
        <w:t xml:space="preserve"> </w:t>
      </w:r>
      <w:r w:rsidR="008A5B7C">
        <w:rPr>
          <w:rFonts w:ascii="Arial" w:hAnsi="Arial" w:cs="Arial"/>
        </w:rPr>
        <w:t>mendeteksi secara dini resiko kehamilan yang da</w:t>
      </w:r>
      <w:r w:rsidR="009E2AF1">
        <w:rPr>
          <w:rFonts w:ascii="Arial" w:hAnsi="Arial" w:cs="Arial"/>
        </w:rPr>
        <w:t>pat mengancam jiwa ibu dan bayi.</w:t>
      </w:r>
      <w:r w:rsidR="008A5B7C">
        <w:rPr>
          <w:rFonts w:ascii="Arial" w:hAnsi="Arial" w:cs="Arial"/>
        </w:rPr>
        <w:t xml:space="preserve"> </w:t>
      </w:r>
      <w:r w:rsidR="009E2AF1">
        <w:rPr>
          <w:rFonts w:ascii="Arial" w:hAnsi="Arial" w:cs="Arial"/>
        </w:rPr>
        <w:t xml:space="preserve">Dari hasil wawancara dengan Kasie Kesga Dinas Kesehatan Katingan terdapat </w:t>
      </w:r>
      <w:r w:rsidR="002A0A76">
        <w:rPr>
          <w:rFonts w:ascii="Arial" w:hAnsi="Arial" w:cs="Arial"/>
        </w:rPr>
        <w:t>beberapa kebijakan</w:t>
      </w:r>
      <w:r w:rsidR="009E2AF1">
        <w:rPr>
          <w:rFonts w:ascii="Arial" w:hAnsi="Arial" w:cs="Arial"/>
        </w:rPr>
        <w:t xml:space="preserve"> yang</w:t>
      </w:r>
      <w:r w:rsidR="00A02D8E">
        <w:rPr>
          <w:rFonts w:ascii="Arial" w:hAnsi="Arial" w:cs="Arial"/>
        </w:rPr>
        <w:t xml:space="preserve"> telah</w:t>
      </w:r>
      <w:r w:rsidR="009E2AF1">
        <w:rPr>
          <w:rFonts w:ascii="Arial" w:hAnsi="Arial" w:cs="Arial"/>
        </w:rPr>
        <w:t xml:space="preserve"> diberikan</w:t>
      </w:r>
      <w:r w:rsidR="00EC69ED">
        <w:rPr>
          <w:rFonts w:ascii="Arial" w:hAnsi="Arial" w:cs="Arial"/>
        </w:rPr>
        <w:t xml:space="preserve"> terkait </w:t>
      </w:r>
      <w:r w:rsidR="008A5B7C">
        <w:rPr>
          <w:rFonts w:ascii="Arial" w:hAnsi="Arial" w:cs="Arial"/>
        </w:rPr>
        <w:t xml:space="preserve">pemanfaatan buku KIA </w:t>
      </w:r>
      <w:r w:rsidR="004B29A5">
        <w:rPr>
          <w:rFonts w:ascii="Arial" w:hAnsi="Arial" w:cs="Arial"/>
        </w:rPr>
        <w:t>antara lain:</w:t>
      </w:r>
      <w:r w:rsidR="002A0A76">
        <w:rPr>
          <w:rFonts w:ascii="Arial" w:hAnsi="Arial" w:cs="Arial"/>
        </w:rPr>
        <w:t>(1)</w:t>
      </w:r>
      <w:r w:rsidR="006506A0">
        <w:rPr>
          <w:rFonts w:ascii="Arial" w:hAnsi="Arial" w:cs="Arial"/>
        </w:rPr>
        <w:t>.</w:t>
      </w:r>
      <w:r w:rsidR="002A0A76">
        <w:rPr>
          <w:rFonts w:ascii="Arial" w:hAnsi="Arial" w:cs="Arial"/>
        </w:rPr>
        <w:t>pengadaan atau mence</w:t>
      </w:r>
      <w:r w:rsidR="0076539B">
        <w:rPr>
          <w:rFonts w:ascii="Arial" w:hAnsi="Arial" w:cs="Arial"/>
        </w:rPr>
        <w:t xml:space="preserve">tak sendiri buku KIA, </w:t>
      </w:r>
      <w:r w:rsidR="001E1E8F">
        <w:rPr>
          <w:rFonts w:ascii="Arial" w:hAnsi="Arial" w:cs="Arial"/>
        </w:rPr>
        <w:t xml:space="preserve">(2).pendistribusian buku KIA ke </w:t>
      </w:r>
      <w:r w:rsidR="002A0A76">
        <w:rPr>
          <w:rFonts w:ascii="Arial" w:hAnsi="Arial" w:cs="Arial"/>
        </w:rPr>
        <w:t xml:space="preserve">setiap fasilitas pelayanan kesehatan, (3).semua ibu hamil memiliki buku KIA, dan (4).sosialisasi pemanfaatan buku KIA bagi petugas kesehatan. </w:t>
      </w:r>
      <w:r w:rsidR="0094119B">
        <w:rPr>
          <w:rFonts w:ascii="Arial" w:hAnsi="Arial" w:cs="Arial"/>
        </w:rPr>
        <w:t>Sejak tahun 2000</w:t>
      </w:r>
      <w:r w:rsidR="004B29A5">
        <w:rPr>
          <w:rFonts w:ascii="Arial" w:hAnsi="Arial" w:cs="Arial"/>
        </w:rPr>
        <w:t>, dan terakhir pada bulan Nopember 2012,</w:t>
      </w:r>
      <w:r w:rsidR="0094119B">
        <w:rPr>
          <w:rFonts w:ascii="Arial" w:hAnsi="Arial" w:cs="Arial"/>
        </w:rPr>
        <w:t xml:space="preserve"> </w:t>
      </w:r>
      <w:r w:rsidR="00232CF1">
        <w:rPr>
          <w:rFonts w:ascii="Arial" w:hAnsi="Arial" w:cs="Arial"/>
        </w:rPr>
        <w:t>Buku KIA telah didistr</w:t>
      </w:r>
      <w:r w:rsidR="005157A6">
        <w:rPr>
          <w:rFonts w:ascii="Arial" w:hAnsi="Arial" w:cs="Arial"/>
        </w:rPr>
        <w:t>ibusikan ke semua puskesmas di K</w:t>
      </w:r>
      <w:r w:rsidR="00232CF1">
        <w:rPr>
          <w:rFonts w:ascii="Arial" w:hAnsi="Arial" w:cs="Arial"/>
        </w:rPr>
        <w:t xml:space="preserve">abupaten Katingan sesuai dengan sasaran ibu hamil, tetapi belum pernah diadakan </w:t>
      </w:r>
      <w:r w:rsidR="00104F98">
        <w:rPr>
          <w:rFonts w:ascii="Arial" w:hAnsi="Arial" w:cs="Arial"/>
        </w:rPr>
        <w:t>penelitian dan evaluasi t</w:t>
      </w:r>
      <w:r w:rsidR="009E2AF1">
        <w:rPr>
          <w:rFonts w:ascii="Arial" w:hAnsi="Arial" w:cs="Arial"/>
        </w:rPr>
        <w:t>enta</w:t>
      </w:r>
      <w:r w:rsidR="005157A6">
        <w:rPr>
          <w:rFonts w:ascii="Arial" w:hAnsi="Arial" w:cs="Arial"/>
        </w:rPr>
        <w:t xml:space="preserve">ng pemanfaatan Buku KIA </w:t>
      </w:r>
      <w:r w:rsidR="00104F98">
        <w:rPr>
          <w:rFonts w:ascii="Arial" w:hAnsi="Arial" w:cs="Arial"/>
        </w:rPr>
        <w:t>oleh petugas ke</w:t>
      </w:r>
      <w:r w:rsidR="002A60CD">
        <w:rPr>
          <w:rFonts w:ascii="Arial" w:hAnsi="Arial" w:cs="Arial"/>
        </w:rPr>
        <w:t>sehatan</w:t>
      </w:r>
      <w:r w:rsidR="005157A6">
        <w:rPr>
          <w:rFonts w:ascii="Arial" w:hAnsi="Arial" w:cs="Arial"/>
        </w:rPr>
        <w:t xml:space="preserve"> terutama</w:t>
      </w:r>
      <w:r w:rsidR="002A60CD">
        <w:rPr>
          <w:rFonts w:ascii="Arial" w:hAnsi="Arial" w:cs="Arial"/>
        </w:rPr>
        <w:t xml:space="preserve"> </w:t>
      </w:r>
      <w:r w:rsidR="009E2AF1">
        <w:rPr>
          <w:rFonts w:ascii="Arial" w:hAnsi="Arial" w:cs="Arial"/>
        </w:rPr>
        <w:t>sebagai upaya mendeteksi resiko tinggi ibu hamil</w:t>
      </w:r>
      <w:r w:rsidR="00AC5ED6">
        <w:rPr>
          <w:rFonts w:ascii="Arial" w:hAnsi="Arial" w:cs="Arial"/>
        </w:rPr>
        <w:t>.</w:t>
      </w:r>
      <w:r w:rsidR="0076539B">
        <w:rPr>
          <w:rFonts w:ascii="Arial" w:hAnsi="Arial" w:cs="Arial"/>
        </w:rPr>
        <w:t xml:space="preserve"> </w:t>
      </w:r>
    </w:p>
    <w:p w:rsidR="00080B04" w:rsidRDefault="008B46ED" w:rsidP="00831E49">
      <w:pPr>
        <w:pStyle w:val="ListParagraph"/>
        <w:tabs>
          <w:tab w:val="left" w:pos="284"/>
        </w:tabs>
        <w:spacing w:line="480" w:lineRule="auto"/>
        <w:ind w:left="0" w:firstLine="0"/>
        <w:rPr>
          <w:rFonts w:ascii="Arial" w:hAnsi="Arial" w:cs="Arial"/>
        </w:rPr>
      </w:pPr>
      <w:r>
        <w:rPr>
          <w:rFonts w:ascii="Arial" w:hAnsi="Arial" w:cs="Arial"/>
        </w:rPr>
        <w:tab/>
      </w:r>
      <w:r>
        <w:rPr>
          <w:rFonts w:ascii="Arial" w:hAnsi="Arial" w:cs="Arial"/>
        </w:rPr>
        <w:tab/>
      </w:r>
      <w:r w:rsidR="00080B04">
        <w:rPr>
          <w:rFonts w:ascii="Arial" w:hAnsi="Arial" w:cs="Arial"/>
        </w:rPr>
        <w:t>Hasil wawancara pada 8 bidan desa di wilayah kerja Dinas Kesehatan Katingan pada bulan Maret 2013 tentang pemanfaatan Buku KIA sebagai deteksi dini ibu hamil resiko tinggi, yaitu : masih ada bidan menyatakan melakukan pencatatan seadanya pada Buku KIA karena Buku KIA merupakan syarat mutlak untuk mengklaim dana jampersal, dapat melakukan deteksi dini resiko tinggi menggunakan catatan pada Buku KIA meskipun tidak lengkap. Tidak termotivasi melakukan kunjungan rumah karena tidak ada insentif tambahan, tidak sempat mencatat secara lengkap karena pasen banyak</w:t>
      </w:r>
      <w:r w:rsidR="00FB2BC4">
        <w:rPr>
          <w:rFonts w:ascii="Arial" w:hAnsi="Arial" w:cs="Arial"/>
        </w:rPr>
        <w:t xml:space="preserve"> karena selain memberikan pelayanan KIA bidan juga memberikan pelayanan </w:t>
      </w:r>
      <w:r w:rsidR="00FB2BC4">
        <w:rPr>
          <w:rFonts w:ascii="Arial" w:hAnsi="Arial" w:cs="Arial"/>
        </w:rPr>
        <w:lastRenderedPageBreak/>
        <w:t>kepada pasen lain dan melakukan pencatatan dan pelaporan yang dilaporkan setiap bulannya ke Dinas Kesehatan Kabupaten</w:t>
      </w:r>
      <w:r w:rsidR="00080B04">
        <w:rPr>
          <w:rFonts w:ascii="Arial" w:hAnsi="Arial" w:cs="Arial"/>
        </w:rPr>
        <w:t>, hampir semua bidan menyatakan bahwa kepala Puskesmas dan Bidan koordinator tidak pernah menanyakan tentang penggunaan Buku KIA untuk mendeteksi secara dini ibu hamil resiko tinggi</w:t>
      </w:r>
      <w:r w:rsidR="00FB2BC4">
        <w:rPr>
          <w:rFonts w:ascii="Arial" w:hAnsi="Arial" w:cs="Arial"/>
        </w:rPr>
        <w:t xml:space="preserve"> dan Buku KIA diberikan kepada ibu hamil dan dibawa pada setiap kali kunjungan.</w:t>
      </w:r>
      <w:r w:rsidR="00EC50FD">
        <w:rPr>
          <w:rFonts w:ascii="Arial" w:hAnsi="Arial" w:cs="Arial"/>
        </w:rPr>
        <w:tab/>
      </w:r>
      <w:r w:rsidR="00EC50FD">
        <w:rPr>
          <w:rFonts w:ascii="Arial" w:hAnsi="Arial" w:cs="Arial"/>
        </w:rPr>
        <w:tab/>
      </w:r>
    </w:p>
    <w:p w:rsidR="00104F98" w:rsidRPr="009173F9" w:rsidRDefault="00104F98" w:rsidP="00FB2BC4">
      <w:pPr>
        <w:pStyle w:val="ListParagraph"/>
        <w:spacing w:line="480" w:lineRule="auto"/>
        <w:ind w:left="0" w:firstLine="720"/>
        <w:rPr>
          <w:rFonts w:ascii="Arial" w:hAnsi="Arial" w:cs="Arial"/>
        </w:rPr>
      </w:pPr>
      <w:r>
        <w:rPr>
          <w:rFonts w:ascii="Arial" w:hAnsi="Arial" w:cs="Arial"/>
        </w:rPr>
        <w:t>Selanjutnya berdasarkan hasil wawancara peneliti dengan 5 (lima) ibu hamil dari puskesmas yang berbeda, penyuluhan tidak diberikan secara rinci karena ibu disuruh membacanya sendiri di rumah, bidan jarang mencatat pa</w:t>
      </w:r>
      <w:r w:rsidR="000E2314">
        <w:rPr>
          <w:rFonts w:ascii="Arial" w:hAnsi="Arial" w:cs="Arial"/>
        </w:rPr>
        <w:t xml:space="preserve">da buku KIA karenanya ibu sering tidak </w:t>
      </w:r>
      <w:r>
        <w:rPr>
          <w:rFonts w:ascii="Arial" w:hAnsi="Arial" w:cs="Arial"/>
        </w:rPr>
        <w:t xml:space="preserve">membawa buku KIA saat kunjungan </w:t>
      </w:r>
      <w:r w:rsidR="009173F9">
        <w:rPr>
          <w:rFonts w:ascii="Arial" w:hAnsi="Arial" w:cs="Arial"/>
        </w:rPr>
        <w:t>an</w:t>
      </w:r>
      <w:r w:rsidR="000E2314">
        <w:rPr>
          <w:rFonts w:ascii="Arial" w:hAnsi="Arial" w:cs="Arial"/>
        </w:rPr>
        <w:t>tenatal, dan seorang ibu yang memilki anak balita</w:t>
      </w:r>
      <w:r w:rsidR="009173F9">
        <w:rPr>
          <w:rFonts w:ascii="Arial" w:hAnsi="Arial" w:cs="Arial"/>
        </w:rPr>
        <w:t xml:space="preserve"> mengatakan pernah kehilangan buku KIA tetapi tidak diganti oleh bidan dengan alasan tidak diperlukan lagi karena bayinya sudah tidak imunisasi.</w:t>
      </w:r>
    </w:p>
    <w:p w:rsidR="002F4D2E" w:rsidRDefault="00104F98" w:rsidP="00F95E2A">
      <w:pPr>
        <w:pStyle w:val="ListParagraph"/>
        <w:tabs>
          <w:tab w:val="left" w:pos="0"/>
        </w:tabs>
        <w:spacing w:line="480" w:lineRule="auto"/>
        <w:ind w:left="0" w:firstLine="0"/>
        <w:rPr>
          <w:rFonts w:ascii="Arial" w:hAnsi="Arial" w:cs="Arial"/>
        </w:rPr>
      </w:pPr>
      <w:r>
        <w:rPr>
          <w:rFonts w:ascii="Arial" w:hAnsi="Arial" w:cs="Arial"/>
        </w:rPr>
        <w:tab/>
      </w:r>
      <w:r w:rsidRPr="00347BE2">
        <w:rPr>
          <w:rFonts w:ascii="Arial" w:hAnsi="Arial" w:cs="Arial"/>
        </w:rPr>
        <w:t>Belum optima</w:t>
      </w:r>
      <w:r w:rsidR="002F4D2E" w:rsidRPr="00347BE2">
        <w:rPr>
          <w:rFonts w:ascii="Arial" w:hAnsi="Arial" w:cs="Arial"/>
        </w:rPr>
        <w:t>lnya</w:t>
      </w:r>
      <w:r w:rsidR="00565081" w:rsidRPr="00347BE2">
        <w:rPr>
          <w:rFonts w:ascii="Arial" w:hAnsi="Arial" w:cs="Arial"/>
        </w:rPr>
        <w:t xml:space="preserve"> upaya deteksi </w:t>
      </w:r>
      <w:r w:rsidR="002F4D2E" w:rsidRPr="00347BE2">
        <w:rPr>
          <w:rFonts w:ascii="Arial" w:hAnsi="Arial" w:cs="Arial"/>
        </w:rPr>
        <w:t xml:space="preserve">resiko tinggi ibu hamil </w:t>
      </w:r>
      <w:r w:rsidRPr="00347BE2">
        <w:rPr>
          <w:rFonts w:ascii="Arial" w:hAnsi="Arial" w:cs="Arial"/>
        </w:rPr>
        <w:t>juga dapat dilihat dari tingginya kasus rujukan ibu bersalin</w:t>
      </w:r>
      <w:r w:rsidR="008738A6" w:rsidRPr="00347BE2">
        <w:rPr>
          <w:rFonts w:ascii="Arial" w:hAnsi="Arial" w:cs="Arial"/>
        </w:rPr>
        <w:t xml:space="preserve"> oleh bidan</w:t>
      </w:r>
      <w:r w:rsidRPr="00347BE2">
        <w:rPr>
          <w:rFonts w:ascii="Arial" w:hAnsi="Arial" w:cs="Arial"/>
        </w:rPr>
        <w:t xml:space="preserve"> pada di RSUD</w:t>
      </w:r>
      <w:r>
        <w:rPr>
          <w:rFonts w:ascii="Arial" w:hAnsi="Arial" w:cs="Arial"/>
        </w:rPr>
        <w:t xml:space="preserve"> Kasongan. Berdasarkan data yan</w:t>
      </w:r>
      <w:r w:rsidR="00F83B2E">
        <w:rPr>
          <w:rFonts w:ascii="Arial" w:hAnsi="Arial" w:cs="Arial"/>
        </w:rPr>
        <w:t>g diperoleh dari RSUD Kasongan K</w:t>
      </w:r>
      <w:r>
        <w:rPr>
          <w:rFonts w:ascii="Arial" w:hAnsi="Arial" w:cs="Arial"/>
        </w:rPr>
        <w:t>abupaten Katingan selama tahun 2012 terdapat sebanyak 171 kasus rujukan persalinan d</w:t>
      </w:r>
      <w:r w:rsidR="00406BDB">
        <w:rPr>
          <w:rFonts w:ascii="Arial" w:hAnsi="Arial" w:cs="Arial"/>
        </w:rPr>
        <w:t>ari bidan, yaitu 45% Preeklamsi, 25% Partus lama</w:t>
      </w:r>
      <w:r>
        <w:rPr>
          <w:rFonts w:ascii="Arial" w:hAnsi="Arial" w:cs="Arial"/>
        </w:rPr>
        <w:t>, 15% infeksi dan 15% lain-lain</w:t>
      </w:r>
      <w:r w:rsidRPr="00F8405A">
        <w:rPr>
          <w:rFonts w:ascii="Arial" w:hAnsi="Arial" w:cs="Arial"/>
          <w:b/>
        </w:rPr>
        <w:t>.</w:t>
      </w:r>
      <w:r w:rsidRPr="00F8405A">
        <w:rPr>
          <w:rFonts w:ascii="Arial" w:hAnsi="Arial" w:cs="Arial"/>
          <w:b/>
          <w:vertAlign w:val="superscript"/>
        </w:rPr>
        <w:t>1</w:t>
      </w:r>
      <w:r w:rsidR="00AB6F9E">
        <w:rPr>
          <w:rFonts w:ascii="Arial" w:hAnsi="Arial" w:cs="Arial"/>
          <w:b/>
          <w:vertAlign w:val="superscript"/>
        </w:rPr>
        <w:t>3</w:t>
      </w:r>
      <w:r w:rsidR="00F95E2A">
        <w:rPr>
          <w:rFonts w:ascii="Arial" w:hAnsi="Arial" w:cs="Arial"/>
        </w:rPr>
        <w:t xml:space="preserve"> </w:t>
      </w:r>
    </w:p>
    <w:p w:rsidR="00565081" w:rsidRDefault="00565081" w:rsidP="001D291B">
      <w:pPr>
        <w:pStyle w:val="ListParagraph"/>
        <w:spacing w:line="480" w:lineRule="auto"/>
        <w:ind w:left="0" w:firstLine="720"/>
        <w:rPr>
          <w:rFonts w:ascii="Arial" w:hAnsi="Arial" w:cs="Arial"/>
        </w:rPr>
      </w:pPr>
      <w:r>
        <w:rPr>
          <w:rFonts w:ascii="Arial" w:hAnsi="Arial" w:cs="Arial"/>
        </w:rPr>
        <w:t>Salah satu peran dan fungsi bidan adalah sebagai pelaksana, dimana salah satu tugas bidan adalah memberikan asuhan kebidanan pada ibu hamil dengan resiko tinggi dan pertolongan pertama pada kegawatan yang memerlukan tindakan kolaborasi.</w:t>
      </w:r>
    </w:p>
    <w:p w:rsidR="00BC7061" w:rsidRDefault="005B5EAC" w:rsidP="00966FFA">
      <w:pPr>
        <w:pStyle w:val="ListParagraph"/>
        <w:spacing w:line="480" w:lineRule="auto"/>
        <w:ind w:left="0" w:firstLine="720"/>
        <w:rPr>
          <w:rFonts w:ascii="Arial" w:hAnsi="Arial" w:cs="Arial"/>
          <w:b/>
          <w:vertAlign w:val="superscript"/>
        </w:rPr>
      </w:pPr>
      <w:r>
        <w:rPr>
          <w:rFonts w:ascii="Arial" w:eastAsia="Calibri" w:hAnsi="Arial" w:cs="Arial"/>
          <w:spacing w:val="-2"/>
        </w:rPr>
        <w:t xml:space="preserve">Menurut Gibson beberapa faktor yang mempengaruhi kinerja antara  lain 1) variabel individu terdiri dari kemampuan dan ketrampilan, latar belakang meliputi pengalaman kerja, demografi; 2) variabel organisasi terdiri dari sumber daya, kepemimpinan, imbalan, struktur dan desain pekerjaan; dan 3) variabel </w:t>
      </w:r>
      <w:r>
        <w:rPr>
          <w:rFonts w:ascii="Arial" w:eastAsia="Calibri" w:hAnsi="Arial" w:cs="Arial"/>
          <w:spacing w:val="-2"/>
        </w:rPr>
        <w:lastRenderedPageBreak/>
        <w:t>psikologis terdiri dari persepsi, kepribadian, motivasi</w:t>
      </w:r>
      <w:r w:rsidRPr="005B5EAC">
        <w:rPr>
          <w:rFonts w:ascii="Arial" w:eastAsia="Calibri" w:hAnsi="Arial" w:cs="Arial"/>
          <w:b/>
          <w:spacing w:val="-2"/>
          <w:vertAlign w:val="superscript"/>
        </w:rPr>
        <w:t>12, 1</w:t>
      </w:r>
      <w:r w:rsidRPr="005B5EAC">
        <w:rPr>
          <w:rFonts w:ascii="Arial" w:hAnsi="Arial" w:cs="Arial"/>
          <w:b/>
          <w:spacing w:val="-2"/>
          <w:vertAlign w:val="superscript"/>
        </w:rPr>
        <w:t>7</w:t>
      </w:r>
      <w:r>
        <w:rPr>
          <w:rFonts w:ascii="Arial" w:eastAsia="Calibri" w:hAnsi="Arial" w:cs="Arial"/>
          <w:spacing w:val="-2"/>
        </w:rPr>
        <w:t xml:space="preserve">. </w:t>
      </w:r>
      <w:r w:rsidR="00BC7061">
        <w:rPr>
          <w:rFonts w:ascii="Arial" w:hAnsi="Arial" w:cs="Arial"/>
        </w:rPr>
        <w:t>Sedangkan menurut Timple, faktor-faktor kinerja terdiri dari faktor internal dan faktor eksternal. Faktor internal yaitu faktor yang dihubungkan dengan sifat-sifat manusia seperti pengetahuan dan kemampuan, s</w:t>
      </w:r>
      <w:r w:rsidR="00966FFA">
        <w:rPr>
          <w:rFonts w:ascii="Arial" w:hAnsi="Arial" w:cs="Arial"/>
        </w:rPr>
        <w:t xml:space="preserve">edangkan faktor eksternal yaitu </w:t>
      </w:r>
      <w:r w:rsidR="00BC7061">
        <w:rPr>
          <w:rFonts w:ascii="Arial" w:hAnsi="Arial" w:cs="Arial"/>
        </w:rPr>
        <w:t>faktor-faktor yang mempengaruhi kinerja seseorang yang berasal dari lingkungan seperti perilaku, sikap dan tindakan-tindakan rekan kerja, bawahan atau pimpinan, fasilitas kerja dan iklim organisasi. Iklim organisasi yang dimaksud antara lain uraian jabatan, target kerja, beban kerja, pola komunikasi kerja yang efektif, hubungan kerja.</w:t>
      </w:r>
      <w:r w:rsidR="00BC7061" w:rsidRPr="002B7C87">
        <w:rPr>
          <w:rFonts w:ascii="Arial" w:hAnsi="Arial" w:cs="Arial"/>
          <w:b/>
          <w:vertAlign w:val="superscript"/>
        </w:rPr>
        <w:t>22</w:t>
      </w:r>
    </w:p>
    <w:p w:rsidR="005B5EAC" w:rsidRPr="00BC7061" w:rsidRDefault="005B5EAC" w:rsidP="00BC7061">
      <w:pPr>
        <w:pStyle w:val="ListParagraph"/>
        <w:spacing w:line="480" w:lineRule="auto"/>
        <w:ind w:left="0" w:firstLine="644"/>
        <w:rPr>
          <w:rFonts w:ascii="Arial" w:hAnsi="Arial" w:cs="Arial"/>
        </w:rPr>
      </w:pPr>
      <w:r>
        <w:rPr>
          <w:rFonts w:ascii="Arial" w:eastAsia="Calibri" w:hAnsi="Arial" w:cs="Arial"/>
        </w:rPr>
        <w:t>Dalam penelitian ini sesuai dengan gejala masalah yang ada peneliti meng</w:t>
      </w:r>
      <w:r>
        <w:rPr>
          <w:rFonts w:ascii="Arial" w:hAnsi="Arial" w:cs="Arial"/>
        </w:rPr>
        <w:t>angkat masalah pengetahuan, motivasi, persepsi beban kerja, kepemimpinan, imbalan, supervisi</w:t>
      </w:r>
      <w:r>
        <w:rPr>
          <w:rFonts w:ascii="Arial" w:eastAsia="Calibri" w:hAnsi="Arial" w:cs="Arial"/>
        </w:rPr>
        <w:t xml:space="preserve"> yang mempengaruhi kinerja</w:t>
      </w:r>
      <w:r w:rsidR="00C23E16">
        <w:rPr>
          <w:rFonts w:ascii="Arial" w:eastAsia="Calibri" w:hAnsi="Arial" w:cs="Arial"/>
        </w:rPr>
        <w:t xml:space="preserve"> bidan</w:t>
      </w:r>
      <w:r>
        <w:rPr>
          <w:rFonts w:ascii="Arial" w:eastAsia="Calibri" w:hAnsi="Arial" w:cs="Arial"/>
        </w:rPr>
        <w:t xml:space="preserve">. Menurut </w:t>
      </w:r>
      <w:r w:rsidR="009B4C07">
        <w:rPr>
          <w:rFonts w:ascii="Arial" w:hAnsi="Arial" w:cs="Arial"/>
        </w:rPr>
        <w:t>Linda Meliati variabel motivasi, beban kerja dan supervisi sangat berpengaruh</w:t>
      </w:r>
      <w:r w:rsidR="009B4C07">
        <w:rPr>
          <w:rFonts w:ascii="Arial" w:hAnsi="Arial" w:cs="Arial"/>
          <w:spacing w:val="-2"/>
        </w:rPr>
        <w:t xml:space="preserve"> </w:t>
      </w:r>
      <w:r>
        <w:rPr>
          <w:rFonts w:ascii="Arial" w:eastAsia="Calibri" w:hAnsi="Arial" w:cs="Arial"/>
          <w:spacing w:val="-2"/>
        </w:rPr>
        <w:t>terhadap perilaku kerja yang akhirnya dapat berpengaruh terhadap kinerja personal.</w:t>
      </w:r>
      <w:r w:rsidR="009B4C07" w:rsidRPr="009B4C07">
        <w:rPr>
          <w:rFonts w:ascii="Arial" w:hAnsi="Arial" w:cs="Arial"/>
          <w:b/>
          <w:spacing w:val="-2"/>
          <w:vertAlign w:val="superscript"/>
        </w:rPr>
        <w:t>15</w:t>
      </w:r>
      <w:r>
        <w:rPr>
          <w:rFonts w:ascii="Arial" w:eastAsia="Calibri" w:hAnsi="Arial" w:cs="Arial"/>
          <w:spacing w:val="-2"/>
        </w:rPr>
        <w:t xml:space="preserve"> Sesuai penelitian Mulastin variabel organisasi yang berhubungan dengan kinerja bidan diantaranya variabel kepemimpinan sedangkan variabel prikologis adalah variabel motivasi</w:t>
      </w:r>
      <w:r w:rsidRPr="00BC7061">
        <w:rPr>
          <w:rFonts w:ascii="Arial" w:eastAsia="Calibri" w:hAnsi="Arial" w:cs="Arial"/>
          <w:b/>
          <w:spacing w:val="-2"/>
          <w:vertAlign w:val="superscript"/>
        </w:rPr>
        <w:t>1</w:t>
      </w:r>
      <w:r w:rsidR="00BC7061" w:rsidRPr="00BC7061">
        <w:rPr>
          <w:rFonts w:ascii="Arial" w:hAnsi="Arial" w:cs="Arial"/>
          <w:b/>
          <w:spacing w:val="-2"/>
          <w:vertAlign w:val="superscript"/>
        </w:rPr>
        <w:t>4</w:t>
      </w:r>
      <w:r>
        <w:rPr>
          <w:rFonts w:ascii="Arial" w:eastAsia="Calibri" w:hAnsi="Arial" w:cs="Arial"/>
          <w:spacing w:val="-2"/>
        </w:rPr>
        <w:t xml:space="preserve">. </w:t>
      </w:r>
      <w:r w:rsidR="00BC7061">
        <w:rPr>
          <w:rFonts w:ascii="Arial" w:hAnsi="Arial" w:cs="Arial"/>
        </w:rPr>
        <w:t xml:space="preserve">Sedangkan penelitian </w:t>
      </w:r>
      <w:r w:rsidR="00BC7061" w:rsidRPr="00F8405A">
        <w:rPr>
          <w:rFonts w:ascii="Arial" w:hAnsi="Arial" w:cs="Arial"/>
        </w:rPr>
        <w:t>Herlita</w:t>
      </w:r>
      <w:r w:rsidR="00BC7061">
        <w:rPr>
          <w:rFonts w:ascii="Arial" w:hAnsi="Arial" w:cs="Arial"/>
        </w:rPr>
        <w:t xml:space="preserve"> bahwa variabel sikap paling dominan berpengaruh</w:t>
      </w:r>
      <w:r w:rsidR="00C23E16">
        <w:rPr>
          <w:rFonts w:ascii="Arial" w:hAnsi="Arial" w:cs="Arial"/>
        </w:rPr>
        <w:t xml:space="preserve"> pada pemanfaatan B</w:t>
      </w:r>
      <w:r w:rsidR="00BC7061">
        <w:rPr>
          <w:rFonts w:ascii="Arial" w:hAnsi="Arial" w:cs="Arial"/>
        </w:rPr>
        <w:t>uku KIA, penggunaan buku KIA belum dilak</w:t>
      </w:r>
      <w:r w:rsidR="00C23E16">
        <w:rPr>
          <w:rFonts w:ascii="Arial" w:hAnsi="Arial" w:cs="Arial"/>
        </w:rPr>
        <w:t>sanakan sesuai petunjuk teknis B</w:t>
      </w:r>
      <w:r w:rsidR="00BC7061">
        <w:rPr>
          <w:rFonts w:ascii="Arial" w:hAnsi="Arial" w:cs="Arial"/>
        </w:rPr>
        <w:t>uku KIA. Hal ini disebabkan oleh keterbatasan waktu konseling, kurangnya pemaha</w:t>
      </w:r>
      <w:r w:rsidR="00C23E16">
        <w:rPr>
          <w:rFonts w:ascii="Arial" w:hAnsi="Arial" w:cs="Arial"/>
        </w:rPr>
        <w:t>man bidan terhadap pemanfaatan B</w:t>
      </w:r>
      <w:r w:rsidR="00BC7061">
        <w:rPr>
          <w:rFonts w:ascii="Arial" w:hAnsi="Arial" w:cs="Arial"/>
        </w:rPr>
        <w:t>uku KIA dan tidak adanya penilaian yang mendukung kinerja bidan dari pimpinan Puskesmas.</w:t>
      </w:r>
      <w:r w:rsidR="00BC7061" w:rsidRPr="00BC7061">
        <w:rPr>
          <w:rFonts w:ascii="Arial" w:hAnsi="Arial" w:cs="Arial"/>
          <w:b/>
          <w:vertAlign w:val="superscript"/>
        </w:rPr>
        <w:t>16</w:t>
      </w:r>
      <w:r w:rsidR="00BC7061">
        <w:rPr>
          <w:rFonts w:ascii="Arial" w:hAnsi="Arial" w:cs="Arial"/>
        </w:rPr>
        <w:t xml:space="preserve"> </w:t>
      </w:r>
      <w:r w:rsidRPr="000A14FA">
        <w:rPr>
          <w:rFonts w:ascii="Arial" w:eastAsia="Calibri" w:hAnsi="Arial" w:cs="Arial"/>
        </w:rPr>
        <w:t>K</w:t>
      </w:r>
      <w:r w:rsidR="00BC7061">
        <w:rPr>
          <w:rFonts w:ascii="Arial" w:hAnsi="Arial" w:cs="Arial"/>
        </w:rPr>
        <w:t>inerja menunjukkan pen</w:t>
      </w:r>
      <w:r>
        <w:rPr>
          <w:rFonts w:ascii="Arial" w:eastAsia="Calibri" w:hAnsi="Arial" w:cs="Arial"/>
        </w:rPr>
        <w:t>capaian target kerja yang berkaitan dengan kualitas, kuantitas, dan waktu</w:t>
      </w:r>
      <w:r w:rsidRPr="00BC7061">
        <w:rPr>
          <w:rFonts w:ascii="Arial" w:eastAsia="Calibri" w:hAnsi="Arial" w:cs="Arial"/>
          <w:b/>
          <w:vertAlign w:val="superscript"/>
        </w:rPr>
        <w:t>12</w:t>
      </w:r>
      <w:r>
        <w:rPr>
          <w:rFonts w:ascii="Arial" w:eastAsia="Calibri" w:hAnsi="Arial" w:cs="Arial"/>
        </w:rPr>
        <w:t>.</w:t>
      </w:r>
    </w:p>
    <w:p w:rsidR="00967684" w:rsidRPr="00925038" w:rsidRDefault="004A5F97" w:rsidP="00925038">
      <w:pPr>
        <w:pStyle w:val="ListParagraph"/>
        <w:spacing w:line="480" w:lineRule="auto"/>
        <w:ind w:left="0" w:firstLine="644"/>
        <w:rPr>
          <w:rFonts w:ascii="Arial" w:hAnsi="Arial" w:cs="Arial"/>
          <w:lang w:val="en-US"/>
        </w:rPr>
      </w:pPr>
      <w:r>
        <w:rPr>
          <w:rFonts w:ascii="Arial" w:hAnsi="Arial" w:cs="Arial"/>
        </w:rPr>
        <w:t>Berdasarkan hal tersebut diatas, maka peneliti tertarik un</w:t>
      </w:r>
      <w:r w:rsidR="00E40B7E">
        <w:rPr>
          <w:rFonts w:ascii="Arial" w:hAnsi="Arial" w:cs="Arial"/>
        </w:rPr>
        <w:t>tuk mengangkat judul “ K</w:t>
      </w:r>
      <w:r>
        <w:rPr>
          <w:rFonts w:ascii="Arial" w:hAnsi="Arial" w:cs="Arial"/>
        </w:rPr>
        <w:t>inerja bidan dalam detek</w:t>
      </w:r>
      <w:r w:rsidR="00C23E16">
        <w:rPr>
          <w:rFonts w:ascii="Arial" w:hAnsi="Arial" w:cs="Arial"/>
        </w:rPr>
        <w:t xml:space="preserve">si dini ibu hamil resiko tinggi </w:t>
      </w:r>
      <w:r w:rsidR="009837F5">
        <w:rPr>
          <w:rFonts w:ascii="Arial" w:hAnsi="Arial" w:cs="Arial"/>
        </w:rPr>
        <w:lastRenderedPageBreak/>
        <w:t>melalui pemanfaatan buku KIA</w:t>
      </w:r>
      <w:r>
        <w:rPr>
          <w:rFonts w:ascii="Arial" w:hAnsi="Arial" w:cs="Arial"/>
        </w:rPr>
        <w:t xml:space="preserve"> di</w:t>
      </w:r>
      <w:r w:rsidR="009837F5">
        <w:rPr>
          <w:rFonts w:ascii="Arial" w:hAnsi="Arial" w:cs="Arial"/>
        </w:rPr>
        <w:t xml:space="preserve"> wilayah kerja Dinas Kesehatan</w:t>
      </w:r>
      <w:r>
        <w:rPr>
          <w:rFonts w:ascii="Arial" w:hAnsi="Arial" w:cs="Arial"/>
        </w:rPr>
        <w:t xml:space="preserve"> Kabupaten Katingan propinsi Kalteng tahun 2013”.</w:t>
      </w:r>
    </w:p>
    <w:p w:rsidR="001163AB" w:rsidRDefault="00A378C0" w:rsidP="00C73F91">
      <w:pPr>
        <w:pStyle w:val="ListParagraph"/>
        <w:numPr>
          <w:ilvl w:val="0"/>
          <w:numId w:val="5"/>
        </w:numPr>
        <w:spacing w:line="480" w:lineRule="auto"/>
        <w:ind w:left="284" w:hanging="284"/>
        <w:rPr>
          <w:rFonts w:ascii="Arial" w:hAnsi="Arial" w:cs="Arial"/>
          <w:b/>
        </w:rPr>
      </w:pPr>
      <w:r w:rsidRPr="00A378C0">
        <w:rPr>
          <w:rFonts w:ascii="Arial" w:hAnsi="Arial" w:cs="Arial"/>
          <w:b/>
        </w:rPr>
        <w:t>Perumusan Masalah.</w:t>
      </w:r>
    </w:p>
    <w:p w:rsidR="00707770" w:rsidRDefault="00707770" w:rsidP="0068051A">
      <w:pPr>
        <w:pStyle w:val="ListParagraph"/>
        <w:spacing w:line="480" w:lineRule="auto"/>
        <w:ind w:left="0" w:firstLine="720"/>
        <w:rPr>
          <w:rFonts w:ascii="Arial" w:hAnsi="Arial" w:cs="Arial"/>
        </w:rPr>
      </w:pPr>
      <w:r>
        <w:rPr>
          <w:rFonts w:ascii="Arial" w:hAnsi="Arial" w:cs="Arial"/>
        </w:rPr>
        <w:t xml:space="preserve">Kehamilan resiko tinggi dapat dideteksi apabila ibu hamil melakukan pemeriksaan Ante Natal Care (ANC) secara rutin atau sekurang-kurangnya empat kali selama kehamilan. </w:t>
      </w:r>
      <w:r w:rsidR="00C23E16">
        <w:rPr>
          <w:rFonts w:ascii="Arial" w:hAnsi="Arial" w:cs="Arial"/>
        </w:rPr>
        <w:t xml:space="preserve">Pencatatan hasil pemeriksaan merupakan </w:t>
      </w:r>
      <w:r w:rsidR="00546948">
        <w:rPr>
          <w:rFonts w:ascii="Arial" w:hAnsi="Arial" w:cs="Arial"/>
        </w:rPr>
        <w:t xml:space="preserve">standar kompetensi bidan dan </w:t>
      </w:r>
      <w:r w:rsidR="00C23E16">
        <w:rPr>
          <w:rFonts w:ascii="Arial" w:hAnsi="Arial" w:cs="Arial"/>
        </w:rPr>
        <w:t xml:space="preserve">bagian dari standar pelayanan </w:t>
      </w:r>
      <w:r w:rsidR="00C23E16" w:rsidRPr="00966FFA">
        <w:rPr>
          <w:rFonts w:ascii="Arial" w:hAnsi="Arial" w:cs="Arial"/>
          <w:i/>
        </w:rPr>
        <w:t xml:space="preserve">Antenatal </w:t>
      </w:r>
      <w:r w:rsidR="00C23E16">
        <w:rPr>
          <w:rFonts w:ascii="Arial" w:hAnsi="Arial" w:cs="Arial"/>
        </w:rPr>
        <w:t xml:space="preserve">yang berkualitas. Setiap kali pemeriksaan, bidan wajib mencatat hasilnya pada rekam medis, Kartu Ibu dan Buku KIA. Pada saat ini pencatatan hasil pemeriksaan antenatal masih sangat lemah, sehingga data-datanya tidak dapat dianalisa untuk meningkatkan kualitas pelayanan </w:t>
      </w:r>
      <w:r w:rsidR="00C23E16" w:rsidRPr="00966FFA">
        <w:rPr>
          <w:rFonts w:ascii="Arial" w:hAnsi="Arial" w:cs="Arial"/>
          <w:i/>
        </w:rPr>
        <w:t>antenatal</w:t>
      </w:r>
      <w:r w:rsidR="00C23E16">
        <w:rPr>
          <w:rFonts w:ascii="Arial" w:hAnsi="Arial" w:cs="Arial"/>
        </w:rPr>
        <w:t>.</w:t>
      </w:r>
      <w:r w:rsidR="00965A0A">
        <w:rPr>
          <w:rFonts w:ascii="Arial" w:hAnsi="Arial" w:cs="Arial"/>
        </w:rPr>
        <w:t xml:space="preserve"> </w:t>
      </w:r>
      <w:r w:rsidR="00090A72">
        <w:rPr>
          <w:rFonts w:ascii="Arial" w:hAnsi="Arial" w:cs="Arial"/>
        </w:rPr>
        <w:t xml:space="preserve">Fungsi Buku KIA adalah sebagai informasi dan alat pencatatan untuk menganalisis kondisi kesehatan ibu hamil. Dengan pencatatan yang lengkap dan akurat tentang kesehatan ibu hamil pada buku KIA maka apabila dianalisa data-datanya dapat sebagai peringatan dini terhadap ancaman resiko tinggi ibu hamil, sehingga akan menghindari 3 T (terlambat deteksi, terlambat rujukan, terlambat penanganan). </w:t>
      </w:r>
      <w:r>
        <w:rPr>
          <w:rFonts w:ascii="Arial" w:hAnsi="Arial" w:cs="Arial"/>
        </w:rPr>
        <w:t>Bidan harus mengenal kehamilan resiko tinggi/kelainan, bila ditemukan kelainan bidan mampu mengambil tindakan yang diperlukan dan merujuk untuk tindakan selanjutnya.</w:t>
      </w:r>
    </w:p>
    <w:p w:rsidR="00546948" w:rsidRDefault="00965A0A" w:rsidP="0068051A">
      <w:pPr>
        <w:pStyle w:val="ListParagraph"/>
        <w:spacing w:line="480" w:lineRule="auto"/>
        <w:ind w:left="0" w:firstLine="720"/>
        <w:rPr>
          <w:rFonts w:ascii="Arial" w:hAnsi="Arial" w:cs="Arial"/>
        </w:rPr>
      </w:pPr>
      <w:r>
        <w:rPr>
          <w:rFonts w:ascii="Arial" w:hAnsi="Arial" w:cs="Arial"/>
        </w:rPr>
        <w:t>AKI yang masih sangat tinggi di kabupaten Katingan dengan penyebab langsung</w:t>
      </w:r>
      <w:r w:rsidR="00546948">
        <w:rPr>
          <w:rFonts w:ascii="Arial" w:hAnsi="Arial" w:cs="Arial"/>
        </w:rPr>
        <w:t xml:space="preserve"> yaitu perdarahan, preeklamsi dan infeksi</w:t>
      </w:r>
      <w:r>
        <w:rPr>
          <w:rFonts w:ascii="Arial" w:hAnsi="Arial" w:cs="Arial"/>
        </w:rPr>
        <w:t>, dan d</w:t>
      </w:r>
      <w:r w:rsidR="00707770">
        <w:rPr>
          <w:rFonts w:ascii="Arial" w:hAnsi="Arial" w:cs="Arial"/>
        </w:rPr>
        <w:t>ata cakupan deteksi dini ibu hamil resiko tinggi oleh tenaga kesehatan m</w:t>
      </w:r>
      <w:r>
        <w:rPr>
          <w:rFonts w:ascii="Arial" w:hAnsi="Arial" w:cs="Arial"/>
        </w:rPr>
        <w:t>asih dibawah target (24,8%), serta</w:t>
      </w:r>
      <w:r w:rsidR="00E76278">
        <w:rPr>
          <w:rFonts w:ascii="Arial" w:hAnsi="Arial" w:cs="Arial"/>
        </w:rPr>
        <w:t xml:space="preserve"> </w:t>
      </w:r>
      <w:r w:rsidR="00710F1A">
        <w:rPr>
          <w:rFonts w:ascii="Arial" w:hAnsi="Arial" w:cs="Arial"/>
        </w:rPr>
        <w:t>kasus rujukan ibu bersalin</w:t>
      </w:r>
      <w:r w:rsidR="00707770">
        <w:rPr>
          <w:rFonts w:ascii="Arial" w:hAnsi="Arial" w:cs="Arial"/>
        </w:rPr>
        <w:t xml:space="preserve"> oleh bidan </w:t>
      </w:r>
      <w:r w:rsidR="00710F1A">
        <w:rPr>
          <w:rFonts w:ascii="Arial" w:hAnsi="Arial" w:cs="Arial"/>
        </w:rPr>
        <w:t>sebanyak 171 kasus</w:t>
      </w:r>
      <w:r>
        <w:rPr>
          <w:rFonts w:ascii="Arial" w:hAnsi="Arial" w:cs="Arial"/>
        </w:rPr>
        <w:t xml:space="preserve"> dengan penyebab</w:t>
      </w:r>
      <w:r w:rsidR="00406BDB">
        <w:rPr>
          <w:rFonts w:ascii="Arial" w:hAnsi="Arial" w:cs="Arial"/>
        </w:rPr>
        <w:t xml:space="preserve"> Preeklamsi</w:t>
      </w:r>
      <w:r w:rsidR="00E76278">
        <w:rPr>
          <w:rFonts w:ascii="Arial" w:hAnsi="Arial" w:cs="Arial"/>
        </w:rPr>
        <w:t xml:space="preserve"> (45%)</w:t>
      </w:r>
      <w:r w:rsidR="00707770">
        <w:rPr>
          <w:rFonts w:ascii="Arial" w:hAnsi="Arial" w:cs="Arial"/>
        </w:rPr>
        <w:t>.</w:t>
      </w:r>
      <w:r w:rsidR="00C22107">
        <w:rPr>
          <w:rFonts w:ascii="Arial" w:hAnsi="Arial" w:cs="Arial"/>
        </w:rPr>
        <w:t xml:space="preserve"> </w:t>
      </w:r>
    </w:p>
    <w:p w:rsidR="00D825BD" w:rsidRPr="00925038" w:rsidRDefault="00546948" w:rsidP="00925038">
      <w:pPr>
        <w:pStyle w:val="ListParagraph"/>
        <w:spacing w:line="480" w:lineRule="auto"/>
        <w:ind w:left="0" w:firstLine="720"/>
        <w:rPr>
          <w:rFonts w:ascii="Arial" w:hAnsi="Arial" w:cs="Arial"/>
          <w:lang w:val="en-US"/>
        </w:rPr>
      </w:pPr>
      <w:r>
        <w:rPr>
          <w:rFonts w:ascii="Arial" w:hAnsi="Arial" w:cs="Arial"/>
        </w:rPr>
        <w:t xml:space="preserve">Dari hasil studi pendahuluan diketahui bahwa fungsi Buku KIA sebagai alat pencatatan dan pemantauan belum sepenuhnya dilakukan oleh bidan sebagai pemberi pelayanan KIA di tingkat dasar dalam upaya deteksi dini ibu </w:t>
      </w:r>
      <w:r>
        <w:rPr>
          <w:rFonts w:ascii="Arial" w:hAnsi="Arial" w:cs="Arial"/>
        </w:rPr>
        <w:lastRenderedPageBreak/>
        <w:t>hamil resiko tinggi. Hal ini dibuktikan dengan masih ada bidan yang menyatakan melakukan pencatatan seadanya karena Buku KIA merupakan syarat mutlak untuk mengklaim dana jampersal. Menyatakan</w:t>
      </w:r>
      <w:r w:rsidR="00D825BD">
        <w:rPr>
          <w:rFonts w:ascii="Arial" w:hAnsi="Arial" w:cs="Arial"/>
        </w:rPr>
        <w:t xml:space="preserve"> tidak dapat melakukan pencatatan lengkap karena pasen dan tugas yang banyak selain pelayanan KIA serta baik kepala puskesmas maupun bidan koordinator tidak pernah menanyakan tentang penggunaan Buku KIA untuk deteksi dini ibu hamil resiko tinggi. </w:t>
      </w:r>
      <w:r w:rsidR="00965A0A">
        <w:rPr>
          <w:rFonts w:ascii="Arial" w:hAnsi="Arial" w:cs="Arial"/>
        </w:rPr>
        <w:t>Hal ini menunjukan bahwa adanya penurunan kinerja bidan dalam melakukan deteksi dini terhadap kelompok resiko terutama melalui pemanfaatan Buku KIA sebagai alat pencatatan yang lengkap untuk mendeteksi kelompok resiko tersebut.</w:t>
      </w:r>
    </w:p>
    <w:p w:rsidR="001A2A54" w:rsidRPr="00710F1A" w:rsidRDefault="001A2A54" w:rsidP="00D825BD">
      <w:pPr>
        <w:pStyle w:val="ListParagraph"/>
        <w:numPr>
          <w:ilvl w:val="0"/>
          <w:numId w:val="5"/>
        </w:numPr>
        <w:tabs>
          <w:tab w:val="left" w:pos="284"/>
        </w:tabs>
        <w:spacing w:line="480" w:lineRule="auto"/>
        <w:rPr>
          <w:rFonts w:ascii="Arial" w:hAnsi="Arial" w:cs="Arial"/>
          <w:b/>
        </w:rPr>
      </w:pPr>
      <w:r w:rsidRPr="00710F1A">
        <w:rPr>
          <w:rFonts w:ascii="Arial" w:hAnsi="Arial" w:cs="Arial"/>
          <w:b/>
        </w:rPr>
        <w:t>Pertanyaan Penelitian</w:t>
      </w:r>
    </w:p>
    <w:p w:rsidR="008B46ED" w:rsidRPr="00925038" w:rsidRDefault="001A2A54" w:rsidP="00925038">
      <w:pPr>
        <w:pStyle w:val="ListParagraph"/>
        <w:spacing w:line="480" w:lineRule="auto"/>
        <w:ind w:left="0" w:firstLine="720"/>
        <w:rPr>
          <w:rFonts w:ascii="Arial" w:hAnsi="Arial" w:cs="Arial"/>
          <w:lang w:val="en-US"/>
        </w:rPr>
      </w:pPr>
      <w:r w:rsidRPr="001A2A54">
        <w:rPr>
          <w:rFonts w:ascii="Arial" w:hAnsi="Arial" w:cs="Arial"/>
        </w:rPr>
        <w:t>Berdasarkan perumusan masalah diatas,</w:t>
      </w:r>
      <w:r>
        <w:rPr>
          <w:rFonts w:ascii="Arial" w:hAnsi="Arial" w:cs="Arial"/>
        </w:rPr>
        <w:t xml:space="preserve"> pertanya</w:t>
      </w:r>
      <w:r w:rsidR="00424306">
        <w:rPr>
          <w:rFonts w:ascii="Arial" w:hAnsi="Arial" w:cs="Arial"/>
        </w:rPr>
        <w:t>an pada penelitian ini adalah “ Faktor – faktor apakah yang mempengaruhi kinerja bidan dala</w:t>
      </w:r>
      <w:r w:rsidR="0022131A">
        <w:rPr>
          <w:rFonts w:ascii="Arial" w:hAnsi="Arial" w:cs="Arial"/>
        </w:rPr>
        <w:t>m deteksi dini ibu hamil resiko tinggi</w:t>
      </w:r>
      <w:r w:rsidR="00EC2854">
        <w:rPr>
          <w:rFonts w:ascii="Arial" w:hAnsi="Arial" w:cs="Arial"/>
        </w:rPr>
        <w:t xml:space="preserve"> </w:t>
      </w:r>
      <w:r w:rsidR="005749B1">
        <w:rPr>
          <w:rFonts w:ascii="Arial" w:hAnsi="Arial" w:cs="Arial"/>
        </w:rPr>
        <w:t>melalui pemanfaatan buku KIA di</w:t>
      </w:r>
      <w:r w:rsidR="00A02D8E">
        <w:rPr>
          <w:rFonts w:ascii="Arial" w:hAnsi="Arial" w:cs="Arial"/>
        </w:rPr>
        <w:t xml:space="preserve"> wilayah kerja Dinas Kesehatan K</w:t>
      </w:r>
      <w:r w:rsidR="005749B1">
        <w:rPr>
          <w:rFonts w:ascii="Arial" w:hAnsi="Arial" w:cs="Arial"/>
        </w:rPr>
        <w:t xml:space="preserve">abupaten Katingan </w:t>
      </w:r>
      <w:r w:rsidR="00A02D8E">
        <w:rPr>
          <w:rFonts w:ascii="Arial" w:hAnsi="Arial" w:cs="Arial"/>
        </w:rPr>
        <w:t>Propinsi Kalimantan Tengah T</w:t>
      </w:r>
      <w:r w:rsidR="005749B1">
        <w:rPr>
          <w:rFonts w:ascii="Arial" w:hAnsi="Arial" w:cs="Arial"/>
        </w:rPr>
        <w:t>ahun 2013 ?</w:t>
      </w:r>
    </w:p>
    <w:p w:rsidR="00A44355" w:rsidRPr="00AD06A3" w:rsidRDefault="00A44355" w:rsidP="00C73F91">
      <w:pPr>
        <w:pStyle w:val="ListParagraph"/>
        <w:numPr>
          <w:ilvl w:val="0"/>
          <w:numId w:val="5"/>
        </w:numPr>
        <w:spacing w:line="480" w:lineRule="auto"/>
        <w:ind w:left="284" w:hanging="284"/>
        <w:rPr>
          <w:rFonts w:ascii="Arial" w:hAnsi="Arial" w:cs="Arial"/>
          <w:b/>
        </w:rPr>
      </w:pPr>
      <w:r w:rsidRPr="00AD06A3">
        <w:rPr>
          <w:rFonts w:ascii="Arial" w:hAnsi="Arial" w:cs="Arial"/>
          <w:b/>
        </w:rPr>
        <w:t>Tujuan Penelitian</w:t>
      </w:r>
    </w:p>
    <w:p w:rsidR="001163AB" w:rsidRDefault="004206EF" w:rsidP="00A77187">
      <w:pPr>
        <w:pStyle w:val="ListParagraph"/>
        <w:numPr>
          <w:ilvl w:val="0"/>
          <w:numId w:val="1"/>
        </w:numPr>
        <w:tabs>
          <w:tab w:val="left" w:pos="567"/>
        </w:tabs>
        <w:spacing w:line="480" w:lineRule="auto"/>
        <w:ind w:left="0" w:firstLine="284"/>
        <w:rPr>
          <w:rFonts w:ascii="Arial" w:hAnsi="Arial" w:cs="Arial"/>
        </w:rPr>
      </w:pPr>
      <w:r>
        <w:rPr>
          <w:rFonts w:ascii="Arial" w:hAnsi="Arial" w:cs="Arial"/>
        </w:rPr>
        <w:t>Tujuan Umum</w:t>
      </w:r>
      <w:r w:rsidR="001163AB">
        <w:rPr>
          <w:rFonts w:ascii="Arial" w:hAnsi="Arial" w:cs="Arial"/>
        </w:rPr>
        <w:t xml:space="preserve"> : </w:t>
      </w:r>
    </w:p>
    <w:p w:rsidR="004206EF" w:rsidRPr="001163AB" w:rsidRDefault="004206EF" w:rsidP="00A77187">
      <w:pPr>
        <w:pStyle w:val="ListParagraph"/>
        <w:tabs>
          <w:tab w:val="left" w:pos="567"/>
        </w:tabs>
        <w:spacing w:line="480" w:lineRule="auto"/>
        <w:ind w:left="567" w:firstLine="0"/>
        <w:rPr>
          <w:rFonts w:ascii="Arial" w:hAnsi="Arial" w:cs="Arial"/>
        </w:rPr>
      </w:pPr>
      <w:r w:rsidRPr="001163AB">
        <w:rPr>
          <w:rFonts w:ascii="Arial" w:hAnsi="Arial" w:cs="Arial"/>
        </w:rPr>
        <w:t>Untuk m</w:t>
      </w:r>
      <w:r w:rsidR="003A4BFE">
        <w:rPr>
          <w:rFonts w:ascii="Arial" w:hAnsi="Arial" w:cs="Arial"/>
        </w:rPr>
        <w:t>engetahui kinerja bidan dalam</w:t>
      </w:r>
      <w:r w:rsidR="008B46ED">
        <w:rPr>
          <w:rFonts w:ascii="Arial" w:hAnsi="Arial" w:cs="Arial"/>
        </w:rPr>
        <w:t xml:space="preserve"> deteksi ibu hamil resiko tinggi</w:t>
      </w:r>
      <w:r w:rsidR="00EC2854">
        <w:rPr>
          <w:rFonts w:ascii="Arial" w:hAnsi="Arial" w:cs="Arial"/>
        </w:rPr>
        <w:t xml:space="preserve"> </w:t>
      </w:r>
      <w:r w:rsidR="009A41A1">
        <w:rPr>
          <w:rFonts w:ascii="Arial" w:hAnsi="Arial" w:cs="Arial"/>
        </w:rPr>
        <w:t xml:space="preserve">melalui pemanfaatan buku KIA </w:t>
      </w:r>
      <w:r w:rsidR="001163AB">
        <w:rPr>
          <w:rFonts w:ascii="Arial" w:hAnsi="Arial" w:cs="Arial"/>
        </w:rPr>
        <w:t xml:space="preserve"> </w:t>
      </w:r>
      <w:r w:rsidR="008B2DE3">
        <w:rPr>
          <w:rFonts w:ascii="Arial" w:hAnsi="Arial" w:cs="Arial"/>
        </w:rPr>
        <w:t>di</w:t>
      </w:r>
      <w:r w:rsidR="009A41A1">
        <w:rPr>
          <w:rFonts w:ascii="Arial" w:hAnsi="Arial" w:cs="Arial"/>
        </w:rPr>
        <w:t xml:space="preserve"> wilayah kerja Dinas Kesehatan</w:t>
      </w:r>
      <w:r w:rsidR="008B2DE3">
        <w:rPr>
          <w:rFonts w:ascii="Arial" w:hAnsi="Arial" w:cs="Arial"/>
        </w:rPr>
        <w:t xml:space="preserve"> Kabupaten Kati</w:t>
      </w:r>
      <w:r w:rsidR="009A41A1">
        <w:rPr>
          <w:rFonts w:ascii="Arial" w:hAnsi="Arial" w:cs="Arial"/>
        </w:rPr>
        <w:t>ngan propinsi Kalimantan Tengah tahun 2013.</w:t>
      </w:r>
    </w:p>
    <w:p w:rsidR="004206EF" w:rsidRDefault="004206EF" w:rsidP="00A77187">
      <w:pPr>
        <w:pStyle w:val="ListParagraph"/>
        <w:numPr>
          <w:ilvl w:val="0"/>
          <w:numId w:val="1"/>
        </w:numPr>
        <w:tabs>
          <w:tab w:val="left" w:pos="567"/>
        </w:tabs>
        <w:spacing w:line="480" w:lineRule="auto"/>
        <w:ind w:left="0" w:firstLine="284"/>
        <w:rPr>
          <w:rFonts w:ascii="Arial" w:hAnsi="Arial" w:cs="Arial"/>
        </w:rPr>
      </w:pPr>
      <w:r>
        <w:rPr>
          <w:rFonts w:ascii="Arial" w:hAnsi="Arial" w:cs="Arial"/>
        </w:rPr>
        <w:t>Tujuan Khusus</w:t>
      </w:r>
    </w:p>
    <w:p w:rsidR="002078B5" w:rsidRDefault="002078B5" w:rsidP="00C73F91">
      <w:pPr>
        <w:pStyle w:val="ListParagraph"/>
        <w:numPr>
          <w:ilvl w:val="0"/>
          <w:numId w:val="2"/>
        </w:numPr>
        <w:tabs>
          <w:tab w:val="left" w:pos="284"/>
          <w:tab w:val="left" w:pos="1134"/>
        </w:tabs>
        <w:spacing w:line="480" w:lineRule="auto"/>
        <w:ind w:left="1134" w:hanging="283"/>
        <w:rPr>
          <w:rFonts w:ascii="Arial" w:hAnsi="Arial" w:cs="Arial"/>
        </w:rPr>
      </w:pPr>
      <w:r>
        <w:rPr>
          <w:rFonts w:ascii="Arial" w:hAnsi="Arial" w:cs="Arial"/>
        </w:rPr>
        <w:t>Mengetahui gambaran karakteristik bidan di kabupaten Katingan.</w:t>
      </w:r>
    </w:p>
    <w:p w:rsidR="004206EF" w:rsidRDefault="00B42ABD" w:rsidP="00C73F91">
      <w:pPr>
        <w:pStyle w:val="ListParagraph"/>
        <w:numPr>
          <w:ilvl w:val="0"/>
          <w:numId w:val="2"/>
        </w:numPr>
        <w:tabs>
          <w:tab w:val="left" w:pos="284"/>
          <w:tab w:val="left" w:pos="1134"/>
        </w:tabs>
        <w:spacing w:line="480" w:lineRule="auto"/>
        <w:ind w:left="1134" w:hanging="283"/>
        <w:rPr>
          <w:rFonts w:ascii="Arial" w:hAnsi="Arial" w:cs="Arial"/>
        </w:rPr>
      </w:pPr>
      <w:r>
        <w:rPr>
          <w:rFonts w:ascii="Arial" w:hAnsi="Arial" w:cs="Arial"/>
        </w:rPr>
        <w:t>Mengetahui gambaran</w:t>
      </w:r>
      <w:r w:rsidR="00A066DA">
        <w:rPr>
          <w:rFonts w:ascii="Arial" w:hAnsi="Arial" w:cs="Arial"/>
        </w:rPr>
        <w:t xml:space="preserve"> </w:t>
      </w:r>
      <w:r w:rsidR="009A41A1">
        <w:rPr>
          <w:rFonts w:ascii="Arial" w:hAnsi="Arial" w:cs="Arial"/>
        </w:rPr>
        <w:t>kinerja bidan d</w:t>
      </w:r>
      <w:r w:rsidR="0022131A">
        <w:rPr>
          <w:rFonts w:ascii="Arial" w:hAnsi="Arial" w:cs="Arial"/>
        </w:rPr>
        <w:t>alam deteksi dini ibu hamil resiko tinggi</w:t>
      </w:r>
      <w:r w:rsidR="00EC2854">
        <w:rPr>
          <w:rFonts w:ascii="Arial" w:hAnsi="Arial" w:cs="Arial"/>
        </w:rPr>
        <w:t xml:space="preserve"> </w:t>
      </w:r>
      <w:r w:rsidR="009A41A1">
        <w:rPr>
          <w:rFonts w:ascii="Arial" w:hAnsi="Arial" w:cs="Arial"/>
        </w:rPr>
        <w:t>melalui pemanfa</w:t>
      </w:r>
      <w:r w:rsidR="001B10D6">
        <w:rPr>
          <w:rFonts w:ascii="Arial" w:hAnsi="Arial" w:cs="Arial"/>
        </w:rPr>
        <w:t>at buku KIA.</w:t>
      </w:r>
    </w:p>
    <w:p w:rsidR="004206EF" w:rsidRPr="001B10D6" w:rsidRDefault="004206EF" w:rsidP="00C73F91">
      <w:pPr>
        <w:pStyle w:val="ListParagraph"/>
        <w:numPr>
          <w:ilvl w:val="0"/>
          <w:numId w:val="2"/>
        </w:numPr>
        <w:tabs>
          <w:tab w:val="left" w:pos="851"/>
          <w:tab w:val="left" w:pos="1134"/>
        </w:tabs>
        <w:spacing w:line="480" w:lineRule="auto"/>
        <w:ind w:left="1134" w:hanging="283"/>
        <w:rPr>
          <w:rFonts w:ascii="Arial" w:hAnsi="Arial" w:cs="Arial"/>
        </w:rPr>
      </w:pPr>
      <w:r w:rsidRPr="001B10D6">
        <w:rPr>
          <w:rFonts w:ascii="Arial" w:hAnsi="Arial" w:cs="Arial"/>
        </w:rPr>
        <w:lastRenderedPageBreak/>
        <w:t>M</w:t>
      </w:r>
      <w:r w:rsidR="000139E6" w:rsidRPr="001B10D6">
        <w:rPr>
          <w:rFonts w:ascii="Arial" w:hAnsi="Arial" w:cs="Arial"/>
        </w:rPr>
        <w:t>e</w:t>
      </w:r>
      <w:r w:rsidR="00B42ABD">
        <w:rPr>
          <w:rFonts w:ascii="Arial" w:hAnsi="Arial" w:cs="Arial"/>
        </w:rPr>
        <w:t>ngetahui gambaran tentang</w:t>
      </w:r>
      <w:r w:rsidR="00C9694C">
        <w:rPr>
          <w:rFonts w:ascii="Arial" w:hAnsi="Arial" w:cs="Arial"/>
        </w:rPr>
        <w:t xml:space="preserve"> pengetahuan, motivasi, p</w:t>
      </w:r>
      <w:r w:rsidR="00A050D8">
        <w:rPr>
          <w:rFonts w:ascii="Arial" w:hAnsi="Arial" w:cs="Arial"/>
        </w:rPr>
        <w:t xml:space="preserve">ersepsi beban kerja, </w:t>
      </w:r>
      <w:r w:rsidR="00B42ABD">
        <w:rPr>
          <w:rFonts w:ascii="Arial" w:hAnsi="Arial" w:cs="Arial"/>
        </w:rPr>
        <w:t xml:space="preserve">kepemimpinan, </w:t>
      </w:r>
      <w:r w:rsidR="00C9694C">
        <w:rPr>
          <w:rFonts w:ascii="Arial" w:hAnsi="Arial" w:cs="Arial"/>
        </w:rPr>
        <w:t xml:space="preserve">imbalan dan </w:t>
      </w:r>
      <w:r w:rsidR="00A066DA" w:rsidRPr="001B10D6">
        <w:rPr>
          <w:rFonts w:ascii="Arial" w:hAnsi="Arial" w:cs="Arial"/>
        </w:rPr>
        <w:t>supervisi dala</w:t>
      </w:r>
      <w:r w:rsidR="0022131A">
        <w:rPr>
          <w:rFonts w:ascii="Arial" w:hAnsi="Arial" w:cs="Arial"/>
        </w:rPr>
        <w:t>m deteksi dini ibu hamil resiko tinggi</w:t>
      </w:r>
      <w:r w:rsidR="00EC2854">
        <w:rPr>
          <w:rFonts w:ascii="Arial" w:hAnsi="Arial" w:cs="Arial"/>
        </w:rPr>
        <w:t xml:space="preserve"> </w:t>
      </w:r>
      <w:r w:rsidR="00A066DA" w:rsidRPr="001B10D6">
        <w:rPr>
          <w:rFonts w:ascii="Arial" w:hAnsi="Arial" w:cs="Arial"/>
        </w:rPr>
        <w:t>melalui pemanfaatan buku KIA</w:t>
      </w:r>
      <w:r w:rsidR="001B10D6">
        <w:rPr>
          <w:rFonts w:ascii="Arial" w:hAnsi="Arial" w:cs="Arial"/>
        </w:rPr>
        <w:t>.</w:t>
      </w:r>
      <w:r w:rsidR="00A066DA" w:rsidRPr="001B10D6">
        <w:rPr>
          <w:rFonts w:ascii="Arial" w:hAnsi="Arial" w:cs="Arial"/>
        </w:rPr>
        <w:t xml:space="preserve"> </w:t>
      </w:r>
    </w:p>
    <w:p w:rsidR="004206EF" w:rsidRDefault="004206EF" w:rsidP="00C73F91">
      <w:pPr>
        <w:pStyle w:val="ListParagraph"/>
        <w:numPr>
          <w:ilvl w:val="0"/>
          <w:numId w:val="2"/>
        </w:numPr>
        <w:tabs>
          <w:tab w:val="left" w:pos="1134"/>
        </w:tabs>
        <w:spacing w:line="480" w:lineRule="auto"/>
        <w:ind w:left="1134" w:hanging="283"/>
        <w:rPr>
          <w:rFonts w:ascii="Arial" w:hAnsi="Arial" w:cs="Arial"/>
        </w:rPr>
      </w:pPr>
      <w:r w:rsidRPr="001B10D6">
        <w:rPr>
          <w:rFonts w:ascii="Arial" w:hAnsi="Arial" w:cs="Arial"/>
        </w:rPr>
        <w:t>Menganalisis h</w:t>
      </w:r>
      <w:r w:rsidR="009A41A1" w:rsidRPr="001B10D6">
        <w:rPr>
          <w:rFonts w:ascii="Arial" w:hAnsi="Arial" w:cs="Arial"/>
        </w:rPr>
        <w:t>ubungan antara pengetahuan dengan kinerja bidan dalam deteksi</w:t>
      </w:r>
      <w:r w:rsidR="0022131A">
        <w:rPr>
          <w:rFonts w:ascii="Arial" w:hAnsi="Arial" w:cs="Arial"/>
        </w:rPr>
        <w:t xml:space="preserve"> dini ibu hamil resiko tinggi melalui</w:t>
      </w:r>
      <w:r w:rsidR="00EC2854">
        <w:rPr>
          <w:rFonts w:ascii="Arial" w:hAnsi="Arial" w:cs="Arial"/>
        </w:rPr>
        <w:t xml:space="preserve"> </w:t>
      </w:r>
      <w:r w:rsidR="009A41A1" w:rsidRPr="001B10D6">
        <w:rPr>
          <w:rFonts w:ascii="Arial" w:hAnsi="Arial" w:cs="Arial"/>
        </w:rPr>
        <w:t xml:space="preserve">pemanfaatan buku KIA </w:t>
      </w:r>
      <w:r w:rsidR="001B10D6">
        <w:rPr>
          <w:rFonts w:ascii="Arial" w:hAnsi="Arial" w:cs="Arial"/>
        </w:rPr>
        <w:t>.</w:t>
      </w:r>
    </w:p>
    <w:p w:rsidR="001B10D6" w:rsidRDefault="00FD791D" w:rsidP="00C73F91">
      <w:pPr>
        <w:pStyle w:val="ListParagraph"/>
        <w:numPr>
          <w:ilvl w:val="0"/>
          <w:numId w:val="2"/>
        </w:numPr>
        <w:tabs>
          <w:tab w:val="left" w:pos="1134"/>
        </w:tabs>
        <w:spacing w:line="480" w:lineRule="auto"/>
        <w:ind w:left="1134" w:hanging="283"/>
        <w:rPr>
          <w:rFonts w:ascii="Arial" w:hAnsi="Arial" w:cs="Arial"/>
        </w:rPr>
      </w:pPr>
      <w:r w:rsidRPr="001B10D6">
        <w:rPr>
          <w:rFonts w:ascii="Arial" w:hAnsi="Arial" w:cs="Arial"/>
        </w:rPr>
        <w:t>Me</w:t>
      </w:r>
      <w:r w:rsidR="00C9694C">
        <w:rPr>
          <w:rFonts w:ascii="Arial" w:hAnsi="Arial" w:cs="Arial"/>
        </w:rPr>
        <w:t>nganalisis hubungan antara motivasi</w:t>
      </w:r>
      <w:r w:rsidRPr="001B10D6">
        <w:rPr>
          <w:rFonts w:ascii="Arial" w:hAnsi="Arial" w:cs="Arial"/>
        </w:rPr>
        <w:t xml:space="preserve"> dengan kinerja bidan dalam deteksi</w:t>
      </w:r>
      <w:r w:rsidR="0022131A">
        <w:rPr>
          <w:rFonts w:ascii="Arial" w:hAnsi="Arial" w:cs="Arial"/>
        </w:rPr>
        <w:t xml:space="preserve"> dini ibu hamil resiko tinggi</w:t>
      </w:r>
      <w:r w:rsidR="00EC2854">
        <w:rPr>
          <w:rFonts w:ascii="Arial" w:hAnsi="Arial" w:cs="Arial"/>
        </w:rPr>
        <w:t xml:space="preserve"> </w:t>
      </w:r>
      <w:r w:rsidRPr="001B10D6">
        <w:rPr>
          <w:rFonts w:ascii="Arial" w:hAnsi="Arial" w:cs="Arial"/>
        </w:rPr>
        <w:t>melalui pemanfaatan buku KIA</w:t>
      </w:r>
      <w:r w:rsidR="001B10D6">
        <w:rPr>
          <w:rFonts w:ascii="Arial" w:hAnsi="Arial" w:cs="Arial"/>
        </w:rPr>
        <w:t>.</w:t>
      </w:r>
    </w:p>
    <w:p w:rsidR="004206EF" w:rsidRPr="001B10D6" w:rsidRDefault="00FD791D" w:rsidP="00A066DA">
      <w:pPr>
        <w:pStyle w:val="ListParagraph"/>
        <w:numPr>
          <w:ilvl w:val="0"/>
          <w:numId w:val="2"/>
        </w:numPr>
        <w:tabs>
          <w:tab w:val="left" w:pos="1134"/>
        </w:tabs>
        <w:spacing w:line="480" w:lineRule="auto"/>
        <w:ind w:left="1134" w:hanging="283"/>
        <w:rPr>
          <w:rFonts w:ascii="Arial" w:hAnsi="Arial" w:cs="Arial"/>
        </w:rPr>
      </w:pPr>
      <w:r w:rsidRPr="001B10D6">
        <w:rPr>
          <w:rFonts w:ascii="Arial" w:hAnsi="Arial" w:cs="Arial"/>
        </w:rPr>
        <w:t xml:space="preserve"> Mengan</w:t>
      </w:r>
      <w:r w:rsidR="00C9694C">
        <w:rPr>
          <w:rFonts w:ascii="Arial" w:hAnsi="Arial" w:cs="Arial"/>
        </w:rPr>
        <w:t xml:space="preserve">alisis hubungan antara persepsi beban kerja </w:t>
      </w:r>
      <w:r w:rsidRPr="001B10D6">
        <w:rPr>
          <w:rFonts w:ascii="Arial" w:hAnsi="Arial" w:cs="Arial"/>
        </w:rPr>
        <w:t>dengan kinerja bidan dalam deteksi</w:t>
      </w:r>
      <w:r w:rsidR="0022131A">
        <w:rPr>
          <w:rFonts w:ascii="Arial" w:hAnsi="Arial" w:cs="Arial"/>
        </w:rPr>
        <w:t xml:space="preserve"> dini ibu hamil resiko tinggi</w:t>
      </w:r>
      <w:r w:rsidR="00EC2854">
        <w:rPr>
          <w:rFonts w:ascii="Arial" w:hAnsi="Arial" w:cs="Arial"/>
        </w:rPr>
        <w:t xml:space="preserve"> </w:t>
      </w:r>
      <w:r w:rsidRPr="001B10D6">
        <w:rPr>
          <w:rFonts w:ascii="Arial" w:hAnsi="Arial" w:cs="Arial"/>
        </w:rPr>
        <w:t>melalui pemanfaatan buku KIA</w:t>
      </w:r>
      <w:r w:rsidR="001B10D6">
        <w:rPr>
          <w:rFonts w:ascii="Arial" w:hAnsi="Arial" w:cs="Arial"/>
        </w:rPr>
        <w:t>.</w:t>
      </w:r>
      <w:r w:rsidRPr="001B10D6">
        <w:rPr>
          <w:rFonts w:ascii="Arial" w:hAnsi="Arial" w:cs="Arial"/>
        </w:rPr>
        <w:t xml:space="preserve"> </w:t>
      </w:r>
    </w:p>
    <w:p w:rsidR="004206EF" w:rsidRDefault="004206EF" w:rsidP="00C73F91">
      <w:pPr>
        <w:pStyle w:val="ListParagraph"/>
        <w:numPr>
          <w:ilvl w:val="0"/>
          <w:numId w:val="2"/>
        </w:numPr>
        <w:tabs>
          <w:tab w:val="left" w:pos="1134"/>
        </w:tabs>
        <w:spacing w:line="480" w:lineRule="auto"/>
        <w:ind w:left="1134" w:hanging="283"/>
        <w:rPr>
          <w:rFonts w:ascii="Arial" w:hAnsi="Arial" w:cs="Arial"/>
        </w:rPr>
      </w:pPr>
      <w:r>
        <w:rPr>
          <w:rFonts w:ascii="Arial" w:hAnsi="Arial" w:cs="Arial"/>
        </w:rPr>
        <w:t>Menganalisis hubun</w:t>
      </w:r>
      <w:r w:rsidR="00C9694C">
        <w:rPr>
          <w:rFonts w:ascii="Arial" w:hAnsi="Arial" w:cs="Arial"/>
        </w:rPr>
        <w:t xml:space="preserve">gan antara kepemimpinan </w:t>
      </w:r>
      <w:r w:rsidR="00FD791D">
        <w:rPr>
          <w:rFonts w:ascii="Arial" w:hAnsi="Arial" w:cs="Arial"/>
        </w:rPr>
        <w:t>de</w:t>
      </w:r>
      <w:r w:rsidR="0022131A">
        <w:rPr>
          <w:rFonts w:ascii="Arial" w:hAnsi="Arial" w:cs="Arial"/>
        </w:rPr>
        <w:t>ngan kinerja bidan dalam deteksi dini ibu hamil resiko tinggi</w:t>
      </w:r>
      <w:r w:rsidR="00EC2854">
        <w:rPr>
          <w:rFonts w:ascii="Arial" w:hAnsi="Arial" w:cs="Arial"/>
        </w:rPr>
        <w:t xml:space="preserve"> </w:t>
      </w:r>
      <w:r w:rsidR="00FD791D">
        <w:rPr>
          <w:rFonts w:ascii="Arial" w:hAnsi="Arial" w:cs="Arial"/>
        </w:rPr>
        <w:t>melalui pemanfaatan buku KIA</w:t>
      </w:r>
      <w:r w:rsidR="001B10D6">
        <w:rPr>
          <w:rFonts w:ascii="Arial" w:hAnsi="Arial" w:cs="Arial"/>
        </w:rPr>
        <w:t>.</w:t>
      </w:r>
      <w:r w:rsidR="00FD791D">
        <w:rPr>
          <w:rFonts w:ascii="Arial" w:hAnsi="Arial" w:cs="Arial"/>
        </w:rPr>
        <w:t xml:space="preserve"> </w:t>
      </w:r>
    </w:p>
    <w:p w:rsidR="00C9694C" w:rsidRPr="00C9694C" w:rsidRDefault="00C9694C" w:rsidP="00C9694C">
      <w:pPr>
        <w:pStyle w:val="ListParagraph"/>
        <w:numPr>
          <w:ilvl w:val="0"/>
          <w:numId w:val="2"/>
        </w:numPr>
        <w:tabs>
          <w:tab w:val="left" w:pos="1134"/>
        </w:tabs>
        <w:spacing w:line="480" w:lineRule="auto"/>
        <w:ind w:left="1134" w:hanging="283"/>
        <w:rPr>
          <w:rFonts w:ascii="Arial" w:hAnsi="Arial" w:cs="Arial"/>
        </w:rPr>
      </w:pPr>
      <w:r>
        <w:rPr>
          <w:rFonts w:ascii="Arial" w:hAnsi="Arial" w:cs="Arial"/>
        </w:rPr>
        <w:t>Menganal</w:t>
      </w:r>
      <w:r w:rsidR="008B1758">
        <w:rPr>
          <w:rFonts w:ascii="Arial" w:hAnsi="Arial" w:cs="Arial"/>
        </w:rPr>
        <w:t xml:space="preserve">isis hubungan antara </w:t>
      </w:r>
      <w:r>
        <w:rPr>
          <w:rFonts w:ascii="Arial" w:hAnsi="Arial" w:cs="Arial"/>
        </w:rPr>
        <w:t>imbalan dengan kinerja b</w:t>
      </w:r>
      <w:r w:rsidR="00EC2854">
        <w:rPr>
          <w:rFonts w:ascii="Arial" w:hAnsi="Arial" w:cs="Arial"/>
        </w:rPr>
        <w:t>ida</w:t>
      </w:r>
      <w:r w:rsidR="00AE40DA">
        <w:rPr>
          <w:rFonts w:ascii="Arial" w:hAnsi="Arial" w:cs="Arial"/>
        </w:rPr>
        <w:t>n dalam deteksi dini ibu hamil resiko tinggi</w:t>
      </w:r>
      <w:r w:rsidR="00EC2854">
        <w:rPr>
          <w:rFonts w:ascii="Arial" w:hAnsi="Arial" w:cs="Arial"/>
        </w:rPr>
        <w:t xml:space="preserve"> </w:t>
      </w:r>
      <w:r>
        <w:rPr>
          <w:rFonts w:ascii="Arial" w:hAnsi="Arial" w:cs="Arial"/>
        </w:rPr>
        <w:t xml:space="preserve">melalui pemanfaatan buku KIA. </w:t>
      </w:r>
    </w:p>
    <w:p w:rsidR="00FD791D" w:rsidRDefault="004206EF" w:rsidP="00C73F91">
      <w:pPr>
        <w:pStyle w:val="ListParagraph"/>
        <w:numPr>
          <w:ilvl w:val="0"/>
          <w:numId w:val="2"/>
        </w:numPr>
        <w:tabs>
          <w:tab w:val="left" w:pos="1134"/>
        </w:tabs>
        <w:spacing w:line="480" w:lineRule="auto"/>
        <w:ind w:left="1134" w:hanging="283"/>
        <w:rPr>
          <w:rFonts w:ascii="Arial" w:hAnsi="Arial" w:cs="Arial"/>
        </w:rPr>
      </w:pPr>
      <w:r>
        <w:rPr>
          <w:rFonts w:ascii="Arial" w:hAnsi="Arial" w:cs="Arial"/>
        </w:rPr>
        <w:t>Mengan</w:t>
      </w:r>
      <w:r w:rsidR="00FD791D">
        <w:rPr>
          <w:rFonts w:ascii="Arial" w:hAnsi="Arial" w:cs="Arial"/>
        </w:rPr>
        <w:t>a</w:t>
      </w:r>
      <w:r w:rsidR="00A066DA">
        <w:rPr>
          <w:rFonts w:ascii="Arial" w:hAnsi="Arial" w:cs="Arial"/>
        </w:rPr>
        <w:t>lisis hubungan antara supervisi</w:t>
      </w:r>
      <w:r w:rsidR="00FD791D">
        <w:rPr>
          <w:rFonts w:ascii="Arial" w:hAnsi="Arial" w:cs="Arial"/>
        </w:rPr>
        <w:t xml:space="preserve"> denga</w:t>
      </w:r>
      <w:r w:rsidR="00EC2854">
        <w:rPr>
          <w:rFonts w:ascii="Arial" w:hAnsi="Arial" w:cs="Arial"/>
        </w:rPr>
        <w:t>n kinerja bida</w:t>
      </w:r>
      <w:r w:rsidR="00AE40DA">
        <w:rPr>
          <w:rFonts w:ascii="Arial" w:hAnsi="Arial" w:cs="Arial"/>
        </w:rPr>
        <w:t>n dalam deteksi dini ibu hamil resiko tinggi</w:t>
      </w:r>
      <w:r w:rsidR="00EC2854">
        <w:rPr>
          <w:rFonts w:ascii="Arial" w:hAnsi="Arial" w:cs="Arial"/>
        </w:rPr>
        <w:t xml:space="preserve"> </w:t>
      </w:r>
      <w:r w:rsidR="001B10D6">
        <w:rPr>
          <w:rFonts w:ascii="Arial" w:hAnsi="Arial" w:cs="Arial"/>
        </w:rPr>
        <w:t>melalui pemanfaatan buku KIA.</w:t>
      </w:r>
    </w:p>
    <w:p w:rsidR="00C9694C" w:rsidRDefault="00FD791D" w:rsidP="00A47CE1">
      <w:pPr>
        <w:pStyle w:val="ListParagraph"/>
        <w:numPr>
          <w:ilvl w:val="0"/>
          <w:numId w:val="2"/>
        </w:numPr>
        <w:tabs>
          <w:tab w:val="left" w:pos="1134"/>
        </w:tabs>
        <w:spacing w:line="480" w:lineRule="auto"/>
        <w:ind w:left="1134" w:hanging="283"/>
        <w:rPr>
          <w:rFonts w:ascii="Arial" w:hAnsi="Arial" w:cs="Arial"/>
        </w:rPr>
      </w:pPr>
      <w:r>
        <w:rPr>
          <w:rFonts w:ascii="Arial" w:hAnsi="Arial" w:cs="Arial"/>
        </w:rPr>
        <w:t>Menganalisis pengaruh variabel secara be</w:t>
      </w:r>
      <w:r w:rsidR="00C9694C">
        <w:rPr>
          <w:rFonts w:ascii="Arial" w:hAnsi="Arial" w:cs="Arial"/>
        </w:rPr>
        <w:t>rsama-sama (pengetahuan, motivasi,</w:t>
      </w:r>
      <w:r>
        <w:rPr>
          <w:rFonts w:ascii="Arial" w:hAnsi="Arial" w:cs="Arial"/>
        </w:rPr>
        <w:t xml:space="preserve"> persepsi beban kerja,</w:t>
      </w:r>
      <w:r w:rsidR="00C9694C">
        <w:rPr>
          <w:rFonts w:ascii="Arial" w:hAnsi="Arial" w:cs="Arial"/>
        </w:rPr>
        <w:t xml:space="preserve"> kebijakan, kepemimpinan dan</w:t>
      </w:r>
      <w:r>
        <w:rPr>
          <w:rFonts w:ascii="Arial" w:hAnsi="Arial" w:cs="Arial"/>
        </w:rPr>
        <w:t xml:space="preserve"> supervisi) terhadap kinerja bidan dalam deteksi</w:t>
      </w:r>
      <w:r w:rsidR="00AE40DA">
        <w:rPr>
          <w:rFonts w:ascii="Arial" w:hAnsi="Arial" w:cs="Arial"/>
        </w:rPr>
        <w:t xml:space="preserve"> dini ibu hamil resiko tinggi</w:t>
      </w:r>
      <w:r w:rsidR="00EC2854">
        <w:rPr>
          <w:rFonts w:ascii="Arial" w:hAnsi="Arial" w:cs="Arial"/>
        </w:rPr>
        <w:t xml:space="preserve"> </w:t>
      </w:r>
      <w:r>
        <w:rPr>
          <w:rFonts w:ascii="Arial" w:hAnsi="Arial" w:cs="Arial"/>
        </w:rPr>
        <w:t>melalui pemanfaatan buku KIA</w:t>
      </w:r>
      <w:r w:rsidR="001B10D6">
        <w:rPr>
          <w:rFonts w:ascii="Arial" w:hAnsi="Arial" w:cs="Arial"/>
        </w:rPr>
        <w:t>.</w:t>
      </w:r>
      <w:r>
        <w:rPr>
          <w:rFonts w:ascii="Arial" w:hAnsi="Arial" w:cs="Arial"/>
        </w:rPr>
        <w:t xml:space="preserve"> </w:t>
      </w:r>
    </w:p>
    <w:p w:rsidR="00271DFD" w:rsidRDefault="00271DFD" w:rsidP="00B20C77">
      <w:pPr>
        <w:tabs>
          <w:tab w:val="left" w:pos="1134"/>
        </w:tabs>
        <w:spacing w:line="480" w:lineRule="auto"/>
        <w:ind w:left="0" w:firstLine="0"/>
        <w:rPr>
          <w:rFonts w:ascii="Arial" w:hAnsi="Arial" w:cs="Arial"/>
          <w:lang w:val="en-US"/>
        </w:rPr>
      </w:pPr>
    </w:p>
    <w:p w:rsidR="00925038" w:rsidRPr="00925038" w:rsidRDefault="00925038" w:rsidP="00B20C77">
      <w:pPr>
        <w:tabs>
          <w:tab w:val="left" w:pos="1134"/>
        </w:tabs>
        <w:spacing w:line="480" w:lineRule="auto"/>
        <w:ind w:left="0" w:firstLine="0"/>
        <w:rPr>
          <w:rFonts w:ascii="Arial" w:hAnsi="Arial" w:cs="Arial"/>
          <w:lang w:val="en-US"/>
        </w:rPr>
      </w:pPr>
    </w:p>
    <w:p w:rsidR="00A44355" w:rsidRDefault="00A44355" w:rsidP="00A77187">
      <w:pPr>
        <w:pStyle w:val="ListParagraph"/>
        <w:numPr>
          <w:ilvl w:val="0"/>
          <w:numId w:val="5"/>
        </w:numPr>
        <w:spacing w:line="480" w:lineRule="auto"/>
        <w:ind w:left="284" w:hanging="284"/>
        <w:rPr>
          <w:rFonts w:ascii="Arial" w:hAnsi="Arial" w:cs="Arial"/>
          <w:b/>
        </w:rPr>
      </w:pPr>
      <w:r w:rsidRPr="005A0A3F">
        <w:rPr>
          <w:rFonts w:ascii="Arial" w:hAnsi="Arial" w:cs="Arial"/>
          <w:b/>
        </w:rPr>
        <w:lastRenderedPageBreak/>
        <w:t>Manfaat Penelitian</w:t>
      </w:r>
    </w:p>
    <w:p w:rsidR="009974D0" w:rsidRDefault="009974D0" w:rsidP="00A77187">
      <w:pPr>
        <w:pStyle w:val="ListParagraph"/>
        <w:numPr>
          <w:ilvl w:val="0"/>
          <w:numId w:val="3"/>
        </w:numPr>
        <w:tabs>
          <w:tab w:val="left" w:pos="284"/>
          <w:tab w:val="left" w:pos="567"/>
        </w:tabs>
        <w:spacing w:line="480" w:lineRule="auto"/>
        <w:ind w:left="0" w:firstLine="284"/>
        <w:rPr>
          <w:rFonts w:ascii="Arial" w:hAnsi="Arial" w:cs="Arial"/>
        </w:rPr>
      </w:pPr>
      <w:r>
        <w:rPr>
          <w:rFonts w:ascii="Arial" w:hAnsi="Arial" w:cs="Arial"/>
        </w:rPr>
        <w:t>Bagi Dinas Kesehatan Kabupaten Katingan</w:t>
      </w:r>
    </w:p>
    <w:p w:rsidR="00C9694C" w:rsidRPr="00110993" w:rsidRDefault="00294926" w:rsidP="00110993">
      <w:pPr>
        <w:pStyle w:val="ListParagraph"/>
        <w:spacing w:line="480" w:lineRule="auto"/>
        <w:ind w:left="567" w:firstLine="0"/>
        <w:rPr>
          <w:rFonts w:ascii="Arial" w:hAnsi="Arial" w:cs="Arial"/>
        </w:rPr>
      </w:pPr>
      <w:r w:rsidRPr="003D4D91">
        <w:rPr>
          <w:rFonts w:ascii="Arial" w:hAnsi="Arial" w:cs="Arial"/>
        </w:rPr>
        <w:t>Hasil penelitian ini diharapkan dapat digunakan oleh para pembuat kebijakan sebagai bahan pertimbangan, evaluasi dan masukan bagi Dinas Kesehatan Kabupaten Katingan dalam perencanaan pengembangan mutu dan peningkatan kualitas pelayanan KI</w:t>
      </w:r>
      <w:r>
        <w:rPr>
          <w:rFonts w:ascii="Arial" w:hAnsi="Arial" w:cs="Arial"/>
        </w:rPr>
        <w:t>A (Kesehatan Ibu dan Anak) khususnya de</w:t>
      </w:r>
      <w:r w:rsidR="00FD791D">
        <w:rPr>
          <w:rFonts w:ascii="Arial" w:hAnsi="Arial" w:cs="Arial"/>
        </w:rPr>
        <w:t>t</w:t>
      </w:r>
      <w:r w:rsidR="00AE40DA">
        <w:rPr>
          <w:rFonts w:ascii="Arial" w:hAnsi="Arial" w:cs="Arial"/>
        </w:rPr>
        <w:t>eksi dini ibu hamil resiko tinggi</w:t>
      </w:r>
      <w:r w:rsidR="008738A6">
        <w:rPr>
          <w:rFonts w:ascii="Arial" w:hAnsi="Arial" w:cs="Arial"/>
        </w:rPr>
        <w:t xml:space="preserve"> </w:t>
      </w:r>
      <w:r w:rsidR="00FD791D">
        <w:rPr>
          <w:rFonts w:ascii="Arial" w:hAnsi="Arial" w:cs="Arial"/>
        </w:rPr>
        <w:t>melalui pemanfaatan buku KIA</w:t>
      </w:r>
      <w:r w:rsidR="006E0021">
        <w:rPr>
          <w:rFonts w:ascii="Arial" w:hAnsi="Arial" w:cs="Arial"/>
        </w:rPr>
        <w:t xml:space="preserve"> untuk menurunkan AK</w:t>
      </w:r>
      <w:r w:rsidR="00540A68">
        <w:rPr>
          <w:rFonts w:ascii="Arial" w:hAnsi="Arial" w:cs="Arial"/>
        </w:rPr>
        <w:t>I dan AKB di K</w:t>
      </w:r>
      <w:r w:rsidR="00FD791D">
        <w:rPr>
          <w:rFonts w:ascii="Arial" w:hAnsi="Arial" w:cs="Arial"/>
        </w:rPr>
        <w:t>abupaten Kati</w:t>
      </w:r>
      <w:r w:rsidR="00540A68">
        <w:rPr>
          <w:rFonts w:ascii="Arial" w:hAnsi="Arial" w:cs="Arial"/>
        </w:rPr>
        <w:t>ngan P</w:t>
      </w:r>
      <w:r w:rsidR="00110993">
        <w:rPr>
          <w:rFonts w:ascii="Arial" w:hAnsi="Arial" w:cs="Arial"/>
        </w:rPr>
        <w:t>ropinsi Kalimantan Tengah</w:t>
      </w:r>
    </w:p>
    <w:p w:rsidR="001163AB" w:rsidRDefault="002851A9" w:rsidP="00A77187">
      <w:pPr>
        <w:pStyle w:val="ListParagraph"/>
        <w:numPr>
          <w:ilvl w:val="0"/>
          <w:numId w:val="3"/>
        </w:numPr>
        <w:tabs>
          <w:tab w:val="left" w:pos="284"/>
          <w:tab w:val="left" w:pos="567"/>
        </w:tabs>
        <w:spacing w:line="480" w:lineRule="auto"/>
        <w:ind w:left="0" w:firstLine="284"/>
        <w:rPr>
          <w:rFonts w:ascii="Arial" w:hAnsi="Arial" w:cs="Arial"/>
        </w:rPr>
      </w:pPr>
      <w:r>
        <w:rPr>
          <w:rFonts w:ascii="Arial" w:hAnsi="Arial" w:cs="Arial"/>
        </w:rPr>
        <w:t>Bagi Bidan-bidan</w:t>
      </w:r>
      <w:r w:rsidR="001163AB">
        <w:rPr>
          <w:rFonts w:ascii="Arial" w:hAnsi="Arial" w:cs="Arial"/>
        </w:rPr>
        <w:t xml:space="preserve"> di Kabupaten Katingan.</w:t>
      </w:r>
    </w:p>
    <w:p w:rsidR="00AC1FB6" w:rsidRPr="008738A6" w:rsidRDefault="002851A9" w:rsidP="008738A6">
      <w:pPr>
        <w:pStyle w:val="ListParagraph"/>
        <w:tabs>
          <w:tab w:val="left" w:pos="284"/>
          <w:tab w:val="left" w:pos="567"/>
        </w:tabs>
        <w:spacing w:line="480" w:lineRule="auto"/>
        <w:ind w:left="567" w:firstLine="0"/>
        <w:rPr>
          <w:rFonts w:ascii="Arial" w:hAnsi="Arial" w:cs="Arial"/>
        </w:rPr>
      </w:pPr>
      <w:r>
        <w:rPr>
          <w:rFonts w:ascii="Arial" w:hAnsi="Arial" w:cs="Arial"/>
        </w:rPr>
        <w:t>Sebagai masukan agar meningkatkan kinerja dalam memanfaatkan Buku KIA sebagai alat pencatatan dan pemantauan untuk me</w:t>
      </w:r>
      <w:r w:rsidR="00AE40DA">
        <w:rPr>
          <w:rFonts w:ascii="Arial" w:hAnsi="Arial" w:cs="Arial"/>
        </w:rPr>
        <w:t>ndeteksi ibu hamil resiko tinggi.</w:t>
      </w:r>
    </w:p>
    <w:p w:rsidR="000139E6" w:rsidRDefault="009974D0" w:rsidP="00A77187">
      <w:pPr>
        <w:pStyle w:val="ListParagraph"/>
        <w:numPr>
          <w:ilvl w:val="0"/>
          <w:numId w:val="3"/>
        </w:numPr>
        <w:tabs>
          <w:tab w:val="left" w:pos="284"/>
          <w:tab w:val="left" w:pos="567"/>
        </w:tabs>
        <w:spacing w:line="480" w:lineRule="auto"/>
        <w:ind w:left="0" w:firstLine="284"/>
        <w:rPr>
          <w:rFonts w:ascii="Arial" w:hAnsi="Arial" w:cs="Arial"/>
        </w:rPr>
      </w:pPr>
      <w:r>
        <w:rPr>
          <w:rFonts w:ascii="Arial" w:hAnsi="Arial" w:cs="Arial"/>
        </w:rPr>
        <w:t>Bagi MIKM Undip.</w:t>
      </w:r>
    </w:p>
    <w:p w:rsidR="00090A72" w:rsidRDefault="0085788C" w:rsidP="008B46ED">
      <w:pPr>
        <w:pStyle w:val="ListParagraph"/>
        <w:tabs>
          <w:tab w:val="left" w:pos="284"/>
          <w:tab w:val="left" w:pos="567"/>
        </w:tabs>
        <w:spacing w:line="480" w:lineRule="auto"/>
        <w:ind w:left="567" w:firstLine="0"/>
        <w:rPr>
          <w:rFonts w:ascii="Arial" w:hAnsi="Arial" w:cs="Arial"/>
        </w:rPr>
      </w:pPr>
      <w:r>
        <w:rPr>
          <w:rFonts w:ascii="Arial" w:hAnsi="Arial" w:cs="Arial"/>
        </w:rPr>
        <w:t>Penelitian ini diharapkan dapat menjadi acuan untuk mengembangkan keilmuan khususnya p</w:t>
      </w:r>
      <w:r w:rsidR="00095EDD">
        <w:rPr>
          <w:rFonts w:ascii="Arial" w:hAnsi="Arial" w:cs="Arial"/>
        </w:rPr>
        <w:t>elayanan Kesehatan Ibu dan Anak (KIA).</w:t>
      </w:r>
    </w:p>
    <w:p w:rsidR="00A0260F" w:rsidRPr="00925038" w:rsidRDefault="00A0260F" w:rsidP="00925038">
      <w:pPr>
        <w:tabs>
          <w:tab w:val="left" w:pos="284"/>
          <w:tab w:val="left" w:pos="567"/>
        </w:tabs>
        <w:spacing w:line="480" w:lineRule="auto"/>
        <w:rPr>
          <w:rFonts w:ascii="Arial" w:hAnsi="Arial" w:cs="Arial"/>
          <w:lang w:val="en-US"/>
        </w:rPr>
      </w:pPr>
    </w:p>
    <w:p w:rsidR="00095EDD" w:rsidRDefault="00095EDD" w:rsidP="00C73F91">
      <w:pPr>
        <w:pStyle w:val="ListParagraph"/>
        <w:numPr>
          <w:ilvl w:val="0"/>
          <w:numId w:val="5"/>
        </w:numPr>
        <w:tabs>
          <w:tab w:val="left" w:pos="0"/>
          <w:tab w:val="left" w:pos="284"/>
        </w:tabs>
        <w:spacing w:line="480" w:lineRule="auto"/>
        <w:rPr>
          <w:rFonts w:ascii="Arial" w:hAnsi="Arial" w:cs="Arial"/>
          <w:b/>
        </w:rPr>
      </w:pPr>
      <w:r>
        <w:rPr>
          <w:rFonts w:ascii="Arial" w:hAnsi="Arial" w:cs="Arial"/>
          <w:b/>
        </w:rPr>
        <w:t>Keaslian Penelitian</w:t>
      </w:r>
    </w:p>
    <w:p w:rsidR="00AC5C75" w:rsidRPr="00BF4E68" w:rsidRDefault="00540A68" w:rsidP="00BF4E68">
      <w:pPr>
        <w:pStyle w:val="ListParagraph"/>
        <w:tabs>
          <w:tab w:val="left" w:pos="0"/>
        </w:tabs>
        <w:spacing w:line="480" w:lineRule="auto"/>
        <w:ind w:left="360" w:firstLine="491"/>
        <w:rPr>
          <w:rFonts w:ascii="Arial" w:hAnsi="Arial" w:cs="Arial"/>
        </w:rPr>
      </w:pPr>
      <w:r>
        <w:rPr>
          <w:rFonts w:ascii="Arial" w:hAnsi="Arial" w:cs="Arial"/>
        </w:rPr>
        <w:t>Penelitian mengenai kinerja bida</w:t>
      </w:r>
      <w:r w:rsidR="00AE40DA">
        <w:rPr>
          <w:rFonts w:ascii="Arial" w:hAnsi="Arial" w:cs="Arial"/>
        </w:rPr>
        <w:t>n dalam deteksi dini ibu hamil resiko tinggi</w:t>
      </w:r>
      <w:r>
        <w:rPr>
          <w:rFonts w:ascii="Arial" w:hAnsi="Arial" w:cs="Arial"/>
        </w:rPr>
        <w:t xml:space="preserve"> melalui pemanfaatan Buku KIA di Kabupaten Katingan Kalimantan Tengah belum pernah dilakukan. Namun demikian beberapa penelitian sejenis yang pernah dilakukan antara lain :</w:t>
      </w:r>
    </w:p>
    <w:p w:rsidR="00540A68" w:rsidRPr="00540A68" w:rsidRDefault="00D26686" w:rsidP="00126000">
      <w:pPr>
        <w:pStyle w:val="ListParagraph"/>
        <w:tabs>
          <w:tab w:val="left" w:pos="0"/>
          <w:tab w:val="left" w:pos="284"/>
        </w:tabs>
        <w:spacing w:line="480" w:lineRule="auto"/>
        <w:ind w:left="360" w:firstLine="0"/>
        <w:rPr>
          <w:rFonts w:ascii="Arial" w:hAnsi="Arial" w:cs="Arial"/>
          <w:b/>
        </w:rPr>
      </w:pPr>
      <w:r>
        <w:rPr>
          <w:rFonts w:ascii="Arial" w:hAnsi="Arial" w:cs="Arial"/>
          <w:b/>
        </w:rPr>
        <w:t>Tabel. 1.1</w:t>
      </w:r>
      <w:r w:rsidR="00540A68" w:rsidRPr="00540A68">
        <w:rPr>
          <w:rFonts w:ascii="Arial" w:hAnsi="Arial" w:cs="Arial"/>
          <w:b/>
        </w:rPr>
        <w:t xml:space="preserve"> Keaslian Penelitian.</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26"/>
        <w:gridCol w:w="2552"/>
        <w:gridCol w:w="2693"/>
      </w:tblGrid>
      <w:tr w:rsidR="009A1EF0" w:rsidRPr="00095EDD" w:rsidTr="00AC5C75">
        <w:tc>
          <w:tcPr>
            <w:tcW w:w="2126" w:type="dxa"/>
          </w:tcPr>
          <w:p w:rsidR="009A1EF0" w:rsidRDefault="009A1EF0" w:rsidP="00095EDD">
            <w:pPr>
              <w:pStyle w:val="ListParagraph"/>
              <w:tabs>
                <w:tab w:val="left" w:pos="0"/>
                <w:tab w:val="left" w:pos="284"/>
              </w:tabs>
              <w:spacing w:line="276" w:lineRule="auto"/>
              <w:ind w:left="0" w:firstLine="0"/>
              <w:jc w:val="center"/>
              <w:rPr>
                <w:rFonts w:ascii="Arial" w:hAnsi="Arial" w:cs="Arial"/>
                <w:b/>
                <w:sz w:val="20"/>
                <w:szCs w:val="20"/>
              </w:rPr>
            </w:pPr>
            <w:r>
              <w:rPr>
                <w:rFonts w:ascii="Arial" w:hAnsi="Arial" w:cs="Arial"/>
                <w:b/>
                <w:sz w:val="20"/>
                <w:szCs w:val="20"/>
              </w:rPr>
              <w:t>Nama dan</w:t>
            </w:r>
            <w:r w:rsidRPr="00095EDD">
              <w:rPr>
                <w:rFonts w:ascii="Arial" w:hAnsi="Arial" w:cs="Arial"/>
                <w:b/>
                <w:sz w:val="20"/>
                <w:szCs w:val="20"/>
              </w:rPr>
              <w:t>Judul Penelitian</w:t>
            </w:r>
          </w:p>
          <w:p w:rsidR="00BF4E68" w:rsidRPr="00095EDD" w:rsidRDefault="00BF4E68" w:rsidP="00095EDD">
            <w:pPr>
              <w:pStyle w:val="ListParagraph"/>
              <w:tabs>
                <w:tab w:val="left" w:pos="0"/>
                <w:tab w:val="left" w:pos="284"/>
              </w:tabs>
              <w:spacing w:line="276" w:lineRule="auto"/>
              <w:ind w:left="0" w:firstLine="0"/>
              <w:jc w:val="center"/>
              <w:rPr>
                <w:rFonts w:ascii="Arial" w:hAnsi="Arial" w:cs="Arial"/>
                <w:b/>
                <w:sz w:val="20"/>
                <w:szCs w:val="20"/>
              </w:rPr>
            </w:pPr>
          </w:p>
        </w:tc>
        <w:tc>
          <w:tcPr>
            <w:tcW w:w="2552" w:type="dxa"/>
          </w:tcPr>
          <w:p w:rsidR="009A1EF0" w:rsidRPr="00095EDD" w:rsidRDefault="009A1EF0" w:rsidP="00095EDD">
            <w:pPr>
              <w:pStyle w:val="ListParagraph"/>
              <w:tabs>
                <w:tab w:val="left" w:pos="0"/>
                <w:tab w:val="left" w:pos="284"/>
              </w:tabs>
              <w:spacing w:line="276" w:lineRule="auto"/>
              <w:ind w:left="0" w:firstLine="0"/>
              <w:jc w:val="center"/>
              <w:rPr>
                <w:rFonts w:ascii="Arial" w:hAnsi="Arial" w:cs="Arial"/>
                <w:b/>
                <w:sz w:val="20"/>
                <w:szCs w:val="20"/>
              </w:rPr>
            </w:pPr>
            <w:r w:rsidRPr="00095EDD">
              <w:rPr>
                <w:rFonts w:ascii="Arial" w:hAnsi="Arial" w:cs="Arial"/>
                <w:b/>
                <w:sz w:val="20"/>
                <w:szCs w:val="20"/>
              </w:rPr>
              <w:t>Metodologi Penelitian</w:t>
            </w:r>
          </w:p>
        </w:tc>
        <w:tc>
          <w:tcPr>
            <w:tcW w:w="2693" w:type="dxa"/>
          </w:tcPr>
          <w:p w:rsidR="009A1EF0" w:rsidRPr="00095EDD" w:rsidRDefault="009A1EF0" w:rsidP="00095EDD">
            <w:pPr>
              <w:pStyle w:val="ListParagraph"/>
              <w:tabs>
                <w:tab w:val="left" w:pos="0"/>
                <w:tab w:val="left" w:pos="284"/>
              </w:tabs>
              <w:spacing w:line="276" w:lineRule="auto"/>
              <w:ind w:left="0" w:firstLine="0"/>
              <w:jc w:val="center"/>
              <w:rPr>
                <w:rFonts w:ascii="Arial" w:hAnsi="Arial" w:cs="Arial"/>
                <w:b/>
                <w:sz w:val="20"/>
                <w:szCs w:val="20"/>
              </w:rPr>
            </w:pPr>
            <w:r w:rsidRPr="00095EDD">
              <w:rPr>
                <w:rFonts w:ascii="Arial" w:hAnsi="Arial" w:cs="Arial"/>
                <w:b/>
                <w:sz w:val="20"/>
                <w:szCs w:val="20"/>
              </w:rPr>
              <w:t>Hasil</w:t>
            </w:r>
          </w:p>
        </w:tc>
      </w:tr>
      <w:tr w:rsidR="009A1EF0" w:rsidTr="00AC5C75">
        <w:tc>
          <w:tcPr>
            <w:tcW w:w="2126" w:type="dxa"/>
          </w:tcPr>
          <w:p w:rsidR="009A1EF0" w:rsidRPr="009A1EF0" w:rsidRDefault="009A1EF0" w:rsidP="00BF4E68">
            <w:pPr>
              <w:pStyle w:val="ListParagraph"/>
              <w:tabs>
                <w:tab w:val="left" w:pos="0"/>
                <w:tab w:val="left" w:pos="284"/>
              </w:tabs>
              <w:spacing w:line="276" w:lineRule="auto"/>
              <w:ind w:left="0" w:firstLine="0"/>
              <w:jc w:val="left"/>
              <w:rPr>
                <w:rFonts w:ascii="Arial" w:hAnsi="Arial" w:cs="Arial"/>
                <w:b/>
                <w:sz w:val="20"/>
                <w:szCs w:val="20"/>
              </w:rPr>
            </w:pPr>
            <w:r w:rsidRPr="009A1EF0">
              <w:rPr>
                <w:rFonts w:ascii="Arial" w:hAnsi="Arial" w:cs="Arial"/>
                <w:b/>
                <w:sz w:val="20"/>
                <w:szCs w:val="20"/>
              </w:rPr>
              <w:t xml:space="preserve">Mulastin </w:t>
            </w:r>
            <w:r w:rsidRPr="009A1EF0">
              <w:rPr>
                <w:rFonts w:ascii="Arial" w:hAnsi="Arial" w:cs="Arial"/>
                <w:b/>
                <w:sz w:val="20"/>
                <w:szCs w:val="20"/>
                <w:vertAlign w:val="superscript"/>
              </w:rPr>
              <w:t>13</w:t>
            </w:r>
          </w:p>
          <w:p w:rsidR="009A1EF0" w:rsidRPr="00095EDD" w:rsidRDefault="009A1EF0" w:rsidP="00BF4E68">
            <w:pPr>
              <w:pStyle w:val="ListParagraph"/>
              <w:tabs>
                <w:tab w:val="left" w:pos="0"/>
                <w:tab w:val="left" w:pos="284"/>
              </w:tabs>
              <w:spacing w:line="276" w:lineRule="auto"/>
              <w:ind w:left="0" w:firstLine="0"/>
              <w:jc w:val="left"/>
              <w:rPr>
                <w:rFonts w:ascii="Arial" w:hAnsi="Arial" w:cs="Arial"/>
                <w:sz w:val="20"/>
                <w:szCs w:val="20"/>
              </w:rPr>
            </w:pPr>
            <w:r w:rsidRPr="00095EDD">
              <w:rPr>
                <w:rFonts w:ascii="Arial" w:hAnsi="Arial" w:cs="Arial"/>
                <w:sz w:val="20"/>
                <w:szCs w:val="20"/>
              </w:rPr>
              <w:t xml:space="preserve">Kinerja bidan dalam deteksi resiko tinggi </w:t>
            </w:r>
            <w:r w:rsidRPr="00095EDD">
              <w:rPr>
                <w:rFonts w:ascii="Arial" w:hAnsi="Arial" w:cs="Arial"/>
                <w:sz w:val="20"/>
                <w:szCs w:val="20"/>
              </w:rPr>
              <w:lastRenderedPageBreak/>
              <w:t>ibu hamil di kabupaten Jepara tahun 2009.</w:t>
            </w:r>
          </w:p>
        </w:tc>
        <w:tc>
          <w:tcPr>
            <w:tcW w:w="2552" w:type="dxa"/>
          </w:tcPr>
          <w:p w:rsidR="009A1EF0" w:rsidRPr="00095EDD" w:rsidRDefault="009A1EF0" w:rsidP="00BF4E68">
            <w:pPr>
              <w:pStyle w:val="ListParagraph"/>
              <w:tabs>
                <w:tab w:val="left" w:pos="0"/>
                <w:tab w:val="left" w:pos="284"/>
              </w:tabs>
              <w:spacing w:line="276" w:lineRule="auto"/>
              <w:ind w:left="0" w:firstLine="0"/>
              <w:jc w:val="left"/>
              <w:rPr>
                <w:rFonts w:ascii="Arial" w:hAnsi="Arial" w:cs="Arial"/>
                <w:sz w:val="20"/>
                <w:szCs w:val="20"/>
              </w:rPr>
            </w:pPr>
            <w:r w:rsidRPr="00095EDD">
              <w:rPr>
                <w:rFonts w:ascii="Arial" w:hAnsi="Arial" w:cs="Arial"/>
                <w:sz w:val="20"/>
                <w:szCs w:val="20"/>
              </w:rPr>
              <w:lastRenderedPageBreak/>
              <w:t xml:space="preserve">Jenis penelitian: inferensial dengan metode kuantitatif, </w:t>
            </w:r>
            <w:r w:rsidRPr="00095EDD">
              <w:rPr>
                <w:rFonts w:ascii="Arial" w:hAnsi="Arial" w:cs="Arial"/>
                <w:sz w:val="20"/>
                <w:szCs w:val="20"/>
              </w:rPr>
              <w:lastRenderedPageBreak/>
              <w:t>rancangan cross sectional, sampel penelitian adalah bidan desa yang bertugas di PKD Jepara sebanyak 65 orang.</w:t>
            </w:r>
          </w:p>
        </w:tc>
        <w:tc>
          <w:tcPr>
            <w:tcW w:w="2693" w:type="dxa"/>
          </w:tcPr>
          <w:p w:rsidR="009A1EF0" w:rsidRDefault="009A1EF0" w:rsidP="00BF4E68">
            <w:pPr>
              <w:pStyle w:val="ListParagraph"/>
              <w:tabs>
                <w:tab w:val="left" w:pos="0"/>
                <w:tab w:val="left" w:pos="284"/>
              </w:tabs>
              <w:spacing w:line="276" w:lineRule="auto"/>
              <w:ind w:left="0" w:firstLine="0"/>
              <w:jc w:val="left"/>
              <w:rPr>
                <w:rFonts w:ascii="Arial" w:hAnsi="Arial" w:cs="Arial"/>
                <w:sz w:val="20"/>
                <w:szCs w:val="20"/>
              </w:rPr>
            </w:pPr>
            <w:r>
              <w:rPr>
                <w:rFonts w:ascii="Arial" w:hAnsi="Arial" w:cs="Arial"/>
                <w:sz w:val="20"/>
                <w:szCs w:val="20"/>
              </w:rPr>
              <w:lastRenderedPageBreak/>
              <w:t xml:space="preserve">Ada hubungan yang signifikan insentif,kesempatan </w:t>
            </w:r>
            <w:r>
              <w:rPr>
                <w:rFonts w:ascii="Arial" w:hAnsi="Arial" w:cs="Arial"/>
                <w:sz w:val="20"/>
                <w:szCs w:val="20"/>
              </w:rPr>
              <w:lastRenderedPageBreak/>
              <w:t>promosi,kepemimpinan dan motivasi,dengan kinerja bidan di desa dalam deteksi resiko tinggi ibu hamil di kabupaten Jepara dan yang berpengaruh terhadap kinerja bidan desa dalam deteksi resiko tinggi ibu hamil di kabupaten Jepara adalah motivasi.</w:t>
            </w:r>
          </w:p>
          <w:p w:rsidR="00434412" w:rsidRPr="00095EDD" w:rsidRDefault="00434412" w:rsidP="00BF4E68">
            <w:pPr>
              <w:pStyle w:val="ListParagraph"/>
              <w:tabs>
                <w:tab w:val="left" w:pos="0"/>
                <w:tab w:val="left" w:pos="284"/>
              </w:tabs>
              <w:spacing w:line="276" w:lineRule="auto"/>
              <w:ind w:left="0" w:firstLine="0"/>
              <w:jc w:val="left"/>
              <w:rPr>
                <w:rFonts w:ascii="Arial" w:hAnsi="Arial" w:cs="Arial"/>
                <w:sz w:val="20"/>
                <w:szCs w:val="20"/>
              </w:rPr>
            </w:pPr>
          </w:p>
        </w:tc>
      </w:tr>
      <w:tr w:rsidR="009A1EF0" w:rsidRPr="00D27C18" w:rsidTr="00AC5C75">
        <w:tc>
          <w:tcPr>
            <w:tcW w:w="2126" w:type="dxa"/>
          </w:tcPr>
          <w:p w:rsidR="009A1EF0" w:rsidRPr="009A1EF0" w:rsidRDefault="009A1EF0" w:rsidP="00BF4E68">
            <w:pPr>
              <w:pStyle w:val="ListParagraph"/>
              <w:tabs>
                <w:tab w:val="left" w:pos="0"/>
                <w:tab w:val="left" w:pos="284"/>
              </w:tabs>
              <w:spacing w:line="276" w:lineRule="auto"/>
              <w:ind w:left="0" w:firstLine="0"/>
              <w:jc w:val="left"/>
              <w:rPr>
                <w:rFonts w:ascii="Arial" w:hAnsi="Arial" w:cs="Arial"/>
                <w:b/>
                <w:sz w:val="20"/>
                <w:szCs w:val="20"/>
                <w:vertAlign w:val="superscript"/>
              </w:rPr>
            </w:pPr>
            <w:r w:rsidRPr="009A1EF0">
              <w:rPr>
                <w:rFonts w:ascii="Arial" w:hAnsi="Arial" w:cs="Arial"/>
                <w:b/>
                <w:sz w:val="20"/>
                <w:szCs w:val="20"/>
              </w:rPr>
              <w:lastRenderedPageBreak/>
              <w:t>Linda Meliati.</w:t>
            </w:r>
            <w:r w:rsidRPr="009A1EF0">
              <w:rPr>
                <w:rFonts w:ascii="Arial" w:hAnsi="Arial" w:cs="Arial"/>
                <w:b/>
                <w:sz w:val="20"/>
                <w:szCs w:val="20"/>
                <w:vertAlign w:val="superscript"/>
              </w:rPr>
              <w:t>15</w:t>
            </w:r>
          </w:p>
          <w:p w:rsidR="009A1EF0" w:rsidRDefault="009A1EF0" w:rsidP="00BF4E68">
            <w:pPr>
              <w:pStyle w:val="ListParagraph"/>
              <w:tabs>
                <w:tab w:val="left" w:pos="0"/>
                <w:tab w:val="left" w:pos="284"/>
              </w:tabs>
              <w:spacing w:line="276" w:lineRule="auto"/>
              <w:ind w:left="0" w:firstLine="0"/>
              <w:jc w:val="left"/>
              <w:rPr>
                <w:rFonts w:ascii="Arial" w:hAnsi="Arial" w:cs="Arial"/>
                <w:sz w:val="20"/>
                <w:szCs w:val="20"/>
              </w:rPr>
            </w:pPr>
            <w:r>
              <w:rPr>
                <w:rFonts w:ascii="Arial" w:hAnsi="Arial" w:cs="Arial"/>
                <w:sz w:val="20"/>
                <w:szCs w:val="20"/>
              </w:rPr>
              <w:t>Faktor-faktor yang mempengaruhi kinerja bidan di desa dalam kegiatan deteksi dini resiko tinggi ibu hamil di wilayah kerja dinas kesehatan kabupaten Lombok Timur tahun 2011</w:t>
            </w:r>
          </w:p>
          <w:p w:rsidR="00434412" w:rsidRPr="00D27C18" w:rsidRDefault="00434412" w:rsidP="00BF4E68">
            <w:pPr>
              <w:pStyle w:val="ListParagraph"/>
              <w:tabs>
                <w:tab w:val="left" w:pos="0"/>
                <w:tab w:val="left" w:pos="284"/>
              </w:tabs>
              <w:spacing w:line="276" w:lineRule="auto"/>
              <w:ind w:left="0" w:firstLine="0"/>
              <w:jc w:val="left"/>
              <w:rPr>
                <w:rFonts w:ascii="Arial" w:hAnsi="Arial" w:cs="Arial"/>
                <w:sz w:val="20"/>
                <w:szCs w:val="20"/>
              </w:rPr>
            </w:pPr>
          </w:p>
        </w:tc>
        <w:tc>
          <w:tcPr>
            <w:tcW w:w="2552" w:type="dxa"/>
          </w:tcPr>
          <w:p w:rsidR="009A1EF0" w:rsidRPr="00D27C18" w:rsidRDefault="009A1EF0" w:rsidP="00BF4E68">
            <w:pPr>
              <w:pStyle w:val="ListParagraph"/>
              <w:tabs>
                <w:tab w:val="left" w:pos="0"/>
                <w:tab w:val="left" w:pos="284"/>
              </w:tabs>
              <w:spacing w:line="276" w:lineRule="auto"/>
              <w:ind w:left="0" w:firstLine="0"/>
              <w:jc w:val="left"/>
              <w:rPr>
                <w:rFonts w:ascii="Arial" w:hAnsi="Arial" w:cs="Arial"/>
                <w:sz w:val="20"/>
                <w:szCs w:val="20"/>
              </w:rPr>
            </w:pPr>
            <w:r>
              <w:rPr>
                <w:rFonts w:ascii="Arial" w:hAnsi="Arial" w:cs="Arial"/>
                <w:sz w:val="20"/>
                <w:szCs w:val="20"/>
              </w:rPr>
              <w:t>Jenis penelitian inferensial yang bersifat explanatory reseach,rancangan cross sectional, sampel penelitian adalah 78 responden.</w:t>
            </w:r>
          </w:p>
        </w:tc>
        <w:tc>
          <w:tcPr>
            <w:tcW w:w="2693" w:type="dxa"/>
          </w:tcPr>
          <w:p w:rsidR="009A1EF0" w:rsidRPr="00D27C18" w:rsidRDefault="009A1EF0" w:rsidP="00BF4E68">
            <w:pPr>
              <w:pStyle w:val="ListParagraph"/>
              <w:tabs>
                <w:tab w:val="left" w:pos="0"/>
                <w:tab w:val="left" w:pos="284"/>
              </w:tabs>
              <w:spacing w:line="276" w:lineRule="auto"/>
              <w:ind w:left="0" w:firstLine="0"/>
              <w:jc w:val="left"/>
              <w:rPr>
                <w:rFonts w:ascii="Arial" w:hAnsi="Arial" w:cs="Arial"/>
                <w:sz w:val="20"/>
                <w:szCs w:val="20"/>
              </w:rPr>
            </w:pPr>
            <w:r>
              <w:rPr>
                <w:rFonts w:ascii="Arial" w:hAnsi="Arial" w:cs="Arial"/>
                <w:sz w:val="20"/>
                <w:szCs w:val="20"/>
              </w:rPr>
              <w:t>Faktor yang berhubungan dengan kinerja bidan desa dalam kegiatan deteksi dini resiko tinggi ibu hamil adalah motivasi,beban kerja dan persepsi supervisi dan faktor yang berpengaruh adalah beban kerja dan motivasi.</w:t>
            </w:r>
          </w:p>
        </w:tc>
      </w:tr>
      <w:tr w:rsidR="009A1EF0" w:rsidRPr="00D27C18" w:rsidTr="00AC5C75">
        <w:tc>
          <w:tcPr>
            <w:tcW w:w="2126" w:type="dxa"/>
          </w:tcPr>
          <w:p w:rsidR="009A1EF0" w:rsidRPr="009A1EF0" w:rsidRDefault="009A1EF0" w:rsidP="00BF4E68">
            <w:pPr>
              <w:pStyle w:val="ListParagraph"/>
              <w:tabs>
                <w:tab w:val="left" w:pos="0"/>
                <w:tab w:val="left" w:pos="284"/>
              </w:tabs>
              <w:spacing w:line="276" w:lineRule="auto"/>
              <w:ind w:left="0" w:firstLine="0"/>
              <w:jc w:val="left"/>
              <w:rPr>
                <w:rFonts w:ascii="Arial" w:hAnsi="Arial" w:cs="Arial"/>
                <w:b/>
                <w:sz w:val="20"/>
                <w:szCs w:val="20"/>
              </w:rPr>
            </w:pPr>
            <w:r w:rsidRPr="009A1EF0">
              <w:rPr>
                <w:rFonts w:ascii="Arial" w:hAnsi="Arial" w:cs="Arial"/>
                <w:b/>
                <w:sz w:val="20"/>
                <w:szCs w:val="20"/>
              </w:rPr>
              <w:t>Fitria Primi A.</w:t>
            </w:r>
            <w:r w:rsidRPr="009A1EF0">
              <w:rPr>
                <w:rFonts w:ascii="Arial" w:hAnsi="Arial" w:cs="Arial"/>
                <w:b/>
                <w:sz w:val="20"/>
                <w:szCs w:val="20"/>
                <w:vertAlign w:val="superscript"/>
              </w:rPr>
              <w:t>2</w:t>
            </w:r>
            <w:r w:rsidR="00F8405A">
              <w:rPr>
                <w:rFonts w:ascii="Arial" w:hAnsi="Arial" w:cs="Arial"/>
                <w:b/>
                <w:sz w:val="20"/>
                <w:szCs w:val="20"/>
                <w:vertAlign w:val="superscript"/>
              </w:rPr>
              <w:t>3</w:t>
            </w:r>
          </w:p>
          <w:p w:rsidR="009A1EF0" w:rsidRPr="00D27C18" w:rsidRDefault="009A1EF0" w:rsidP="00BF4E68">
            <w:pPr>
              <w:pStyle w:val="ListParagraph"/>
              <w:tabs>
                <w:tab w:val="left" w:pos="0"/>
                <w:tab w:val="left" w:pos="284"/>
              </w:tabs>
              <w:spacing w:line="276" w:lineRule="auto"/>
              <w:ind w:left="0" w:firstLine="0"/>
              <w:jc w:val="left"/>
              <w:rPr>
                <w:rFonts w:ascii="Arial" w:hAnsi="Arial" w:cs="Arial"/>
                <w:sz w:val="20"/>
                <w:szCs w:val="20"/>
              </w:rPr>
            </w:pPr>
            <w:r>
              <w:rPr>
                <w:rFonts w:ascii="Arial" w:hAnsi="Arial" w:cs="Arial"/>
                <w:sz w:val="20"/>
                <w:szCs w:val="20"/>
              </w:rPr>
              <w:t>Analisis faktor yang mempengaruhi kinerja bidan desa dalam pelayanan ANC di kabupaten Blora tahun 2011.</w:t>
            </w:r>
          </w:p>
        </w:tc>
        <w:tc>
          <w:tcPr>
            <w:tcW w:w="2552" w:type="dxa"/>
          </w:tcPr>
          <w:p w:rsidR="009A1EF0" w:rsidRPr="00D27C18" w:rsidRDefault="009A1EF0" w:rsidP="00BF4E68">
            <w:pPr>
              <w:pStyle w:val="ListParagraph"/>
              <w:tabs>
                <w:tab w:val="left" w:pos="0"/>
                <w:tab w:val="left" w:pos="284"/>
              </w:tabs>
              <w:spacing w:line="276" w:lineRule="auto"/>
              <w:ind w:left="0" w:firstLine="0"/>
              <w:jc w:val="left"/>
              <w:rPr>
                <w:rFonts w:ascii="Arial" w:hAnsi="Arial" w:cs="Arial"/>
                <w:sz w:val="20"/>
                <w:szCs w:val="20"/>
              </w:rPr>
            </w:pPr>
            <w:r>
              <w:rPr>
                <w:rFonts w:ascii="Arial" w:hAnsi="Arial" w:cs="Arial"/>
                <w:sz w:val="20"/>
                <w:szCs w:val="20"/>
              </w:rPr>
              <w:t>Jenis penelitian analitik dengan rancangan cross sectional,sampel penitian adalah bidan desa berjumlah 95 bidan.</w:t>
            </w:r>
          </w:p>
        </w:tc>
        <w:tc>
          <w:tcPr>
            <w:tcW w:w="2693" w:type="dxa"/>
          </w:tcPr>
          <w:p w:rsidR="00A77187" w:rsidRDefault="009A1EF0" w:rsidP="00BF4E68">
            <w:pPr>
              <w:pStyle w:val="ListParagraph"/>
              <w:tabs>
                <w:tab w:val="left" w:pos="0"/>
                <w:tab w:val="left" w:pos="284"/>
              </w:tabs>
              <w:spacing w:line="276" w:lineRule="auto"/>
              <w:ind w:left="0" w:firstLine="0"/>
              <w:jc w:val="left"/>
              <w:rPr>
                <w:rFonts w:ascii="Arial" w:hAnsi="Arial" w:cs="Arial"/>
                <w:sz w:val="20"/>
                <w:szCs w:val="20"/>
              </w:rPr>
            </w:pPr>
            <w:r>
              <w:rPr>
                <w:rFonts w:ascii="Arial" w:hAnsi="Arial" w:cs="Arial"/>
                <w:sz w:val="20"/>
                <w:szCs w:val="20"/>
              </w:rPr>
              <w:t>Ada hubungan yang signifikan motivasi,persepsi beban kerja dan persepsi sistem kompensasi dengan kinerja bidan desa dalam pelayanan ANC dan yang berpengaruh adalah motivasi,persepsi beban kerja dan persepsi kompensasi.</w:t>
            </w:r>
          </w:p>
          <w:p w:rsidR="00434412" w:rsidRPr="00D27C18" w:rsidRDefault="00434412" w:rsidP="00BF4E68">
            <w:pPr>
              <w:pStyle w:val="ListParagraph"/>
              <w:tabs>
                <w:tab w:val="left" w:pos="0"/>
                <w:tab w:val="left" w:pos="284"/>
              </w:tabs>
              <w:spacing w:line="276" w:lineRule="auto"/>
              <w:ind w:left="0" w:firstLine="0"/>
              <w:jc w:val="left"/>
              <w:rPr>
                <w:rFonts w:ascii="Arial" w:hAnsi="Arial" w:cs="Arial"/>
                <w:sz w:val="20"/>
                <w:szCs w:val="20"/>
              </w:rPr>
            </w:pPr>
          </w:p>
        </w:tc>
      </w:tr>
      <w:tr w:rsidR="00A77187" w:rsidRPr="00A77187" w:rsidTr="00AC5C75">
        <w:tc>
          <w:tcPr>
            <w:tcW w:w="2126" w:type="dxa"/>
          </w:tcPr>
          <w:p w:rsidR="00A77187" w:rsidRPr="005563CB" w:rsidRDefault="00A77187" w:rsidP="00BF4E68">
            <w:pPr>
              <w:pStyle w:val="ListParagraph"/>
              <w:tabs>
                <w:tab w:val="left" w:pos="0"/>
                <w:tab w:val="left" w:pos="284"/>
              </w:tabs>
              <w:spacing w:line="276" w:lineRule="auto"/>
              <w:ind w:left="0" w:firstLine="0"/>
              <w:jc w:val="left"/>
              <w:rPr>
                <w:rFonts w:ascii="Arial" w:hAnsi="Arial" w:cs="Arial"/>
                <w:b/>
                <w:sz w:val="20"/>
                <w:szCs w:val="20"/>
              </w:rPr>
            </w:pPr>
            <w:r w:rsidRPr="005563CB">
              <w:rPr>
                <w:rFonts w:ascii="Arial" w:hAnsi="Arial" w:cs="Arial"/>
                <w:b/>
                <w:sz w:val="20"/>
                <w:szCs w:val="20"/>
              </w:rPr>
              <w:t>Herlita</w:t>
            </w:r>
            <w:r w:rsidR="00F8405A">
              <w:rPr>
                <w:rFonts w:ascii="Arial" w:hAnsi="Arial" w:cs="Arial"/>
                <w:b/>
                <w:sz w:val="20"/>
                <w:szCs w:val="20"/>
              </w:rPr>
              <w:t xml:space="preserve"> </w:t>
            </w:r>
            <w:r w:rsidR="00F8405A" w:rsidRPr="00F8405A">
              <w:rPr>
                <w:rFonts w:ascii="Arial" w:hAnsi="Arial" w:cs="Arial"/>
                <w:b/>
                <w:sz w:val="20"/>
                <w:szCs w:val="20"/>
                <w:vertAlign w:val="superscript"/>
              </w:rPr>
              <w:t>24</w:t>
            </w:r>
            <w:r w:rsidRPr="005563CB">
              <w:rPr>
                <w:rFonts w:ascii="Arial" w:hAnsi="Arial" w:cs="Arial"/>
                <w:b/>
                <w:sz w:val="20"/>
                <w:szCs w:val="20"/>
              </w:rPr>
              <w:t xml:space="preserve"> </w:t>
            </w:r>
          </w:p>
          <w:p w:rsidR="00A77187" w:rsidRPr="00A77187" w:rsidRDefault="00A77187" w:rsidP="00BF4E68">
            <w:pPr>
              <w:pStyle w:val="ListParagraph"/>
              <w:tabs>
                <w:tab w:val="left" w:pos="0"/>
                <w:tab w:val="left" w:pos="284"/>
              </w:tabs>
              <w:spacing w:line="276" w:lineRule="auto"/>
              <w:ind w:left="0" w:firstLine="0"/>
              <w:jc w:val="left"/>
              <w:rPr>
                <w:rFonts w:ascii="Arial" w:hAnsi="Arial" w:cs="Arial"/>
                <w:sz w:val="20"/>
                <w:szCs w:val="20"/>
              </w:rPr>
            </w:pPr>
            <w:r>
              <w:rPr>
                <w:rFonts w:ascii="Arial" w:hAnsi="Arial" w:cs="Arial"/>
                <w:sz w:val="20"/>
                <w:szCs w:val="20"/>
              </w:rPr>
              <w:t>Pengaruh faktor Predisposing,Enabling,Reinforcing terhadap pemanfaatan buku KIA di Puskesmas Kota Alam Banda Aceh tahun 2011.</w:t>
            </w:r>
          </w:p>
        </w:tc>
        <w:tc>
          <w:tcPr>
            <w:tcW w:w="2552" w:type="dxa"/>
          </w:tcPr>
          <w:p w:rsidR="00A77187" w:rsidRPr="00A77187" w:rsidRDefault="005563CB" w:rsidP="00BF4E68">
            <w:pPr>
              <w:pStyle w:val="ListParagraph"/>
              <w:tabs>
                <w:tab w:val="left" w:pos="0"/>
                <w:tab w:val="left" w:pos="284"/>
              </w:tabs>
              <w:spacing w:line="276" w:lineRule="auto"/>
              <w:ind w:left="0" w:firstLine="0"/>
              <w:jc w:val="left"/>
              <w:rPr>
                <w:rFonts w:ascii="Arial" w:hAnsi="Arial" w:cs="Arial"/>
                <w:sz w:val="20"/>
                <w:szCs w:val="20"/>
              </w:rPr>
            </w:pPr>
            <w:r>
              <w:rPr>
                <w:rFonts w:ascii="Arial" w:hAnsi="Arial" w:cs="Arial"/>
                <w:sz w:val="20"/>
                <w:szCs w:val="20"/>
              </w:rPr>
              <w:t>Jenis penelitian survei cross sectional, sampel penelitian semua bidan di puskesmas Kota Alam Banda Aceh berjumlah 30 orang.</w:t>
            </w:r>
          </w:p>
        </w:tc>
        <w:tc>
          <w:tcPr>
            <w:tcW w:w="2693" w:type="dxa"/>
          </w:tcPr>
          <w:p w:rsidR="00A77187" w:rsidRDefault="005563CB" w:rsidP="00BF4E68">
            <w:pPr>
              <w:pStyle w:val="ListParagraph"/>
              <w:tabs>
                <w:tab w:val="left" w:pos="0"/>
                <w:tab w:val="left" w:pos="284"/>
              </w:tabs>
              <w:spacing w:line="276" w:lineRule="auto"/>
              <w:ind w:left="0" w:firstLine="0"/>
              <w:jc w:val="left"/>
              <w:rPr>
                <w:rFonts w:ascii="Arial" w:hAnsi="Arial" w:cs="Arial"/>
                <w:sz w:val="20"/>
                <w:szCs w:val="20"/>
              </w:rPr>
            </w:pPr>
            <w:r>
              <w:rPr>
                <w:rFonts w:ascii="Arial" w:hAnsi="Arial" w:cs="Arial"/>
                <w:sz w:val="20"/>
                <w:szCs w:val="20"/>
              </w:rPr>
              <w:t>Faktor predispocing, enabling, reinforcing berpengaruh secara signifikan terhadap pemanfaatan buku KIA dan variabel yang paling dominan berpengaruh adalah variabel sikap.</w:t>
            </w:r>
          </w:p>
          <w:p w:rsidR="00BF4E68" w:rsidRDefault="00BF4E68" w:rsidP="00BF4E68">
            <w:pPr>
              <w:pStyle w:val="ListParagraph"/>
              <w:tabs>
                <w:tab w:val="left" w:pos="0"/>
                <w:tab w:val="left" w:pos="284"/>
              </w:tabs>
              <w:spacing w:line="276" w:lineRule="auto"/>
              <w:ind w:left="0" w:firstLine="0"/>
              <w:jc w:val="left"/>
              <w:rPr>
                <w:rFonts w:ascii="Arial" w:hAnsi="Arial" w:cs="Arial"/>
                <w:sz w:val="20"/>
                <w:szCs w:val="20"/>
              </w:rPr>
            </w:pPr>
          </w:p>
          <w:p w:rsidR="00BF4E68" w:rsidRPr="00A77187" w:rsidRDefault="00BF4E68" w:rsidP="00BF4E68">
            <w:pPr>
              <w:pStyle w:val="ListParagraph"/>
              <w:tabs>
                <w:tab w:val="left" w:pos="0"/>
                <w:tab w:val="left" w:pos="284"/>
              </w:tabs>
              <w:spacing w:line="276" w:lineRule="auto"/>
              <w:ind w:left="0" w:firstLine="0"/>
              <w:jc w:val="left"/>
              <w:rPr>
                <w:rFonts w:ascii="Arial" w:hAnsi="Arial" w:cs="Arial"/>
                <w:sz w:val="20"/>
                <w:szCs w:val="20"/>
              </w:rPr>
            </w:pPr>
          </w:p>
        </w:tc>
      </w:tr>
      <w:tr w:rsidR="00AC5C75" w:rsidRPr="00AC5C75" w:rsidTr="00AC5C75">
        <w:tc>
          <w:tcPr>
            <w:tcW w:w="2126" w:type="dxa"/>
          </w:tcPr>
          <w:p w:rsidR="00AC5C75" w:rsidRPr="00AC5C75" w:rsidRDefault="00AC5C75" w:rsidP="00BF4E68">
            <w:pPr>
              <w:pStyle w:val="ListParagraph"/>
              <w:tabs>
                <w:tab w:val="left" w:pos="0"/>
                <w:tab w:val="left" w:pos="284"/>
              </w:tabs>
              <w:spacing w:line="276" w:lineRule="auto"/>
              <w:ind w:left="0" w:firstLine="0"/>
              <w:jc w:val="left"/>
              <w:rPr>
                <w:rFonts w:ascii="Arial" w:hAnsi="Arial" w:cs="Arial"/>
                <w:b/>
                <w:sz w:val="20"/>
                <w:szCs w:val="20"/>
              </w:rPr>
            </w:pPr>
            <w:r w:rsidRPr="00AC5C75">
              <w:rPr>
                <w:rFonts w:ascii="Arial" w:hAnsi="Arial" w:cs="Arial"/>
                <w:b/>
                <w:sz w:val="20"/>
                <w:szCs w:val="20"/>
              </w:rPr>
              <w:t>Nopitawati</w:t>
            </w:r>
          </w:p>
          <w:p w:rsidR="00AC5C75" w:rsidRPr="00AC5C75" w:rsidRDefault="00AC5C75" w:rsidP="00BF4E68">
            <w:pPr>
              <w:pStyle w:val="ListParagraph"/>
              <w:tabs>
                <w:tab w:val="left" w:pos="0"/>
                <w:tab w:val="left" w:pos="284"/>
              </w:tabs>
              <w:spacing w:line="276" w:lineRule="auto"/>
              <w:ind w:left="0" w:firstLine="0"/>
              <w:jc w:val="left"/>
              <w:rPr>
                <w:rFonts w:ascii="Arial" w:hAnsi="Arial" w:cs="Arial"/>
                <w:sz w:val="20"/>
                <w:szCs w:val="20"/>
              </w:rPr>
            </w:pPr>
            <w:r w:rsidRPr="00AC5C75">
              <w:rPr>
                <w:rFonts w:ascii="Arial" w:hAnsi="Arial" w:cs="Arial"/>
                <w:sz w:val="20"/>
                <w:szCs w:val="20"/>
              </w:rPr>
              <w:t xml:space="preserve">Kinerja Bidan dalam deteksi dini ibu hamil resiko tinggi melalui pemanfaatan Buku KIA di wilayah kerja </w:t>
            </w:r>
            <w:r w:rsidRPr="00AC5C75">
              <w:rPr>
                <w:rFonts w:ascii="Arial" w:hAnsi="Arial" w:cs="Arial"/>
                <w:sz w:val="20"/>
                <w:szCs w:val="20"/>
              </w:rPr>
              <w:lastRenderedPageBreak/>
              <w:t>Dinas Kesehatan Kabupaten Katingan Kalimantan Tengah Tahun 2013.</w:t>
            </w:r>
          </w:p>
        </w:tc>
        <w:tc>
          <w:tcPr>
            <w:tcW w:w="2552" w:type="dxa"/>
          </w:tcPr>
          <w:p w:rsidR="00AC5C75" w:rsidRPr="00AC5C75" w:rsidRDefault="00AC5C75" w:rsidP="00BF4E68">
            <w:pPr>
              <w:pStyle w:val="ListParagraph"/>
              <w:tabs>
                <w:tab w:val="left" w:pos="0"/>
                <w:tab w:val="left" w:pos="284"/>
              </w:tabs>
              <w:spacing w:line="276" w:lineRule="auto"/>
              <w:ind w:left="0" w:firstLine="0"/>
              <w:jc w:val="left"/>
              <w:rPr>
                <w:rFonts w:ascii="Arial" w:hAnsi="Arial" w:cs="Arial"/>
                <w:sz w:val="20"/>
                <w:szCs w:val="20"/>
              </w:rPr>
            </w:pPr>
            <w:r>
              <w:rPr>
                <w:rFonts w:ascii="Arial" w:hAnsi="Arial" w:cs="Arial"/>
                <w:sz w:val="20"/>
                <w:szCs w:val="20"/>
              </w:rPr>
              <w:lastRenderedPageBreak/>
              <w:t>Jenis penelitian survei analitik dengan pendekatan cross sectional, sampel pe</w:t>
            </w:r>
            <w:r w:rsidR="00F26490">
              <w:rPr>
                <w:rFonts w:ascii="Arial" w:hAnsi="Arial" w:cs="Arial"/>
                <w:sz w:val="20"/>
                <w:szCs w:val="20"/>
              </w:rPr>
              <w:t>nelitian bidan desa berjumlah 60</w:t>
            </w:r>
            <w:r>
              <w:rPr>
                <w:rFonts w:ascii="Arial" w:hAnsi="Arial" w:cs="Arial"/>
                <w:sz w:val="20"/>
                <w:szCs w:val="20"/>
              </w:rPr>
              <w:t xml:space="preserve"> orang.</w:t>
            </w:r>
          </w:p>
        </w:tc>
        <w:tc>
          <w:tcPr>
            <w:tcW w:w="2693" w:type="dxa"/>
          </w:tcPr>
          <w:p w:rsidR="00AC5C75" w:rsidRPr="00AC5C75" w:rsidRDefault="00AC5C75" w:rsidP="00BF4E68">
            <w:pPr>
              <w:pStyle w:val="ListParagraph"/>
              <w:tabs>
                <w:tab w:val="left" w:pos="0"/>
                <w:tab w:val="left" w:pos="284"/>
              </w:tabs>
              <w:spacing w:line="276" w:lineRule="auto"/>
              <w:ind w:left="0" w:firstLine="0"/>
              <w:jc w:val="left"/>
              <w:rPr>
                <w:rFonts w:ascii="Arial" w:hAnsi="Arial" w:cs="Arial"/>
                <w:sz w:val="20"/>
                <w:szCs w:val="20"/>
              </w:rPr>
            </w:pPr>
          </w:p>
        </w:tc>
      </w:tr>
    </w:tbl>
    <w:p w:rsidR="000A140E" w:rsidRDefault="000A140E" w:rsidP="0016047B">
      <w:pPr>
        <w:pStyle w:val="ListParagraph"/>
        <w:spacing w:line="480" w:lineRule="auto"/>
        <w:ind w:left="0" w:firstLine="0"/>
        <w:rPr>
          <w:rFonts w:ascii="Arial" w:hAnsi="Arial" w:cs="Arial"/>
        </w:rPr>
      </w:pPr>
    </w:p>
    <w:p w:rsidR="008B46ED" w:rsidRPr="000139E6" w:rsidRDefault="008B46ED" w:rsidP="0016047B">
      <w:pPr>
        <w:pStyle w:val="ListParagraph"/>
        <w:spacing w:line="480" w:lineRule="auto"/>
        <w:ind w:left="0" w:firstLine="0"/>
        <w:rPr>
          <w:rFonts w:ascii="Arial" w:hAnsi="Arial" w:cs="Arial"/>
        </w:rPr>
      </w:pPr>
    </w:p>
    <w:p w:rsidR="009974D0" w:rsidRDefault="009974D0" w:rsidP="00C73F91">
      <w:pPr>
        <w:pStyle w:val="ListParagraph"/>
        <w:numPr>
          <w:ilvl w:val="0"/>
          <w:numId w:val="5"/>
        </w:numPr>
        <w:spacing w:line="480" w:lineRule="auto"/>
        <w:ind w:left="284" w:hanging="284"/>
        <w:rPr>
          <w:rFonts w:ascii="Arial" w:hAnsi="Arial" w:cs="Arial"/>
          <w:b/>
        </w:rPr>
      </w:pPr>
      <w:r>
        <w:rPr>
          <w:rFonts w:ascii="Arial" w:hAnsi="Arial" w:cs="Arial"/>
          <w:b/>
        </w:rPr>
        <w:t>Ruang Lingkup Penelitian</w:t>
      </w:r>
    </w:p>
    <w:p w:rsidR="009974D0" w:rsidRDefault="009974D0" w:rsidP="00C73F91">
      <w:pPr>
        <w:pStyle w:val="ListParagraph"/>
        <w:numPr>
          <w:ilvl w:val="1"/>
          <w:numId w:val="4"/>
        </w:numPr>
        <w:tabs>
          <w:tab w:val="left" w:pos="284"/>
          <w:tab w:val="left" w:pos="851"/>
        </w:tabs>
        <w:spacing w:line="480" w:lineRule="auto"/>
        <w:ind w:left="567" w:firstLine="0"/>
        <w:rPr>
          <w:rFonts w:ascii="Arial" w:hAnsi="Arial" w:cs="Arial"/>
        </w:rPr>
      </w:pPr>
      <w:r>
        <w:rPr>
          <w:rFonts w:ascii="Arial" w:hAnsi="Arial" w:cs="Arial"/>
        </w:rPr>
        <w:t>Lingkup Materi</w:t>
      </w:r>
    </w:p>
    <w:p w:rsidR="00736615" w:rsidRPr="006E3C6D" w:rsidRDefault="005563CB" w:rsidP="006E3C6D">
      <w:pPr>
        <w:pStyle w:val="ListParagraph"/>
        <w:tabs>
          <w:tab w:val="left" w:pos="284"/>
          <w:tab w:val="left" w:pos="851"/>
        </w:tabs>
        <w:spacing w:line="480" w:lineRule="auto"/>
        <w:ind w:left="851" w:firstLine="0"/>
        <w:rPr>
          <w:rFonts w:ascii="Arial" w:hAnsi="Arial" w:cs="Arial"/>
        </w:rPr>
      </w:pPr>
      <w:r>
        <w:rPr>
          <w:rFonts w:ascii="Arial" w:hAnsi="Arial" w:cs="Arial"/>
        </w:rPr>
        <w:t xml:space="preserve">Bidang </w:t>
      </w:r>
      <w:r w:rsidR="00C9694C">
        <w:rPr>
          <w:rFonts w:ascii="Arial" w:hAnsi="Arial" w:cs="Arial"/>
        </w:rPr>
        <w:t>kesehatan masyarakat khususnya K</w:t>
      </w:r>
      <w:r>
        <w:rPr>
          <w:rFonts w:ascii="Arial" w:hAnsi="Arial" w:cs="Arial"/>
        </w:rPr>
        <w:t>esehatan Ibu dan Anak.</w:t>
      </w:r>
    </w:p>
    <w:p w:rsidR="009974D0" w:rsidRDefault="009974D0" w:rsidP="00C73F91">
      <w:pPr>
        <w:pStyle w:val="ListParagraph"/>
        <w:numPr>
          <w:ilvl w:val="1"/>
          <w:numId w:val="4"/>
        </w:numPr>
        <w:tabs>
          <w:tab w:val="left" w:pos="284"/>
          <w:tab w:val="left" w:pos="851"/>
        </w:tabs>
        <w:spacing w:line="480" w:lineRule="auto"/>
        <w:ind w:left="567" w:firstLine="0"/>
        <w:rPr>
          <w:rFonts w:ascii="Arial" w:hAnsi="Arial" w:cs="Arial"/>
        </w:rPr>
      </w:pPr>
      <w:r>
        <w:rPr>
          <w:rFonts w:ascii="Arial" w:hAnsi="Arial" w:cs="Arial"/>
        </w:rPr>
        <w:t>Lingkup Waktu</w:t>
      </w:r>
    </w:p>
    <w:p w:rsidR="009974D0" w:rsidRDefault="009974D0" w:rsidP="00E6694F">
      <w:pPr>
        <w:pStyle w:val="ListParagraph"/>
        <w:spacing w:line="480" w:lineRule="auto"/>
        <w:ind w:left="851" w:firstLine="0"/>
        <w:rPr>
          <w:rFonts w:ascii="Arial" w:hAnsi="Arial" w:cs="Arial"/>
        </w:rPr>
      </w:pPr>
      <w:r>
        <w:rPr>
          <w:rFonts w:ascii="Arial" w:hAnsi="Arial" w:cs="Arial"/>
        </w:rPr>
        <w:t xml:space="preserve">Penelitian ini akan </w:t>
      </w:r>
      <w:r w:rsidR="009E6CB6">
        <w:rPr>
          <w:rFonts w:ascii="Arial" w:hAnsi="Arial" w:cs="Arial"/>
        </w:rPr>
        <w:t>dilakukan sejak bulan Januari sampai dengan bulan September</w:t>
      </w:r>
      <w:r>
        <w:rPr>
          <w:rFonts w:ascii="Arial" w:hAnsi="Arial" w:cs="Arial"/>
        </w:rPr>
        <w:t xml:space="preserve"> 2013.</w:t>
      </w:r>
    </w:p>
    <w:p w:rsidR="009974D0" w:rsidRDefault="009974D0" w:rsidP="00C73F91">
      <w:pPr>
        <w:pStyle w:val="ListParagraph"/>
        <w:numPr>
          <w:ilvl w:val="1"/>
          <w:numId w:val="4"/>
        </w:numPr>
        <w:tabs>
          <w:tab w:val="left" w:pos="284"/>
          <w:tab w:val="left" w:pos="851"/>
        </w:tabs>
        <w:spacing w:line="480" w:lineRule="auto"/>
        <w:ind w:left="567" w:firstLine="0"/>
        <w:rPr>
          <w:rFonts w:ascii="Arial" w:hAnsi="Arial" w:cs="Arial"/>
        </w:rPr>
      </w:pPr>
      <w:r>
        <w:rPr>
          <w:rFonts w:ascii="Arial" w:hAnsi="Arial" w:cs="Arial"/>
        </w:rPr>
        <w:t xml:space="preserve">Lingkup Tempat </w:t>
      </w:r>
    </w:p>
    <w:p w:rsidR="00C9694C" w:rsidRDefault="00783B0C" w:rsidP="00110993">
      <w:pPr>
        <w:pStyle w:val="ListParagraph"/>
        <w:spacing w:line="480" w:lineRule="auto"/>
        <w:ind w:left="851" w:firstLine="0"/>
        <w:rPr>
          <w:rFonts w:ascii="Arial" w:hAnsi="Arial" w:cs="Arial"/>
        </w:rPr>
      </w:pPr>
      <w:r>
        <w:rPr>
          <w:rFonts w:ascii="Arial" w:hAnsi="Arial" w:cs="Arial"/>
        </w:rPr>
        <w:t>Penelitia</w:t>
      </w:r>
      <w:r w:rsidR="005563CB">
        <w:rPr>
          <w:rFonts w:ascii="Arial" w:hAnsi="Arial" w:cs="Arial"/>
        </w:rPr>
        <w:t>n dilakukan pada bidan diwilayah kerja Dinas Kesehatan Katingan Kalimantan Tengah.</w:t>
      </w:r>
    </w:p>
    <w:p w:rsidR="007B0D48" w:rsidRDefault="007B0D48" w:rsidP="007B0D48">
      <w:pPr>
        <w:pStyle w:val="ListParagraph"/>
        <w:numPr>
          <w:ilvl w:val="1"/>
          <w:numId w:val="4"/>
        </w:numPr>
        <w:spacing w:line="480" w:lineRule="auto"/>
        <w:ind w:left="851" w:hanging="284"/>
        <w:rPr>
          <w:rFonts w:ascii="Arial" w:hAnsi="Arial" w:cs="Arial"/>
        </w:rPr>
      </w:pPr>
      <w:r>
        <w:rPr>
          <w:rFonts w:ascii="Arial" w:hAnsi="Arial" w:cs="Arial"/>
        </w:rPr>
        <w:t>Lingkup Metode</w:t>
      </w:r>
    </w:p>
    <w:p w:rsidR="007B0D48" w:rsidRDefault="00D825BD" w:rsidP="007B0D48">
      <w:pPr>
        <w:pStyle w:val="ListParagraph"/>
        <w:spacing w:line="480" w:lineRule="auto"/>
        <w:ind w:left="851" w:firstLine="0"/>
        <w:rPr>
          <w:rFonts w:ascii="Arial" w:hAnsi="Arial" w:cs="Arial"/>
        </w:rPr>
      </w:pPr>
      <w:r>
        <w:rPr>
          <w:rFonts w:ascii="Arial" w:hAnsi="Arial" w:cs="Arial"/>
        </w:rPr>
        <w:t>Penelitian ini adalah penelitian Kuantitatif.</w:t>
      </w:r>
    </w:p>
    <w:p w:rsidR="00A47CE1" w:rsidRDefault="00A47CE1" w:rsidP="009E6CB6">
      <w:pPr>
        <w:spacing w:line="480" w:lineRule="auto"/>
        <w:ind w:left="0" w:firstLine="0"/>
        <w:rPr>
          <w:rFonts w:ascii="Arial" w:hAnsi="Arial" w:cs="Arial"/>
        </w:rPr>
      </w:pPr>
    </w:p>
    <w:p w:rsidR="00616069" w:rsidRDefault="00616069" w:rsidP="009E6CB6">
      <w:pPr>
        <w:spacing w:line="480" w:lineRule="auto"/>
        <w:ind w:left="0" w:firstLine="0"/>
        <w:rPr>
          <w:rFonts w:ascii="Arial" w:hAnsi="Arial" w:cs="Arial"/>
        </w:rPr>
      </w:pPr>
    </w:p>
    <w:p w:rsidR="00616069" w:rsidRDefault="00616069" w:rsidP="009E6CB6">
      <w:pPr>
        <w:spacing w:line="480" w:lineRule="auto"/>
        <w:ind w:left="0" w:firstLine="0"/>
        <w:rPr>
          <w:rFonts w:ascii="Arial" w:hAnsi="Arial" w:cs="Arial"/>
        </w:rPr>
      </w:pPr>
    </w:p>
    <w:sectPr w:rsidR="00616069" w:rsidSect="00126000">
      <w:headerReference w:type="default" r:id="rId7"/>
      <w:footerReference w:type="default" r:id="rId8"/>
      <w:pgSz w:w="11906" w:h="16838" w:code="9"/>
      <w:pgMar w:top="1701" w:right="1985" w:bottom="1701"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302" w:rsidRDefault="00DA2302" w:rsidP="00B54EEE">
      <w:r>
        <w:separator/>
      </w:r>
    </w:p>
  </w:endnote>
  <w:endnote w:type="continuationSeparator" w:id="1">
    <w:p w:rsidR="00DA2302" w:rsidRDefault="00DA2302" w:rsidP="00B54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3302"/>
      <w:docPartObj>
        <w:docPartGallery w:val="Page Numbers (Bottom of Page)"/>
        <w:docPartUnique/>
      </w:docPartObj>
    </w:sdtPr>
    <w:sdtContent>
      <w:p w:rsidR="00126000" w:rsidRDefault="00126000">
        <w:pPr>
          <w:pStyle w:val="Footer"/>
          <w:jc w:val="center"/>
        </w:pPr>
        <w:fldSimple w:instr=" PAGE   \* MERGEFORMAT ">
          <w:r>
            <w:rPr>
              <w:noProof/>
            </w:rPr>
            <w:t>1</w:t>
          </w:r>
        </w:fldSimple>
      </w:p>
    </w:sdtContent>
  </w:sdt>
  <w:p w:rsidR="00925038" w:rsidRDefault="009250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302" w:rsidRDefault="00DA2302" w:rsidP="00B54EEE">
      <w:r>
        <w:separator/>
      </w:r>
    </w:p>
  </w:footnote>
  <w:footnote w:type="continuationSeparator" w:id="1">
    <w:p w:rsidR="00DA2302" w:rsidRDefault="00DA2302" w:rsidP="00B54E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000" w:rsidRDefault="00126000">
    <w:pPr>
      <w:pStyle w:val="Header"/>
      <w:jc w:val="right"/>
    </w:pPr>
  </w:p>
  <w:p w:rsidR="00D825BD" w:rsidRDefault="00D825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C0E51"/>
    <w:multiLevelType w:val="hybridMultilevel"/>
    <w:tmpl w:val="B56A3832"/>
    <w:lvl w:ilvl="0" w:tplc="3D24E7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DFC2ADC"/>
    <w:multiLevelType w:val="hybridMultilevel"/>
    <w:tmpl w:val="B1941932"/>
    <w:lvl w:ilvl="0" w:tplc="FB823032">
      <w:start w:val="1"/>
      <w:numFmt w:val="lowerLetter"/>
      <w:lvlText w:val="(%1)"/>
      <w:lvlJc w:val="left"/>
      <w:pPr>
        <w:ind w:left="360" w:hanging="360"/>
      </w:pPr>
      <w:rPr>
        <w:rFonts w:hint="default"/>
        <w:vertAlign w:val="baseline"/>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0B659A4"/>
    <w:multiLevelType w:val="hybridMultilevel"/>
    <w:tmpl w:val="7472C5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8651EC6"/>
    <w:multiLevelType w:val="hybridMultilevel"/>
    <w:tmpl w:val="421699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7B5267"/>
    <w:multiLevelType w:val="hybridMultilevel"/>
    <w:tmpl w:val="1D8E138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9B32200"/>
    <w:multiLevelType w:val="hybridMultilevel"/>
    <w:tmpl w:val="6C90335A"/>
    <w:lvl w:ilvl="0" w:tplc="A57AB0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EAF53DE"/>
    <w:multiLevelType w:val="hybridMultilevel"/>
    <w:tmpl w:val="B6926E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7909F5"/>
    <w:multiLevelType w:val="hybridMultilevel"/>
    <w:tmpl w:val="5FB297B2"/>
    <w:lvl w:ilvl="0" w:tplc="F76A68A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24C14176"/>
    <w:multiLevelType w:val="hybridMultilevel"/>
    <w:tmpl w:val="F4DE9F6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D5B4178"/>
    <w:multiLevelType w:val="hybridMultilevel"/>
    <w:tmpl w:val="ABBE119C"/>
    <w:lvl w:ilvl="0" w:tplc="F746F032">
      <w:start w:val="1"/>
      <w:numFmt w:val="lowerLetter"/>
      <w:lvlText w:val="%1."/>
      <w:lvlJc w:val="left"/>
      <w:pPr>
        <w:tabs>
          <w:tab w:val="num" w:pos="360"/>
        </w:tabs>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28A1A0D"/>
    <w:multiLevelType w:val="hybridMultilevel"/>
    <w:tmpl w:val="48F0768A"/>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1">
    <w:nsid w:val="336441E4"/>
    <w:multiLevelType w:val="hybridMultilevel"/>
    <w:tmpl w:val="095ED6EA"/>
    <w:lvl w:ilvl="0" w:tplc="8D8CDF0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3BD80650"/>
    <w:multiLevelType w:val="hybridMultilevel"/>
    <w:tmpl w:val="24BECF0A"/>
    <w:lvl w:ilvl="0" w:tplc="FDD0B34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D3439AE"/>
    <w:multiLevelType w:val="hybridMultilevel"/>
    <w:tmpl w:val="C4C2FBBE"/>
    <w:lvl w:ilvl="0" w:tplc="0421000F">
      <w:start w:val="1"/>
      <w:numFmt w:val="decimal"/>
      <w:lvlText w:val="%1."/>
      <w:lvlJc w:val="left"/>
      <w:pPr>
        <w:ind w:left="1440" w:hanging="360"/>
      </w:pPr>
    </w:lvl>
    <w:lvl w:ilvl="1" w:tplc="0421000F">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E6A23E9"/>
    <w:multiLevelType w:val="hybridMultilevel"/>
    <w:tmpl w:val="491E64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FC64625"/>
    <w:multiLevelType w:val="hybridMultilevel"/>
    <w:tmpl w:val="F48A04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0166093"/>
    <w:multiLevelType w:val="hybridMultilevel"/>
    <w:tmpl w:val="6C7677C4"/>
    <w:lvl w:ilvl="0" w:tplc="D98089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385062A"/>
    <w:multiLevelType w:val="hybridMultilevel"/>
    <w:tmpl w:val="5CA82C12"/>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8">
    <w:nsid w:val="484949F6"/>
    <w:multiLevelType w:val="hybridMultilevel"/>
    <w:tmpl w:val="5D448F3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48494A48"/>
    <w:multiLevelType w:val="hybridMultilevel"/>
    <w:tmpl w:val="5E4265D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4D921420"/>
    <w:multiLevelType w:val="hybridMultilevel"/>
    <w:tmpl w:val="C16E3E00"/>
    <w:lvl w:ilvl="0" w:tplc="D58AB74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2F42E9A"/>
    <w:multiLevelType w:val="hybridMultilevel"/>
    <w:tmpl w:val="61D6DFBE"/>
    <w:lvl w:ilvl="0" w:tplc="4E184C9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55100B19"/>
    <w:multiLevelType w:val="hybridMultilevel"/>
    <w:tmpl w:val="FEF45A2E"/>
    <w:lvl w:ilvl="0" w:tplc="FDC2A08A">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169450C"/>
    <w:multiLevelType w:val="hybridMultilevel"/>
    <w:tmpl w:val="5AA83E46"/>
    <w:lvl w:ilvl="0" w:tplc="E340CE5C">
      <w:start w:val="1"/>
      <w:numFmt w:val="decimal"/>
      <w:lvlText w:val="%1."/>
      <w:lvlJc w:val="left"/>
      <w:pPr>
        <w:ind w:left="1573" w:hanging="360"/>
      </w:pPr>
      <w:rPr>
        <w:rFonts w:hint="default"/>
      </w:rPr>
    </w:lvl>
    <w:lvl w:ilvl="1" w:tplc="04210019" w:tentative="1">
      <w:start w:val="1"/>
      <w:numFmt w:val="lowerLetter"/>
      <w:lvlText w:val="%2."/>
      <w:lvlJc w:val="left"/>
      <w:pPr>
        <w:ind w:left="2293" w:hanging="360"/>
      </w:pPr>
    </w:lvl>
    <w:lvl w:ilvl="2" w:tplc="0421001B" w:tentative="1">
      <w:start w:val="1"/>
      <w:numFmt w:val="lowerRoman"/>
      <w:lvlText w:val="%3."/>
      <w:lvlJc w:val="right"/>
      <w:pPr>
        <w:ind w:left="3013" w:hanging="180"/>
      </w:pPr>
    </w:lvl>
    <w:lvl w:ilvl="3" w:tplc="0421000F" w:tentative="1">
      <w:start w:val="1"/>
      <w:numFmt w:val="decimal"/>
      <w:lvlText w:val="%4."/>
      <w:lvlJc w:val="left"/>
      <w:pPr>
        <w:ind w:left="3733" w:hanging="360"/>
      </w:pPr>
    </w:lvl>
    <w:lvl w:ilvl="4" w:tplc="04210019" w:tentative="1">
      <w:start w:val="1"/>
      <w:numFmt w:val="lowerLetter"/>
      <w:lvlText w:val="%5."/>
      <w:lvlJc w:val="left"/>
      <w:pPr>
        <w:ind w:left="4453" w:hanging="360"/>
      </w:pPr>
    </w:lvl>
    <w:lvl w:ilvl="5" w:tplc="0421001B" w:tentative="1">
      <w:start w:val="1"/>
      <w:numFmt w:val="lowerRoman"/>
      <w:lvlText w:val="%6."/>
      <w:lvlJc w:val="right"/>
      <w:pPr>
        <w:ind w:left="5173" w:hanging="180"/>
      </w:pPr>
    </w:lvl>
    <w:lvl w:ilvl="6" w:tplc="0421000F" w:tentative="1">
      <w:start w:val="1"/>
      <w:numFmt w:val="decimal"/>
      <w:lvlText w:val="%7."/>
      <w:lvlJc w:val="left"/>
      <w:pPr>
        <w:ind w:left="5893" w:hanging="360"/>
      </w:pPr>
    </w:lvl>
    <w:lvl w:ilvl="7" w:tplc="04210019" w:tentative="1">
      <w:start w:val="1"/>
      <w:numFmt w:val="lowerLetter"/>
      <w:lvlText w:val="%8."/>
      <w:lvlJc w:val="left"/>
      <w:pPr>
        <w:ind w:left="6613" w:hanging="360"/>
      </w:pPr>
    </w:lvl>
    <w:lvl w:ilvl="8" w:tplc="0421001B" w:tentative="1">
      <w:start w:val="1"/>
      <w:numFmt w:val="lowerRoman"/>
      <w:lvlText w:val="%9."/>
      <w:lvlJc w:val="right"/>
      <w:pPr>
        <w:ind w:left="7333" w:hanging="180"/>
      </w:pPr>
    </w:lvl>
  </w:abstractNum>
  <w:abstractNum w:abstractNumId="24">
    <w:nsid w:val="618C0514"/>
    <w:multiLevelType w:val="hybridMultilevel"/>
    <w:tmpl w:val="2B0CB5A4"/>
    <w:lvl w:ilvl="0" w:tplc="88A4A60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2A22F63"/>
    <w:multiLevelType w:val="hybridMultilevel"/>
    <w:tmpl w:val="B15CA5A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62DE3835"/>
    <w:multiLevelType w:val="hybridMultilevel"/>
    <w:tmpl w:val="BFEC73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39F0578"/>
    <w:multiLevelType w:val="hybridMultilevel"/>
    <w:tmpl w:val="0C3831F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68C509B6"/>
    <w:multiLevelType w:val="hybridMultilevel"/>
    <w:tmpl w:val="82346E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AC12C2D"/>
    <w:multiLevelType w:val="hybridMultilevel"/>
    <w:tmpl w:val="2EE800DC"/>
    <w:lvl w:ilvl="0" w:tplc="5504D15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6BC10C92"/>
    <w:multiLevelType w:val="hybridMultilevel"/>
    <w:tmpl w:val="FB7C76E6"/>
    <w:lvl w:ilvl="0" w:tplc="DD9EB896">
      <w:start w:val="1"/>
      <w:numFmt w:val="upperLetter"/>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6E8524EF"/>
    <w:multiLevelType w:val="hybridMultilevel"/>
    <w:tmpl w:val="3CAC097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718850C2"/>
    <w:multiLevelType w:val="hybridMultilevel"/>
    <w:tmpl w:val="6D3ADD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26262C0"/>
    <w:multiLevelType w:val="hybridMultilevel"/>
    <w:tmpl w:val="E2848E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48304EB"/>
    <w:multiLevelType w:val="hybridMultilevel"/>
    <w:tmpl w:val="1A1E4A6A"/>
    <w:lvl w:ilvl="0" w:tplc="BC5C9FCE">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76544497"/>
    <w:multiLevelType w:val="hybridMultilevel"/>
    <w:tmpl w:val="21307992"/>
    <w:lvl w:ilvl="0" w:tplc="AE7EA04A">
      <w:start w:val="1"/>
      <w:numFmt w:val="decimal"/>
      <w:lvlText w:val="(%1)"/>
      <w:lvlJc w:val="left"/>
      <w:pPr>
        <w:tabs>
          <w:tab w:val="num" w:pos="2520"/>
        </w:tabs>
        <w:ind w:left="2520" w:hanging="360"/>
      </w:pPr>
      <w:rPr>
        <w:rFonts w:ascii="Arial" w:eastAsia="Times New Roman" w:hAnsi="Arial" w:hint="default"/>
      </w:rPr>
    </w:lvl>
    <w:lvl w:ilvl="1" w:tplc="67EAF528">
      <w:start w:val="1"/>
      <w:numFmt w:val="lowerLetter"/>
      <w:lvlText w:val="%2."/>
      <w:lvlJc w:val="left"/>
      <w:pPr>
        <w:tabs>
          <w:tab w:val="num" w:pos="1440"/>
        </w:tabs>
        <w:ind w:left="1440" w:hanging="360"/>
      </w:pPr>
      <w:rPr>
        <w:rFonts w:hint="default"/>
      </w:rPr>
    </w:lvl>
    <w:lvl w:ilvl="2" w:tplc="04090011">
      <w:start w:val="1"/>
      <w:numFmt w:val="decimal"/>
      <w:lvlText w:val="%3)"/>
      <w:lvlJc w:val="left"/>
      <w:pPr>
        <w:tabs>
          <w:tab w:val="num" w:pos="2340"/>
        </w:tabs>
        <w:ind w:left="2340" w:hanging="360"/>
      </w:pPr>
      <w:rPr>
        <w:rFonts w:hint="default"/>
      </w:rPr>
    </w:lvl>
    <w:lvl w:ilvl="3" w:tplc="C67E7980">
      <w:numFmt w:val="decimal"/>
      <w:lvlText w:val="%4."/>
      <w:lvlJc w:val="left"/>
      <w:pPr>
        <w:ind w:left="2880" w:hanging="360"/>
      </w:pPr>
      <w:rPr>
        <w:rFonts w:hint="default"/>
      </w:rPr>
    </w:lvl>
    <w:lvl w:ilvl="4" w:tplc="0421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76974F0A"/>
    <w:multiLevelType w:val="hybridMultilevel"/>
    <w:tmpl w:val="68F8817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773F0091"/>
    <w:multiLevelType w:val="hybridMultilevel"/>
    <w:tmpl w:val="39C23668"/>
    <w:lvl w:ilvl="0" w:tplc="AA5E497E">
      <w:start w:val="1"/>
      <w:numFmt w:val="lowerLetter"/>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8F8083E"/>
    <w:multiLevelType w:val="hybridMultilevel"/>
    <w:tmpl w:val="E1B225A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7B3C7083"/>
    <w:multiLevelType w:val="hybridMultilevel"/>
    <w:tmpl w:val="D1868078"/>
    <w:lvl w:ilvl="0" w:tplc="2084D47A">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6"/>
  </w:num>
  <w:num w:numId="2">
    <w:abstractNumId w:val="34"/>
  </w:num>
  <w:num w:numId="3">
    <w:abstractNumId w:val="31"/>
  </w:num>
  <w:num w:numId="4">
    <w:abstractNumId w:val="13"/>
  </w:num>
  <w:num w:numId="5">
    <w:abstractNumId w:val="8"/>
  </w:num>
  <w:num w:numId="6">
    <w:abstractNumId w:val="24"/>
  </w:num>
  <w:num w:numId="7">
    <w:abstractNumId w:val="30"/>
  </w:num>
  <w:num w:numId="8">
    <w:abstractNumId w:val="19"/>
  </w:num>
  <w:num w:numId="9">
    <w:abstractNumId w:val="1"/>
  </w:num>
  <w:num w:numId="10">
    <w:abstractNumId w:val="16"/>
  </w:num>
  <w:num w:numId="11">
    <w:abstractNumId w:val="5"/>
  </w:num>
  <w:num w:numId="12">
    <w:abstractNumId w:val="6"/>
  </w:num>
  <w:num w:numId="13">
    <w:abstractNumId w:val="39"/>
  </w:num>
  <w:num w:numId="14">
    <w:abstractNumId w:val="35"/>
  </w:num>
  <w:num w:numId="15">
    <w:abstractNumId w:val="22"/>
  </w:num>
  <w:num w:numId="16">
    <w:abstractNumId w:val="0"/>
  </w:num>
  <w:num w:numId="17">
    <w:abstractNumId w:val="12"/>
  </w:num>
  <w:num w:numId="18">
    <w:abstractNumId w:val="26"/>
  </w:num>
  <w:num w:numId="19">
    <w:abstractNumId w:val="7"/>
  </w:num>
  <w:num w:numId="20">
    <w:abstractNumId w:val="3"/>
  </w:num>
  <w:num w:numId="21">
    <w:abstractNumId w:val="15"/>
  </w:num>
  <w:num w:numId="22">
    <w:abstractNumId w:val="33"/>
  </w:num>
  <w:num w:numId="23">
    <w:abstractNumId w:val="37"/>
  </w:num>
  <w:num w:numId="24">
    <w:abstractNumId w:val="32"/>
  </w:num>
  <w:num w:numId="25">
    <w:abstractNumId w:val="28"/>
  </w:num>
  <w:num w:numId="26">
    <w:abstractNumId w:val="20"/>
  </w:num>
  <w:num w:numId="27">
    <w:abstractNumId w:val="14"/>
  </w:num>
  <w:num w:numId="28">
    <w:abstractNumId w:val="9"/>
  </w:num>
  <w:num w:numId="29">
    <w:abstractNumId w:val="25"/>
  </w:num>
  <w:num w:numId="30">
    <w:abstractNumId w:val="38"/>
  </w:num>
  <w:num w:numId="31">
    <w:abstractNumId w:val="10"/>
  </w:num>
  <w:num w:numId="32">
    <w:abstractNumId w:val="17"/>
  </w:num>
  <w:num w:numId="33">
    <w:abstractNumId w:val="2"/>
  </w:num>
  <w:num w:numId="34">
    <w:abstractNumId w:val="4"/>
  </w:num>
  <w:num w:numId="35">
    <w:abstractNumId w:val="18"/>
  </w:num>
  <w:num w:numId="36">
    <w:abstractNumId w:val="27"/>
  </w:num>
  <w:num w:numId="37">
    <w:abstractNumId w:val="23"/>
  </w:num>
  <w:num w:numId="38">
    <w:abstractNumId w:val="11"/>
  </w:num>
  <w:num w:numId="39">
    <w:abstractNumId w:val="29"/>
  </w:num>
  <w:num w:numId="40">
    <w:abstractNumId w:val="2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hdrShapeDefaults>
    <o:shapedefaults v:ext="edit" spidmax="83969"/>
  </w:hdrShapeDefaults>
  <w:footnotePr>
    <w:footnote w:id="0"/>
    <w:footnote w:id="1"/>
  </w:footnotePr>
  <w:endnotePr>
    <w:endnote w:id="0"/>
    <w:endnote w:id="1"/>
  </w:endnotePr>
  <w:compat/>
  <w:rsids>
    <w:rsidRoot w:val="00A44355"/>
    <w:rsid w:val="00004C31"/>
    <w:rsid w:val="000139E6"/>
    <w:rsid w:val="0001564D"/>
    <w:rsid w:val="00015BB6"/>
    <w:rsid w:val="0002094F"/>
    <w:rsid w:val="00021C79"/>
    <w:rsid w:val="00022358"/>
    <w:rsid w:val="0002306C"/>
    <w:rsid w:val="00026354"/>
    <w:rsid w:val="00026E56"/>
    <w:rsid w:val="000270C0"/>
    <w:rsid w:val="00033FF9"/>
    <w:rsid w:val="000366C5"/>
    <w:rsid w:val="00037A26"/>
    <w:rsid w:val="00044A5F"/>
    <w:rsid w:val="00045612"/>
    <w:rsid w:val="00047AB3"/>
    <w:rsid w:val="00070298"/>
    <w:rsid w:val="00070B96"/>
    <w:rsid w:val="00072F74"/>
    <w:rsid w:val="000743B6"/>
    <w:rsid w:val="00077588"/>
    <w:rsid w:val="00077662"/>
    <w:rsid w:val="00080B04"/>
    <w:rsid w:val="00083D0F"/>
    <w:rsid w:val="00090A72"/>
    <w:rsid w:val="00091866"/>
    <w:rsid w:val="00095EDD"/>
    <w:rsid w:val="000A0BA1"/>
    <w:rsid w:val="000A140E"/>
    <w:rsid w:val="000A1827"/>
    <w:rsid w:val="000A3CF3"/>
    <w:rsid w:val="000B0D6C"/>
    <w:rsid w:val="000B58BA"/>
    <w:rsid w:val="000B5E0A"/>
    <w:rsid w:val="000B6AD4"/>
    <w:rsid w:val="000D3A59"/>
    <w:rsid w:val="000D6A41"/>
    <w:rsid w:val="000D6A45"/>
    <w:rsid w:val="000E0663"/>
    <w:rsid w:val="000E2314"/>
    <w:rsid w:val="000E2757"/>
    <w:rsid w:val="000E2C2C"/>
    <w:rsid w:val="000F0482"/>
    <w:rsid w:val="000F67EB"/>
    <w:rsid w:val="000F705B"/>
    <w:rsid w:val="00103CEE"/>
    <w:rsid w:val="00103DE8"/>
    <w:rsid w:val="00104F98"/>
    <w:rsid w:val="00110993"/>
    <w:rsid w:val="001153BB"/>
    <w:rsid w:val="001163AB"/>
    <w:rsid w:val="00121FEC"/>
    <w:rsid w:val="00124044"/>
    <w:rsid w:val="00126000"/>
    <w:rsid w:val="00126AB3"/>
    <w:rsid w:val="00127212"/>
    <w:rsid w:val="001276E0"/>
    <w:rsid w:val="00127FFD"/>
    <w:rsid w:val="001318AC"/>
    <w:rsid w:val="00131A27"/>
    <w:rsid w:val="0014136C"/>
    <w:rsid w:val="00147776"/>
    <w:rsid w:val="00151B1D"/>
    <w:rsid w:val="00154639"/>
    <w:rsid w:val="001551F0"/>
    <w:rsid w:val="00156052"/>
    <w:rsid w:val="00157585"/>
    <w:rsid w:val="0016047B"/>
    <w:rsid w:val="00165745"/>
    <w:rsid w:val="0016717C"/>
    <w:rsid w:val="001676DE"/>
    <w:rsid w:val="00167831"/>
    <w:rsid w:val="001740EA"/>
    <w:rsid w:val="00175C30"/>
    <w:rsid w:val="00176C2B"/>
    <w:rsid w:val="0018096D"/>
    <w:rsid w:val="00187107"/>
    <w:rsid w:val="00187B6B"/>
    <w:rsid w:val="00190632"/>
    <w:rsid w:val="00190F6B"/>
    <w:rsid w:val="0019234D"/>
    <w:rsid w:val="00192D15"/>
    <w:rsid w:val="0019554C"/>
    <w:rsid w:val="00195B57"/>
    <w:rsid w:val="001A2A54"/>
    <w:rsid w:val="001A38D6"/>
    <w:rsid w:val="001A71F6"/>
    <w:rsid w:val="001B10D6"/>
    <w:rsid w:val="001B20B3"/>
    <w:rsid w:val="001B28FB"/>
    <w:rsid w:val="001B3B62"/>
    <w:rsid w:val="001B5919"/>
    <w:rsid w:val="001C44FC"/>
    <w:rsid w:val="001C6120"/>
    <w:rsid w:val="001D1829"/>
    <w:rsid w:val="001D291B"/>
    <w:rsid w:val="001D51A2"/>
    <w:rsid w:val="001D51ED"/>
    <w:rsid w:val="001D631A"/>
    <w:rsid w:val="001E0D52"/>
    <w:rsid w:val="001E1E8F"/>
    <w:rsid w:val="001E3BA3"/>
    <w:rsid w:val="001E665E"/>
    <w:rsid w:val="001E6D3B"/>
    <w:rsid w:val="001F0608"/>
    <w:rsid w:val="001F16B0"/>
    <w:rsid w:val="001F2B53"/>
    <w:rsid w:val="00206BB2"/>
    <w:rsid w:val="002078B5"/>
    <w:rsid w:val="00207D75"/>
    <w:rsid w:val="002112D9"/>
    <w:rsid w:val="00220CF1"/>
    <w:rsid w:val="0022131A"/>
    <w:rsid w:val="00223F26"/>
    <w:rsid w:val="00226370"/>
    <w:rsid w:val="00227850"/>
    <w:rsid w:val="00232CF1"/>
    <w:rsid w:val="00232FB6"/>
    <w:rsid w:val="002336A6"/>
    <w:rsid w:val="002358C9"/>
    <w:rsid w:val="00240E76"/>
    <w:rsid w:val="002415DE"/>
    <w:rsid w:val="00245B07"/>
    <w:rsid w:val="00245CBC"/>
    <w:rsid w:val="0024642F"/>
    <w:rsid w:val="00255D88"/>
    <w:rsid w:val="00256CFA"/>
    <w:rsid w:val="0026315A"/>
    <w:rsid w:val="00264F80"/>
    <w:rsid w:val="00270EFC"/>
    <w:rsid w:val="00270FF7"/>
    <w:rsid w:val="00271151"/>
    <w:rsid w:val="00271A1D"/>
    <w:rsid w:val="00271DFD"/>
    <w:rsid w:val="00274334"/>
    <w:rsid w:val="002747C1"/>
    <w:rsid w:val="00276419"/>
    <w:rsid w:val="00282D36"/>
    <w:rsid w:val="002851A9"/>
    <w:rsid w:val="00285D28"/>
    <w:rsid w:val="00287DE9"/>
    <w:rsid w:val="00290150"/>
    <w:rsid w:val="00290B95"/>
    <w:rsid w:val="00294926"/>
    <w:rsid w:val="002950B9"/>
    <w:rsid w:val="00295EB7"/>
    <w:rsid w:val="0029711D"/>
    <w:rsid w:val="002A0A76"/>
    <w:rsid w:val="002A0FD0"/>
    <w:rsid w:val="002A3F1B"/>
    <w:rsid w:val="002A4E99"/>
    <w:rsid w:val="002A60CD"/>
    <w:rsid w:val="002C29A4"/>
    <w:rsid w:val="002C66C3"/>
    <w:rsid w:val="002C69BC"/>
    <w:rsid w:val="002C6C3A"/>
    <w:rsid w:val="002D094A"/>
    <w:rsid w:val="002D645F"/>
    <w:rsid w:val="002D77B4"/>
    <w:rsid w:val="002E3F0F"/>
    <w:rsid w:val="002E533E"/>
    <w:rsid w:val="002E6FF2"/>
    <w:rsid w:val="002F0F65"/>
    <w:rsid w:val="002F4D2E"/>
    <w:rsid w:val="002F55EC"/>
    <w:rsid w:val="002F7EE5"/>
    <w:rsid w:val="00307FE6"/>
    <w:rsid w:val="00311B21"/>
    <w:rsid w:val="00315F46"/>
    <w:rsid w:val="00317F91"/>
    <w:rsid w:val="003243A8"/>
    <w:rsid w:val="00330DC2"/>
    <w:rsid w:val="00330F27"/>
    <w:rsid w:val="00332688"/>
    <w:rsid w:val="00347BE2"/>
    <w:rsid w:val="0035736B"/>
    <w:rsid w:val="00361AED"/>
    <w:rsid w:val="00363D8D"/>
    <w:rsid w:val="00363DD1"/>
    <w:rsid w:val="0037093B"/>
    <w:rsid w:val="00372ECE"/>
    <w:rsid w:val="003760B2"/>
    <w:rsid w:val="00376BC7"/>
    <w:rsid w:val="003775BA"/>
    <w:rsid w:val="003845BC"/>
    <w:rsid w:val="003848A6"/>
    <w:rsid w:val="00385D05"/>
    <w:rsid w:val="003935D8"/>
    <w:rsid w:val="003937F1"/>
    <w:rsid w:val="003A1D42"/>
    <w:rsid w:val="003A247A"/>
    <w:rsid w:val="003A4BFE"/>
    <w:rsid w:val="003A5F61"/>
    <w:rsid w:val="003B0C2A"/>
    <w:rsid w:val="003B4044"/>
    <w:rsid w:val="003B5DAA"/>
    <w:rsid w:val="003B7307"/>
    <w:rsid w:val="003C145D"/>
    <w:rsid w:val="003C1D83"/>
    <w:rsid w:val="003C31F2"/>
    <w:rsid w:val="003C347A"/>
    <w:rsid w:val="003C4CD4"/>
    <w:rsid w:val="003C5380"/>
    <w:rsid w:val="003D5F74"/>
    <w:rsid w:val="003D60BD"/>
    <w:rsid w:val="003E3427"/>
    <w:rsid w:val="003E37B9"/>
    <w:rsid w:val="003F1071"/>
    <w:rsid w:val="003F284D"/>
    <w:rsid w:val="003F4E9F"/>
    <w:rsid w:val="004011DB"/>
    <w:rsid w:val="0040294E"/>
    <w:rsid w:val="00406783"/>
    <w:rsid w:val="00406BDB"/>
    <w:rsid w:val="00407600"/>
    <w:rsid w:val="00407AFE"/>
    <w:rsid w:val="00412B8A"/>
    <w:rsid w:val="004206EF"/>
    <w:rsid w:val="00420E5A"/>
    <w:rsid w:val="00424306"/>
    <w:rsid w:val="0042737E"/>
    <w:rsid w:val="00434412"/>
    <w:rsid w:val="00437258"/>
    <w:rsid w:val="0044041A"/>
    <w:rsid w:val="00445741"/>
    <w:rsid w:val="00447ABF"/>
    <w:rsid w:val="004501F5"/>
    <w:rsid w:val="0045385B"/>
    <w:rsid w:val="00453A37"/>
    <w:rsid w:val="00453EFA"/>
    <w:rsid w:val="0045569A"/>
    <w:rsid w:val="004628FD"/>
    <w:rsid w:val="004639F3"/>
    <w:rsid w:val="00463B1A"/>
    <w:rsid w:val="004640ED"/>
    <w:rsid w:val="00467872"/>
    <w:rsid w:val="00467DCB"/>
    <w:rsid w:val="00472259"/>
    <w:rsid w:val="00472F7A"/>
    <w:rsid w:val="0047424E"/>
    <w:rsid w:val="00476303"/>
    <w:rsid w:val="004766A0"/>
    <w:rsid w:val="00476C28"/>
    <w:rsid w:val="00484D1B"/>
    <w:rsid w:val="00491186"/>
    <w:rsid w:val="0049569A"/>
    <w:rsid w:val="004A21EC"/>
    <w:rsid w:val="004A43AD"/>
    <w:rsid w:val="004A5F97"/>
    <w:rsid w:val="004A75FD"/>
    <w:rsid w:val="004B1C06"/>
    <w:rsid w:val="004B29A5"/>
    <w:rsid w:val="004B3864"/>
    <w:rsid w:val="004B7283"/>
    <w:rsid w:val="004B79C4"/>
    <w:rsid w:val="004B7A58"/>
    <w:rsid w:val="004C716A"/>
    <w:rsid w:val="004D1483"/>
    <w:rsid w:val="004D2C6B"/>
    <w:rsid w:val="004D510A"/>
    <w:rsid w:val="004E6B6A"/>
    <w:rsid w:val="004F4F3E"/>
    <w:rsid w:val="00500C26"/>
    <w:rsid w:val="00501240"/>
    <w:rsid w:val="005028D6"/>
    <w:rsid w:val="00502E25"/>
    <w:rsid w:val="005043D1"/>
    <w:rsid w:val="00510606"/>
    <w:rsid w:val="00514839"/>
    <w:rsid w:val="005157A6"/>
    <w:rsid w:val="00517ECA"/>
    <w:rsid w:val="00523523"/>
    <w:rsid w:val="0052684C"/>
    <w:rsid w:val="0053412D"/>
    <w:rsid w:val="0053423E"/>
    <w:rsid w:val="00535E6F"/>
    <w:rsid w:val="00537B8A"/>
    <w:rsid w:val="00540A68"/>
    <w:rsid w:val="00546948"/>
    <w:rsid w:val="005475D5"/>
    <w:rsid w:val="0054788D"/>
    <w:rsid w:val="005541B1"/>
    <w:rsid w:val="005563CB"/>
    <w:rsid w:val="0056234C"/>
    <w:rsid w:val="00565081"/>
    <w:rsid w:val="00572CFD"/>
    <w:rsid w:val="00573999"/>
    <w:rsid w:val="00574604"/>
    <w:rsid w:val="005749B1"/>
    <w:rsid w:val="00574C81"/>
    <w:rsid w:val="0058182C"/>
    <w:rsid w:val="00582214"/>
    <w:rsid w:val="0058407B"/>
    <w:rsid w:val="00585A3A"/>
    <w:rsid w:val="00586C33"/>
    <w:rsid w:val="00591B2B"/>
    <w:rsid w:val="005A0A3F"/>
    <w:rsid w:val="005A1E90"/>
    <w:rsid w:val="005A4EEA"/>
    <w:rsid w:val="005A7421"/>
    <w:rsid w:val="005B5EAC"/>
    <w:rsid w:val="005C4D37"/>
    <w:rsid w:val="005D35F9"/>
    <w:rsid w:val="005D55F5"/>
    <w:rsid w:val="005D5E7C"/>
    <w:rsid w:val="005D7F27"/>
    <w:rsid w:val="005E7406"/>
    <w:rsid w:val="005F027B"/>
    <w:rsid w:val="005F1438"/>
    <w:rsid w:val="005F2F6F"/>
    <w:rsid w:val="005F40C9"/>
    <w:rsid w:val="00601AC7"/>
    <w:rsid w:val="00603993"/>
    <w:rsid w:val="00610448"/>
    <w:rsid w:val="0061110B"/>
    <w:rsid w:val="00611163"/>
    <w:rsid w:val="00614E5E"/>
    <w:rsid w:val="006157BC"/>
    <w:rsid w:val="00616069"/>
    <w:rsid w:val="0062172C"/>
    <w:rsid w:val="00621E1C"/>
    <w:rsid w:val="00625E26"/>
    <w:rsid w:val="00626656"/>
    <w:rsid w:val="00627E2D"/>
    <w:rsid w:val="0063080F"/>
    <w:rsid w:val="00635769"/>
    <w:rsid w:val="00636610"/>
    <w:rsid w:val="00637323"/>
    <w:rsid w:val="006465D8"/>
    <w:rsid w:val="00647E6E"/>
    <w:rsid w:val="006506A0"/>
    <w:rsid w:val="00666CD8"/>
    <w:rsid w:val="00670756"/>
    <w:rsid w:val="00672954"/>
    <w:rsid w:val="0067554A"/>
    <w:rsid w:val="00677CFF"/>
    <w:rsid w:val="006803E9"/>
    <w:rsid w:val="0068051A"/>
    <w:rsid w:val="00681F71"/>
    <w:rsid w:val="00682E66"/>
    <w:rsid w:val="00686C81"/>
    <w:rsid w:val="0069420F"/>
    <w:rsid w:val="00694DC6"/>
    <w:rsid w:val="006B3F5F"/>
    <w:rsid w:val="006B6FD4"/>
    <w:rsid w:val="006C1E97"/>
    <w:rsid w:val="006C2F54"/>
    <w:rsid w:val="006C333F"/>
    <w:rsid w:val="006C3D88"/>
    <w:rsid w:val="006C51CA"/>
    <w:rsid w:val="006C6E45"/>
    <w:rsid w:val="006E0021"/>
    <w:rsid w:val="006E0694"/>
    <w:rsid w:val="006E3C6D"/>
    <w:rsid w:val="006F0857"/>
    <w:rsid w:val="0070176A"/>
    <w:rsid w:val="00705824"/>
    <w:rsid w:val="00707770"/>
    <w:rsid w:val="00710F1A"/>
    <w:rsid w:val="007144B4"/>
    <w:rsid w:val="0071714F"/>
    <w:rsid w:val="00723088"/>
    <w:rsid w:val="007338C0"/>
    <w:rsid w:val="007344C2"/>
    <w:rsid w:val="00736615"/>
    <w:rsid w:val="00736760"/>
    <w:rsid w:val="00736FA2"/>
    <w:rsid w:val="00741F79"/>
    <w:rsid w:val="00743BD2"/>
    <w:rsid w:val="00751604"/>
    <w:rsid w:val="00756F88"/>
    <w:rsid w:val="0075750A"/>
    <w:rsid w:val="0076539B"/>
    <w:rsid w:val="007666A9"/>
    <w:rsid w:val="00776126"/>
    <w:rsid w:val="00780997"/>
    <w:rsid w:val="00783B0C"/>
    <w:rsid w:val="00783FFE"/>
    <w:rsid w:val="007867D7"/>
    <w:rsid w:val="00791629"/>
    <w:rsid w:val="0079347E"/>
    <w:rsid w:val="007945EC"/>
    <w:rsid w:val="007A0274"/>
    <w:rsid w:val="007A0881"/>
    <w:rsid w:val="007A7283"/>
    <w:rsid w:val="007A79C7"/>
    <w:rsid w:val="007B0D48"/>
    <w:rsid w:val="007B1969"/>
    <w:rsid w:val="007B7BEB"/>
    <w:rsid w:val="007C2591"/>
    <w:rsid w:val="007D0EDF"/>
    <w:rsid w:val="007D2EA0"/>
    <w:rsid w:val="007D4659"/>
    <w:rsid w:val="007D5498"/>
    <w:rsid w:val="0080193C"/>
    <w:rsid w:val="00802724"/>
    <w:rsid w:val="0081253E"/>
    <w:rsid w:val="00815593"/>
    <w:rsid w:val="008160CC"/>
    <w:rsid w:val="00824E2D"/>
    <w:rsid w:val="00826E60"/>
    <w:rsid w:val="00827F02"/>
    <w:rsid w:val="0083155F"/>
    <w:rsid w:val="0083188D"/>
    <w:rsid w:val="00831E49"/>
    <w:rsid w:val="00840B18"/>
    <w:rsid w:val="0084122E"/>
    <w:rsid w:val="00841304"/>
    <w:rsid w:val="00841510"/>
    <w:rsid w:val="0084302B"/>
    <w:rsid w:val="0085788C"/>
    <w:rsid w:val="008637CF"/>
    <w:rsid w:val="0086598B"/>
    <w:rsid w:val="00867D24"/>
    <w:rsid w:val="008701D1"/>
    <w:rsid w:val="00871F53"/>
    <w:rsid w:val="008738A6"/>
    <w:rsid w:val="00875C6F"/>
    <w:rsid w:val="00876408"/>
    <w:rsid w:val="008802AF"/>
    <w:rsid w:val="0088095D"/>
    <w:rsid w:val="008853D5"/>
    <w:rsid w:val="00885CA6"/>
    <w:rsid w:val="00885E7F"/>
    <w:rsid w:val="008910D0"/>
    <w:rsid w:val="008911F9"/>
    <w:rsid w:val="008A00B0"/>
    <w:rsid w:val="008A3C97"/>
    <w:rsid w:val="008A5B7C"/>
    <w:rsid w:val="008B13DB"/>
    <w:rsid w:val="008B1758"/>
    <w:rsid w:val="008B2DE3"/>
    <w:rsid w:val="008B41A8"/>
    <w:rsid w:val="008B46ED"/>
    <w:rsid w:val="008B57B6"/>
    <w:rsid w:val="008B6A67"/>
    <w:rsid w:val="008C5658"/>
    <w:rsid w:val="008C66E0"/>
    <w:rsid w:val="008D1769"/>
    <w:rsid w:val="008D3D21"/>
    <w:rsid w:val="008D4D36"/>
    <w:rsid w:val="008D7100"/>
    <w:rsid w:val="008E0FEF"/>
    <w:rsid w:val="008E2A75"/>
    <w:rsid w:val="008E2BA5"/>
    <w:rsid w:val="008E3BC9"/>
    <w:rsid w:val="008E3F63"/>
    <w:rsid w:val="008F0D38"/>
    <w:rsid w:val="00904B45"/>
    <w:rsid w:val="00914C82"/>
    <w:rsid w:val="009169D7"/>
    <w:rsid w:val="009173F9"/>
    <w:rsid w:val="00917B94"/>
    <w:rsid w:val="00922304"/>
    <w:rsid w:val="00922460"/>
    <w:rsid w:val="00925038"/>
    <w:rsid w:val="00925A72"/>
    <w:rsid w:val="00926DF5"/>
    <w:rsid w:val="009278BA"/>
    <w:rsid w:val="00927ECB"/>
    <w:rsid w:val="00930DC0"/>
    <w:rsid w:val="00930DC1"/>
    <w:rsid w:val="0093233D"/>
    <w:rsid w:val="009347DD"/>
    <w:rsid w:val="00936428"/>
    <w:rsid w:val="00941066"/>
    <w:rsid w:val="0094119B"/>
    <w:rsid w:val="00943A1B"/>
    <w:rsid w:val="00943C1E"/>
    <w:rsid w:val="00944573"/>
    <w:rsid w:val="00961B4E"/>
    <w:rsid w:val="00964354"/>
    <w:rsid w:val="00965A0A"/>
    <w:rsid w:val="00966CD0"/>
    <w:rsid w:val="00966FFA"/>
    <w:rsid w:val="00967684"/>
    <w:rsid w:val="00970961"/>
    <w:rsid w:val="009716E4"/>
    <w:rsid w:val="0097417C"/>
    <w:rsid w:val="00975669"/>
    <w:rsid w:val="009757CF"/>
    <w:rsid w:val="00977AC1"/>
    <w:rsid w:val="009806C6"/>
    <w:rsid w:val="0098249F"/>
    <w:rsid w:val="009837F5"/>
    <w:rsid w:val="009867E7"/>
    <w:rsid w:val="0099186E"/>
    <w:rsid w:val="009974D0"/>
    <w:rsid w:val="009A1EF0"/>
    <w:rsid w:val="009A41A1"/>
    <w:rsid w:val="009B3408"/>
    <w:rsid w:val="009B385F"/>
    <w:rsid w:val="009B4159"/>
    <w:rsid w:val="009B4C07"/>
    <w:rsid w:val="009C08B7"/>
    <w:rsid w:val="009C3C6C"/>
    <w:rsid w:val="009C7B5F"/>
    <w:rsid w:val="009D2EEB"/>
    <w:rsid w:val="009D2FC1"/>
    <w:rsid w:val="009D3E6F"/>
    <w:rsid w:val="009D6B57"/>
    <w:rsid w:val="009E2AF1"/>
    <w:rsid w:val="009E3E63"/>
    <w:rsid w:val="009E548E"/>
    <w:rsid w:val="009E6CB6"/>
    <w:rsid w:val="009E734D"/>
    <w:rsid w:val="009E74D3"/>
    <w:rsid w:val="009F1742"/>
    <w:rsid w:val="009F2BBF"/>
    <w:rsid w:val="009F501C"/>
    <w:rsid w:val="00A022F5"/>
    <w:rsid w:val="00A0260F"/>
    <w:rsid w:val="00A02D8E"/>
    <w:rsid w:val="00A050D8"/>
    <w:rsid w:val="00A066DA"/>
    <w:rsid w:val="00A115E5"/>
    <w:rsid w:val="00A13D0D"/>
    <w:rsid w:val="00A145A3"/>
    <w:rsid w:val="00A2012D"/>
    <w:rsid w:val="00A21DD2"/>
    <w:rsid w:val="00A21F76"/>
    <w:rsid w:val="00A27537"/>
    <w:rsid w:val="00A32E4A"/>
    <w:rsid w:val="00A33E43"/>
    <w:rsid w:val="00A34EA6"/>
    <w:rsid w:val="00A378C0"/>
    <w:rsid w:val="00A43D56"/>
    <w:rsid w:val="00A44355"/>
    <w:rsid w:val="00A46E22"/>
    <w:rsid w:val="00A46EEC"/>
    <w:rsid w:val="00A47CE1"/>
    <w:rsid w:val="00A55EB7"/>
    <w:rsid w:val="00A66919"/>
    <w:rsid w:val="00A7162B"/>
    <w:rsid w:val="00A77187"/>
    <w:rsid w:val="00A845AC"/>
    <w:rsid w:val="00A865E6"/>
    <w:rsid w:val="00A90701"/>
    <w:rsid w:val="00A90BD0"/>
    <w:rsid w:val="00A91FBD"/>
    <w:rsid w:val="00A94C39"/>
    <w:rsid w:val="00A966DF"/>
    <w:rsid w:val="00AA56F9"/>
    <w:rsid w:val="00AA66CB"/>
    <w:rsid w:val="00AB05AC"/>
    <w:rsid w:val="00AB1502"/>
    <w:rsid w:val="00AB2480"/>
    <w:rsid w:val="00AB4F94"/>
    <w:rsid w:val="00AB509B"/>
    <w:rsid w:val="00AB6F9E"/>
    <w:rsid w:val="00AC1849"/>
    <w:rsid w:val="00AC1FB6"/>
    <w:rsid w:val="00AC2451"/>
    <w:rsid w:val="00AC5C75"/>
    <w:rsid w:val="00AC5ED6"/>
    <w:rsid w:val="00AD06A3"/>
    <w:rsid w:val="00AD61D2"/>
    <w:rsid w:val="00AE1503"/>
    <w:rsid w:val="00AE40DA"/>
    <w:rsid w:val="00AE4417"/>
    <w:rsid w:val="00AE4639"/>
    <w:rsid w:val="00AE52DF"/>
    <w:rsid w:val="00AF5DB8"/>
    <w:rsid w:val="00B12538"/>
    <w:rsid w:val="00B16869"/>
    <w:rsid w:val="00B20C77"/>
    <w:rsid w:val="00B2111E"/>
    <w:rsid w:val="00B26D57"/>
    <w:rsid w:val="00B304C1"/>
    <w:rsid w:val="00B30591"/>
    <w:rsid w:val="00B31F52"/>
    <w:rsid w:val="00B357F0"/>
    <w:rsid w:val="00B35FF8"/>
    <w:rsid w:val="00B42ABD"/>
    <w:rsid w:val="00B54EEE"/>
    <w:rsid w:val="00B57703"/>
    <w:rsid w:val="00B57E59"/>
    <w:rsid w:val="00B62E84"/>
    <w:rsid w:val="00B768F5"/>
    <w:rsid w:val="00B77430"/>
    <w:rsid w:val="00B80FAF"/>
    <w:rsid w:val="00B827E3"/>
    <w:rsid w:val="00B87A3B"/>
    <w:rsid w:val="00B87D97"/>
    <w:rsid w:val="00B902D3"/>
    <w:rsid w:val="00B92A47"/>
    <w:rsid w:val="00B957D2"/>
    <w:rsid w:val="00B96171"/>
    <w:rsid w:val="00B96735"/>
    <w:rsid w:val="00BA090D"/>
    <w:rsid w:val="00BA106C"/>
    <w:rsid w:val="00BA5D5B"/>
    <w:rsid w:val="00BA678E"/>
    <w:rsid w:val="00BB0234"/>
    <w:rsid w:val="00BB0382"/>
    <w:rsid w:val="00BB770D"/>
    <w:rsid w:val="00BB7734"/>
    <w:rsid w:val="00BC0B14"/>
    <w:rsid w:val="00BC29E7"/>
    <w:rsid w:val="00BC3C33"/>
    <w:rsid w:val="00BC3CA8"/>
    <w:rsid w:val="00BC7061"/>
    <w:rsid w:val="00BD0FA1"/>
    <w:rsid w:val="00BD25EB"/>
    <w:rsid w:val="00BD3E76"/>
    <w:rsid w:val="00BD402E"/>
    <w:rsid w:val="00BD579A"/>
    <w:rsid w:val="00BD5A2B"/>
    <w:rsid w:val="00BF4E68"/>
    <w:rsid w:val="00BF5F38"/>
    <w:rsid w:val="00BF654A"/>
    <w:rsid w:val="00C00B58"/>
    <w:rsid w:val="00C02F14"/>
    <w:rsid w:val="00C038A1"/>
    <w:rsid w:val="00C03EC7"/>
    <w:rsid w:val="00C0656B"/>
    <w:rsid w:val="00C12C57"/>
    <w:rsid w:val="00C1356C"/>
    <w:rsid w:val="00C22107"/>
    <w:rsid w:val="00C2367A"/>
    <w:rsid w:val="00C23744"/>
    <w:rsid w:val="00C23E16"/>
    <w:rsid w:val="00C25EBE"/>
    <w:rsid w:val="00C349BA"/>
    <w:rsid w:val="00C37E8E"/>
    <w:rsid w:val="00C4399D"/>
    <w:rsid w:val="00C51DF1"/>
    <w:rsid w:val="00C62229"/>
    <w:rsid w:val="00C73F91"/>
    <w:rsid w:val="00C758AA"/>
    <w:rsid w:val="00C77408"/>
    <w:rsid w:val="00C83E3C"/>
    <w:rsid w:val="00C84F9C"/>
    <w:rsid w:val="00C877E8"/>
    <w:rsid w:val="00C9500E"/>
    <w:rsid w:val="00C95D07"/>
    <w:rsid w:val="00C9694C"/>
    <w:rsid w:val="00C977C4"/>
    <w:rsid w:val="00CA53B9"/>
    <w:rsid w:val="00CB0D75"/>
    <w:rsid w:val="00CB1831"/>
    <w:rsid w:val="00CB1BE0"/>
    <w:rsid w:val="00CB47B1"/>
    <w:rsid w:val="00CC1287"/>
    <w:rsid w:val="00CC55E1"/>
    <w:rsid w:val="00CC7F16"/>
    <w:rsid w:val="00CD479B"/>
    <w:rsid w:val="00CD502B"/>
    <w:rsid w:val="00CE0F26"/>
    <w:rsid w:val="00CE5C2E"/>
    <w:rsid w:val="00CE7788"/>
    <w:rsid w:val="00CE79D0"/>
    <w:rsid w:val="00CF0D28"/>
    <w:rsid w:val="00D01454"/>
    <w:rsid w:val="00D03743"/>
    <w:rsid w:val="00D04C95"/>
    <w:rsid w:val="00D10E40"/>
    <w:rsid w:val="00D1203C"/>
    <w:rsid w:val="00D13636"/>
    <w:rsid w:val="00D16F45"/>
    <w:rsid w:val="00D20DDE"/>
    <w:rsid w:val="00D231F1"/>
    <w:rsid w:val="00D26686"/>
    <w:rsid w:val="00D27C18"/>
    <w:rsid w:val="00D31A9E"/>
    <w:rsid w:val="00D3304B"/>
    <w:rsid w:val="00D348B8"/>
    <w:rsid w:val="00D34BC0"/>
    <w:rsid w:val="00D4184F"/>
    <w:rsid w:val="00D61F72"/>
    <w:rsid w:val="00D653B7"/>
    <w:rsid w:val="00D67C28"/>
    <w:rsid w:val="00D72429"/>
    <w:rsid w:val="00D7254E"/>
    <w:rsid w:val="00D73642"/>
    <w:rsid w:val="00D77438"/>
    <w:rsid w:val="00D81EF7"/>
    <w:rsid w:val="00D825BD"/>
    <w:rsid w:val="00D85221"/>
    <w:rsid w:val="00D86303"/>
    <w:rsid w:val="00D86C5B"/>
    <w:rsid w:val="00D901E1"/>
    <w:rsid w:val="00D91491"/>
    <w:rsid w:val="00D914BB"/>
    <w:rsid w:val="00D9376A"/>
    <w:rsid w:val="00D976CD"/>
    <w:rsid w:val="00DA1D8B"/>
    <w:rsid w:val="00DA2302"/>
    <w:rsid w:val="00DA3C9F"/>
    <w:rsid w:val="00DB3A64"/>
    <w:rsid w:val="00DB6241"/>
    <w:rsid w:val="00DB6260"/>
    <w:rsid w:val="00DC1550"/>
    <w:rsid w:val="00DC2B48"/>
    <w:rsid w:val="00DC3153"/>
    <w:rsid w:val="00DC5036"/>
    <w:rsid w:val="00DC5F33"/>
    <w:rsid w:val="00DD6629"/>
    <w:rsid w:val="00DD777D"/>
    <w:rsid w:val="00DE58BB"/>
    <w:rsid w:val="00DE7373"/>
    <w:rsid w:val="00DF1EE8"/>
    <w:rsid w:val="00DF46E0"/>
    <w:rsid w:val="00DF733C"/>
    <w:rsid w:val="00DF7A6A"/>
    <w:rsid w:val="00E00D79"/>
    <w:rsid w:val="00E02F5C"/>
    <w:rsid w:val="00E03480"/>
    <w:rsid w:val="00E0376D"/>
    <w:rsid w:val="00E05990"/>
    <w:rsid w:val="00E16364"/>
    <w:rsid w:val="00E16D62"/>
    <w:rsid w:val="00E23DFA"/>
    <w:rsid w:val="00E27B6C"/>
    <w:rsid w:val="00E354E2"/>
    <w:rsid w:val="00E36FE2"/>
    <w:rsid w:val="00E40B7E"/>
    <w:rsid w:val="00E46086"/>
    <w:rsid w:val="00E50E4C"/>
    <w:rsid w:val="00E52397"/>
    <w:rsid w:val="00E52F20"/>
    <w:rsid w:val="00E55761"/>
    <w:rsid w:val="00E5678B"/>
    <w:rsid w:val="00E62033"/>
    <w:rsid w:val="00E64BAB"/>
    <w:rsid w:val="00E64F28"/>
    <w:rsid w:val="00E666AF"/>
    <w:rsid w:val="00E6694F"/>
    <w:rsid w:val="00E66E34"/>
    <w:rsid w:val="00E67E5C"/>
    <w:rsid w:val="00E72E79"/>
    <w:rsid w:val="00E75021"/>
    <w:rsid w:val="00E76278"/>
    <w:rsid w:val="00E771FA"/>
    <w:rsid w:val="00E809FD"/>
    <w:rsid w:val="00E84BDD"/>
    <w:rsid w:val="00E84D4D"/>
    <w:rsid w:val="00E85928"/>
    <w:rsid w:val="00E93073"/>
    <w:rsid w:val="00E9349C"/>
    <w:rsid w:val="00E94737"/>
    <w:rsid w:val="00EB3E70"/>
    <w:rsid w:val="00EC2854"/>
    <w:rsid w:val="00EC50FD"/>
    <w:rsid w:val="00EC69ED"/>
    <w:rsid w:val="00ED1270"/>
    <w:rsid w:val="00ED64E2"/>
    <w:rsid w:val="00ED65C0"/>
    <w:rsid w:val="00EE4234"/>
    <w:rsid w:val="00EE4D47"/>
    <w:rsid w:val="00EF41A3"/>
    <w:rsid w:val="00EF51DB"/>
    <w:rsid w:val="00F06B3A"/>
    <w:rsid w:val="00F07F73"/>
    <w:rsid w:val="00F10CF3"/>
    <w:rsid w:val="00F1645D"/>
    <w:rsid w:val="00F16864"/>
    <w:rsid w:val="00F20A72"/>
    <w:rsid w:val="00F242D8"/>
    <w:rsid w:val="00F26490"/>
    <w:rsid w:val="00F27AAD"/>
    <w:rsid w:val="00F345A8"/>
    <w:rsid w:val="00F35581"/>
    <w:rsid w:val="00F426FA"/>
    <w:rsid w:val="00F43378"/>
    <w:rsid w:val="00F45DED"/>
    <w:rsid w:val="00F4639B"/>
    <w:rsid w:val="00F64E48"/>
    <w:rsid w:val="00F663AF"/>
    <w:rsid w:val="00F6705E"/>
    <w:rsid w:val="00F73360"/>
    <w:rsid w:val="00F82342"/>
    <w:rsid w:val="00F83B2E"/>
    <w:rsid w:val="00F84032"/>
    <w:rsid w:val="00F8405A"/>
    <w:rsid w:val="00F859A9"/>
    <w:rsid w:val="00F86B21"/>
    <w:rsid w:val="00F87CE5"/>
    <w:rsid w:val="00F90DED"/>
    <w:rsid w:val="00F9295B"/>
    <w:rsid w:val="00F94C58"/>
    <w:rsid w:val="00F94CE9"/>
    <w:rsid w:val="00F953FA"/>
    <w:rsid w:val="00F95E2A"/>
    <w:rsid w:val="00FA130D"/>
    <w:rsid w:val="00FA33AC"/>
    <w:rsid w:val="00FA53BA"/>
    <w:rsid w:val="00FA54F7"/>
    <w:rsid w:val="00FB03B0"/>
    <w:rsid w:val="00FB2BC4"/>
    <w:rsid w:val="00FB394E"/>
    <w:rsid w:val="00FB3A41"/>
    <w:rsid w:val="00FB79F8"/>
    <w:rsid w:val="00FC02B6"/>
    <w:rsid w:val="00FC2083"/>
    <w:rsid w:val="00FC7C79"/>
    <w:rsid w:val="00FD2897"/>
    <w:rsid w:val="00FD791D"/>
    <w:rsid w:val="00FE0311"/>
    <w:rsid w:val="00FE3811"/>
    <w:rsid w:val="00FE71F9"/>
    <w:rsid w:val="00FF51C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1570"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D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4355"/>
    <w:pPr>
      <w:ind w:left="720"/>
      <w:contextualSpacing/>
    </w:pPr>
  </w:style>
  <w:style w:type="paragraph" w:styleId="Header">
    <w:name w:val="header"/>
    <w:basedOn w:val="Normal"/>
    <w:link w:val="HeaderChar"/>
    <w:uiPriority w:val="99"/>
    <w:unhideWhenUsed/>
    <w:rsid w:val="00B54EEE"/>
    <w:pPr>
      <w:tabs>
        <w:tab w:val="center" w:pos="4513"/>
        <w:tab w:val="right" w:pos="9026"/>
      </w:tabs>
    </w:pPr>
  </w:style>
  <w:style w:type="character" w:customStyle="1" w:styleId="HeaderChar">
    <w:name w:val="Header Char"/>
    <w:basedOn w:val="DefaultParagraphFont"/>
    <w:link w:val="Header"/>
    <w:uiPriority w:val="99"/>
    <w:rsid w:val="00B54EEE"/>
  </w:style>
  <w:style w:type="paragraph" w:styleId="Footer">
    <w:name w:val="footer"/>
    <w:basedOn w:val="Normal"/>
    <w:link w:val="FooterChar"/>
    <w:uiPriority w:val="99"/>
    <w:unhideWhenUsed/>
    <w:rsid w:val="00B54EEE"/>
    <w:pPr>
      <w:tabs>
        <w:tab w:val="center" w:pos="4513"/>
        <w:tab w:val="right" w:pos="9026"/>
      </w:tabs>
    </w:pPr>
  </w:style>
  <w:style w:type="character" w:customStyle="1" w:styleId="FooterChar">
    <w:name w:val="Footer Char"/>
    <w:basedOn w:val="DefaultParagraphFont"/>
    <w:link w:val="Footer"/>
    <w:uiPriority w:val="99"/>
    <w:rsid w:val="00B54EEE"/>
  </w:style>
  <w:style w:type="table" w:styleId="TableGrid">
    <w:name w:val="Table Grid"/>
    <w:basedOn w:val="TableNormal"/>
    <w:uiPriority w:val="59"/>
    <w:rsid w:val="00095E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6203</TotalTime>
  <Pages>13</Pages>
  <Words>3107</Words>
  <Characters>17712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 Computer</dc:creator>
  <cp:lastModifiedBy>user</cp:lastModifiedBy>
  <cp:revision>247</cp:revision>
  <cp:lastPrinted>2010-08-07T22:05:00Z</cp:lastPrinted>
  <dcterms:created xsi:type="dcterms:W3CDTF">2013-01-30T04:37:00Z</dcterms:created>
  <dcterms:modified xsi:type="dcterms:W3CDTF">2010-08-07T22:10:00Z</dcterms:modified>
</cp:coreProperties>
</file>