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586" w:rsidRPr="006934B3" w:rsidRDefault="00693586" w:rsidP="004F2A57">
      <w:pPr>
        <w:spacing w:after="0" w:line="240" w:lineRule="auto"/>
        <w:jc w:val="center"/>
        <w:rPr>
          <w:rFonts w:ascii="Arial" w:hAnsi="Arial" w:cs="Arial"/>
          <w:b/>
          <w:bCs/>
          <w:sz w:val="28"/>
          <w:szCs w:val="28"/>
          <w:lang w:val="en-US"/>
        </w:rPr>
      </w:pPr>
      <w:r w:rsidRPr="006934B3">
        <w:rPr>
          <w:rFonts w:ascii="Arial" w:hAnsi="Arial" w:cs="Arial"/>
          <w:b/>
          <w:bCs/>
          <w:sz w:val="28"/>
          <w:szCs w:val="28"/>
        </w:rPr>
        <w:t>BAB I</w:t>
      </w:r>
    </w:p>
    <w:p w:rsidR="004F2A57" w:rsidRPr="006934B3" w:rsidRDefault="004F2A57" w:rsidP="004F2A57">
      <w:pPr>
        <w:spacing w:after="0" w:line="240" w:lineRule="auto"/>
        <w:jc w:val="center"/>
        <w:rPr>
          <w:rFonts w:ascii="Arial" w:hAnsi="Arial" w:cs="Arial"/>
          <w:b/>
          <w:bCs/>
          <w:sz w:val="28"/>
          <w:szCs w:val="28"/>
          <w:lang w:val="en-US"/>
        </w:rPr>
      </w:pPr>
    </w:p>
    <w:p w:rsidR="00693586" w:rsidRPr="006934B3" w:rsidRDefault="00693586" w:rsidP="00AD119C">
      <w:pPr>
        <w:spacing w:after="0" w:line="240" w:lineRule="auto"/>
        <w:jc w:val="center"/>
        <w:rPr>
          <w:rFonts w:ascii="Arial" w:hAnsi="Arial" w:cs="Arial"/>
          <w:b/>
          <w:bCs/>
          <w:sz w:val="28"/>
          <w:szCs w:val="28"/>
        </w:rPr>
      </w:pPr>
      <w:r w:rsidRPr="006934B3">
        <w:rPr>
          <w:rFonts w:ascii="Arial" w:hAnsi="Arial" w:cs="Arial"/>
          <w:b/>
          <w:bCs/>
          <w:sz w:val="28"/>
          <w:szCs w:val="28"/>
        </w:rPr>
        <w:t>PENDAHULUAN</w:t>
      </w:r>
    </w:p>
    <w:p w:rsidR="00693586" w:rsidRPr="006934B3" w:rsidRDefault="00693586" w:rsidP="004F2A57">
      <w:pPr>
        <w:spacing w:after="0" w:line="240" w:lineRule="auto"/>
        <w:jc w:val="center"/>
        <w:rPr>
          <w:rFonts w:ascii="Arial" w:hAnsi="Arial" w:cs="Arial"/>
          <w:b/>
          <w:bCs/>
          <w:sz w:val="28"/>
          <w:szCs w:val="28"/>
          <w:lang w:val="en-US"/>
        </w:rPr>
      </w:pPr>
    </w:p>
    <w:p w:rsidR="004F2A57" w:rsidRPr="004F2A57" w:rsidRDefault="004F2A57" w:rsidP="004F2A57">
      <w:pPr>
        <w:spacing w:after="0" w:line="240" w:lineRule="auto"/>
        <w:jc w:val="center"/>
        <w:rPr>
          <w:rFonts w:ascii="Arial" w:hAnsi="Arial" w:cs="Arial"/>
          <w:b/>
          <w:bCs/>
          <w:sz w:val="28"/>
          <w:szCs w:val="28"/>
          <w:lang w:val="en-US"/>
        </w:rPr>
      </w:pPr>
    </w:p>
    <w:p w:rsidR="00693586" w:rsidRPr="00D317CA" w:rsidRDefault="00693586" w:rsidP="00D317CA">
      <w:pPr>
        <w:pStyle w:val="ListParagraph"/>
        <w:numPr>
          <w:ilvl w:val="0"/>
          <w:numId w:val="1"/>
        </w:numPr>
        <w:spacing w:after="0" w:line="480" w:lineRule="auto"/>
        <w:ind w:left="284" w:hanging="284"/>
        <w:rPr>
          <w:rFonts w:ascii="Arial" w:hAnsi="Arial" w:cs="Arial"/>
          <w:b/>
          <w:bCs/>
        </w:rPr>
      </w:pPr>
      <w:r w:rsidRPr="00321DCF">
        <w:rPr>
          <w:rFonts w:ascii="Arial" w:hAnsi="Arial" w:cs="Arial"/>
          <w:b/>
          <w:bCs/>
        </w:rPr>
        <w:t>Latar Belakang</w:t>
      </w:r>
    </w:p>
    <w:p w:rsidR="00693586" w:rsidRPr="00321DCF" w:rsidRDefault="00693586" w:rsidP="00CF1C10">
      <w:pPr>
        <w:spacing w:after="0" w:line="480" w:lineRule="auto"/>
        <w:ind w:left="284" w:firstLine="709"/>
        <w:jc w:val="both"/>
        <w:outlineLvl w:val="0"/>
        <w:rPr>
          <w:rFonts w:ascii="Arial" w:hAnsi="Arial" w:cs="Arial"/>
        </w:rPr>
      </w:pPr>
      <w:r>
        <w:rPr>
          <w:rFonts w:ascii="Arial" w:hAnsi="Arial" w:cs="Arial"/>
        </w:rPr>
        <w:t>Kasus s</w:t>
      </w:r>
      <w:r w:rsidRPr="00321DCF">
        <w:rPr>
          <w:rFonts w:ascii="Arial" w:hAnsi="Arial" w:cs="Arial"/>
        </w:rPr>
        <w:t>alah-posisi, salah-prosedur, salah-pasien operasi, adalah kejadian yang mengkhawatirkan dan bisa terjadi di</w:t>
      </w:r>
      <w:r>
        <w:rPr>
          <w:rFonts w:ascii="Arial" w:hAnsi="Arial" w:cs="Arial"/>
        </w:rPr>
        <w:t xml:space="preserve"> semua</w:t>
      </w:r>
      <w:r w:rsidRPr="00321DCF">
        <w:rPr>
          <w:rFonts w:ascii="Arial" w:hAnsi="Arial" w:cs="Arial"/>
        </w:rPr>
        <w:t xml:space="preserve"> Rumah Sakit. Kesalahan ini adalah akibat dari komunikasi yang tidak efektif atau tidak adekuat a</w:t>
      </w:r>
      <w:r>
        <w:rPr>
          <w:rFonts w:ascii="Arial" w:hAnsi="Arial" w:cs="Arial"/>
        </w:rPr>
        <w:t>ntara anggota tim bedah, kurang atau</w:t>
      </w:r>
      <w:r w:rsidRPr="00321DCF">
        <w:rPr>
          <w:rFonts w:ascii="Arial" w:hAnsi="Arial" w:cs="Arial"/>
        </w:rPr>
        <w:t xml:space="preserve"> tidak melibatkan pasien di dalam penandaaan lokasi (</w:t>
      </w:r>
      <w:r w:rsidRPr="00321DCF">
        <w:rPr>
          <w:rFonts w:ascii="Arial" w:hAnsi="Arial" w:cs="Arial"/>
          <w:i/>
          <w:iCs/>
        </w:rPr>
        <w:t>site marking</w:t>
      </w:r>
      <w:r w:rsidRPr="00321DCF">
        <w:rPr>
          <w:rFonts w:ascii="Arial" w:hAnsi="Arial" w:cs="Arial"/>
        </w:rPr>
        <w:t>), dan tidak ada prosedur untuk memverifikasi lokasi operasi. Di samping itu juga asesmen</w:t>
      </w:r>
      <w:r>
        <w:rPr>
          <w:rFonts w:ascii="Arial" w:hAnsi="Arial" w:cs="Arial"/>
          <w:lang w:val="en-US"/>
        </w:rPr>
        <w:t>t</w:t>
      </w:r>
      <w:r w:rsidRPr="00321DCF">
        <w:rPr>
          <w:rFonts w:ascii="Arial" w:hAnsi="Arial" w:cs="Arial"/>
        </w:rPr>
        <w:t xml:space="preserve"> pasien yang tidak adekuat, penelaahan ulang catatan medis tidak adekuat, budaya yang tidak mendukung komunikasi terbuka antar anggota tim bedah, dan pemakaian singkatan adalah merupakan faktor-faktor</w:t>
      </w:r>
      <w:r>
        <w:rPr>
          <w:rFonts w:ascii="Arial" w:hAnsi="Arial" w:cs="Arial"/>
        </w:rPr>
        <w:t xml:space="preserve"> yang memberi kontribusi terjadinya kesalahan</w:t>
      </w:r>
      <w:r w:rsidRPr="00321DCF">
        <w:rPr>
          <w:rFonts w:ascii="Arial" w:hAnsi="Arial" w:cs="Arial"/>
        </w:rPr>
        <w:t>.</w:t>
      </w:r>
      <w:r w:rsidR="00D5743B">
        <w:rPr>
          <w:rFonts w:ascii="Arial" w:hAnsi="Arial" w:cs="Arial"/>
        </w:rPr>
        <w:fldChar w:fldCharType="begin"/>
      </w:r>
      <w:r>
        <w:rPr>
          <w:rFonts w:ascii="Arial" w:hAnsi="Arial" w:cs="Arial"/>
        </w:rPr>
        <w:instrText xml:space="preserve"> ADDIN EN.CITE &lt;EndNote&gt;&lt;Cite&gt;&lt;Author&gt;International&lt;/Author&gt;&lt;Year&gt;2011&lt;/Year&gt;&lt;RecNum&gt;52&lt;/RecNum&gt;&lt;record&gt;&lt;rec-number&gt;52&lt;/rec-number&gt;&lt;foreign-keys&gt;&lt;key app="EN" db-id="ew5d9zrso2a0v5exs5cvrt54xzsw0ftdvafv"&gt;52&lt;/key&gt;&lt;/foreign-keys&gt;&lt;ref-type name="Book"&gt;6&lt;/ref-type&gt;&lt;contributors&gt;&lt;authors&gt;&lt;author&gt;Joint Commission International&lt;/author&gt;&lt;/authors&gt;&lt;/contributors&gt;&lt;titles&gt;&lt;title&gt;Joint Commission International acreditation for hospital&lt;/title&gt;&lt;/titles&gt;&lt;edition&gt;4&lt;/edition&gt;&lt;dates&gt;&lt;year&gt;2011&lt;/year&gt;&lt;/dates&gt;&lt;pub-location&gt;U.S.A&lt;/pub-location&gt;&lt;publisher&gt;Joint Commision International&lt;/publisher&gt;&lt;urls&gt;&lt;/urls&gt;&lt;/record&gt;&lt;/Cite&gt;&lt;Cite&gt;&lt;Author&gt;Kesehatan&lt;/Author&gt;&lt;Year&gt;2012&lt;/Year&gt;&lt;RecNum&gt;54&lt;/RecNum&gt;&lt;record&gt;&lt;rec-number&gt;54&lt;/rec-number&gt;&lt;foreign-keys&gt;&lt;key app="EN" db-id="ew5d9zrso2a0v5exs5cvrt54xzsw0ftdvafv"&gt;54&lt;/key&gt;&lt;/foreign-keys&gt;&lt;ref-type name="Book"&gt;6&lt;/ref-type&gt;&lt;contributors&gt;&lt;authors&gt;&lt;author&gt;Menteri Kesehatan&lt;/author&gt;&lt;/authors&gt;&lt;/contributors&gt;&lt;titles&gt;&lt;title&gt;Standar Akreditasi Rumah Sakit &lt;/title&gt;&lt;/titles&gt;&lt;dates&gt;&lt;year&gt;2012&lt;/year&gt;&lt;/dates&gt;&lt;pub-location&gt;Jakarta&lt;/pub-location&gt;&lt;publisher&gt;Departemen Kesehatan RI&lt;/publisher&gt;&lt;urls&gt;&lt;/urls&gt;&lt;/record&gt;&lt;/Cite&gt;&lt;/EndNote&gt;</w:instrText>
      </w:r>
      <w:r w:rsidR="00D5743B">
        <w:rPr>
          <w:rFonts w:ascii="Arial" w:hAnsi="Arial" w:cs="Arial"/>
        </w:rPr>
        <w:fldChar w:fldCharType="separate"/>
      </w:r>
      <w:r w:rsidRPr="00321DCF">
        <w:rPr>
          <w:rFonts w:ascii="Arial" w:hAnsi="Arial" w:cs="Arial"/>
          <w:noProof/>
          <w:vertAlign w:val="superscript"/>
        </w:rPr>
        <w:t>1-2</w:t>
      </w:r>
      <w:r w:rsidR="00D5743B">
        <w:rPr>
          <w:rFonts w:ascii="Arial" w:hAnsi="Arial" w:cs="Arial"/>
        </w:rPr>
        <w:fldChar w:fldCharType="end"/>
      </w:r>
    </w:p>
    <w:p w:rsidR="00693586" w:rsidRDefault="00693586" w:rsidP="00CF1C10">
      <w:pPr>
        <w:spacing w:after="0" w:line="480" w:lineRule="auto"/>
        <w:ind w:left="284" w:firstLine="709"/>
        <w:jc w:val="both"/>
        <w:rPr>
          <w:rFonts w:ascii="Arial" w:hAnsi="Arial" w:cs="Arial"/>
          <w:lang w:eastAsia="id-ID"/>
        </w:rPr>
      </w:pPr>
      <w:r w:rsidRPr="00321DCF">
        <w:rPr>
          <w:rFonts w:ascii="Arial" w:hAnsi="Arial" w:cs="Arial"/>
          <w:lang w:eastAsia="id-ID"/>
        </w:rPr>
        <w:t xml:space="preserve">Salah posisi, salah prosedur, dan salah pasien operasi tidak akan pernah ditolerir, dan </w:t>
      </w:r>
      <w:r w:rsidRPr="00321DCF">
        <w:rPr>
          <w:rFonts w:ascii="Arial" w:hAnsi="Arial" w:cs="Arial"/>
          <w:i/>
          <w:iCs/>
          <w:lang w:eastAsia="id-ID"/>
        </w:rPr>
        <w:t>Universal Protocol</w:t>
      </w:r>
      <w:r w:rsidRPr="00321DCF">
        <w:rPr>
          <w:rFonts w:ascii="Arial" w:hAnsi="Arial" w:cs="Arial"/>
          <w:lang w:eastAsia="id-ID"/>
        </w:rPr>
        <w:t xml:space="preserve"> adalah suatu proses yang dikembangkan untuk menghilangkan insiden ini. Clarke, Johnston, dan Finley </w:t>
      </w:r>
      <w:r>
        <w:rPr>
          <w:rFonts w:ascii="Arial" w:hAnsi="Arial" w:cs="Arial"/>
          <w:lang w:eastAsia="id-ID"/>
        </w:rPr>
        <w:t xml:space="preserve">pada tahun 2007 </w:t>
      </w:r>
      <w:r w:rsidRPr="00321DCF">
        <w:rPr>
          <w:rFonts w:ascii="Arial" w:hAnsi="Arial" w:cs="Arial"/>
          <w:lang w:eastAsia="id-ID"/>
        </w:rPr>
        <w:t>mengkampanyekan pentingnya menghilangkan salah posisi pada tindakan bedah. Assosiasi Ortopedik Canada mempublikasikan kejadian salah posisi pada tindakan bedah ortopedik dari 1994 sampai 1996,  asosiasi melakukan kampanye pendidikan utama menghilangkan operasi yang salah posisi di Kanada.</w:t>
      </w:r>
      <w:r w:rsidRPr="002F5320">
        <w:rPr>
          <w:rFonts w:ascii="Arial" w:hAnsi="Arial" w:cs="Arial"/>
          <w:lang w:eastAsia="id-ID"/>
        </w:rPr>
        <w:t xml:space="preserve"> </w:t>
      </w:r>
      <w:r w:rsidR="00D5743B">
        <w:rPr>
          <w:rFonts w:ascii="Arial" w:hAnsi="Arial" w:cs="Arial"/>
          <w:lang w:eastAsia="id-ID"/>
        </w:rPr>
        <w:fldChar w:fldCharType="begin"/>
      </w:r>
      <w:r>
        <w:rPr>
          <w:rFonts w:ascii="Arial" w:hAnsi="Arial" w:cs="Arial"/>
          <w:lang w:eastAsia="id-ID"/>
        </w:rPr>
        <w:instrText xml:space="preserve"> ADDIN EN.CITE &lt;EndNote&gt;&lt;Cite&gt;&lt;Author&gt;JULIE A. CONRARDY&lt;/Author&gt;&lt;Year&gt;2010&lt;/Year&gt;&lt;RecNum&gt;58&lt;/RecNum&gt;&lt;record&gt;&lt;rec-number&gt;58&lt;/rec-number&gt;&lt;foreign-keys&gt;&lt;key app="EN" db-id="ew5d9zrso2a0v5exs5cvrt54xzsw0ftdvafv"&gt;58&lt;/key&gt;&lt;/foreign-keys&gt;&lt;ref-type name="Journal Article"&gt;17&lt;/ref-type&gt;&lt;contributors&gt;&lt;authors&gt;&lt;author&gt;JULIE A. CONRARDY, RN, MSN, CNOR; BETH BRENEK, RN, MSN, CNOR; SANDRA MYERS, RN, MSN, CNOR&lt;/author&gt;&lt;/authors&gt;&lt;/contributors&gt;&lt;titles&gt;&lt;title&gt;Determining the State of Knowledge for Implementing the Universal Protocol recommendations: An Integrative Review of the Literature&lt;/title&gt;&lt;secondary-title&gt;AORN&lt;/secondary-title&gt;&lt;/titles&gt;&lt;periodical&gt;&lt;full-title&gt;AORN&lt;/full-title&gt;&lt;/periodical&gt;&lt;volume&gt;2&lt;/volume&gt;&lt;dates&gt;&lt;year&gt;2010&lt;/year&gt;&lt;/dates&gt;&lt;urls&gt;&lt;/urls&gt;&lt;/record&gt;&lt;/Cite&gt;&lt;/EndNote&gt;</w:instrText>
      </w:r>
      <w:r w:rsidR="00D5743B">
        <w:rPr>
          <w:rFonts w:ascii="Arial" w:hAnsi="Arial" w:cs="Arial"/>
          <w:lang w:eastAsia="id-ID"/>
        </w:rPr>
        <w:fldChar w:fldCharType="separate"/>
      </w:r>
      <w:r w:rsidRPr="00B83D6D">
        <w:rPr>
          <w:rFonts w:ascii="Arial" w:hAnsi="Arial" w:cs="Arial"/>
          <w:noProof/>
          <w:vertAlign w:val="superscript"/>
          <w:lang w:eastAsia="id-ID"/>
        </w:rPr>
        <w:t>3</w:t>
      </w:r>
      <w:r w:rsidR="00D5743B">
        <w:rPr>
          <w:rFonts w:ascii="Arial" w:hAnsi="Arial" w:cs="Arial"/>
          <w:lang w:eastAsia="id-ID"/>
        </w:rPr>
        <w:fldChar w:fldCharType="end"/>
      </w:r>
      <w:r w:rsidRPr="00321DCF">
        <w:rPr>
          <w:rFonts w:ascii="Arial" w:hAnsi="Arial" w:cs="Arial"/>
          <w:lang w:eastAsia="id-ID"/>
        </w:rPr>
        <w:t xml:space="preserve"> </w:t>
      </w:r>
    </w:p>
    <w:p w:rsidR="00693586" w:rsidRDefault="00693586" w:rsidP="00CF1C10">
      <w:pPr>
        <w:spacing w:after="0" w:line="480" w:lineRule="auto"/>
        <w:ind w:left="284" w:firstLine="709"/>
        <w:jc w:val="both"/>
        <w:rPr>
          <w:rFonts w:ascii="Arial" w:hAnsi="Arial" w:cs="Arial"/>
          <w:lang w:eastAsia="id-ID"/>
        </w:rPr>
      </w:pPr>
      <w:r>
        <w:rPr>
          <w:rFonts w:ascii="Arial" w:hAnsi="Arial" w:cs="Arial"/>
          <w:lang w:eastAsia="id-ID"/>
        </w:rPr>
        <w:t xml:space="preserve">Insiden operasi salah posisi, </w:t>
      </w:r>
      <w:r w:rsidRPr="00321DCF">
        <w:rPr>
          <w:rFonts w:ascii="Arial" w:hAnsi="Arial" w:cs="Arial"/>
          <w:lang w:eastAsia="id-ID"/>
        </w:rPr>
        <w:t xml:space="preserve">salah prosedur, dan salah pasien-operasi mendorong </w:t>
      </w:r>
      <w:r>
        <w:rPr>
          <w:rFonts w:ascii="Arial" w:hAnsi="Arial" w:cs="Arial"/>
          <w:i/>
          <w:iCs/>
          <w:lang w:eastAsia="id-ID"/>
        </w:rPr>
        <w:t>America</w:t>
      </w:r>
      <w:r w:rsidRPr="00321DCF">
        <w:rPr>
          <w:rFonts w:ascii="Arial" w:hAnsi="Arial" w:cs="Arial"/>
          <w:i/>
          <w:iCs/>
          <w:lang w:eastAsia="id-ID"/>
        </w:rPr>
        <w:t xml:space="preserve"> Academy of Orthopedic Surgeons (AAOS)</w:t>
      </w:r>
      <w:r w:rsidRPr="00321DCF">
        <w:rPr>
          <w:rFonts w:ascii="Arial" w:hAnsi="Arial" w:cs="Arial"/>
          <w:lang w:eastAsia="id-ID"/>
        </w:rPr>
        <w:t xml:space="preserve"> di tahun 1997 membentuk gugus tugas untuk menyelidiki data operasi yang salah posisi, termasuk jumlah kl</w:t>
      </w:r>
      <w:r>
        <w:rPr>
          <w:rFonts w:ascii="Arial" w:hAnsi="Arial" w:cs="Arial"/>
          <w:lang w:eastAsia="id-ID"/>
        </w:rPr>
        <w:t xml:space="preserve">aim malpraktek, mekanisme yang </w:t>
      </w:r>
      <w:r w:rsidRPr="00321DCF">
        <w:rPr>
          <w:rFonts w:ascii="Arial" w:hAnsi="Arial" w:cs="Arial"/>
          <w:lang w:eastAsia="id-ID"/>
        </w:rPr>
        <w:lastRenderedPageBreak/>
        <w:t xml:space="preserve">mengakibatkan kecacatan pasien dan metode pencegahan. Ditemukan  lebih dari 300 klaim operasi bedah  salah posisi yang  diajukan antara tahun 1985 dan 1995, dengan rata-rata lebih dari $ 50.000 per pasien yang diperbaiki. </w:t>
      </w:r>
      <w:r w:rsidRPr="00321DCF">
        <w:rPr>
          <w:rFonts w:ascii="Arial" w:hAnsi="Arial" w:cs="Arial"/>
          <w:i/>
          <w:iCs/>
          <w:lang w:eastAsia="id-ID"/>
        </w:rPr>
        <w:t>The North American Spine Society dan American Academy of Ophthalmology</w:t>
      </w:r>
      <w:r>
        <w:rPr>
          <w:rFonts w:ascii="Arial" w:hAnsi="Arial" w:cs="Arial"/>
          <w:lang w:eastAsia="id-ID"/>
        </w:rPr>
        <w:t xml:space="preserve"> </w:t>
      </w:r>
      <w:r w:rsidRPr="00321DCF">
        <w:rPr>
          <w:rFonts w:ascii="Arial" w:hAnsi="Arial" w:cs="Arial"/>
          <w:lang w:eastAsia="id-ID"/>
        </w:rPr>
        <w:t>di tahun 2001</w:t>
      </w:r>
      <w:r>
        <w:rPr>
          <w:rFonts w:ascii="Arial" w:hAnsi="Arial" w:cs="Arial"/>
          <w:lang w:eastAsia="id-ID"/>
        </w:rPr>
        <w:t xml:space="preserve"> mengikuti AAOS</w:t>
      </w:r>
      <w:r w:rsidRPr="00321DCF">
        <w:rPr>
          <w:rFonts w:ascii="Arial" w:hAnsi="Arial" w:cs="Arial"/>
          <w:lang w:eastAsia="id-ID"/>
        </w:rPr>
        <w:t xml:space="preserve">.  </w:t>
      </w:r>
    </w:p>
    <w:p w:rsidR="00693586" w:rsidRPr="00321DCF" w:rsidRDefault="00693586" w:rsidP="00CF1C10">
      <w:pPr>
        <w:spacing w:after="0" w:line="480" w:lineRule="auto"/>
        <w:ind w:left="284" w:firstLine="709"/>
        <w:jc w:val="both"/>
        <w:rPr>
          <w:rFonts w:ascii="Arial" w:hAnsi="Arial" w:cs="Arial"/>
          <w:lang w:eastAsia="id-ID"/>
        </w:rPr>
      </w:pPr>
      <w:r w:rsidRPr="00321DCF">
        <w:rPr>
          <w:rFonts w:ascii="Arial" w:hAnsi="Arial" w:cs="Arial"/>
          <w:lang w:eastAsia="id-ID"/>
        </w:rPr>
        <w:t xml:space="preserve">Pada tahun 1998, </w:t>
      </w:r>
      <w:r w:rsidRPr="00321DCF">
        <w:rPr>
          <w:rFonts w:ascii="Arial" w:hAnsi="Arial" w:cs="Arial"/>
          <w:i/>
          <w:iCs/>
          <w:lang w:eastAsia="id-ID"/>
        </w:rPr>
        <w:t>Joint Commission</w:t>
      </w:r>
      <w:r w:rsidRPr="00321DCF">
        <w:rPr>
          <w:rFonts w:ascii="Arial" w:hAnsi="Arial" w:cs="Arial"/>
          <w:lang w:eastAsia="id-ID"/>
        </w:rPr>
        <w:t xml:space="preserve">  mengeluarkan </w:t>
      </w:r>
      <w:r w:rsidRPr="00321DCF">
        <w:rPr>
          <w:rFonts w:ascii="Arial" w:hAnsi="Arial" w:cs="Arial"/>
          <w:i/>
          <w:iCs/>
          <w:lang w:eastAsia="id-ID"/>
        </w:rPr>
        <w:t xml:space="preserve">Sentinel Event Alert </w:t>
      </w:r>
      <w:r w:rsidRPr="00321DCF">
        <w:rPr>
          <w:rFonts w:ascii="Arial" w:hAnsi="Arial" w:cs="Arial"/>
          <w:lang w:eastAsia="id-ID"/>
        </w:rPr>
        <w:t xml:space="preserve"> memeriksa masalah operasi bedah salah posisi untuk mendorong proses pengembangan guna memastikan tindakan bedah benar posisi, pasien dan prosedur. Pada tahun 1999, </w:t>
      </w:r>
      <w:r w:rsidRPr="00321DCF">
        <w:rPr>
          <w:rFonts w:ascii="Arial" w:hAnsi="Arial" w:cs="Arial"/>
          <w:i/>
          <w:iCs/>
          <w:lang w:eastAsia="id-ID"/>
        </w:rPr>
        <w:t>Institute of Medicine</w:t>
      </w:r>
      <w:r w:rsidRPr="00321DCF">
        <w:rPr>
          <w:rFonts w:ascii="Arial" w:hAnsi="Arial" w:cs="Arial"/>
          <w:lang w:eastAsia="id-ID"/>
        </w:rPr>
        <w:t xml:space="preserve"> (IOM) melaporkan, u</w:t>
      </w:r>
      <w:r>
        <w:rPr>
          <w:rFonts w:ascii="Arial" w:hAnsi="Arial" w:cs="Arial"/>
          <w:lang w:eastAsia="id-ID"/>
        </w:rPr>
        <w:t xml:space="preserve">ntuk kesalahan karena manusia, </w:t>
      </w:r>
      <w:r w:rsidRPr="00321DCF">
        <w:rPr>
          <w:rFonts w:ascii="Arial" w:hAnsi="Arial" w:cs="Arial"/>
          <w:lang w:eastAsia="id-ID"/>
        </w:rPr>
        <w:t>gambaran luas tentang besarnya kesalahan medis di Amerika Serikat dan memberi arahan untuk keselamatan perbaikan dalam perawatan kesehatan.</w:t>
      </w:r>
      <w:r w:rsidR="00D5743B">
        <w:rPr>
          <w:rFonts w:ascii="Arial" w:hAnsi="Arial" w:cs="Arial"/>
          <w:lang w:eastAsia="id-ID"/>
        </w:rPr>
        <w:fldChar w:fldCharType="begin"/>
      </w:r>
      <w:r>
        <w:rPr>
          <w:rFonts w:ascii="Arial" w:hAnsi="Arial" w:cs="Arial"/>
          <w:lang w:eastAsia="id-ID"/>
        </w:rPr>
        <w:instrText xml:space="preserve"> ADDIN EN.CITE &lt;EndNote&gt;&lt;Cite&gt;&lt;Author&gt;JULIE A. CONRARDY&lt;/Author&gt;&lt;Year&gt;2010&lt;/Year&gt;&lt;RecNum&gt;58&lt;/RecNum&gt;&lt;record&gt;&lt;rec-number&gt;58&lt;/rec-number&gt;&lt;foreign-keys&gt;&lt;key app="EN" db-id="ew5d9zrso2a0v5exs5cvrt54xzsw0ftdvafv"&gt;58&lt;/key&gt;&lt;/foreign-keys&gt;&lt;ref-type name="Journal Article"&gt;17&lt;/ref-type&gt;&lt;contributors&gt;&lt;authors&gt;&lt;author&gt;JULIE A. CONRARDY, RN, MSN, CNOR; BETH BRENEK, RN, MSN, CNOR; SANDRA MYERS, RN, MSN, CNOR&lt;/author&gt;&lt;/authors&gt;&lt;/contributors&gt;&lt;titles&gt;&lt;title&gt;Determining the State of Knowledge for Implementing the Universal Protocol recommendations: An Integrative Review of the Literature&lt;/title&gt;&lt;secondary-title&gt;AORN&lt;/secondary-title&gt;&lt;/titles&gt;&lt;periodical&gt;&lt;full-title&gt;AORN&lt;/full-title&gt;&lt;/periodical&gt;&lt;volume&gt;2&lt;/volume&gt;&lt;dates&gt;&lt;year&gt;2010&lt;/year&gt;&lt;/dates&gt;&lt;urls&gt;&lt;/urls&gt;&lt;/record&gt;&lt;/Cite&gt;&lt;/EndNote&gt;</w:instrText>
      </w:r>
      <w:r w:rsidR="00D5743B">
        <w:rPr>
          <w:rFonts w:ascii="Arial" w:hAnsi="Arial" w:cs="Arial"/>
          <w:lang w:eastAsia="id-ID"/>
        </w:rPr>
        <w:fldChar w:fldCharType="separate"/>
      </w:r>
      <w:r w:rsidRPr="00B83D6D">
        <w:rPr>
          <w:rFonts w:ascii="Arial" w:hAnsi="Arial" w:cs="Arial"/>
          <w:noProof/>
          <w:vertAlign w:val="superscript"/>
          <w:lang w:eastAsia="id-ID"/>
        </w:rPr>
        <w:t>3</w:t>
      </w:r>
      <w:r w:rsidR="00D5743B">
        <w:rPr>
          <w:rFonts w:ascii="Arial" w:hAnsi="Arial" w:cs="Arial"/>
          <w:lang w:eastAsia="id-ID"/>
        </w:rPr>
        <w:fldChar w:fldCharType="end"/>
      </w:r>
      <w:r w:rsidRPr="00321DCF">
        <w:rPr>
          <w:rFonts w:ascii="Arial" w:hAnsi="Arial" w:cs="Arial"/>
          <w:lang w:eastAsia="id-ID"/>
        </w:rPr>
        <w:t xml:space="preserve"> </w:t>
      </w:r>
    </w:p>
    <w:p w:rsidR="00693586" w:rsidRPr="00321DCF" w:rsidRDefault="00693586" w:rsidP="00CF1C10">
      <w:pPr>
        <w:spacing w:after="0" w:line="480" w:lineRule="auto"/>
        <w:ind w:left="284" w:firstLine="709"/>
        <w:jc w:val="both"/>
        <w:rPr>
          <w:rFonts w:ascii="Arial" w:hAnsi="Arial" w:cs="Arial"/>
          <w:lang w:eastAsia="id-ID"/>
        </w:rPr>
      </w:pPr>
      <w:r>
        <w:rPr>
          <w:rFonts w:ascii="Arial" w:hAnsi="Arial" w:cs="Arial"/>
          <w:lang w:eastAsia="id-ID"/>
        </w:rPr>
        <w:t>Konf</w:t>
      </w:r>
      <w:r w:rsidRPr="00321DCF">
        <w:rPr>
          <w:rFonts w:ascii="Arial" w:hAnsi="Arial" w:cs="Arial"/>
          <w:lang w:eastAsia="id-ID"/>
        </w:rPr>
        <w:t>rensi Tingkat Tinggi B</w:t>
      </w:r>
      <w:r>
        <w:rPr>
          <w:rFonts w:ascii="Arial" w:hAnsi="Arial" w:cs="Arial"/>
          <w:lang w:eastAsia="id-ID"/>
        </w:rPr>
        <w:t>edah tentang Salah Posisi pada Mei 2003</w:t>
      </w:r>
      <w:r w:rsidRPr="00321DCF">
        <w:rPr>
          <w:rFonts w:ascii="Arial" w:hAnsi="Arial" w:cs="Arial"/>
          <w:lang w:eastAsia="id-ID"/>
        </w:rPr>
        <w:t xml:space="preserve">, mengembangkan Rekomendasi Protokol Universal untuk mencegah operasi bedah salah posisi, salah orang dan salah prosedur. Elemen </w:t>
      </w:r>
      <w:r w:rsidRPr="008625F0">
        <w:rPr>
          <w:rFonts w:ascii="Arial" w:hAnsi="Arial" w:cs="Arial"/>
          <w:i/>
          <w:iCs/>
          <w:lang w:eastAsia="id-ID"/>
        </w:rPr>
        <w:t>The Universal Proto</w:t>
      </w:r>
      <w:r>
        <w:rPr>
          <w:rFonts w:ascii="Arial" w:hAnsi="Arial" w:cs="Arial"/>
          <w:i/>
          <w:iCs/>
          <w:lang w:eastAsia="id-ID"/>
        </w:rPr>
        <w:t>c</w:t>
      </w:r>
      <w:r w:rsidRPr="008625F0">
        <w:rPr>
          <w:rFonts w:ascii="Arial" w:hAnsi="Arial" w:cs="Arial"/>
          <w:i/>
          <w:iCs/>
          <w:lang w:eastAsia="id-ID"/>
        </w:rPr>
        <w:t>ol</w:t>
      </w:r>
      <w:r>
        <w:rPr>
          <w:rFonts w:ascii="Arial" w:hAnsi="Arial" w:cs="Arial"/>
          <w:lang w:eastAsia="id-ID"/>
        </w:rPr>
        <w:t xml:space="preserve"> dari KTT ini meliputi</w:t>
      </w:r>
      <w:r w:rsidRPr="00321DCF">
        <w:rPr>
          <w:rFonts w:ascii="Arial" w:hAnsi="Arial" w:cs="Arial"/>
          <w:lang w:eastAsia="id-ID"/>
        </w:rPr>
        <w:t xml:space="preserve">: </w:t>
      </w:r>
      <w:r>
        <w:rPr>
          <w:rFonts w:ascii="Arial" w:hAnsi="Arial" w:cs="Arial"/>
          <w:lang w:eastAsia="id-ID"/>
        </w:rPr>
        <w:t xml:space="preserve">(1) </w:t>
      </w:r>
      <w:r w:rsidRPr="00321DCF">
        <w:rPr>
          <w:rFonts w:ascii="Arial" w:hAnsi="Arial" w:cs="Arial"/>
          <w:lang w:eastAsia="id-ID"/>
        </w:rPr>
        <w:t>me</w:t>
      </w:r>
      <w:r>
        <w:rPr>
          <w:rFonts w:ascii="Arial" w:hAnsi="Arial" w:cs="Arial"/>
          <w:lang w:eastAsia="id-ID"/>
        </w:rPr>
        <w:t>lakukan verifikasi pra operasi (2) menandai lokasi (</w:t>
      </w:r>
      <w:r w:rsidRPr="00321DCF">
        <w:rPr>
          <w:rFonts w:ascii="Arial" w:hAnsi="Arial" w:cs="Arial"/>
          <w:i/>
          <w:iCs/>
          <w:lang w:eastAsia="id-ID"/>
        </w:rPr>
        <w:t>site marking</w:t>
      </w:r>
      <w:r>
        <w:rPr>
          <w:rFonts w:ascii="Arial" w:hAnsi="Arial" w:cs="Arial"/>
          <w:lang w:eastAsia="id-ID"/>
        </w:rPr>
        <w:t>) yang akan dilakukan tindakan bedah dan (3)</w:t>
      </w:r>
      <w:r w:rsidRPr="00321DCF">
        <w:rPr>
          <w:rFonts w:ascii="Arial" w:hAnsi="Arial" w:cs="Arial"/>
          <w:lang w:eastAsia="id-ID"/>
        </w:rPr>
        <w:t xml:space="preserve"> mengambil waktu keluar (</w:t>
      </w:r>
      <w:r w:rsidRPr="00321DCF">
        <w:rPr>
          <w:rFonts w:ascii="Arial" w:hAnsi="Arial" w:cs="Arial"/>
          <w:i/>
          <w:iCs/>
          <w:lang w:eastAsia="id-ID"/>
        </w:rPr>
        <w:t>sign in</w:t>
      </w:r>
      <w:r w:rsidRPr="00321DCF">
        <w:rPr>
          <w:rFonts w:ascii="Arial" w:hAnsi="Arial" w:cs="Arial"/>
          <w:lang w:eastAsia="id-ID"/>
        </w:rPr>
        <w:t>) yaitu, untuk memverifikasi prosedur, pasien, dan posisi, dan menyeting persyaratan-persyaratan dimana prosedur invasif akan dilaksanakan.</w:t>
      </w:r>
      <w:r w:rsidR="00D5743B">
        <w:rPr>
          <w:rFonts w:ascii="Arial" w:hAnsi="Arial" w:cs="Arial"/>
          <w:lang w:eastAsia="id-ID"/>
        </w:rPr>
        <w:fldChar w:fldCharType="begin"/>
      </w:r>
      <w:r>
        <w:rPr>
          <w:rFonts w:ascii="Arial" w:hAnsi="Arial" w:cs="Arial"/>
          <w:lang w:eastAsia="id-ID"/>
        </w:rPr>
        <w:instrText xml:space="preserve"> ADDIN EN.CITE &lt;EndNote&gt;&lt;Cite&gt;&lt;Author&gt;JULIE A. CONRARDY&lt;/Author&gt;&lt;Year&gt;2010&lt;/Year&gt;&lt;RecNum&gt;58&lt;/RecNum&gt;&lt;record&gt;&lt;rec-number&gt;58&lt;/rec-number&gt;&lt;foreign-keys&gt;&lt;key app="EN" db-id="ew5d9zrso2a0v5exs5cvrt54xzsw0ftdvafv"&gt;58&lt;/key&gt;&lt;/foreign-keys&gt;&lt;ref-type name="Journal Article"&gt;17&lt;/ref-type&gt;&lt;contributors&gt;&lt;authors&gt;&lt;author&gt;JULIE A. CONRARDY, RN, MSN, CNOR; BETH BRENEK, RN, MSN, CNOR; SANDRA MYERS, RN, MSN, CNOR&lt;/author&gt;&lt;/authors&gt;&lt;/contributors&gt;&lt;titles&gt;&lt;title&gt;Determining the State of Knowledge for Implementing the Universal Protocol recommendations: An Integrative Review of the Literature&lt;/title&gt;&lt;secondary-title&gt;AORN&lt;/secondary-title&gt;&lt;/titles&gt;&lt;periodical&gt;&lt;full-title&gt;AORN&lt;/full-title&gt;&lt;/periodical&gt;&lt;volume&gt;2&lt;/volume&gt;&lt;dates&gt;&lt;year&gt;2010&lt;/year&gt;&lt;/dates&gt;&lt;urls&gt;&lt;/urls&gt;&lt;/record&gt;&lt;/Cite&gt;&lt;/EndNote&gt;</w:instrText>
      </w:r>
      <w:r w:rsidR="00D5743B">
        <w:rPr>
          <w:rFonts w:ascii="Arial" w:hAnsi="Arial" w:cs="Arial"/>
          <w:lang w:eastAsia="id-ID"/>
        </w:rPr>
        <w:fldChar w:fldCharType="separate"/>
      </w:r>
      <w:r w:rsidRPr="00B83D6D">
        <w:rPr>
          <w:rFonts w:ascii="Arial" w:hAnsi="Arial" w:cs="Arial"/>
          <w:noProof/>
          <w:vertAlign w:val="superscript"/>
          <w:lang w:eastAsia="id-ID"/>
        </w:rPr>
        <w:t>3</w:t>
      </w:r>
      <w:r w:rsidR="00D5743B">
        <w:rPr>
          <w:rFonts w:ascii="Arial" w:hAnsi="Arial" w:cs="Arial"/>
          <w:lang w:eastAsia="id-ID"/>
        </w:rPr>
        <w:fldChar w:fldCharType="end"/>
      </w:r>
    </w:p>
    <w:p w:rsidR="00693586" w:rsidRPr="00321DCF" w:rsidRDefault="00693586" w:rsidP="00CF1C10">
      <w:pPr>
        <w:spacing w:after="0" w:line="480" w:lineRule="auto"/>
        <w:ind w:left="284" w:firstLine="709"/>
        <w:jc w:val="both"/>
        <w:rPr>
          <w:rFonts w:ascii="Arial" w:hAnsi="Arial" w:cs="Arial"/>
          <w:lang w:eastAsia="id-ID"/>
        </w:rPr>
      </w:pPr>
      <w:r>
        <w:rPr>
          <w:rFonts w:ascii="Arial" w:hAnsi="Arial" w:cs="Arial"/>
          <w:lang w:eastAsia="id-ID"/>
        </w:rPr>
        <w:t xml:space="preserve"> Bulan </w:t>
      </w:r>
      <w:r w:rsidRPr="00321DCF">
        <w:rPr>
          <w:rFonts w:ascii="Arial" w:hAnsi="Arial" w:cs="Arial"/>
          <w:lang w:eastAsia="id-ID"/>
        </w:rPr>
        <w:t xml:space="preserve">Juli 2004 </w:t>
      </w:r>
      <w:r w:rsidRPr="002F5320">
        <w:rPr>
          <w:rFonts w:ascii="Arial" w:hAnsi="Arial" w:cs="Arial"/>
          <w:i/>
          <w:iCs/>
          <w:lang w:eastAsia="id-ID"/>
        </w:rPr>
        <w:t>Joint Commission</w:t>
      </w:r>
      <w:r w:rsidRPr="00321DCF">
        <w:rPr>
          <w:rFonts w:ascii="Arial" w:hAnsi="Arial" w:cs="Arial"/>
          <w:lang w:eastAsia="id-ID"/>
        </w:rPr>
        <w:t xml:space="preserve"> </w:t>
      </w:r>
      <w:r w:rsidRPr="00321DCF">
        <w:rPr>
          <w:rFonts w:ascii="Arial" w:hAnsi="Arial" w:cs="Arial"/>
        </w:rPr>
        <w:t>memberi mandat bahwa Protokol Universal</w:t>
      </w:r>
      <w:r w:rsidRPr="00321DCF">
        <w:rPr>
          <w:rFonts w:ascii="Arial" w:hAnsi="Arial" w:cs="Arial"/>
          <w:lang w:eastAsia="id-ID"/>
        </w:rPr>
        <w:t xml:space="preserve"> wajib diterapkan pada akreditasi. </w:t>
      </w:r>
      <w:r w:rsidRPr="00321DCF">
        <w:rPr>
          <w:rFonts w:ascii="Arial" w:hAnsi="Arial" w:cs="Arial"/>
        </w:rPr>
        <w:t>Keselamatan pasien adalah sistem atau intervensi yang dibuat  untuk  mencegah atau mengurangi cedera pasien yang berasal dari proses pelayanan kesehatan. Memastikan  tindakan yang benar pada sisi tubuh yang benar untuk menghindari penyimpangan yang seharusnya dapat dicegah</w:t>
      </w:r>
      <w:r>
        <w:rPr>
          <w:rFonts w:ascii="Arial" w:hAnsi="Arial" w:cs="Arial"/>
        </w:rPr>
        <w:t xml:space="preserve"> juga merupakan prosedur keselamatan pasien</w:t>
      </w:r>
      <w:r w:rsidRPr="00321DCF">
        <w:rPr>
          <w:rFonts w:ascii="Arial" w:hAnsi="Arial" w:cs="Arial"/>
        </w:rPr>
        <w:t xml:space="preserve">. Kasus-kasus dengan </w:t>
      </w:r>
      <w:r w:rsidRPr="00321DCF">
        <w:rPr>
          <w:rFonts w:ascii="Arial" w:hAnsi="Arial" w:cs="Arial"/>
          <w:spacing w:val="-2"/>
        </w:rPr>
        <w:t xml:space="preserve">prosedur yang keliru atau </w:t>
      </w:r>
      <w:r w:rsidRPr="00321DCF">
        <w:rPr>
          <w:rFonts w:ascii="Arial" w:hAnsi="Arial" w:cs="Arial"/>
          <w:spacing w:val="-2"/>
        </w:rPr>
        <w:lastRenderedPageBreak/>
        <w:t xml:space="preserve">pembedahan posisi tubuh yang salah sebagian besar adalah </w:t>
      </w:r>
      <w:r w:rsidRPr="00321DCF">
        <w:rPr>
          <w:rFonts w:ascii="Arial" w:hAnsi="Arial" w:cs="Arial"/>
          <w:spacing w:val="-4"/>
        </w:rPr>
        <w:t xml:space="preserve">akibat dari </w:t>
      </w:r>
      <w:r w:rsidRPr="00321DCF">
        <w:rPr>
          <w:rFonts w:ascii="Arial" w:hAnsi="Arial" w:cs="Arial"/>
          <w:i/>
          <w:iCs/>
          <w:spacing w:val="-4"/>
        </w:rPr>
        <w:t>miss</w:t>
      </w:r>
      <w:r w:rsidRPr="00321DCF">
        <w:rPr>
          <w:rFonts w:ascii="Arial" w:hAnsi="Arial" w:cs="Arial"/>
          <w:spacing w:val="-4"/>
        </w:rPr>
        <w:t xml:space="preserve"> komunikasi dan tidak adanya informasi atau informasinya tidak benar.</w:t>
      </w:r>
      <w:r w:rsidRPr="004D03A6">
        <w:rPr>
          <w:rFonts w:ascii="Arial" w:hAnsi="Arial" w:cs="Arial"/>
          <w:noProof/>
          <w:spacing w:val="-5"/>
          <w:vertAlign w:val="superscript"/>
        </w:rPr>
        <w:t xml:space="preserve"> </w:t>
      </w:r>
      <w:r w:rsidRPr="00B83D6D">
        <w:rPr>
          <w:rFonts w:ascii="Arial" w:hAnsi="Arial" w:cs="Arial"/>
          <w:noProof/>
          <w:spacing w:val="-5"/>
          <w:vertAlign w:val="superscript"/>
        </w:rPr>
        <w:t>4</w:t>
      </w:r>
      <w:r w:rsidRPr="00321DCF">
        <w:rPr>
          <w:rFonts w:ascii="Arial" w:hAnsi="Arial" w:cs="Arial"/>
          <w:spacing w:val="-4"/>
        </w:rPr>
        <w:t xml:space="preserve"> </w:t>
      </w:r>
    </w:p>
    <w:p w:rsidR="00693586" w:rsidRDefault="00693586" w:rsidP="00CF1C10">
      <w:pPr>
        <w:tabs>
          <w:tab w:val="left" w:pos="709"/>
        </w:tabs>
        <w:spacing w:after="0" w:line="480" w:lineRule="auto"/>
        <w:ind w:left="284" w:firstLine="709"/>
        <w:jc w:val="both"/>
        <w:rPr>
          <w:rFonts w:ascii="Arial" w:hAnsi="Arial" w:cs="Arial"/>
          <w:spacing w:val="-3"/>
        </w:rPr>
      </w:pPr>
      <w:r>
        <w:rPr>
          <w:rFonts w:ascii="Arial" w:hAnsi="Arial" w:cs="Arial"/>
          <w:spacing w:val="-1"/>
        </w:rPr>
        <w:t xml:space="preserve"> </w:t>
      </w:r>
      <w:r w:rsidRPr="00321DCF">
        <w:rPr>
          <w:rFonts w:ascii="Arial" w:hAnsi="Arial" w:cs="Arial"/>
          <w:spacing w:val="-1"/>
        </w:rPr>
        <w:t xml:space="preserve">Kesalahan dalam komunikasi adalah alasan umum untuk kesalahan di ruang operasi, serta </w:t>
      </w:r>
      <w:r w:rsidRPr="00321DCF">
        <w:rPr>
          <w:rFonts w:ascii="Arial" w:hAnsi="Arial" w:cs="Arial"/>
        </w:rPr>
        <w:t xml:space="preserve">selama perawatan </w:t>
      </w:r>
      <w:r>
        <w:rPr>
          <w:rFonts w:ascii="Arial" w:hAnsi="Arial" w:cs="Arial"/>
        </w:rPr>
        <w:t xml:space="preserve">pra </w:t>
      </w:r>
      <w:r w:rsidRPr="00321DCF">
        <w:rPr>
          <w:rFonts w:ascii="Arial" w:hAnsi="Arial" w:cs="Arial"/>
        </w:rPr>
        <w:t xml:space="preserve">dan pasca operasi. Jenis kegagalan komunikasi termasuk </w:t>
      </w:r>
      <w:r w:rsidRPr="00321DCF">
        <w:rPr>
          <w:rFonts w:ascii="Arial" w:hAnsi="Arial" w:cs="Arial"/>
          <w:spacing w:val="-3"/>
        </w:rPr>
        <w:t xml:space="preserve">kegagalan untuk mendengarkan </w:t>
      </w:r>
      <w:r w:rsidRPr="00321DCF">
        <w:rPr>
          <w:rFonts w:ascii="Arial" w:hAnsi="Arial" w:cs="Arial"/>
        </w:rPr>
        <w:t>atau</w:t>
      </w:r>
      <w:r w:rsidRPr="00321DCF">
        <w:rPr>
          <w:rFonts w:ascii="Arial" w:hAnsi="Arial" w:cs="Arial"/>
          <w:spacing w:val="-3"/>
        </w:rPr>
        <w:t xml:space="preserve"> mengumpulkan informasi dari pasien, keluarga </w:t>
      </w:r>
      <w:r>
        <w:rPr>
          <w:rFonts w:ascii="Arial" w:hAnsi="Arial" w:cs="Arial"/>
        </w:rPr>
        <w:t xml:space="preserve">dan dokter lain serta </w:t>
      </w:r>
      <w:r w:rsidRPr="00321DCF">
        <w:rPr>
          <w:rFonts w:ascii="Arial" w:hAnsi="Arial" w:cs="Arial"/>
        </w:rPr>
        <w:t xml:space="preserve">kegagalan untuk menyampaikan informasi yang relevan untuk status pasien. Hasilnya bisa membahayakan atau bahkan berakibat kematian </w:t>
      </w:r>
      <w:r w:rsidRPr="00321DCF">
        <w:rPr>
          <w:rFonts w:ascii="Arial" w:hAnsi="Arial" w:cs="Arial"/>
          <w:spacing w:val="-3"/>
        </w:rPr>
        <w:t xml:space="preserve">kepada pasien. </w:t>
      </w:r>
    </w:p>
    <w:p w:rsidR="00693586" w:rsidRDefault="00693586" w:rsidP="00CF1C10">
      <w:pPr>
        <w:spacing w:after="0" w:line="480" w:lineRule="auto"/>
        <w:ind w:left="284" w:firstLine="709"/>
        <w:jc w:val="both"/>
        <w:rPr>
          <w:rFonts w:ascii="Arial" w:hAnsi="Arial" w:cs="Arial"/>
          <w:spacing w:val="-5"/>
        </w:rPr>
      </w:pPr>
      <w:r w:rsidRPr="00321DCF">
        <w:rPr>
          <w:rFonts w:ascii="Arial" w:hAnsi="Arial" w:cs="Arial"/>
          <w:spacing w:val="-3"/>
        </w:rPr>
        <w:t xml:space="preserve">Faktor yang paling banyak kontribusinya terhadap kesalahan </w:t>
      </w:r>
      <w:r>
        <w:rPr>
          <w:rFonts w:ascii="Arial" w:hAnsi="Arial" w:cs="Arial"/>
          <w:spacing w:val="-3"/>
        </w:rPr>
        <w:t>se</w:t>
      </w:r>
      <w:r w:rsidRPr="00321DCF">
        <w:rPr>
          <w:rFonts w:ascii="Arial" w:hAnsi="Arial" w:cs="Arial"/>
          <w:spacing w:val="-3"/>
        </w:rPr>
        <w:t xml:space="preserve">macam </w:t>
      </w:r>
      <w:r w:rsidRPr="00321DCF">
        <w:rPr>
          <w:rFonts w:ascii="Arial" w:hAnsi="Arial" w:cs="Arial"/>
        </w:rPr>
        <w:t xml:space="preserve">ini adalah tidak ada atau kurangnya proses pra bedah yang distandarisasi. Jika saja </w:t>
      </w:r>
      <w:r w:rsidRPr="00321DCF">
        <w:rPr>
          <w:rFonts w:ascii="Arial" w:hAnsi="Arial" w:cs="Arial"/>
          <w:spacing w:val="-1"/>
        </w:rPr>
        <w:t xml:space="preserve">diterapkan secara disiplin maka kecelakaan kerja, kegagalan operasi dan permasalahaan lain yang menyangkut keselamatan pasien niscaya dapat dikurangi. </w:t>
      </w:r>
      <w:r w:rsidRPr="00321DCF">
        <w:rPr>
          <w:rFonts w:ascii="Arial" w:hAnsi="Arial" w:cs="Arial"/>
          <w:spacing w:val="-2"/>
        </w:rPr>
        <w:t xml:space="preserve">Inilah yang kemudian dikenal dengan proses verifikasi, </w:t>
      </w:r>
      <w:r w:rsidRPr="00321DCF">
        <w:rPr>
          <w:rFonts w:ascii="Arial" w:hAnsi="Arial" w:cs="Arial"/>
          <w:i/>
          <w:iCs/>
          <w:spacing w:val="-2"/>
        </w:rPr>
        <w:t xml:space="preserve">Sign In, Time Out, Sign Out </w:t>
      </w:r>
      <w:r w:rsidRPr="00321DCF">
        <w:rPr>
          <w:rFonts w:ascii="Arial" w:hAnsi="Arial" w:cs="Arial"/>
          <w:spacing w:val="-5"/>
        </w:rPr>
        <w:t>terhadap pasien yang akan mengalami pembedahan.</w:t>
      </w:r>
      <w:r w:rsidR="00D5743B">
        <w:rPr>
          <w:rFonts w:ascii="Arial" w:hAnsi="Arial" w:cs="Arial"/>
          <w:spacing w:val="-5"/>
        </w:rPr>
        <w:fldChar w:fldCharType="begin"/>
      </w:r>
      <w:r>
        <w:rPr>
          <w:rFonts w:ascii="Arial" w:hAnsi="Arial" w:cs="Arial"/>
          <w:spacing w:val="-5"/>
        </w:rPr>
        <w:instrText xml:space="preserve"> ADDIN EN.CITE &lt;EndNote&gt;&lt;Cite&gt;&lt;Author&gt;Lumenta&lt;/Author&gt;&lt;Year&gt;2007&lt;/Year&gt;&lt;RecNum&gt;4&lt;/RecNum&gt;&lt;record&gt;&lt;rec-number&gt;4&lt;/rec-number&gt;&lt;foreign-keys&gt;&lt;key app="EN" db-id="ew5d9zrso2a0v5exs5cvrt54xzsw0ftdvafv"&gt;4&lt;/key&gt;&lt;/foreign-keys&gt;&lt;ref-type name="Book"&gt;6&lt;/ref-type&gt;&lt;contributors&gt;&lt;authors&gt;&lt;author&gt;Nico A. Lumenta&lt;/author&gt;&lt;/authors&gt;&lt;/contributors&gt;&lt;titles&gt;&lt;title&gt;&lt;style face="normal" font="default" size="100%"&gt;Peranan Promosi dalam Meningkatkan &lt;/style&gt;&lt;style face="italic" font="default" size="100%"&gt;Patient Safety&lt;/style&gt;&lt;style face="normal" font="default" size="100%"&gt;, Sosialisasi Promosi Kesehatan di Rumah Sakit Bagi Direktur Utama Rumah Sakit&lt;/style&gt;&lt;/title&gt;&lt;/titles&gt;&lt;dates&gt;&lt;year&gt;2007&lt;/year&gt;&lt;/dates&gt;&lt;pub-location&gt;Depok&lt;/pub-location&gt;&lt;urls&gt;&lt;/urls&gt;&lt;/record&gt;&lt;/Cite&gt;&lt;Cite&gt;&lt;Author&gt;Fadilah&lt;/Author&gt;&lt;Year&gt;2005&lt;/Year&gt;&lt;RecNum&gt;5&lt;/RecNum&gt;&lt;record&gt;&lt;rec-number&gt;5&lt;/rec-number&gt;&lt;foreign-keys&gt;&lt;key app="EN" db-id="ew5d9zrso2a0v5exs5cvrt54xzsw0ftdvafv"&gt;5&lt;/key&gt;&lt;/foreign-keys&gt;&lt;ref-type name="Book"&gt;6&lt;/ref-type&gt;&lt;contributors&gt;&lt;authors&gt;&lt;author&gt;Supari dan Siti Fadilah&lt;/author&gt;&lt;/authors&gt;&lt;/contributors&gt;&lt;titles&gt;&lt;title&gt;Sambutan Pencanangan Gerakan Keselamatan Pasien Rumah Sakit &lt;/title&gt;&lt;/titles&gt;&lt;dates&gt;&lt;year&gt;2005&lt;/year&gt;&lt;/dates&gt;&lt;pub-location&gt;Jakarta&lt;/pub-location&gt;&lt;urls&gt;&lt;/urls&gt;&lt;/record&gt;&lt;/Cite&gt;&lt;/EndNote&gt;</w:instrText>
      </w:r>
      <w:r w:rsidR="00D5743B">
        <w:rPr>
          <w:rFonts w:ascii="Arial" w:hAnsi="Arial" w:cs="Arial"/>
          <w:spacing w:val="-5"/>
        </w:rPr>
        <w:fldChar w:fldCharType="separate"/>
      </w:r>
      <w:r w:rsidRPr="00B83D6D">
        <w:rPr>
          <w:rFonts w:ascii="Arial" w:hAnsi="Arial" w:cs="Arial"/>
          <w:noProof/>
          <w:spacing w:val="-5"/>
          <w:vertAlign w:val="superscript"/>
        </w:rPr>
        <w:t>4-5</w:t>
      </w:r>
      <w:r w:rsidR="00D5743B">
        <w:rPr>
          <w:rFonts w:ascii="Arial" w:hAnsi="Arial" w:cs="Arial"/>
          <w:spacing w:val="-5"/>
        </w:rPr>
        <w:fldChar w:fldCharType="end"/>
      </w:r>
    </w:p>
    <w:p w:rsidR="00693586" w:rsidRPr="00242AB3" w:rsidRDefault="00693586" w:rsidP="00CF1C10">
      <w:pPr>
        <w:tabs>
          <w:tab w:val="left" w:pos="709"/>
        </w:tabs>
        <w:spacing w:after="0" w:line="480" w:lineRule="auto"/>
        <w:ind w:left="284" w:firstLine="709"/>
        <w:jc w:val="both"/>
        <w:rPr>
          <w:rFonts w:ascii="Arial" w:hAnsi="Arial" w:cs="Arial"/>
          <w:lang w:eastAsia="id-ID"/>
        </w:rPr>
      </w:pPr>
      <w:r>
        <w:rPr>
          <w:rFonts w:ascii="Arial" w:hAnsi="Arial" w:cs="Arial"/>
        </w:rPr>
        <w:t xml:space="preserve"> </w:t>
      </w:r>
      <w:r w:rsidRPr="00242AB3">
        <w:rPr>
          <w:rFonts w:ascii="Arial" w:hAnsi="Arial" w:cs="Arial"/>
        </w:rPr>
        <w:t xml:space="preserve">WHO telah melakukan inisiatif untuk upaya keselamatan </w:t>
      </w:r>
      <w:r>
        <w:rPr>
          <w:rFonts w:ascii="Arial" w:hAnsi="Arial" w:cs="Arial"/>
        </w:rPr>
        <w:t>pasien (</w:t>
      </w:r>
      <w:r w:rsidRPr="00242AB3">
        <w:rPr>
          <w:rFonts w:ascii="Arial" w:hAnsi="Arial" w:cs="Arial"/>
          <w:i/>
          <w:iCs/>
        </w:rPr>
        <w:t>patient safety</w:t>
      </w:r>
      <w:r>
        <w:rPr>
          <w:rFonts w:ascii="Arial" w:hAnsi="Arial" w:cs="Arial"/>
        </w:rPr>
        <w:t>)</w:t>
      </w:r>
      <w:r w:rsidRPr="00242AB3">
        <w:rPr>
          <w:rFonts w:ascii="Arial" w:hAnsi="Arial" w:cs="Arial"/>
        </w:rPr>
        <w:t>. Dunia Aliansi untuk keselamatan pasien mulai bekerja pada Januari 2007 dan WHO mengidentifikasi tiga fase operasi yaitu sebelum induksi anestesi ("</w:t>
      </w:r>
      <w:r w:rsidRPr="00242AB3">
        <w:rPr>
          <w:rStyle w:val="Emphasis"/>
          <w:rFonts w:ascii="Arial" w:hAnsi="Arial" w:cs="Arial"/>
        </w:rPr>
        <w:t>sign in</w:t>
      </w:r>
      <w:r w:rsidRPr="00242AB3">
        <w:rPr>
          <w:rFonts w:ascii="Arial" w:hAnsi="Arial" w:cs="Arial"/>
        </w:rPr>
        <w:t>"), sebelum sayatan kulit ("</w:t>
      </w:r>
      <w:r w:rsidRPr="00242AB3">
        <w:rPr>
          <w:rStyle w:val="Emphasis"/>
          <w:rFonts w:ascii="Arial" w:hAnsi="Arial" w:cs="Arial"/>
        </w:rPr>
        <w:t>time out</w:t>
      </w:r>
      <w:r w:rsidRPr="00242AB3">
        <w:rPr>
          <w:rFonts w:ascii="Arial" w:hAnsi="Arial" w:cs="Arial"/>
        </w:rPr>
        <w:t>"), dan sebelum pasien meninggalkan ruang operasi ("</w:t>
      </w:r>
      <w:r w:rsidRPr="00242AB3">
        <w:rPr>
          <w:rStyle w:val="Emphasis"/>
          <w:rFonts w:ascii="Arial" w:hAnsi="Arial" w:cs="Arial"/>
        </w:rPr>
        <w:t>sign out</w:t>
      </w:r>
      <w:r w:rsidRPr="00242AB3">
        <w:rPr>
          <w:rFonts w:ascii="Arial" w:hAnsi="Arial" w:cs="Arial"/>
        </w:rPr>
        <w:t>")</w:t>
      </w:r>
      <w:r>
        <w:rPr>
          <w:rFonts w:ascii="Arial" w:hAnsi="Arial" w:cs="Arial"/>
        </w:rPr>
        <w:t>.</w:t>
      </w:r>
    </w:p>
    <w:p w:rsidR="00693586" w:rsidRDefault="00693586" w:rsidP="00CF1C10">
      <w:pPr>
        <w:spacing w:after="0" w:line="480" w:lineRule="auto"/>
        <w:ind w:left="284" w:firstLine="709"/>
        <w:jc w:val="both"/>
        <w:rPr>
          <w:rFonts w:ascii="Arial" w:hAnsi="Arial" w:cs="Arial"/>
        </w:rPr>
      </w:pPr>
      <w:r>
        <w:rPr>
          <w:rFonts w:ascii="Arial" w:hAnsi="Arial" w:cs="Arial"/>
          <w:i/>
          <w:iCs/>
        </w:rPr>
        <w:t xml:space="preserve"> </w:t>
      </w:r>
      <w:r w:rsidRPr="00321DCF">
        <w:rPr>
          <w:rFonts w:ascii="Arial" w:hAnsi="Arial" w:cs="Arial"/>
          <w:i/>
          <w:iCs/>
        </w:rPr>
        <w:t xml:space="preserve">Sign In, </w:t>
      </w:r>
      <w:r w:rsidRPr="00321DCF">
        <w:rPr>
          <w:rFonts w:ascii="Arial" w:hAnsi="Arial" w:cs="Arial"/>
        </w:rPr>
        <w:t xml:space="preserve">merupakan verifikasi pertama sesaat pasien tiba diruang terima atau ruang </w:t>
      </w:r>
      <w:r w:rsidRPr="00321DCF">
        <w:rPr>
          <w:rFonts w:ascii="Arial" w:hAnsi="Arial" w:cs="Arial"/>
          <w:spacing w:val="-3"/>
        </w:rPr>
        <w:t xml:space="preserve">persiapan. Bahkan pada </w:t>
      </w:r>
      <w:r w:rsidRPr="00321DCF">
        <w:rPr>
          <w:rFonts w:ascii="Arial" w:hAnsi="Arial" w:cs="Arial"/>
          <w:i/>
          <w:iCs/>
          <w:spacing w:val="-3"/>
        </w:rPr>
        <w:t>check list</w:t>
      </w:r>
      <w:r w:rsidRPr="00321DCF">
        <w:rPr>
          <w:rFonts w:ascii="Arial" w:hAnsi="Arial" w:cs="Arial"/>
          <w:spacing w:val="-3"/>
        </w:rPr>
        <w:t xml:space="preserve"> yang disusun oleh WHO itu, tim diwajibkan pula untuk mengkonfirmasi lokasi </w:t>
      </w:r>
      <w:r w:rsidRPr="00321DCF">
        <w:rPr>
          <w:rFonts w:ascii="Arial" w:hAnsi="Arial" w:cs="Arial"/>
          <w:i/>
          <w:iCs/>
          <w:spacing w:val="-3"/>
        </w:rPr>
        <w:t xml:space="preserve">(site marking) </w:t>
      </w:r>
      <w:r w:rsidRPr="00321DCF">
        <w:rPr>
          <w:rFonts w:ascii="Arial" w:hAnsi="Arial" w:cs="Arial"/>
          <w:spacing w:val="-3"/>
        </w:rPr>
        <w:t xml:space="preserve">pada </w:t>
      </w:r>
      <w:r>
        <w:rPr>
          <w:rFonts w:ascii="Arial" w:hAnsi="Arial" w:cs="Arial"/>
          <w:spacing w:val="-3"/>
        </w:rPr>
        <w:t>tubuh yang akan dimanipulasi dengan</w:t>
      </w:r>
      <w:r w:rsidRPr="00321DCF">
        <w:rPr>
          <w:rFonts w:ascii="Arial" w:hAnsi="Arial" w:cs="Arial"/>
          <w:spacing w:val="-3"/>
        </w:rPr>
        <w:t xml:space="preserve"> </w:t>
      </w:r>
      <w:r w:rsidRPr="00321DCF">
        <w:rPr>
          <w:rFonts w:ascii="Arial" w:hAnsi="Arial" w:cs="Arial"/>
          <w:spacing w:val="-2"/>
        </w:rPr>
        <w:t xml:space="preserve">pembedahan. Dibagian mana, kiri atau kanan, depan atau belakang serta konfirmasi </w:t>
      </w:r>
      <w:r w:rsidRPr="00321DCF">
        <w:rPr>
          <w:rFonts w:ascii="Arial" w:hAnsi="Arial" w:cs="Arial"/>
        </w:rPr>
        <w:t xml:space="preserve">kesiapan peralatan serta cara anestesi yang akan digunakan. </w:t>
      </w:r>
    </w:p>
    <w:p w:rsidR="00693586" w:rsidRPr="00321DCF" w:rsidRDefault="00693586" w:rsidP="00CF1C10">
      <w:pPr>
        <w:spacing w:after="0" w:line="480" w:lineRule="auto"/>
        <w:ind w:left="284" w:firstLine="709"/>
        <w:jc w:val="both"/>
        <w:rPr>
          <w:rFonts w:ascii="Arial" w:hAnsi="Arial" w:cs="Arial"/>
          <w:lang w:eastAsia="id-ID"/>
        </w:rPr>
      </w:pPr>
      <w:r>
        <w:rPr>
          <w:rFonts w:ascii="Arial" w:hAnsi="Arial" w:cs="Arial"/>
          <w:i/>
          <w:iCs/>
        </w:rPr>
        <w:lastRenderedPageBreak/>
        <w:t xml:space="preserve"> </w:t>
      </w:r>
      <w:r w:rsidRPr="00321DCF">
        <w:rPr>
          <w:rFonts w:ascii="Arial" w:hAnsi="Arial" w:cs="Arial"/>
        </w:rPr>
        <w:t xml:space="preserve">Pada tahap lanjut, verifikasi dilaksanakan ketika pasien sudah siap diatas meja operasi, sudah dalam keadaan terbius, dimana tim anestesi dalam keadaan siaga dan tim bedah telah </w:t>
      </w:r>
      <w:r w:rsidRPr="00321DCF">
        <w:rPr>
          <w:rFonts w:ascii="Arial" w:hAnsi="Arial" w:cs="Arial"/>
          <w:spacing w:val="-1"/>
        </w:rPr>
        <w:t xml:space="preserve">dalam posisi steril, fase ini disebut dengan </w:t>
      </w:r>
      <w:r w:rsidRPr="00321DCF">
        <w:rPr>
          <w:rFonts w:ascii="Arial" w:hAnsi="Arial" w:cs="Arial"/>
          <w:i/>
          <w:iCs/>
          <w:spacing w:val="-1"/>
        </w:rPr>
        <w:t xml:space="preserve">time out. </w:t>
      </w:r>
      <w:r w:rsidRPr="00321DCF">
        <w:rPr>
          <w:rFonts w:ascii="Arial" w:hAnsi="Arial" w:cs="Arial"/>
          <w:spacing w:val="-1"/>
        </w:rPr>
        <w:t xml:space="preserve">Sesaat setelah selesai operasi, </w:t>
      </w:r>
      <w:r w:rsidRPr="00321DCF">
        <w:rPr>
          <w:rFonts w:ascii="Arial" w:hAnsi="Arial" w:cs="Arial"/>
          <w:spacing w:val="-4"/>
        </w:rPr>
        <w:t xml:space="preserve">sebelum pasien dikeluarkan dari ruang operasi, dipastikan kembali akan beberapa hal </w:t>
      </w:r>
      <w:r w:rsidRPr="00321DCF">
        <w:rPr>
          <w:rFonts w:ascii="Arial" w:hAnsi="Arial" w:cs="Arial"/>
        </w:rPr>
        <w:t>yang menyangkut dengan  prosedur yang telah dikerjakan sebelumnya, prosedur ini  disebut tahap s</w:t>
      </w:r>
      <w:r w:rsidRPr="00321DCF">
        <w:rPr>
          <w:rFonts w:ascii="Arial" w:hAnsi="Arial" w:cs="Arial"/>
          <w:i/>
          <w:iCs/>
        </w:rPr>
        <w:t xml:space="preserve">ign out. </w:t>
      </w:r>
      <w:r w:rsidRPr="00321DCF">
        <w:rPr>
          <w:rFonts w:ascii="Arial" w:hAnsi="Arial" w:cs="Arial"/>
        </w:rPr>
        <w:t xml:space="preserve">Ketiga tahapan tersebut di atas dikenal dengan istilah </w:t>
      </w:r>
      <w:r w:rsidRPr="00321DCF">
        <w:rPr>
          <w:rFonts w:ascii="Arial" w:hAnsi="Arial" w:cs="Arial"/>
          <w:i/>
          <w:iCs/>
          <w:spacing w:val="-3"/>
        </w:rPr>
        <w:t xml:space="preserve">"Surgical safety check list" </w:t>
      </w:r>
      <w:r w:rsidRPr="00321DCF">
        <w:rPr>
          <w:rFonts w:ascii="Arial" w:hAnsi="Arial" w:cs="Arial"/>
          <w:spacing w:val="-3"/>
        </w:rPr>
        <w:t xml:space="preserve">sebagai alat untuk melakukan program </w:t>
      </w:r>
      <w:r w:rsidRPr="00321DCF">
        <w:rPr>
          <w:rFonts w:ascii="Arial" w:hAnsi="Arial" w:cs="Arial"/>
          <w:i/>
          <w:iCs/>
          <w:spacing w:val="-3"/>
        </w:rPr>
        <w:t xml:space="preserve">safe surgery save </w:t>
      </w:r>
      <w:r w:rsidRPr="00321DCF">
        <w:rPr>
          <w:rFonts w:ascii="Arial" w:hAnsi="Arial" w:cs="Arial"/>
          <w:i/>
          <w:iCs/>
          <w:spacing w:val="-4"/>
        </w:rPr>
        <w:t xml:space="preserve">lives </w:t>
      </w:r>
      <w:r w:rsidRPr="00321DCF">
        <w:rPr>
          <w:rFonts w:ascii="Arial" w:hAnsi="Arial" w:cs="Arial"/>
          <w:spacing w:val="-4"/>
        </w:rPr>
        <w:t xml:space="preserve">tahun 2005. Pengertian dari </w:t>
      </w:r>
      <w:r w:rsidRPr="00321DCF">
        <w:rPr>
          <w:rFonts w:ascii="Arial" w:hAnsi="Arial" w:cs="Arial"/>
          <w:i/>
          <w:iCs/>
          <w:spacing w:val="-4"/>
        </w:rPr>
        <w:t>surgical safety check list</w:t>
      </w:r>
      <w:r w:rsidRPr="00321DCF">
        <w:rPr>
          <w:rFonts w:ascii="Arial" w:hAnsi="Arial" w:cs="Arial"/>
          <w:spacing w:val="-4"/>
        </w:rPr>
        <w:t xml:space="preserve"> itu sendiri merupakan proses pengisian data </w:t>
      </w:r>
      <w:r w:rsidRPr="00321DCF">
        <w:rPr>
          <w:rFonts w:ascii="Arial" w:hAnsi="Arial" w:cs="Arial"/>
          <w:spacing w:val="-2"/>
        </w:rPr>
        <w:t xml:space="preserve">pasien hasil dari pengkajian yang dilakukan oleh tim bedah sebelum pasien masuk </w:t>
      </w:r>
      <w:r w:rsidRPr="00321DCF">
        <w:rPr>
          <w:rFonts w:ascii="Arial" w:hAnsi="Arial" w:cs="Arial"/>
          <w:spacing w:val="-4"/>
        </w:rPr>
        <w:t xml:space="preserve">ke kamar operasi, sebelum insisi dan setelah operasi pada form </w:t>
      </w:r>
      <w:r w:rsidRPr="00321DCF">
        <w:rPr>
          <w:rFonts w:ascii="Arial" w:hAnsi="Arial" w:cs="Arial"/>
          <w:i/>
          <w:iCs/>
          <w:spacing w:val="-4"/>
        </w:rPr>
        <w:t xml:space="preserve">"surgical safety check </w:t>
      </w:r>
      <w:r w:rsidRPr="00321DCF">
        <w:rPr>
          <w:rFonts w:ascii="Arial" w:hAnsi="Arial" w:cs="Arial"/>
          <w:i/>
          <w:iCs/>
          <w:spacing w:val="-7"/>
        </w:rPr>
        <w:t>list".</w:t>
      </w:r>
      <w:r w:rsidR="00D5743B">
        <w:rPr>
          <w:rFonts w:ascii="Arial" w:hAnsi="Arial" w:cs="Arial"/>
          <w:i/>
          <w:iCs/>
          <w:spacing w:val="-7"/>
        </w:rPr>
        <w:fldChar w:fldCharType="begin"/>
      </w:r>
      <w:r>
        <w:rPr>
          <w:rFonts w:ascii="Arial" w:hAnsi="Arial" w:cs="Arial"/>
          <w:i/>
          <w:iCs/>
          <w:spacing w:val="-7"/>
        </w:rPr>
        <w:instrText xml:space="preserve"> ADDIN EN.CITE &lt;EndNote&gt;&lt;Cite&gt;&lt;Author&gt;Fadilah&lt;/Author&gt;&lt;Year&gt;2005&lt;/Year&gt;&lt;RecNum&gt;5&lt;/RecNum&gt;&lt;record&gt;&lt;rec-number&gt;5&lt;/rec-number&gt;&lt;foreign-keys&gt;&lt;key app="EN" db-id="ew5d9zrso2a0v5exs5cvrt54xzsw0ftdvafv"&gt;5&lt;/key&gt;&lt;/foreign-keys&gt;&lt;ref-type name="Book"&gt;6&lt;/ref-type&gt;&lt;contributors&gt;&lt;authors&gt;&lt;author&gt;Supari dan Siti Fadilah&lt;/author&gt;&lt;/authors&gt;&lt;/contributors&gt;&lt;titles&gt;&lt;title&gt;Sambutan Pencanangan Gerakan Keselamatan Pasien Rumah Sakit &lt;/title&gt;&lt;/titles&gt;&lt;dates&gt;&lt;year&gt;2005&lt;/year&gt;&lt;/dates&gt;&lt;pub-location&gt;Jakarta&lt;/pub-location&gt;&lt;urls&gt;&lt;/urls&gt;&lt;/record&gt;&lt;/Cite&gt;&lt;Cite&gt;&lt;Author&gt;Menteri_Kesehatan_RI&lt;/Author&gt;&lt;Year&gt;2011&lt;/Year&gt;&lt;RecNum&gt;6&lt;/RecNum&gt;&lt;record&gt;&lt;rec-number&gt;6&lt;/rec-number&gt;&lt;foreign-keys&gt;&lt;key app="EN" db-id="ew5d9zrso2a0v5exs5cvrt54xzsw0ftdvafv"&gt;6&lt;/key&gt;&lt;/foreign-keys&gt;&lt;ref-type name="Government Document"&gt;46&lt;/ref-type&gt;&lt;contributors&gt;&lt;authors&gt;&lt;author&gt;Menteri_Kesehatan_RI&lt;/author&gt;&lt;/authors&gt;&lt;secondary-authors&gt;&lt;author&gt;Departemen Kesehatan RI&lt;/author&gt;&lt;/secondary-authors&gt;&lt;/contributors&gt;&lt;titles&gt;&lt;title&gt;Permenkes Nomor 1691/Menkes/Per/VII/2011 tentang Keselamatan Pasien Rumah Sakit&lt;/title&gt;&lt;/titles&gt;&lt;dates&gt;&lt;year&gt;2011&lt;/year&gt;&lt;/dates&gt;&lt;pub-location&gt;Jakarta&lt;/pub-location&gt;&lt;publisher&gt;Departemen Kesehatan RI&lt;/publisher&gt;&lt;urls&gt;&lt;/urls&gt;&lt;/record&gt;&lt;/Cite&gt;&lt;/EndNote&gt;</w:instrText>
      </w:r>
      <w:r w:rsidR="00D5743B">
        <w:rPr>
          <w:rFonts w:ascii="Arial" w:hAnsi="Arial" w:cs="Arial"/>
          <w:i/>
          <w:iCs/>
          <w:spacing w:val="-7"/>
        </w:rPr>
        <w:fldChar w:fldCharType="separate"/>
      </w:r>
      <w:r w:rsidRPr="00B83D6D">
        <w:rPr>
          <w:rFonts w:ascii="Arial" w:hAnsi="Arial" w:cs="Arial"/>
          <w:i/>
          <w:iCs/>
          <w:noProof/>
          <w:spacing w:val="-7"/>
          <w:vertAlign w:val="superscript"/>
        </w:rPr>
        <w:t>5-6</w:t>
      </w:r>
      <w:r w:rsidR="00D5743B">
        <w:rPr>
          <w:rFonts w:ascii="Arial" w:hAnsi="Arial" w:cs="Arial"/>
          <w:i/>
          <w:iCs/>
          <w:spacing w:val="-7"/>
        </w:rPr>
        <w:fldChar w:fldCharType="end"/>
      </w:r>
    </w:p>
    <w:p w:rsidR="00693586" w:rsidRDefault="00693586" w:rsidP="00CF1C10">
      <w:pPr>
        <w:spacing w:after="0" w:line="480" w:lineRule="auto"/>
        <w:ind w:left="284" w:firstLine="709"/>
        <w:jc w:val="both"/>
        <w:rPr>
          <w:rFonts w:ascii="Arial" w:hAnsi="Arial" w:cs="Arial"/>
        </w:rPr>
      </w:pPr>
      <w:r w:rsidRPr="00321DCF">
        <w:rPr>
          <w:rFonts w:ascii="Arial" w:hAnsi="Arial" w:cs="Arial"/>
        </w:rPr>
        <w:t>RSUD Kraton Kabupaten Pekalongan merupakan Rumah Sakit Umum Daerah Kelas</w:t>
      </w:r>
      <w:r>
        <w:rPr>
          <w:rFonts w:ascii="Arial" w:hAnsi="Arial" w:cs="Arial"/>
        </w:rPr>
        <w:t xml:space="preserve"> B Non Pendidikan yang memiliki </w:t>
      </w:r>
      <w:r w:rsidRPr="00CB3338">
        <w:rPr>
          <w:rFonts w:ascii="Arial" w:hAnsi="Arial" w:cs="Arial"/>
        </w:rPr>
        <w:t xml:space="preserve">Visi : </w:t>
      </w:r>
      <w:r w:rsidRPr="00CB3338">
        <w:rPr>
          <w:rFonts w:ascii="Arial" w:hAnsi="Arial" w:cs="Arial"/>
          <w:lang w:eastAsia="id-ID"/>
        </w:rPr>
        <w:t xml:space="preserve"> </w:t>
      </w:r>
      <w:r w:rsidRPr="00CB3338">
        <w:rPr>
          <w:rFonts w:ascii="Arial" w:hAnsi="Arial" w:cs="Arial"/>
        </w:rPr>
        <w:t>Sebagai Rumah Sakit Kelas B Pendidikan Dengan Pelayanan Prima terakreditasi Paripurna.</w:t>
      </w:r>
      <w:r w:rsidRPr="00CB3338">
        <w:rPr>
          <w:rFonts w:ascii="Arial" w:hAnsi="Arial" w:cs="Arial"/>
          <w:lang w:eastAsia="id-ID"/>
        </w:rPr>
        <w:t xml:space="preserve"> Untuk mewujudkan Visi tersebut maka </w:t>
      </w:r>
      <w:r w:rsidRPr="00CB3338">
        <w:rPr>
          <w:rFonts w:ascii="Arial" w:hAnsi="Arial" w:cs="Arial"/>
        </w:rPr>
        <w:t>Misi yang dirumuskan yaitu :</w:t>
      </w:r>
      <w:r w:rsidRPr="00CB3338">
        <w:rPr>
          <w:rFonts w:ascii="Arial" w:hAnsi="Arial" w:cs="Arial"/>
          <w:lang w:eastAsia="id-ID"/>
        </w:rPr>
        <w:t xml:space="preserve"> </w:t>
      </w:r>
      <w:r>
        <w:rPr>
          <w:rFonts w:ascii="Arial" w:hAnsi="Arial" w:cs="Arial"/>
        </w:rPr>
        <w:t>m</w:t>
      </w:r>
      <w:r w:rsidRPr="00CB3338">
        <w:rPr>
          <w:rFonts w:ascii="Arial" w:hAnsi="Arial" w:cs="Arial"/>
        </w:rPr>
        <w:t xml:space="preserve">eningkatkan kuantitas dan kualitas Sumber Daya Manusia </w:t>
      </w:r>
      <w:r>
        <w:rPr>
          <w:rFonts w:ascii="Arial" w:hAnsi="Arial" w:cs="Arial"/>
        </w:rPr>
        <w:t xml:space="preserve">(SDM) </w:t>
      </w:r>
      <w:r w:rsidRPr="00CB3338">
        <w:rPr>
          <w:rFonts w:ascii="Arial" w:hAnsi="Arial" w:cs="Arial"/>
        </w:rPr>
        <w:t xml:space="preserve">sesuai dengan perkembangan Ilmu Pengetahuan dan Teknologi, </w:t>
      </w:r>
      <w:r>
        <w:rPr>
          <w:rFonts w:ascii="Arial" w:hAnsi="Arial" w:cs="Arial"/>
        </w:rPr>
        <w:t>m</w:t>
      </w:r>
      <w:r w:rsidRPr="00CB3338">
        <w:rPr>
          <w:rFonts w:ascii="Arial" w:hAnsi="Arial" w:cs="Arial"/>
        </w:rPr>
        <w:t>eningkatkan kuantitas dan kualitas Sarana Prasarana Rumah Sakit sesuai dengan perkembangan teknologi,</w:t>
      </w:r>
      <w:r w:rsidRPr="00CB3338">
        <w:rPr>
          <w:rFonts w:ascii="Arial" w:hAnsi="Arial" w:cs="Arial"/>
          <w:lang w:eastAsia="id-ID"/>
        </w:rPr>
        <w:t xml:space="preserve"> </w:t>
      </w:r>
      <w:r>
        <w:rPr>
          <w:rFonts w:ascii="Arial" w:hAnsi="Arial" w:cs="Arial"/>
        </w:rPr>
        <w:t>m</w:t>
      </w:r>
      <w:r w:rsidRPr="00CB3338">
        <w:rPr>
          <w:rFonts w:ascii="Arial" w:hAnsi="Arial" w:cs="Arial"/>
        </w:rPr>
        <w:t>emberikan pelayanan yang adil dan bermutu dengan mengutamakan keselamatan Pasien</w:t>
      </w:r>
      <w:r w:rsidRPr="00CB3338">
        <w:rPr>
          <w:rFonts w:ascii="Arial" w:hAnsi="Arial" w:cs="Arial"/>
          <w:lang w:eastAsia="id-ID"/>
        </w:rPr>
        <w:t xml:space="preserve">, </w:t>
      </w:r>
      <w:r>
        <w:rPr>
          <w:rFonts w:ascii="Arial" w:hAnsi="Arial" w:cs="Arial"/>
        </w:rPr>
        <w:t>m</w:t>
      </w:r>
      <w:r w:rsidRPr="00CB3338">
        <w:rPr>
          <w:rFonts w:ascii="Arial" w:hAnsi="Arial" w:cs="Arial"/>
        </w:rPr>
        <w:t>enyelenggarakan pengelolaan keuangan yang transparan, akuntabel dan bertanggungjawab</w:t>
      </w:r>
      <w:r w:rsidRPr="00CB3338">
        <w:rPr>
          <w:rFonts w:ascii="Arial" w:hAnsi="Arial" w:cs="Arial"/>
          <w:lang w:eastAsia="id-ID"/>
        </w:rPr>
        <w:t xml:space="preserve">, serta </w:t>
      </w:r>
      <w:r>
        <w:rPr>
          <w:rFonts w:ascii="Arial" w:hAnsi="Arial" w:cs="Arial"/>
        </w:rPr>
        <w:t>m</w:t>
      </w:r>
      <w:r w:rsidRPr="00CB3338">
        <w:rPr>
          <w:rFonts w:ascii="Arial" w:hAnsi="Arial" w:cs="Arial"/>
        </w:rPr>
        <w:t>empersiapkan Ruma</w:t>
      </w:r>
      <w:r>
        <w:rPr>
          <w:rFonts w:ascii="Arial" w:hAnsi="Arial" w:cs="Arial"/>
        </w:rPr>
        <w:t>h Sakit terakreditasi paripurna.</w:t>
      </w:r>
    </w:p>
    <w:p w:rsidR="00693586" w:rsidRDefault="00693586" w:rsidP="00CF1C10">
      <w:pPr>
        <w:spacing w:after="0" w:line="480" w:lineRule="auto"/>
        <w:ind w:left="284" w:firstLine="709"/>
        <w:jc w:val="both"/>
        <w:rPr>
          <w:rFonts w:ascii="Arial" w:hAnsi="Arial" w:cs="Arial"/>
          <w:lang w:val="en-US"/>
        </w:rPr>
      </w:pPr>
      <w:r>
        <w:rPr>
          <w:rFonts w:ascii="Arial" w:hAnsi="Arial" w:cs="Arial"/>
        </w:rPr>
        <w:t xml:space="preserve">Sejalan  dengan salah satu misi Rumah Sakit yaitu Mengutamakan keselamatan pasien, maka program Protokol Universal harus diterapkan dengan ketat, oleh karena dengan menjalankan Protokol Universal dalam </w:t>
      </w:r>
      <w:r>
        <w:rPr>
          <w:rFonts w:ascii="Arial" w:hAnsi="Arial" w:cs="Arial"/>
        </w:rPr>
        <w:lastRenderedPageBreak/>
        <w:t xml:space="preserve">melaksanakan tindakan bedah merupakan salah satu upaya dalam mengutamakan keselamatan pasien.  </w:t>
      </w:r>
    </w:p>
    <w:p w:rsidR="00693586" w:rsidRPr="00DC719C" w:rsidRDefault="00DC719C" w:rsidP="00DC719C">
      <w:pPr>
        <w:spacing w:after="0" w:line="480" w:lineRule="auto"/>
        <w:ind w:left="284" w:firstLine="709"/>
        <w:jc w:val="both"/>
        <w:rPr>
          <w:rFonts w:ascii="Arial" w:hAnsi="Arial" w:cs="Arial"/>
          <w:lang w:val="en-US" w:eastAsia="id-ID"/>
        </w:rPr>
      </w:pPr>
      <w:r>
        <w:rPr>
          <w:rFonts w:ascii="Arial" w:hAnsi="Arial" w:cs="Arial"/>
          <w:lang w:val="en-US" w:eastAsia="id-ID"/>
        </w:rPr>
        <w:t xml:space="preserve">Jumlah tindakan operasi pada Instalasi Bedah Sentral  di RSUD Kraton selama empat tahun terakhir menunjukkan peningkatan, tahun 2010 sebanyak 2.220 tindakan operasi, 2011 sebanyak 2.794 tahun 2012 sebanyak 3.207 dan tahun 2013 meningkat menjadi 3.943 tindakan. </w:t>
      </w:r>
      <w:r w:rsidR="00693586" w:rsidRPr="00321DCF">
        <w:rPr>
          <w:rFonts w:ascii="Arial" w:hAnsi="Arial" w:cs="Arial"/>
        </w:rPr>
        <w:t xml:space="preserve">Meskipun </w:t>
      </w:r>
      <w:r w:rsidR="00693586">
        <w:rPr>
          <w:rFonts w:ascii="Arial" w:hAnsi="Arial" w:cs="Arial"/>
        </w:rPr>
        <w:t xml:space="preserve">belum ada kasus </w:t>
      </w:r>
      <w:r w:rsidR="00693586">
        <w:rPr>
          <w:rFonts w:ascii="Arial" w:hAnsi="Arial" w:cs="Arial"/>
          <w:lang w:eastAsia="id-ID"/>
        </w:rPr>
        <w:t>s</w:t>
      </w:r>
      <w:r w:rsidR="00693586" w:rsidRPr="00321DCF">
        <w:rPr>
          <w:rFonts w:ascii="Arial" w:hAnsi="Arial" w:cs="Arial"/>
          <w:lang w:eastAsia="id-ID"/>
        </w:rPr>
        <w:t>alah posisi, salah prosedur, dan salah pasien operasi</w:t>
      </w:r>
      <w:r w:rsidR="00693586">
        <w:rPr>
          <w:rFonts w:ascii="Arial" w:hAnsi="Arial" w:cs="Arial"/>
        </w:rPr>
        <w:t xml:space="preserve">, </w:t>
      </w:r>
      <w:r w:rsidR="00693586">
        <w:rPr>
          <w:rFonts w:ascii="Arial" w:hAnsi="Arial" w:cs="Arial"/>
          <w:lang w:eastAsia="id-ID"/>
        </w:rPr>
        <w:t>namun p</w:t>
      </w:r>
      <w:r w:rsidR="00693586" w:rsidRPr="00321DCF">
        <w:rPr>
          <w:rFonts w:ascii="Arial" w:hAnsi="Arial" w:cs="Arial"/>
        </w:rPr>
        <w:t xml:space="preserve">erlu adanya suatu </w:t>
      </w:r>
      <w:r w:rsidR="00693586">
        <w:rPr>
          <w:rFonts w:ascii="Arial" w:hAnsi="Arial" w:cs="Arial"/>
        </w:rPr>
        <w:t>upaya</w:t>
      </w:r>
      <w:r w:rsidR="00693586" w:rsidRPr="00321DCF">
        <w:rPr>
          <w:rFonts w:ascii="Arial" w:hAnsi="Arial" w:cs="Arial"/>
        </w:rPr>
        <w:t xml:space="preserve"> dalam mengurangi</w:t>
      </w:r>
      <w:r w:rsidR="00693586">
        <w:rPr>
          <w:rFonts w:ascii="Arial" w:hAnsi="Arial" w:cs="Arial"/>
        </w:rPr>
        <w:t xml:space="preserve"> atau mencegah</w:t>
      </w:r>
      <w:r w:rsidR="00693586" w:rsidRPr="00321DCF">
        <w:rPr>
          <w:rFonts w:ascii="Arial" w:hAnsi="Arial" w:cs="Arial"/>
        </w:rPr>
        <w:t xml:space="preserve"> terjadinya</w:t>
      </w:r>
      <w:r w:rsidR="00693586">
        <w:rPr>
          <w:rFonts w:ascii="Arial" w:hAnsi="Arial" w:cs="Arial"/>
        </w:rPr>
        <w:t xml:space="preserve"> kejadian-kejadian di atas </w:t>
      </w:r>
      <w:r w:rsidR="00693586" w:rsidRPr="00321DCF">
        <w:rPr>
          <w:rFonts w:ascii="Arial" w:hAnsi="Arial" w:cs="Arial"/>
        </w:rPr>
        <w:t>dalam suatu Rumah Sakit.</w:t>
      </w:r>
      <w:r w:rsidR="00693586">
        <w:rPr>
          <w:rFonts w:ascii="Arial" w:hAnsi="Arial" w:cs="Arial"/>
        </w:rPr>
        <w:t xml:space="preserve"> Dengan diterbitkannya </w:t>
      </w:r>
      <w:r w:rsidR="00693586" w:rsidRPr="00321DCF">
        <w:rPr>
          <w:rFonts w:ascii="Arial" w:hAnsi="Arial" w:cs="Arial"/>
        </w:rPr>
        <w:t>Peraturan Menteri Kesehatan RI No. 1691/</w:t>
      </w:r>
      <w:r w:rsidR="00693586">
        <w:rPr>
          <w:rFonts w:ascii="Arial" w:hAnsi="Arial" w:cs="Arial"/>
        </w:rPr>
        <w:t xml:space="preserve"> </w:t>
      </w:r>
      <w:r w:rsidR="00693586" w:rsidRPr="00321DCF">
        <w:rPr>
          <w:rFonts w:ascii="Arial" w:hAnsi="Arial" w:cs="Arial"/>
        </w:rPr>
        <w:t>Menkes/</w:t>
      </w:r>
      <w:r w:rsidR="00693586">
        <w:rPr>
          <w:rFonts w:ascii="Arial" w:hAnsi="Arial" w:cs="Arial"/>
        </w:rPr>
        <w:t xml:space="preserve"> </w:t>
      </w:r>
      <w:r w:rsidR="00693586" w:rsidRPr="00321DCF">
        <w:rPr>
          <w:rFonts w:ascii="Arial" w:hAnsi="Arial" w:cs="Arial"/>
        </w:rPr>
        <w:t>Per/</w:t>
      </w:r>
      <w:r w:rsidR="00693586">
        <w:rPr>
          <w:rFonts w:ascii="Arial" w:hAnsi="Arial" w:cs="Arial"/>
        </w:rPr>
        <w:t xml:space="preserve"> </w:t>
      </w:r>
      <w:r w:rsidR="00693586" w:rsidRPr="00321DCF">
        <w:rPr>
          <w:rFonts w:ascii="Arial" w:hAnsi="Arial" w:cs="Arial"/>
        </w:rPr>
        <w:t>VII/</w:t>
      </w:r>
      <w:r w:rsidR="00693586">
        <w:rPr>
          <w:rFonts w:ascii="Arial" w:hAnsi="Arial" w:cs="Arial"/>
        </w:rPr>
        <w:t xml:space="preserve"> </w:t>
      </w:r>
      <w:r w:rsidR="00693586" w:rsidRPr="00321DCF">
        <w:rPr>
          <w:rFonts w:ascii="Arial" w:hAnsi="Arial" w:cs="Arial"/>
        </w:rPr>
        <w:t>2011 tentang Keselamatan Pasien Rumah Sakit bahwa suatu Rumah Sakit wajib membentuk Tim Keselamatan Pasien Rumah Sakit (TKPRS) sebagai salah satu solusi</w:t>
      </w:r>
      <w:r w:rsidR="00693586">
        <w:rPr>
          <w:rFonts w:ascii="Arial" w:hAnsi="Arial" w:cs="Arial"/>
        </w:rPr>
        <w:t xml:space="preserve"> </w:t>
      </w:r>
      <w:r w:rsidR="00693586" w:rsidRPr="00321DCF">
        <w:rPr>
          <w:rFonts w:ascii="Arial" w:hAnsi="Arial" w:cs="Arial"/>
        </w:rPr>
        <w:t>untuk meminimalkan</w:t>
      </w:r>
      <w:r w:rsidR="00693586" w:rsidRPr="00321DCF">
        <w:rPr>
          <w:rFonts w:ascii="Arial" w:hAnsi="Arial" w:cs="Arial"/>
          <w:lang w:val="en-US"/>
        </w:rPr>
        <w:t xml:space="preserve"> </w:t>
      </w:r>
      <w:r w:rsidR="00693586" w:rsidRPr="00321DCF">
        <w:rPr>
          <w:rFonts w:ascii="Arial" w:hAnsi="Arial" w:cs="Arial"/>
        </w:rPr>
        <w:t>timbulnya risiko dan mencegah terjadinya cedera yang disebabkan oleh kesalahan akibat melaksanakan suatu tindakan atau tidak mengambil tindakan yang seharusnya diambil.</w:t>
      </w:r>
      <w:r w:rsidR="00D5743B">
        <w:rPr>
          <w:rFonts w:ascii="Arial" w:hAnsi="Arial" w:cs="Arial"/>
        </w:rPr>
        <w:fldChar w:fldCharType="begin"/>
      </w:r>
      <w:r w:rsidR="00693586">
        <w:rPr>
          <w:rFonts w:ascii="Arial" w:hAnsi="Arial" w:cs="Arial"/>
        </w:rPr>
        <w:instrText xml:space="preserve"> ADDIN EN.CITE &lt;EndNote&gt;&lt;Cite&gt;&lt;Author&gt;Menteri_Kesehatan_RI&lt;/Author&gt;&lt;Year&gt;2011&lt;/Year&gt;&lt;RecNum&gt;6&lt;/RecNum&gt;&lt;record&gt;&lt;rec-number&gt;6&lt;/rec-number&gt;&lt;foreign-keys&gt;&lt;key app="EN" db-id="ew5d9zrso2a0v5exs5cvrt54xzsw0ftdvafv"&gt;6&lt;/key&gt;&lt;/foreign-keys&gt;&lt;ref-type name="Government Document"&gt;46&lt;/ref-type&gt;&lt;contributors&gt;&lt;authors&gt;&lt;author&gt;Menteri_Kesehatan_RI&lt;/author&gt;&lt;/authors&gt;&lt;secondary-authors&gt;&lt;author&gt;Departemen Kesehatan RI&lt;/author&gt;&lt;/secondary-authors&gt;&lt;/contributors&gt;&lt;titles&gt;&lt;title&gt;Permenkes Nomor 1691/Menkes/Per/VII/2011 tentang Keselamatan Pasien Rumah Sakit&lt;/title&gt;&lt;/titles&gt;&lt;dates&gt;&lt;year&gt;2011&lt;/year&gt;&lt;/dates&gt;&lt;pub-location&gt;Jakarta&lt;/pub-location&gt;&lt;publisher&gt;Departemen Kesehatan RI&lt;/publisher&gt;&lt;urls&gt;&lt;/urls&gt;&lt;/record&gt;&lt;/Cite&gt;&lt;/EndNote&gt;</w:instrText>
      </w:r>
      <w:r w:rsidR="00D5743B">
        <w:rPr>
          <w:rFonts w:ascii="Arial" w:hAnsi="Arial" w:cs="Arial"/>
        </w:rPr>
        <w:fldChar w:fldCharType="separate"/>
      </w:r>
      <w:r w:rsidR="00693586" w:rsidRPr="00B83D6D">
        <w:rPr>
          <w:rFonts w:ascii="Arial" w:hAnsi="Arial" w:cs="Arial"/>
          <w:noProof/>
          <w:vertAlign w:val="superscript"/>
        </w:rPr>
        <w:t>6</w:t>
      </w:r>
      <w:r w:rsidR="00D5743B">
        <w:rPr>
          <w:rFonts w:ascii="Arial" w:hAnsi="Arial" w:cs="Arial"/>
        </w:rPr>
        <w:fldChar w:fldCharType="end"/>
      </w:r>
    </w:p>
    <w:p w:rsidR="00693586" w:rsidRDefault="00693586" w:rsidP="00CF1C10">
      <w:pPr>
        <w:pStyle w:val="ListParagraph"/>
        <w:tabs>
          <w:tab w:val="left" w:pos="0"/>
        </w:tabs>
        <w:spacing w:after="0" w:line="480" w:lineRule="auto"/>
        <w:ind w:left="284" w:firstLine="709"/>
        <w:jc w:val="both"/>
        <w:rPr>
          <w:rFonts w:ascii="Arial" w:hAnsi="Arial" w:cs="Arial"/>
        </w:rPr>
      </w:pPr>
      <w:r>
        <w:rPr>
          <w:rFonts w:ascii="Arial" w:hAnsi="Arial" w:cs="Arial"/>
        </w:rPr>
        <w:t xml:space="preserve"> </w:t>
      </w:r>
      <w:r w:rsidRPr="00321DCF">
        <w:rPr>
          <w:rFonts w:ascii="Arial" w:hAnsi="Arial" w:cs="Arial"/>
        </w:rPr>
        <w:t xml:space="preserve">Untuk melaksanakan </w:t>
      </w:r>
      <w:r>
        <w:rPr>
          <w:rFonts w:ascii="Arial" w:hAnsi="Arial" w:cs="Arial"/>
        </w:rPr>
        <w:t>Peraturan Menteri Kesehatan tersebut untuk</w:t>
      </w:r>
      <w:r w:rsidRPr="00321DCF">
        <w:rPr>
          <w:rFonts w:ascii="Arial" w:hAnsi="Arial" w:cs="Arial"/>
        </w:rPr>
        <w:t xml:space="preserve"> m</w:t>
      </w:r>
      <w:r>
        <w:rPr>
          <w:rFonts w:ascii="Arial" w:hAnsi="Arial" w:cs="Arial"/>
        </w:rPr>
        <w:t xml:space="preserve">encegah </w:t>
      </w:r>
      <w:r w:rsidRPr="00321DCF">
        <w:rPr>
          <w:rFonts w:ascii="Arial" w:hAnsi="Arial" w:cs="Arial"/>
        </w:rPr>
        <w:t xml:space="preserve">terjadinya </w:t>
      </w:r>
      <w:r>
        <w:rPr>
          <w:rFonts w:ascii="Arial" w:hAnsi="Arial" w:cs="Arial"/>
        </w:rPr>
        <w:t>Kejadian Tidak Diharapkan (KTD) maupun Kejadian Nyaris Cedera (KNC). Di Instalasi Bedah Sentral (IBS) RSUD Kraton Kabupaten Pekalongan</w:t>
      </w:r>
      <w:r>
        <w:rPr>
          <w:rFonts w:ascii="Arial" w:hAnsi="Arial" w:cs="Arial"/>
          <w:lang w:eastAsia="id-ID"/>
        </w:rPr>
        <w:t xml:space="preserve">, </w:t>
      </w:r>
      <w:r w:rsidRPr="00321DCF">
        <w:rPr>
          <w:rFonts w:ascii="Arial" w:hAnsi="Arial" w:cs="Arial"/>
        </w:rPr>
        <w:t>pada tanggal 1 April 2011 telah di bentuk Tim Keselamatan Pasien Rumah Sakit (TKPRS) berdasarkan Surat Keputusan Direktur Nomor : 445/028/2011 tentang Komite Keselamatan Pasien</w:t>
      </w:r>
      <w:r>
        <w:rPr>
          <w:rFonts w:ascii="Arial" w:hAnsi="Arial" w:cs="Arial"/>
        </w:rPr>
        <w:t>.</w:t>
      </w:r>
    </w:p>
    <w:p w:rsidR="00693586" w:rsidRPr="00321DCF" w:rsidRDefault="00693586" w:rsidP="00CF1C10">
      <w:pPr>
        <w:pStyle w:val="ListParagraph"/>
        <w:tabs>
          <w:tab w:val="left" w:pos="0"/>
        </w:tabs>
        <w:spacing w:after="0" w:line="480" w:lineRule="auto"/>
        <w:ind w:left="284" w:firstLine="709"/>
        <w:jc w:val="both"/>
        <w:rPr>
          <w:rFonts w:ascii="Arial" w:hAnsi="Arial" w:cs="Arial"/>
        </w:rPr>
      </w:pPr>
      <w:r>
        <w:rPr>
          <w:rFonts w:ascii="Arial" w:hAnsi="Arial" w:cs="Arial"/>
        </w:rPr>
        <w:t>D</w:t>
      </w:r>
      <w:r w:rsidRPr="00321DCF">
        <w:rPr>
          <w:rFonts w:ascii="Arial" w:hAnsi="Arial" w:cs="Arial"/>
        </w:rPr>
        <w:t>iharapkan dengan a</w:t>
      </w:r>
      <w:r>
        <w:rPr>
          <w:rFonts w:ascii="Arial" w:hAnsi="Arial" w:cs="Arial"/>
        </w:rPr>
        <w:t xml:space="preserve">danya Komite Keselamatan Pasien, </w:t>
      </w:r>
      <w:r w:rsidRPr="00321DCF">
        <w:rPr>
          <w:rFonts w:ascii="Arial" w:hAnsi="Arial" w:cs="Arial"/>
        </w:rPr>
        <w:t xml:space="preserve">seluruh sumber daya baik medis maupun non medis di Rumah Sakit dapat didayagunakan secara optimal, untuk mendukung tercapainya keselamatan pasien yang semakin baik dari hari ke  hari. Mengingat demikian kompleksnya tugas-tugas Komite Keselamatan Pasien, maka diambil suatu </w:t>
      </w:r>
      <w:r w:rsidRPr="00321DCF">
        <w:rPr>
          <w:rFonts w:ascii="Arial" w:hAnsi="Arial" w:cs="Arial"/>
        </w:rPr>
        <w:lastRenderedPageBreak/>
        <w:t xml:space="preserve">kebijaksanaan untuk membentuk bidang-bidang dalam Komite KPRS yang dapat dilaksanakan dan </w:t>
      </w:r>
      <w:r>
        <w:rPr>
          <w:rFonts w:ascii="Arial" w:hAnsi="Arial" w:cs="Arial"/>
        </w:rPr>
        <w:t>di</w:t>
      </w:r>
      <w:r w:rsidRPr="00321DCF">
        <w:rPr>
          <w:rFonts w:ascii="Arial" w:hAnsi="Arial" w:cs="Arial"/>
        </w:rPr>
        <w:t>sesuai</w:t>
      </w:r>
      <w:r>
        <w:rPr>
          <w:rFonts w:ascii="Arial" w:hAnsi="Arial" w:cs="Arial"/>
        </w:rPr>
        <w:t>kan</w:t>
      </w:r>
      <w:r w:rsidRPr="00321DCF">
        <w:rPr>
          <w:rFonts w:ascii="Arial" w:hAnsi="Arial" w:cs="Arial"/>
        </w:rPr>
        <w:t xml:space="preserve"> dengan situasi dan kondisi Rumah Sakit.</w:t>
      </w:r>
    </w:p>
    <w:p w:rsidR="00693586" w:rsidRDefault="00693586" w:rsidP="00157C85">
      <w:pPr>
        <w:shd w:val="clear" w:color="auto" w:fill="FFFFFF"/>
        <w:spacing w:after="0" w:line="480" w:lineRule="auto"/>
        <w:ind w:left="284" w:firstLine="567"/>
        <w:jc w:val="both"/>
        <w:rPr>
          <w:rFonts w:ascii="Arial" w:hAnsi="Arial" w:cs="Arial"/>
        </w:rPr>
      </w:pPr>
      <w:r w:rsidRPr="00321DCF">
        <w:rPr>
          <w:rFonts w:ascii="Arial" w:hAnsi="Arial" w:cs="Arial"/>
        </w:rPr>
        <w:t xml:space="preserve">Berdasarkan hasil observasi awal, diketahui bahwa RSUD  Kraton Kabupaten Pekalongan belum maksimal </w:t>
      </w:r>
      <w:r>
        <w:rPr>
          <w:rFonts w:ascii="Arial" w:hAnsi="Arial" w:cs="Arial"/>
        </w:rPr>
        <w:t>mengupayakan pencegahan cedera pada pasien yang akan dilakukan tindakan operasi</w:t>
      </w:r>
      <w:r>
        <w:rPr>
          <w:rFonts w:ascii="Arial" w:hAnsi="Arial" w:cs="Arial"/>
          <w:spacing w:val="-3"/>
        </w:rPr>
        <w:t>. V</w:t>
      </w:r>
      <w:r w:rsidRPr="00321DCF">
        <w:rPr>
          <w:rFonts w:ascii="Arial" w:hAnsi="Arial" w:cs="Arial"/>
          <w:spacing w:val="-3"/>
        </w:rPr>
        <w:t xml:space="preserve">erifikasi </w:t>
      </w:r>
      <w:r w:rsidRPr="008625F0">
        <w:rPr>
          <w:rFonts w:ascii="Arial" w:hAnsi="Arial" w:cs="Arial"/>
          <w:i/>
          <w:iCs/>
          <w:spacing w:val="-3"/>
        </w:rPr>
        <w:t xml:space="preserve">Marking Site, </w:t>
      </w:r>
      <w:r w:rsidRPr="00321DCF">
        <w:rPr>
          <w:rFonts w:ascii="Arial" w:hAnsi="Arial" w:cs="Arial"/>
          <w:i/>
          <w:iCs/>
          <w:spacing w:val="-3"/>
        </w:rPr>
        <w:t xml:space="preserve">Sign In </w:t>
      </w:r>
      <w:r w:rsidRPr="00321DCF">
        <w:rPr>
          <w:rFonts w:ascii="Arial" w:hAnsi="Arial" w:cs="Arial"/>
        </w:rPr>
        <w:t xml:space="preserve">dan </w:t>
      </w:r>
      <w:r w:rsidRPr="00321DCF">
        <w:rPr>
          <w:rFonts w:ascii="Arial" w:hAnsi="Arial" w:cs="Arial"/>
          <w:i/>
          <w:iCs/>
        </w:rPr>
        <w:t>Time Out</w:t>
      </w:r>
      <w:r w:rsidRPr="00321DCF">
        <w:rPr>
          <w:rFonts w:ascii="Arial" w:hAnsi="Arial" w:cs="Arial"/>
        </w:rPr>
        <w:t xml:space="preserve"> serta </w:t>
      </w:r>
      <w:r w:rsidRPr="00321DCF">
        <w:rPr>
          <w:rFonts w:ascii="Arial" w:hAnsi="Arial" w:cs="Arial"/>
          <w:i/>
          <w:iCs/>
        </w:rPr>
        <w:t>Sign Out</w:t>
      </w:r>
      <w:r w:rsidRPr="00321DCF">
        <w:rPr>
          <w:rFonts w:ascii="Arial" w:hAnsi="Arial" w:cs="Arial"/>
        </w:rPr>
        <w:t xml:space="preserve"> </w:t>
      </w:r>
      <w:r>
        <w:rPr>
          <w:rFonts w:ascii="Arial" w:hAnsi="Arial" w:cs="Arial"/>
        </w:rPr>
        <w:t xml:space="preserve"> </w:t>
      </w:r>
      <w:r>
        <w:rPr>
          <w:rFonts w:ascii="Arial" w:hAnsi="Arial" w:cs="Arial"/>
          <w:spacing w:val="-4"/>
        </w:rPr>
        <w:t>pada Instalasi Bedah Sentral (IBS) RSUD Kraton</w:t>
      </w:r>
      <w:r w:rsidRPr="00321DCF">
        <w:rPr>
          <w:rFonts w:ascii="Arial" w:hAnsi="Arial" w:cs="Arial"/>
        </w:rPr>
        <w:t xml:space="preserve"> belum </w:t>
      </w:r>
      <w:r>
        <w:rPr>
          <w:rFonts w:ascii="Arial" w:hAnsi="Arial" w:cs="Arial"/>
        </w:rPr>
        <w:t xml:space="preserve">dilaksanakan secara </w:t>
      </w:r>
      <w:r w:rsidRPr="00321DCF">
        <w:rPr>
          <w:rFonts w:ascii="Arial" w:hAnsi="Arial" w:cs="Arial"/>
          <w:spacing w:val="-4"/>
        </w:rPr>
        <w:t>konsisten</w:t>
      </w:r>
      <w:r w:rsidRPr="00321DCF">
        <w:rPr>
          <w:rFonts w:ascii="Arial" w:hAnsi="Arial" w:cs="Arial"/>
        </w:rPr>
        <w:t xml:space="preserve">. Sosialisasi sistem </w:t>
      </w:r>
      <w:r w:rsidRPr="00321DCF">
        <w:rPr>
          <w:rFonts w:ascii="Arial" w:hAnsi="Arial" w:cs="Arial"/>
          <w:i/>
          <w:iCs/>
        </w:rPr>
        <w:t xml:space="preserve">patient safety </w:t>
      </w:r>
      <w:r w:rsidRPr="00820315">
        <w:rPr>
          <w:rFonts w:ascii="Arial" w:hAnsi="Arial" w:cs="Arial"/>
        </w:rPr>
        <w:t xml:space="preserve">juga </w:t>
      </w:r>
      <w:r w:rsidRPr="00321DCF">
        <w:rPr>
          <w:rFonts w:ascii="Arial" w:hAnsi="Arial" w:cs="Arial"/>
        </w:rPr>
        <w:t>belum dilakukan pada semua tim yang terlibat mu</w:t>
      </w:r>
      <w:r>
        <w:rPr>
          <w:rFonts w:ascii="Arial" w:hAnsi="Arial" w:cs="Arial"/>
        </w:rPr>
        <w:t>lai dari tenaga medis, paramedis dan non paramedis</w:t>
      </w:r>
      <w:r w:rsidRPr="00321DCF">
        <w:rPr>
          <w:rFonts w:ascii="Arial" w:hAnsi="Arial" w:cs="Arial"/>
        </w:rPr>
        <w:t xml:space="preserve">. </w:t>
      </w:r>
    </w:p>
    <w:p w:rsidR="00693586" w:rsidRDefault="00693586" w:rsidP="00157C85">
      <w:pPr>
        <w:shd w:val="clear" w:color="auto" w:fill="FFFFFF"/>
        <w:spacing w:after="0" w:line="480" w:lineRule="auto"/>
        <w:ind w:left="284" w:firstLine="567"/>
        <w:jc w:val="both"/>
        <w:rPr>
          <w:rFonts w:ascii="Arial" w:hAnsi="Arial" w:cs="Arial"/>
        </w:rPr>
      </w:pPr>
      <w:r w:rsidRPr="00321DCF">
        <w:rPr>
          <w:rFonts w:ascii="Arial" w:hAnsi="Arial" w:cs="Arial"/>
        </w:rPr>
        <w:t xml:space="preserve">Hasil wawancara dengan 10 dokter di IBS didapatkan data sebagai berikut: sarana untuk tindakan pembedahan kurang mencukupi, artinya masih adanya dokter yang membawa alat sendiri untuk </w:t>
      </w:r>
      <w:r w:rsidRPr="00321DCF">
        <w:rPr>
          <w:rFonts w:ascii="Arial" w:hAnsi="Arial" w:cs="Arial"/>
          <w:spacing w:val="-3"/>
        </w:rPr>
        <w:t xml:space="preserve">tindakan pembedahan karena pihak Rumah Sakit belum menyediakan, ruang bedah hanya ada 4 (empat) </w:t>
      </w:r>
      <w:r w:rsidRPr="00321DCF">
        <w:rPr>
          <w:rFonts w:ascii="Arial" w:hAnsi="Arial" w:cs="Arial"/>
        </w:rPr>
        <w:t>ruangan untuk pembedahan</w:t>
      </w:r>
      <w:r>
        <w:rPr>
          <w:rFonts w:ascii="Arial" w:hAnsi="Arial" w:cs="Arial"/>
        </w:rPr>
        <w:t xml:space="preserve">, dan dokter spesialis </w:t>
      </w:r>
      <w:r w:rsidRPr="00321DCF">
        <w:rPr>
          <w:rFonts w:ascii="Arial" w:hAnsi="Arial" w:cs="Arial"/>
        </w:rPr>
        <w:t>bedah</w:t>
      </w:r>
      <w:r>
        <w:rPr>
          <w:rFonts w:ascii="Arial" w:hAnsi="Arial" w:cs="Arial"/>
        </w:rPr>
        <w:t>nya juga beragam. P</w:t>
      </w:r>
      <w:r w:rsidRPr="00321DCF">
        <w:rPr>
          <w:rFonts w:ascii="Arial" w:hAnsi="Arial" w:cs="Arial"/>
        </w:rPr>
        <w:t>ernah terjadi kasus karena ruangan terpakai semua</w:t>
      </w:r>
      <w:r>
        <w:rPr>
          <w:rFonts w:ascii="Arial" w:hAnsi="Arial" w:cs="Arial"/>
        </w:rPr>
        <w:t>,</w:t>
      </w:r>
      <w:r w:rsidRPr="00321DCF">
        <w:rPr>
          <w:rFonts w:ascii="Arial" w:hAnsi="Arial" w:cs="Arial"/>
        </w:rPr>
        <w:t xml:space="preserve"> akhirnya </w:t>
      </w:r>
      <w:r>
        <w:rPr>
          <w:rFonts w:ascii="Arial" w:hAnsi="Arial" w:cs="Arial"/>
        </w:rPr>
        <w:t>pasien ditunda operasinya dan</w:t>
      </w:r>
      <w:r w:rsidRPr="00321DCF">
        <w:rPr>
          <w:rFonts w:ascii="Arial" w:hAnsi="Arial" w:cs="Arial"/>
        </w:rPr>
        <w:t xml:space="preserve"> ada yang direferal ke Rumah Sakit </w:t>
      </w:r>
      <w:r>
        <w:rPr>
          <w:rFonts w:ascii="Arial" w:hAnsi="Arial" w:cs="Arial"/>
        </w:rPr>
        <w:t xml:space="preserve">lain. </w:t>
      </w:r>
    </w:p>
    <w:p w:rsidR="00693586" w:rsidRPr="00674701" w:rsidRDefault="00693586" w:rsidP="00157C85">
      <w:pPr>
        <w:shd w:val="clear" w:color="auto" w:fill="FFFFFF"/>
        <w:spacing w:after="0" w:line="480" w:lineRule="auto"/>
        <w:ind w:left="284" w:firstLine="567"/>
        <w:jc w:val="both"/>
        <w:rPr>
          <w:rFonts w:ascii="Arial" w:hAnsi="Arial" w:cs="Arial"/>
          <w:spacing w:val="-6"/>
        </w:rPr>
      </w:pPr>
      <w:r w:rsidRPr="00321DCF">
        <w:rPr>
          <w:rFonts w:ascii="Arial" w:hAnsi="Arial" w:cs="Arial"/>
        </w:rPr>
        <w:t xml:space="preserve">RSUD Kraton Kab. </w:t>
      </w:r>
      <w:r w:rsidRPr="00321DCF">
        <w:rPr>
          <w:rFonts w:ascii="Arial" w:hAnsi="Arial" w:cs="Arial"/>
          <w:spacing w:val="-2"/>
        </w:rPr>
        <w:t xml:space="preserve">Pekalongan belum memiliki kamar operasi </w:t>
      </w:r>
      <w:r w:rsidRPr="00321DCF">
        <w:rPr>
          <w:rFonts w:ascii="Arial" w:hAnsi="Arial" w:cs="Arial"/>
          <w:i/>
          <w:iCs/>
          <w:spacing w:val="-2"/>
        </w:rPr>
        <w:t>emergency</w:t>
      </w:r>
      <w:r w:rsidRPr="00321DCF">
        <w:rPr>
          <w:rFonts w:ascii="Arial" w:hAnsi="Arial" w:cs="Arial"/>
          <w:spacing w:val="-2"/>
        </w:rPr>
        <w:t xml:space="preserve"> dan </w:t>
      </w:r>
      <w:r w:rsidRPr="00321DCF">
        <w:rPr>
          <w:rFonts w:ascii="Arial" w:hAnsi="Arial" w:cs="Arial"/>
          <w:i/>
          <w:iCs/>
          <w:spacing w:val="-2"/>
        </w:rPr>
        <w:t>setting</w:t>
      </w:r>
      <w:r w:rsidRPr="00321DCF">
        <w:rPr>
          <w:rFonts w:ascii="Arial" w:hAnsi="Arial" w:cs="Arial"/>
          <w:spacing w:val="-2"/>
        </w:rPr>
        <w:t xml:space="preserve"> ruang</w:t>
      </w:r>
      <w:r>
        <w:rPr>
          <w:rFonts w:ascii="Arial" w:hAnsi="Arial" w:cs="Arial"/>
          <w:spacing w:val="-2"/>
        </w:rPr>
        <w:t>an</w:t>
      </w:r>
      <w:r w:rsidRPr="00321DCF">
        <w:rPr>
          <w:rFonts w:ascii="Arial" w:hAnsi="Arial" w:cs="Arial"/>
          <w:spacing w:val="-2"/>
        </w:rPr>
        <w:t xml:space="preserve"> </w:t>
      </w:r>
      <w:r w:rsidRPr="00321DCF">
        <w:rPr>
          <w:rFonts w:ascii="Arial" w:hAnsi="Arial" w:cs="Arial"/>
          <w:spacing w:val="-4"/>
        </w:rPr>
        <w:t>bedah</w:t>
      </w:r>
      <w:r>
        <w:rPr>
          <w:rFonts w:ascii="Arial" w:hAnsi="Arial" w:cs="Arial"/>
          <w:spacing w:val="-4"/>
        </w:rPr>
        <w:t>nya</w:t>
      </w:r>
      <w:r w:rsidRPr="00321DCF">
        <w:rPr>
          <w:rFonts w:ascii="Arial" w:hAnsi="Arial" w:cs="Arial"/>
          <w:spacing w:val="-4"/>
        </w:rPr>
        <w:t xml:space="preserve"> belum ses</w:t>
      </w:r>
      <w:r>
        <w:rPr>
          <w:rFonts w:ascii="Arial" w:hAnsi="Arial" w:cs="Arial"/>
          <w:spacing w:val="-4"/>
        </w:rPr>
        <w:t>uai dengan standar Depkes 2008. S</w:t>
      </w:r>
      <w:r w:rsidRPr="00321DCF">
        <w:rPr>
          <w:rFonts w:ascii="Arial" w:hAnsi="Arial" w:cs="Arial"/>
          <w:lang w:val="sv-SE"/>
        </w:rPr>
        <w:t>elain itu, implementasi</w:t>
      </w:r>
      <w:r>
        <w:rPr>
          <w:rFonts w:ascii="Arial" w:hAnsi="Arial" w:cs="Arial"/>
        </w:rPr>
        <w:t xml:space="preserve"> protokol universal juga belum menjadi prioritas keselamatan pasien (</w:t>
      </w:r>
      <w:r w:rsidRPr="00321DCF">
        <w:rPr>
          <w:rFonts w:ascii="Arial" w:hAnsi="Arial" w:cs="Arial"/>
          <w:i/>
          <w:iCs/>
          <w:lang w:val="sv-SE"/>
        </w:rPr>
        <w:t>patient safety</w:t>
      </w:r>
      <w:r>
        <w:rPr>
          <w:rFonts w:ascii="Arial" w:hAnsi="Arial" w:cs="Arial"/>
          <w:i/>
          <w:iCs/>
        </w:rPr>
        <w:t>)</w:t>
      </w:r>
      <w:r w:rsidRPr="00321DCF">
        <w:rPr>
          <w:rFonts w:ascii="Arial" w:hAnsi="Arial" w:cs="Arial"/>
          <w:i/>
          <w:iCs/>
          <w:lang w:val="sv-SE"/>
        </w:rPr>
        <w:t xml:space="preserve"> </w:t>
      </w:r>
      <w:r w:rsidRPr="00321DCF">
        <w:rPr>
          <w:rFonts w:ascii="Arial" w:hAnsi="Arial" w:cs="Arial"/>
          <w:lang w:val="sv-SE"/>
        </w:rPr>
        <w:t xml:space="preserve">di bagian IBS RSUD  Kraton  </w:t>
      </w:r>
      <w:r w:rsidRPr="00321DCF">
        <w:rPr>
          <w:rFonts w:ascii="Arial" w:hAnsi="Arial" w:cs="Arial"/>
        </w:rPr>
        <w:t>Kab. Pekalongan</w:t>
      </w:r>
      <w:r>
        <w:rPr>
          <w:rFonts w:ascii="Arial" w:hAnsi="Arial" w:cs="Arial"/>
        </w:rPr>
        <w:t xml:space="preserve">. </w:t>
      </w:r>
      <w:r>
        <w:rPr>
          <w:rFonts w:ascii="Arial" w:hAnsi="Arial" w:cs="Arial"/>
          <w:spacing w:val="-5"/>
        </w:rPr>
        <w:t xml:space="preserve">Hal tersebut dapat dilihat dari </w:t>
      </w:r>
      <w:r w:rsidRPr="00321DCF">
        <w:rPr>
          <w:rFonts w:ascii="Arial" w:hAnsi="Arial" w:cs="Arial"/>
          <w:i/>
          <w:iCs/>
          <w:spacing w:val="-3"/>
          <w:lang w:val="sv-SE"/>
        </w:rPr>
        <w:t>setting</w:t>
      </w:r>
      <w:r w:rsidRPr="00321DCF">
        <w:rPr>
          <w:rFonts w:ascii="Arial" w:hAnsi="Arial" w:cs="Arial"/>
          <w:spacing w:val="-3"/>
          <w:lang w:val="sv-SE"/>
        </w:rPr>
        <w:t xml:space="preserve"> </w:t>
      </w:r>
      <w:r>
        <w:rPr>
          <w:rFonts w:ascii="Arial" w:hAnsi="Arial" w:cs="Arial"/>
          <w:spacing w:val="-3"/>
        </w:rPr>
        <w:t xml:space="preserve">ruang </w:t>
      </w:r>
      <w:r>
        <w:rPr>
          <w:rFonts w:ascii="Arial" w:hAnsi="Arial" w:cs="Arial"/>
          <w:spacing w:val="-3"/>
          <w:lang w:val="sv-SE"/>
        </w:rPr>
        <w:t xml:space="preserve">IBS </w:t>
      </w:r>
      <w:r>
        <w:rPr>
          <w:rFonts w:ascii="Arial" w:hAnsi="Arial" w:cs="Arial"/>
          <w:spacing w:val="-3"/>
        </w:rPr>
        <w:t xml:space="preserve">yang </w:t>
      </w:r>
      <w:r>
        <w:rPr>
          <w:rFonts w:ascii="Arial" w:hAnsi="Arial" w:cs="Arial"/>
          <w:spacing w:val="-3"/>
          <w:lang w:val="sv-SE"/>
        </w:rPr>
        <w:t xml:space="preserve">belum </w:t>
      </w:r>
      <w:r>
        <w:rPr>
          <w:rFonts w:ascii="Arial" w:hAnsi="Arial" w:cs="Arial"/>
          <w:spacing w:val="-3"/>
        </w:rPr>
        <w:t>sesuai,</w:t>
      </w:r>
      <w:r w:rsidRPr="00321DCF">
        <w:rPr>
          <w:rFonts w:ascii="Arial" w:hAnsi="Arial" w:cs="Arial"/>
          <w:spacing w:val="-3"/>
          <w:lang w:val="sv-SE"/>
        </w:rPr>
        <w:t xml:space="preserve"> </w:t>
      </w:r>
      <w:r>
        <w:rPr>
          <w:rFonts w:ascii="Arial" w:hAnsi="Arial" w:cs="Arial"/>
          <w:spacing w:val="-3"/>
          <w:lang w:val="sv-SE"/>
        </w:rPr>
        <w:t>para penata dan perawat</w:t>
      </w:r>
      <w:r w:rsidRPr="00321DCF">
        <w:rPr>
          <w:rFonts w:ascii="Arial" w:hAnsi="Arial" w:cs="Arial"/>
          <w:spacing w:val="-3"/>
          <w:lang w:val="sv-SE"/>
        </w:rPr>
        <w:t xml:space="preserve"> </w:t>
      </w:r>
      <w:r w:rsidRPr="00321DCF">
        <w:rPr>
          <w:rFonts w:ascii="Arial" w:hAnsi="Arial" w:cs="Arial"/>
          <w:spacing w:val="-7"/>
          <w:lang w:val="sv-SE"/>
        </w:rPr>
        <w:t>membersihkan dan menata se</w:t>
      </w:r>
      <w:r>
        <w:rPr>
          <w:rFonts w:ascii="Arial" w:hAnsi="Arial" w:cs="Arial"/>
          <w:spacing w:val="-7"/>
          <w:lang w:val="sv-SE"/>
        </w:rPr>
        <w:t xml:space="preserve">ndiri </w:t>
      </w:r>
      <w:r>
        <w:rPr>
          <w:rFonts w:ascii="Arial" w:hAnsi="Arial" w:cs="Arial"/>
          <w:spacing w:val="-7"/>
        </w:rPr>
        <w:t xml:space="preserve">alat </w:t>
      </w:r>
      <w:r>
        <w:rPr>
          <w:rFonts w:ascii="Arial" w:hAnsi="Arial" w:cs="Arial"/>
          <w:spacing w:val="-7"/>
          <w:lang w:val="sv-SE"/>
        </w:rPr>
        <w:t xml:space="preserve">untuk </w:t>
      </w:r>
      <w:r>
        <w:rPr>
          <w:rFonts w:ascii="Arial" w:hAnsi="Arial" w:cs="Arial"/>
          <w:spacing w:val="-7"/>
        </w:rPr>
        <w:t xml:space="preserve">tindakan </w:t>
      </w:r>
      <w:r>
        <w:rPr>
          <w:rFonts w:ascii="Arial" w:hAnsi="Arial" w:cs="Arial"/>
          <w:spacing w:val="-7"/>
          <w:lang w:val="sv-SE"/>
        </w:rPr>
        <w:t>operasi</w:t>
      </w:r>
      <w:r>
        <w:rPr>
          <w:rFonts w:ascii="Arial" w:hAnsi="Arial" w:cs="Arial"/>
          <w:spacing w:val="-7"/>
        </w:rPr>
        <w:t>. A</w:t>
      </w:r>
      <w:r w:rsidRPr="00321DCF">
        <w:rPr>
          <w:rFonts w:ascii="Arial" w:hAnsi="Arial" w:cs="Arial"/>
          <w:spacing w:val="-3"/>
          <w:lang w:val="sv-SE"/>
        </w:rPr>
        <w:t xml:space="preserve">lat bedah yang dimiliki </w:t>
      </w:r>
      <w:r w:rsidRPr="00321DCF">
        <w:rPr>
          <w:rFonts w:ascii="Arial" w:hAnsi="Arial" w:cs="Arial"/>
          <w:spacing w:val="-4"/>
          <w:lang w:val="sv-SE"/>
        </w:rPr>
        <w:t>juga sangat terbatas, ada kal</w:t>
      </w:r>
      <w:r>
        <w:rPr>
          <w:rFonts w:ascii="Arial" w:hAnsi="Arial" w:cs="Arial"/>
          <w:spacing w:val="-4"/>
          <w:lang w:val="sv-SE"/>
        </w:rPr>
        <w:t>anya</w:t>
      </w:r>
      <w:r w:rsidRPr="00321DCF">
        <w:rPr>
          <w:rFonts w:ascii="Arial" w:hAnsi="Arial" w:cs="Arial"/>
          <w:spacing w:val="-4"/>
          <w:lang w:val="sv-SE"/>
        </w:rPr>
        <w:t xml:space="preserve"> </w:t>
      </w:r>
      <w:r w:rsidRPr="00674701">
        <w:rPr>
          <w:rFonts w:ascii="Arial" w:hAnsi="Arial" w:cs="Arial"/>
          <w:spacing w:val="-4"/>
          <w:lang w:val="sv-SE"/>
        </w:rPr>
        <w:t>dokter bedah onkologi, ortopedi, urologi</w:t>
      </w:r>
      <w:r w:rsidRPr="00674701">
        <w:rPr>
          <w:rFonts w:ascii="Arial" w:hAnsi="Arial" w:cs="Arial"/>
          <w:spacing w:val="-4"/>
        </w:rPr>
        <w:t xml:space="preserve"> </w:t>
      </w:r>
      <w:r w:rsidRPr="00674701">
        <w:rPr>
          <w:rFonts w:ascii="Arial" w:hAnsi="Arial" w:cs="Arial"/>
          <w:spacing w:val="-4"/>
          <w:lang w:val="sv-SE"/>
        </w:rPr>
        <w:t xml:space="preserve"> </w:t>
      </w:r>
      <w:r w:rsidRPr="00674701">
        <w:rPr>
          <w:rFonts w:ascii="Arial" w:hAnsi="Arial" w:cs="Arial"/>
          <w:spacing w:val="-7"/>
          <w:lang w:val="sv-SE"/>
        </w:rPr>
        <w:t>membawa alat bedah sendiri agar dokter tersebut bisa melakukan operasi</w:t>
      </w:r>
      <w:r w:rsidRPr="00674701">
        <w:rPr>
          <w:rFonts w:ascii="Arial" w:hAnsi="Arial" w:cs="Arial"/>
          <w:spacing w:val="-7"/>
        </w:rPr>
        <w:t xml:space="preserve">. </w:t>
      </w:r>
    </w:p>
    <w:p w:rsidR="00693586" w:rsidRPr="0007306A" w:rsidRDefault="00693586" w:rsidP="0007306A">
      <w:pPr>
        <w:spacing w:after="0" w:line="480" w:lineRule="auto"/>
        <w:ind w:left="284" w:firstLine="567"/>
        <w:jc w:val="both"/>
        <w:rPr>
          <w:rFonts w:ascii="Arial" w:hAnsi="Arial" w:cs="Arial"/>
          <w:spacing w:val="-6"/>
          <w:lang w:val="en-US"/>
        </w:rPr>
      </w:pPr>
      <w:r w:rsidRPr="00674701">
        <w:rPr>
          <w:rFonts w:ascii="Arial" w:hAnsi="Arial" w:cs="Arial"/>
          <w:spacing w:val="-6"/>
        </w:rPr>
        <w:lastRenderedPageBreak/>
        <w:t xml:space="preserve">RSUD Kraton Kab. Pekalongan terdapat tiga belas operator bedah seperti operator </w:t>
      </w:r>
      <w:r w:rsidRPr="00674701">
        <w:rPr>
          <w:rFonts w:ascii="Arial" w:hAnsi="Arial" w:cs="Arial"/>
        </w:rPr>
        <w:t>bedah umum,</w:t>
      </w:r>
      <w:r w:rsidRPr="00674701">
        <w:rPr>
          <w:rFonts w:ascii="Arial" w:hAnsi="Arial" w:cs="Arial"/>
          <w:spacing w:val="-6"/>
        </w:rPr>
        <w:t xml:space="preserve"> onkologi, ortopedi, urologi, mata, THT, bedah mulut, bedah syaraf, dan obsgyn </w:t>
      </w:r>
      <w:r w:rsidRPr="00674701">
        <w:rPr>
          <w:rFonts w:ascii="Arial" w:hAnsi="Arial" w:cs="Arial"/>
          <w:spacing w:val="-9"/>
        </w:rPr>
        <w:t xml:space="preserve">dengan jumlah pasien yang dioperasi rata rata 15 </w:t>
      </w:r>
      <w:r>
        <w:rPr>
          <w:rFonts w:ascii="Arial" w:hAnsi="Arial" w:cs="Arial"/>
          <w:spacing w:val="-9"/>
        </w:rPr>
        <w:t xml:space="preserve">pasien/hari. </w:t>
      </w:r>
      <w:r w:rsidRPr="00674701">
        <w:rPr>
          <w:rFonts w:ascii="Arial" w:hAnsi="Arial" w:cs="Arial"/>
          <w:spacing w:val="-9"/>
        </w:rPr>
        <w:t xml:space="preserve">SPO </w:t>
      </w:r>
      <w:r w:rsidRPr="00674701">
        <w:rPr>
          <w:rFonts w:ascii="Arial" w:hAnsi="Arial" w:cs="Arial"/>
          <w:spacing w:val="-6"/>
        </w:rPr>
        <w:t xml:space="preserve">tentang cara pembagian jam operasi antar dokter belum tertata dengan rapi,  sehingga </w:t>
      </w:r>
      <w:r w:rsidRPr="00674701">
        <w:rPr>
          <w:rFonts w:ascii="Arial" w:hAnsi="Arial" w:cs="Arial"/>
          <w:spacing w:val="-5"/>
        </w:rPr>
        <w:t xml:space="preserve">tidak semua pasien </w:t>
      </w:r>
      <w:r>
        <w:rPr>
          <w:rFonts w:ascii="Arial" w:hAnsi="Arial" w:cs="Arial"/>
          <w:spacing w:val="-5"/>
        </w:rPr>
        <w:t xml:space="preserve">dapat </w:t>
      </w:r>
      <w:r w:rsidRPr="00674701">
        <w:rPr>
          <w:rFonts w:ascii="Arial" w:hAnsi="Arial" w:cs="Arial"/>
          <w:spacing w:val="-5"/>
        </w:rPr>
        <w:t xml:space="preserve"> ditangani di RSUD Kraton Kab</w:t>
      </w:r>
      <w:r>
        <w:rPr>
          <w:rFonts w:ascii="Arial" w:hAnsi="Arial" w:cs="Arial"/>
          <w:spacing w:val="-5"/>
        </w:rPr>
        <w:t xml:space="preserve">upaten </w:t>
      </w:r>
      <w:r w:rsidRPr="00674701">
        <w:rPr>
          <w:rFonts w:ascii="Arial" w:hAnsi="Arial" w:cs="Arial"/>
          <w:spacing w:val="-5"/>
        </w:rPr>
        <w:t xml:space="preserve"> Pekalongan</w:t>
      </w:r>
      <w:r>
        <w:rPr>
          <w:rFonts w:ascii="Arial" w:hAnsi="Arial" w:cs="Arial"/>
          <w:spacing w:val="-5"/>
        </w:rPr>
        <w:t>. J</w:t>
      </w:r>
      <w:r w:rsidRPr="00674701">
        <w:rPr>
          <w:rFonts w:ascii="Arial" w:hAnsi="Arial" w:cs="Arial"/>
          <w:spacing w:val="-5"/>
        </w:rPr>
        <w:t xml:space="preserve">umlah penundaan pasien yang akan di operasi rata-rata 1 (satu) pasien/hari dengan alasan ruang operasi </w:t>
      </w:r>
      <w:r w:rsidRPr="00674701">
        <w:rPr>
          <w:rFonts w:ascii="Arial" w:hAnsi="Arial" w:cs="Arial"/>
          <w:spacing w:val="-6"/>
        </w:rPr>
        <w:t>penuh. Sehingga operasi pasien ditunda pada hari berikutnya</w:t>
      </w:r>
      <w:r>
        <w:rPr>
          <w:rFonts w:ascii="Arial" w:hAnsi="Arial" w:cs="Arial"/>
          <w:spacing w:val="-6"/>
        </w:rPr>
        <w:t>. T</w:t>
      </w:r>
      <w:r w:rsidRPr="003721D6">
        <w:rPr>
          <w:rFonts w:ascii="Arial" w:hAnsi="Arial" w:cs="Arial"/>
          <w:spacing w:val="-6"/>
        </w:rPr>
        <w:t xml:space="preserve">im di ruang bedah ada </w:t>
      </w:r>
      <w:r>
        <w:rPr>
          <w:rFonts w:ascii="Arial" w:hAnsi="Arial" w:cs="Arial"/>
          <w:spacing w:val="-6"/>
          <w:lang w:val="en-US"/>
        </w:rPr>
        <w:t xml:space="preserve">15 perawat bedah dan 5 perawat anastesi, selain bertugas untuk pelaksanaan operasi juga akan membersihkan dan manata ulang alat dan ruang kamar operasi. </w:t>
      </w:r>
      <w:r w:rsidRPr="003721D6">
        <w:rPr>
          <w:rFonts w:ascii="Arial" w:hAnsi="Arial" w:cs="Arial"/>
          <w:spacing w:val="-2"/>
        </w:rPr>
        <w:t xml:space="preserve">Berdasarkan uraian di atas penulis tertarik untuk melakukan penelitian mengenai </w:t>
      </w:r>
      <w:r w:rsidRPr="003721D6">
        <w:rPr>
          <w:rFonts w:ascii="Arial" w:hAnsi="Arial" w:cs="Arial"/>
        </w:rPr>
        <w:t>"Implementasi Protokol Universal pada Tindakan Operasi</w:t>
      </w:r>
      <w:r w:rsidRPr="003721D6">
        <w:rPr>
          <w:rFonts w:ascii="Arial" w:hAnsi="Arial" w:cs="Arial"/>
          <w:i/>
          <w:iCs/>
        </w:rPr>
        <w:t xml:space="preserve"> </w:t>
      </w:r>
      <w:r w:rsidRPr="003721D6">
        <w:rPr>
          <w:rFonts w:ascii="Arial" w:hAnsi="Arial" w:cs="Arial"/>
        </w:rPr>
        <w:t xml:space="preserve">di Instalasi Bedah Sentral (IBS) RSUD </w:t>
      </w:r>
      <w:r w:rsidRPr="003721D6">
        <w:rPr>
          <w:rFonts w:ascii="Arial" w:hAnsi="Arial" w:cs="Arial"/>
          <w:spacing w:val="-5"/>
        </w:rPr>
        <w:t>Kraton Kabupaten Pekalongan".</w:t>
      </w:r>
      <w:r w:rsidRPr="003721D6">
        <w:rPr>
          <w:rFonts w:ascii="Arial" w:hAnsi="Arial" w:cs="Arial"/>
        </w:rPr>
        <w:t xml:space="preserve"> </w:t>
      </w:r>
    </w:p>
    <w:p w:rsidR="00693586" w:rsidRPr="00157C85" w:rsidRDefault="00693586" w:rsidP="00157C85">
      <w:pPr>
        <w:pStyle w:val="ListParagraph"/>
        <w:numPr>
          <w:ilvl w:val="0"/>
          <w:numId w:val="1"/>
        </w:numPr>
        <w:spacing w:after="0" w:line="480" w:lineRule="auto"/>
        <w:ind w:left="284" w:hanging="284"/>
        <w:jc w:val="both"/>
        <w:rPr>
          <w:rFonts w:ascii="Arial" w:hAnsi="Arial" w:cs="Arial"/>
          <w:lang w:eastAsia="id-ID"/>
        </w:rPr>
      </w:pPr>
      <w:r w:rsidRPr="00166711">
        <w:rPr>
          <w:rFonts w:ascii="Arial" w:hAnsi="Arial" w:cs="Arial"/>
          <w:b/>
          <w:bCs/>
        </w:rPr>
        <w:t>Perumusan Masal</w:t>
      </w:r>
      <w:r>
        <w:rPr>
          <w:rFonts w:ascii="Arial" w:hAnsi="Arial" w:cs="Arial"/>
          <w:b/>
          <w:bCs/>
          <w:lang w:val="en-US"/>
        </w:rPr>
        <w:t>ah</w:t>
      </w:r>
    </w:p>
    <w:p w:rsidR="00693586" w:rsidRPr="00157C85" w:rsidRDefault="00693586" w:rsidP="00157C85">
      <w:pPr>
        <w:pStyle w:val="ListParagraph"/>
        <w:spacing w:after="0" w:line="480" w:lineRule="auto"/>
        <w:ind w:left="284" w:firstLine="709"/>
        <w:jc w:val="both"/>
        <w:rPr>
          <w:rFonts w:ascii="Arial" w:hAnsi="Arial" w:cs="Arial"/>
          <w:lang w:eastAsia="id-ID"/>
        </w:rPr>
      </w:pPr>
      <w:r w:rsidRPr="00157C85">
        <w:rPr>
          <w:rFonts w:ascii="Arial" w:hAnsi="Arial" w:cs="Arial"/>
          <w:lang w:eastAsia="id-ID"/>
        </w:rPr>
        <w:t xml:space="preserve">Hasil studi pendahuluan menunjukkan bahwa Protokol Universal </w:t>
      </w:r>
      <w:r w:rsidRPr="00157C85">
        <w:rPr>
          <w:rFonts w:ascii="Arial" w:hAnsi="Arial" w:cs="Arial"/>
          <w:i/>
          <w:iCs/>
        </w:rPr>
        <w:t xml:space="preserve"> </w:t>
      </w:r>
      <w:r w:rsidRPr="00157C85">
        <w:rPr>
          <w:rFonts w:ascii="Arial" w:hAnsi="Arial" w:cs="Arial"/>
        </w:rPr>
        <w:t>belum seluruhnya diterapkan secara</w:t>
      </w:r>
      <w:r w:rsidRPr="00157C85">
        <w:rPr>
          <w:rFonts w:ascii="Arial" w:hAnsi="Arial" w:cs="Arial"/>
          <w:color w:val="FF0000"/>
        </w:rPr>
        <w:t xml:space="preserve"> </w:t>
      </w:r>
      <w:r w:rsidRPr="00157C85">
        <w:rPr>
          <w:rFonts w:ascii="Arial" w:hAnsi="Arial" w:cs="Arial"/>
        </w:rPr>
        <w:t xml:space="preserve"> maksimal di </w:t>
      </w:r>
      <w:r w:rsidRPr="00157C85">
        <w:rPr>
          <w:rFonts w:ascii="Arial" w:hAnsi="Arial" w:cs="Arial"/>
          <w:spacing w:val="-2"/>
        </w:rPr>
        <w:t>RSUD Kraton Kabupaten Pekalongan. Dengan adanya tuntutan atau kewajiban dari Undang Undang No. 44</w:t>
      </w:r>
      <w:r>
        <w:rPr>
          <w:rFonts w:ascii="Arial" w:hAnsi="Arial" w:cs="Arial"/>
          <w:spacing w:val="-2"/>
        </w:rPr>
        <w:t xml:space="preserve"> Tahun 2009 Tentang Rumah Sakit</w:t>
      </w:r>
      <w:r>
        <w:rPr>
          <w:rFonts w:ascii="Arial" w:hAnsi="Arial" w:cs="Arial"/>
          <w:spacing w:val="-2"/>
          <w:lang w:val="en-US"/>
        </w:rPr>
        <w:t xml:space="preserve">, maka </w:t>
      </w:r>
      <w:r w:rsidRPr="00157C85">
        <w:rPr>
          <w:rFonts w:ascii="Arial" w:hAnsi="Arial" w:cs="Arial"/>
        </w:rPr>
        <w:t xml:space="preserve">Rumah Sakit </w:t>
      </w:r>
      <w:r w:rsidRPr="00157C85">
        <w:rPr>
          <w:rFonts w:ascii="Arial" w:hAnsi="Arial" w:cs="Arial"/>
          <w:spacing w:val="-2"/>
        </w:rPr>
        <w:t xml:space="preserve">wajib </w:t>
      </w:r>
      <w:r>
        <w:rPr>
          <w:rFonts w:ascii="Arial" w:hAnsi="Arial" w:cs="Arial"/>
          <w:spacing w:val="-2"/>
          <w:lang w:val="en-US"/>
        </w:rPr>
        <w:t xml:space="preserve">di </w:t>
      </w:r>
      <w:r w:rsidRPr="00157C85">
        <w:rPr>
          <w:rFonts w:ascii="Arial" w:hAnsi="Arial" w:cs="Arial"/>
          <w:spacing w:val="-2"/>
        </w:rPr>
        <w:t xml:space="preserve">akreditasi secara berkala minimal 3 tahun sekali sebagai upaya peningkatan mutu pelayanan di Rumah Sakit. </w:t>
      </w:r>
    </w:p>
    <w:p w:rsidR="00693586" w:rsidRDefault="00693586" w:rsidP="00157C85">
      <w:pPr>
        <w:autoSpaceDE w:val="0"/>
        <w:autoSpaceDN w:val="0"/>
        <w:adjustRightInd w:val="0"/>
        <w:spacing w:after="0" w:line="480" w:lineRule="auto"/>
        <w:ind w:left="284" w:firstLine="709"/>
        <w:jc w:val="both"/>
        <w:rPr>
          <w:rFonts w:ascii="Arial" w:hAnsi="Arial" w:cs="Arial"/>
          <w:spacing w:val="-2"/>
        </w:rPr>
      </w:pPr>
      <w:r>
        <w:rPr>
          <w:rFonts w:ascii="Arial" w:hAnsi="Arial" w:cs="Arial"/>
          <w:spacing w:val="-2"/>
        </w:rPr>
        <w:t xml:space="preserve">Selain itu keselamatan pasien juga masuk pada penilaian Standar Akreditasi Rumah Sakit Versi 2012 dan </w:t>
      </w:r>
      <w:r>
        <w:rPr>
          <w:rFonts w:ascii="Arial" w:hAnsi="Arial" w:cs="Arial"/>
          <w:i/>
          <w:iCs/>
          <w:spacing w:val="-2"/>
        </w:rPr>
        <w:t>S</w:t>
      </w:r>
      <w:r w:rsidRPr="005B2684">
        <w:rPr>
          <w:rFonts w:ascii="Arial" w:hAnsi="Arial" w:cs="Arial"/>
          <w:i/>
          <w:iCs/>
          <w:spacing w:val="-2"/>
        </w:rPr>
        <w:t xml:space="preserve">tandards Joint Commission International </w:t>
      </w:r>
      <w:r>
        <w:rPr>
          <w:rFonts w:ascii="Arial" w:hAnsi="Arial" w:cs="Arial"/>
          <w:spacing w:val="-2"/>
        </w:rPr>
        <w:t>(JCI)</w:t>
      </w:r>
      <w:r>
        <w:rPr>
          <w:rFonts w:ascii="Arial" w:hAnsi="Arial" w:cs="Arial"/>
          <w:spacing w:val="-2"/>
          <w:lang w:val="en-US"/>
        </w:rPr>
        <w:t xml:space="preserve">, </w:t>
      </w:r>
      <w:r>
        <w:rPr>
          <w:rFonts w:ascii="Arial" w:hAnsi="Arial" w:cs="Arial"/>
          <w:spacing w:val="-2"/>
        </w:rPr>
        <w:t>sehingga</w:t>
      </w:r>
      <w:r w:rsidRPr="00321DCF">
        <w:rPr>
          <w:rFonts w:ascii="Arial" w:hAnsi="Arial" w:cs="Arial"/>
          <w:spacing w:val="-2"/>
        </w:rPr>
        <w:t xml:space="preserve"> </w:t>
      </w:r>
      <w:r>
        <w:rPr>
          <w:rFonts w:ascii="Arial" w:hAnsi="Arial" w:cs="Arial"/>
          <w:spacing w:val="-2"/>
        </w:rPr>
        <w:t>RSUD Kraton perlu membenahi implem</w:t>
      </w:r>
      <w:r>
        <w:rPr>
          <w:rFonts w:ascii="Arial" w:hAnsi="Arial" w:cs="Arial"/>
          <w:spacing w:val="-2"/>
          <w:lang w:val="en-US"/>
        </w:rPr>
        <w:t>e</w:t>
      </w:r>
      <w:r>
        <w:rPr>
          <w:rFonts w:ascii="Arial" w:hAnsi="Arial" w:cs="Arial"/>
          <w:spacing w:val="-2"/>
        </w:rPr>
        <w:t>ntasi Protokol Universal yang selama ini dilaksanakan.</w:t>
      </w:r>
    </w:p>
    <w:p w:rsidR="00693586" w:rsidRPr="001400C6" w:rsidRDefault="00693586" w:rsidP="00A354BB">
      <w:pPr>
        <w:autoSpaceDE w:val="0"/>
        <w:autoSpaceDN w:val="0"/>
        <w:adjustRightInd w:val="0"/>
        <w:spacing w:after="0" w:line="480" w:lineRule="auto"/>
        <w:ind w:left="284" w:firstLine="709"/>
        <w:jc w:val="both"/>
        <w:rPr>
          <w:rFonts w:ascii="Arial" w:hAnsi="Arial" w:cs="Arial"/>
          <w:spacing w:val="-2"/>
          <w:lang w:val="en-US"/>
        </w:rPr>
      </w:pPr>
      <w:r w:rsidRPr="00CB3338">
        <w:rPr>
          <w:rFonts w:ascii="Arial" w:hAnsi="Arial" w:cs="Arial"/>
          <w:spacing w:val="-2"/>
        </w:rPr>
        <w:t xml:space="preserve">Sehubungan dengan </w:t>
      </w:r>
      <w:r>
        <w:rPr>
          <w:rFonts w:ascii="Arial" w:hAnsi="Arial" w:cs="Arial"/>
          <w:spacing w:val="-2"/>
        </w:rPr>
        <w:t xml:space="preserve">kondisi </w:t>
      </w:r>
      <w:r w:rsidRPr="00CB3338">
        <w:rPr>
          <w:rFonts w:ascii="Arial" w:hAnsi="Arial" w:cs="Arial"/>
          <w:spacing w:val="-2"/>
        </w:rPr>
        <w:t xml:space="preserve"> diatas, maka </w:t>
      </w:r>
      <w:r>
        <w:rPr>
          <w:rFonts w:ascii="Arial" w:hAnsi="Arial" w:cs="Arial"/>
          <w:spacing w:val="-2"/>
        </w:rPr>
        <w:t xml:space="preserve">perlu penelitian berkaitan dengan implementasi Protokol Universal pada </w:t>
      </w:r>
      <w:r w:rsidRPr="00CB3338">
        <w:rPr>
          <w:rFonts w:ascii="Arial" w:hAnsi="Arial" w:cs="Arial"/>
          <w:spacing w:val="-2"/>
        </w:rPr>
        <w:t xml:space="preserve">RSUD Kraton Pekalongan </w:t>
      </w:r>
      <w:r>
        <w:rPr>
          <w:rFonts w:ascii="Arial" w:hAnsi="Arial" w:cs="Arial"/>
          <w:spacing w:val="-2"/>
        </w:rPr>
        <w:t xml:space="preserve">agar dapat dikaji lebih lanjut penyebab masih belum optimalnya pelaksanaan </w:t>
      </w:r>
      <w:r>
        <w:rPr>
          <w:rFonts w:ascii="Arial" w:hAnsi="Arial" w:cs="Arial"/>
          <w:spacing w:val="-2"/>
        </w:rPr>
        <w:lastRenderedPageBreak/>
        <w:t>Protokol Universal serta dapat dirumuskan upaya pemecahannya</w:t>
      </w:r>
      <w:r>
        <w:rPr>
          <w:rFonts w:ascii="Arial" w:hAnsi="Arial" w:cs="Arial"/>
          <w:spacing w:val="-2"/>
          <w:lang w:val="en-US"/>
        </w:rPr>
        <w:t xml:space="preserve"> </w:t>
      </w:r>
      <w:r>
        <w:rPr>
          <w:rFonts w:ascii="Arial" w:hAnsi="Arial" w:cs="Arial"/>
          <w:spacing w:val="-2"/>
        </w:rPr>
        <w:t>/ rekomendasi untuk perbaikan mutu pelayanan pada RSUD tersebut.</w:t>
      </w:r>
    </w:p>
    <w:p w:rsidR="00693586" w:rsidRPr="00321DCF" w:rsidRDefault="00693586" w:rsidP="00704352">
      <w:pPr>
        <w:pStyle w:val="ListParagraph"/>
        <w:numPr>
          <w:ilvl w:val="0"/>
          <w:numId w:val="1"/>
        </w:numPr>
        <w:spacing w:after="0" w:line="480" w:lineRule="auto"/>
        <w:ind w:left="284" w:hanging="284"/>
        <w:jc w:val="both"/>
        <w:rPr>
          <w:rFonts w:ascii="Arial" w:hAnsi="Arial" w:cs="Arial"/>
          <w:b/>
          <w:bCs/>
        </w:rPr>
      </w:pPr>
      <w:r w:rsidRPr="00321DCF">
        <w:rPr>
          <w:rFonts w:ascii="Arial" w:hAnsi="Arial" w:cs="Arial"/>
          <w:b/>
          <w:bCs/>
        </w:rPr>
        <w:t>Pertanyaan Penelitian</w:t>
      </w:r>
    </w:p>
    <w:p w:rsidR="00693586" w:rsidRDefault="00693586" w:rsidP="00E20785">
      <w:pPr>
        <w:spacing w:after="0" w:line="480" w:lineRule="auto"/>
        <w:ind w:left="284" w:firstLine="283"/>
        <w:jc w:val="both"/>
        <w:rPr>
          <w:rFonts w:ascii="Arial" w:hAnsi="Arial" w:cs="Arial"/>
          <w:spacing w:val="-10"/>
        </w:rPr>
      </w:pPr>
      <w:r>
        <w:rPr>
          <w:rFonts w:ascii="Arial" w:hAnsi="Arial" w:cs="Arial"/>
        </w:rPr>
        <w:t xml:space="preserve">       </w:t>
      </w:r>
      <w:r w:rsidRPr="00321DCF">
        <w:rPr>
          <w:rFonts w:ascii="Arial" w:hAnsi="Arial" w:cs="Arial"/>
        </w:rPr>
        <w:t>Bagaimana</w:t>
      </w:r>
      <w:r>
        <w:rPr>
          <w:rFonts w:ascii="Arial" w:hAnsi="Arial" w:cs="Arial"/>
        </w:rPr>
        <w:t>kah</w:t>
      </w:r>
      <w:r w:rsidRPr="00321DCF">
        <w:rPr>
          <w:rFonts w:ascii="Arial" w:hAnsi="Arial" w:cs="Arial"/>
        </w:rPr>
        <w:t xml:space="preserve"> implementasi </w:t>
      </w:r>
      <w:r w:rsidRPr="00321DCF">
        <w:rPr>
          <w:rFonts w:ascii="Arial" w:hAnsi="Arial" w:cs="Arial"/>
          <w:spacing w:val="-1"/>
        </w:rPr>
        <w:t xml:space="preserve">Protokol </w:t>
      </w:r>
      <w:r w:rsidRPr="004341EA">
        <w:rPr>
          <w:rFonts w:ascii="Arial" w:hAnsi="Arial" w:cs="Arial"/>
          <w:spacing w:val="-1"/>
        </w:rPr>
        <w:t>Universal terhadap</w:t>
      </w:r>
      <w:r>
        <w:rPr>
          <w:rFonts w:ascii="Arial" w:hAnsi="Arial" w:cs="Arial"/>
          <w:spacing w:val="-1"/>
        </w:rPr>
        <w:t xml:space="preserve"> tindakan operasi</w:t>
      </w:r>
      <w:r w:rsidRPr="004341EA">
        <w:rPr>
          <w:rFonts w:ascii="Arial" w:hAnsi="Arial" w:cs="Arial"/>
          <w:spacing w:val="-1"/>
        </w:rPr>
        <w:t xml:space="preserve"> </w:t>
      </w:r>
      <w:r w:rsidRPr="00321DCF">
        <w:rPr>
          <w:rFonts w:ascii="Arial" w:hAnsi="Arial" w:cs="Arial"/>
          <w:spacing w:val="-1"/>
        </w:rPr>
        <w:t xml:space="preserve">di </w:t>
      </w:r>
      <w:r w:rsidRPr="00321DCF">
        <w:rPr>
          <w:rFonts w:ascii="Arial" w:hAnsi="Arial" w:cs="Arial"/>
          <w:spacing w:val="-5"/>
        </w:rPr>
        <w:t xml:space="preserve">Instalasi Bedah Sentral (IBS) RSUD Kraton Kabupaten </w:t>
      </w:r>
      <w:r>
        <w:rPr>
          <w:rFonts w:ascii="Arial" w:hAnsi="Arial" w:cs="Arial"/>
          <w:spacing w:val="-10"/>
        </w:rPr>
        <w:t>Pekalongan?</w:t>
      </w:r>
    </w:p>
    <w:p w:rsidR="00693586" w:rsidRPr="00321DCF" w:rsidRDefault="00693586" w:rsidP="00704352">
      <w:pPr>
        <w:pStyle w:val="ListParagraph"/>
        <w:numPr>
          <w:ilvl w:val="0"/>
          <w:numId w:val="1"/>
        </w:numPr>
        <w:spacing w:after="0" w:line="480" w:lineRule="auto"/>
        <w:ind w:left="284" w:hanging="284"/>
        <w:jc w:val="both"/>
        <w:rPr>
          <w:rFonts w:ascii="Arial" w:hAnsi="Arial" w:cs="Arial"/>
          <w:b/>
          <w:bCs/>
        </w:rPr>
      </w:pPr>
      <w:r w:rsidRPr="00321DCF">
        <w:rPr>
          <w:rFonts w:ascii="Arial" w:hAnsi="Arial" w:cs="Arial"/>
          <w:b/>
          <w:bCs/>
        </w:rPr>
        <w:t>Tujuan penelitian</w:t>
      </w:r>
    </w:p>
    <w:p w:rsidR="00693586" w:rsidRPr="00321DCF" w:rsidRDefault="00693586" w:rsidP="00704352">
      <w:pPr>
        <w:pStyle w:val="BodyTextIndent2"/>
        <w:numPr>
          <w:ilvl w:val="1"/>
          <w:numId w:val="2"/>
        </w:numPr>
        <w:tabs>
          <w:tab w:val="clear" w:pos="927"/>
        </w:tabs>
        <w:spacing w:before="0" w:beforeAutospacing="0" w:after="0" w:afterAutospacing="0" w:line="480" w:lineRule="auto"/>
        <w:ind w:left="567" w:hanging="283"/>
        <w:jc w:val="both"/>
        <w:rPr>
          <w:rFonts w:ascii="Arial" w:hAnsi="Arial" w:cs="Arial"/>
          <w:sz w:val="22"/>
          <w:szCs w:val="22"/>
          <w:lang w:val="id-ID"/>
        </w:rPr>
      </w:pPr>
      <w:r w:rsidRPr="00321DCF">
        <w:rPr>
          <w:rFonts w:ascii="Arial" w:hAnsi="Arial" w:cs="Arial"/>
          <w:sz w:val="22"/>
          <w:szCs w:val="22"/>
          <w:lang w:val="id-ID"/>
        </w:rPr>
        <w:t>Tujuan Umum</w:t>
      </w:r>
    </w:p>
    <w:p w:rsidR="00693586" w:rsidRPr="00321DCF" w:rsidRDefault="00693586" w:rsidP="00704352">
      <w:pPr>
        <w:pStyle w:val="BodyTextIndent2"/>
        <w:spacing w:before="0" w:beforeAutospacing="0" w:after="0" w:afterAutospacing="0" w:line="480" w:lineRule="auto"/>
        <w:ind w:left="567" w:firstLine="567"/>
        <w:jc w:val="both"/>
        <w:rPr>
          <w:rFonts w:ascii="Arial" w:hAnsi="Arial" w:cs="Arial"/>
          <w:spacing w:val="-6"/>
          <w:sz w:val="22"/>
          <w:szCs w:val="22"/>
          <w:lang w:val="id-ID"/>
        </w:rPr>
      </w:pPr>
      <w:r>
        <w:rPr>
          <w:rFonts w:ascii="Arial" w:hAnsi="Arial" w:cs="Arial"/>
          <w:spacing w:val="-1"/>
          <w:sz w:val="22"/>
          <w:szCs w:val="22"/>
          <w:lang w:val="id-ID"/>
        </w:rPr>
        <w:t xml:space="preserve">Menganalisis </w:t>
      </w:r>
      <w:r w:rsidRPr="00321DCF">
        <w:rPr>
          <w:rFonts w:ascii="Arial" w:hAnsi="Arial" w:cs="Arial"/>
          <w:spacing w:val="-1"/>
          <w:sz w:val="22"/>
          <w:szCs w:val="22"/>
          <w:lang w:val="id-ID"/>
        </w:rPr>
        <w:t>implementasi Protokol Universal</w:t>
      </w:r>
      <w:r w:rsidRPr="00321DCF">
        <w:rPr>
          <w:rFonts w:ascii="Arial" w:hAnsi="Arial" w:cs="Arial"/>
          <w:i/>
          <w:iCs/>
          <w:spacing w:val="-1"/>
          <w:sz w:val="22"/>
          <w:szCs w:val="22"/>
          <w:lang w:val="id-ID"/>
        </w:rPr>
        <w:t xml:space="preserve"> </w:t>
      </w:r>
      <w:r>
        <w:rPr>
          <w:rFonts w:ascii="Arial" w:hAnsi="Arial" w:cs="Arial"/>
          <w:spacing w:val="-1"/>
          <w:sz w:val="22"/>
          <w:szCs w:val="22"/>
          <w:lang w:val="id-ID"/>
        </w:rPr>
        <w:t xml:space="preserve">terhadap tindakan </w:t>
      </w:r>
      <w:r w:rsidR="00DC719C">
        <w:rPr>
          <w:rFonts w:ascii="Arial" w:hAnsi="Arial" w:cs="Arial"/>
          <w:spacing w:val="-1"/>
          <w:sz w:val="22"/>
          <w:szCs w:val="22"/>
          <w:lang w:val="en-US"/>
        </w:rPr>
        <w:t xml:space="preserve">operasi </w:t>
      </w:r>
      <w:r w:rsidRPr="00321DCF">
        <w:rPr>
          <w:rFonts w:ascii="Arial" w:hAnsi="Arial" w:cs="Arial"/>
          <w:spacing w:val="-1"/>
          <w:sz w:val="22"/>
          <w:szCs w:val="22"/>
          <w:lang w:val="id-ID"/>
        </w:rPr>
        <w:t xml:space="preserve">di Instalasi Bedah Sentral (IBS) RSUD </w:t>
      </w:r>
      <w:r w:rsidRPr="00321DCF">
        <w:rPr>
          <w:rFonts w:ascii="Arial" w:hAnsi="Arial" w:cs="Arial"/>
          <w:spacing w:val="-6"/>
          <w:sz w:val="22"/>
          <w:szCs w:val="22"/>
          <w:lang w:val="id-ID"/>
        </w:rPr>
        <w:t>Kraton Kabupaten Pekalongan.</w:t>
      </w:r>
    </w:p>
    <w:p w:rsidR="00693586" w:rsidRPr="00321DCF" w:rsidRDefault="00693586" w:rsidP="00704352">
      <w:pPr>
        <w:pStyle w:val="BodyTextIndent2"/>
        <w:numPr>
          <w:ilvl w:val="1"/>
          <w:numId w:val="2"/>
        </w:numPr>
        <w:tabs>
          <w:tab w:val="clear" w:pos="927"/>
        </w:tabs>
        <w:spacing w:before="0" w:beforeAutospacing="0" w:after="0" w:afterAutospacing="0" w:line="480" w:lineRule="auto"/>
        <w:ind w:left="567" w:hanging="283"/>
        <w:jc w:val="both"/>
        <w:rPr>
          <w:rFonts w:ascii="Arial" w:hAnsi="Arial" w:cs="Arial"/>
          <w:sz w:val="22"/>
          <w:szCs w:val="22"/>
          <w:lang w:val="id-ID"/>
        </w:rPr>
      </w:pPr>
      <w:r w:rsidRPr="00321DCF">
        <w:rPr>
          <w:rFonts w:ascii="Arial" w:hAnsi="Arial" w:cs="Arial"/>
          <w:sz w:val="22"/>
          <w:szCs w:val="22"/>
          <w:lang w:val="id-ID"/>
        </w:rPr>
        <w:t>Tujuan Khusus</w:t>
      </w:r>
      <w:r w:rsidRPr="00321DCF">
        <w:rPr>
          <w:rFonts w:ascii="Arial" w:hAnsi="Arial" w:cs="Arial"/>
          <w:spacing w:val="-2"/>
          <w:sz w:val="22"/>
          <w:szCs w:val="22"/>
        </w:rPr>
        <w:t xml:space="preserve"> </w:t>
      </w:r>
    </w:p>
    <w:p w:rsidR="00F01009" w:rsidRPr="00F01009" w:rsidRDefault="00F01009" w:rsidP="00704352">
      <w:pPr>
        <w:pStyle w:val="ListParagraph"/>
        <w:numPr>
          <w:ilvl w:val="0"/>
          <w:numId w:val="9"/>
        </w:numPr>
        <w:shd w:val="clear" w:color="auto" w:fill="FFFFFF"/>
        <w:spacing w:after="0" w:line="480" w:lineRule="auto"/>
        <w:ind w:left="851" w:right="25" w:hanging="284"/>
        <w:jc w:val="both"/>
        <w:rPr>
          <w:rFonts w:ascii="Arial" w:hAnsi="Arial" w:cs="Arial"/>
          <w:i/>
          <w:iCs/>
          <w:spacing w:val="1"/>
        </w:rPr>
      </w:pPr>
      <w:r w:rsidRPr="00F01009">
        <w:rPr>
          <w:rFonts w:ascii="Arial" w:hAnsi="Arial" w:cs="Arial"/>
          <w:iCs/>
          <w:spacing w:val="1"/>
          <w:lang w:val="en-US"/>
        </w:rPr>
        <w:t xml:space="preserve">Menganalisis permasalahan proses </w:t>
      </w:r>
      <w:r>
        <w:rPr>
          <w:rFonts w:ascii="Arial" w:hAnsi="Arial" w:cs="Arial"/>
          <w:lang w:val="en-US"/>
        </w:rPr>
        <w:t xml:space="preserve">yaitu pelaksanaan Protokol Universal </w:t>
      </w:r>
      <w:r>
        <w:rPr>
          <w:rFonts w:ascii="Arial" w:hAnsi="Arial" w:cs="Arial"/>
          <w:spacing w:val="3"/>
        </w:rPr>
        <w:t xml:space="preserve">dalam </w:t>
      </w:r>
      <w:r w:rsidRPr="001F0FB2">
        <w:rPr>
          <w:rFonts w:ascii="Arial" w:hAnsi="Arial" w:cs="Arial"/>
          <w:spacing w:val="-2"/>
        </w:rPr>
        <w:t xml:space="preserve">implementasi </w:t>
      </w:r>
      <w:r w:rsidRPr="001F0FB2">
        <w:rPr>
          <w:rFonts w:ascii="Arial" w:hAnsi="Arial" w:cs="Arial"/>
          <w:spacing w:val="-1"/>
        </w:rPr>
        <w:t>Protokol Universal</w:t>
      </w:r>
      <w:r w:rsidRPr="001F0FB2">
        <w:rPr>
          <w:rFonts w:ascii="Arial" w:hAnsi="Arial" w:cs="Arial"/>
          <w:spacing w:val="-2"/>
        </w:rPr>
        <w:t xml:space="preserve"> </w:t>
      </w:r>
      <w:r>
        <w:rPr>
          <w:rFonts w:ascii="Arial" w:hAnsi="Arial" w:cs="Arial"/>
          <w:spacing w:val="-2"/>
        </w:rPr>
        <w:t xml:space="preserve"> </w:t>
      </w:r>
      <w:r w:rsidRPr="001F0FB2">
        <w:rPr>
          <w:rFonts w:ascii="Arial" w:hAnsi="Arial" w:cs="Arial"/>
          <w:spacing w:val="-2"/>
        </w:rPr>
        <w:t>di</w:t>
      </w:r>
      <w:r w:rsidRPr="001F0FB2">
        <w:rPr>
          <w:rFonts w:ascii="Arial" w:hAnsi="Arial" w:cs="Arial"/>
        </w:rPr>
        <w:t xml:space="preserve"> I</w:t>
      </w:r>
      <w:r>
        <w:rPr>
          <w:rFonts w:ascii="Arial" w:hAnsi="Arial" w:cs="Arial"/>
        </w:rPr>
        <w:t xml:space="preserve">nstalasi </w:t>
      </w:r>
      <w:r w:rsidRPr="001F0FB2">
        <w:rPr>
          <w:rFonts w:ascii="Arial" w:hAnsi="Arial" w:cs="Arial"/>
        </w:rPr>
        <w:t>B</w:t>
      </w:r>
      <w:r>
        <w:rPr>
          <w:rFonts w:ascii="Arial" w:hAnsi="Arial" w:cs="Arial"/>
        </w:rPr>
        <w:t xml:space="preserve">edah </w:t>
      </w:r>
      <w:r w:rsidRPr="001F0FB2">
        <w:rPr>
          <w:rFonts w:ascii="Arial" w:hAnsi="Arial" w:cs="Arial"/>
        </w:rPr>
        <w:t>S</w:t>
      </w:r>
      <w:r>
        <w:rPr>
          <w:rFonts w:ascii="Arial" w:hAnsi="Arial" w:cs="Arial"/>
        </w:rPr>
        <w:t xml:space="preserve">entral </w:t>
      </w:r>
      <w:r w:rsidRPr="001F0FB2">
        <w:rPr>
          <w:rFonts w:ascii="Arial" w:hAnsi="Arial" w:cs="Arial"/>
        </w:rPr>
        <w:t xml:space="preserve"> RSUD </w:t>
      </w:r>
      <w:r w:rsidRPr="001F0FB2">
        <w:rPr>
          <w:rFonts w:ascii="Arial" w:hAnsi="Arial" w:cs="Arial"/>
          <w:spacing w:val="-4"/>
        </w:rPr>
        <w:t>Kraton Kab</w:t>
      </w:r>
      <w:r>
        <w:rPr>
          <w:rFonts w:ascii="Arial" w:hAnsi="Arial" w:cs="Arial"/>
          <w:spacing w:val="-4"/>
        </w:rPr>
        <w:t>upaten</w:t>
      </w:r>
      <w:r w:rsidRPr="001F0FB2">
        <w:rPr>
          <w:rFonts w:ascii="Arial" w:hAnsi="Arial" w:cs="Arial"/>
          <w:spacing w:val="-4"/>
        </w:rPr>
        <w:t xml:space="preserve"> Pekalongan</w:t>
      </w:r>
      <w:r>
        <w:rPr>
          <w:rFonts w:ascii="Arial" w:hAnsi="Arial" w:cs="Arial"/>
          <w:spacing w:val="-4"/>
          <w:lang w:val="en-US"/>
        </w:rPr>
        <w:t xml:space="preserve"> berserta </w:t>
      </w:r>
      <w:r w:rsidR="00151E05">
        <w:rPr>
          <w:rFonts w:ascii="Arial" w:hAnsi="Arial" w:cs="Arial"/>
          <w:spacing w:val="-4"/>
          <w:lang w:val="en-US"/>
        </w:rPr>
        <w:t>hambatannya.</w:t>
      </w:r>
    </w:p>
    <w:p w:rsidR="00693586" w:rsidRPr="00F01009" w:rsidRDefault="00F01009" w:rsidP="00704352">
      <w:pPr>
        <w:pStyle w:val="ListParagraph"/>
        <w:numPr>
          <w:ilvl w:val="0"/>
          <w:numId w:val="9"/>
        </w:numPr>
        <w:shd w:val="clear" w:color="auto" w:fill="FFFFFF"/>
        <w:spacing w:after="0" w:line="480" w:lineRule="auto"/>
        <w:ind w:left="851" w:right="25" w:hanging="284"/>
        <w:jc w:val="both"/>
        <w:rPr>
          <w:rFonts w:ascii="Arial" w:hAnsi="Arial" w:cs="Arial"/>
          <w:i/>
          <w:iCs/>
          <w:spacing w:val="1"/>
        </w:rPr>
      </w:pPr>
      <w:r>
        <w:rPr>
          <w:rFonts w:ascii="Arial" w:hAnsi="Arial" w:cs="Arial"/>
          <w:spacing w:val="-2"/>
        </w:rPr>
        <w:t>Men</w:t>
      </w:r>
      <w:r>
        <w:rPr>
          <w:rFonts w:ascii="Arial" w:hAnsi="Arial" w:cs="Arial"/>
          <w:spacing w:val="-2"/>
          <w:lang w:val="en-US"/>
        </w:rPr>
        <w:t>ganalis</w:t>
      </w:r>
      <w:r w:rsidR="00151E05">
        <w:rPr>
          <w:rFonts w:ascii="Arial" w:hAnsi="Arial" w:cs="Arial"/>
          <w:spacing w:val="-2"/>
          <w:lang w:val="en-US"/>
        </w:rPr>
        <w:t xml:space="preserve"> permasalahan</w:t>
      </w:r>
      <w:r w:rsidR="00693586" w:rsidRPr="00F01009">
        <w:rPr>
          <w:rFonts w:ascii="Arial" w:hAnsi="Arial" w:cs="Arial"/>
          <w:spacing w:val="-2"/>
        </w:rPr>
        <w:t xml:space="preserve"> input</w:t>
      </w:r>
      <w:r w:rsidR="00693586" w:rsidRPr="00F01009">
        <w:rPr>
          <w:rFonts w:ascii="Arial" w:hAnsi="Arial" w:cs="Arial"/>
          <w:spacing w:val="1"/>
        </w:rPr>
        <w:t xml:space="preserve"> meliputi man (SDM : Dokter, Perawat), money (dana/biaya), material (sarana dan prasarana), </w:t>
      </w:r>
      <w:r w:rsidR="00693586" w:rsidRPr="00F01009">
        <w:rPr>
          <w:rFonts w:ascii="Arial" w:hAnsi="Arial" w:cs="Arial"/>
          <w:spacing w:val="-2"/>
        </w:rPr>
        <w:t xml:space="preserve">dalam implementasi </w:t>
      </w:r>
      <w:r w:rsidR="00693586" w:rsidRPr="00F01009">
        <w:rPr>
          <w:rFonts w:ascii="Arial" w:hAnsi="Arial" w:cs="Arial"/>
          <w:spacing w:val="-1"/>
        </w:rPr>
        <w:t>Protokol Universal</w:t>
      </w:r>
      <w:r w:rsidR="00693586" w:rsidRPr="00F01009">
        <w:rPr>
          <w:rFonts w:ascii="Arial" w:hAnsi="Arial" w:cs="Arial"/>
          <w:spacing w:val="-2"/>
        </w:rPr>
        <w:t xml:space="preserve"> di</w:t>
      </w:r>
      <w:r w:rsidR="00693586" w:rsidRPr="00F01009">
        <w:rPr>
          <w:rFonts w:ascii="Arial" w:hAnsi="Arial" w:cs="Arial"/>
        </w:rPr>
        <w:t xml:space="preserve"> In</w:t>
      </w:r>
      <w:r w:rsidR="00693586" w:rsidRPr="00F01009">
        <w:rPr>
          <w:rFonts w:ascii="Arial" w:hAnsi="Arial" w:cs="Arial"/>
          <w:lang w:val="en-US"/>
        </w:rPr>
        <w:t>s</w:t>
      </w:r>
      <w:r w:rsidR="00693586" w:rsidRPr="00F01009">
        <w:rPr>
          <w:rFonts w:ascii="Arial" w:hAnsi="Arial" w:cs="Arial"/>
        </w:rPr>
        <w:t xml:space="preserve">talasi Bedah Sentral RSUD </w:t>
      </w:r>
      <w:r w:rsidR="00693586" w:rsidRPr="00F01009">
        <w:rPr>
          <w:rFonts w:ascii="Arial" w:hAnsi="Arial" w:cs="Arial"/>
          <w:spacing w:val="-4"/>
        </w:rPr>
        <w:t>Kraton Kabupaten Pekalongan</w:t>
      </w:r>
      <w:r w:rsidR="00151E05">
        <w:rPr>
          <w:rFonts w:ascii="Arial" w:hAnsi="Arial" w:cs="Arial"/>
          <w:spacing w:val="-4"/>
          <w:lang w:val="en-US"/>
        </w:rPr>
        <w:t xml:space="preserve"> beserta hambatannya.</w:t>
      </w:r>
    </w:p>
    <w:p w:rsidR="00693586" w:rsidRPr="00321DCF" w:rsidRDefault="00693586" w:rsidP="0088256C">
      <w:pPr>
        <w:pStyle w:val="ListParagraph"/>
        <w:numPr>
          <w:ilvl w:val="0"/>
          <w:numId w:val="1"/>
        </w:numPr>
        <w:spacing w:after="0" w:line="480" w:lineRule="auto"/>
        <w:ind w:left="426" w:hanging="426"/>
        <w:jc w:val="both"/>
        <w:rPr>
          <w:rFonts w:ascii="Arial" w:hAnsi="Arial" w:cs="Arial"/>
          <w:b/>
          <w:bCs/>
        </w:rPr>
      </w:pPr>
      <w:r w:rsidRPr="00321DCF">
        <w:rPr>
          <w:rFonts w:ascii="Arial" w:hAnsi="Arial" w:cs="Arial"/>
          <w:b/>
          <w:bCs/>
        </w:rPr>
        <w:t>Manfaat Penelitian</w:t>
      </w:r>
    </w:p>
    <w:p w:rsidR="00693586" w:rsidRPr="00321DCF" w:rsidRDefault="00693586" w:rsidP="00810EA7">
      <w:pPr>
        <w:pStyle w:val="BodyTextIndent2"/>
        <w:numPr>
          <w:ilvl w:val="3"/>
          <w:numId w:val="3"/>
        </w:numPr>
        <w:tabs>
          <w:tab w:val="clear" w:pos="3087"/>
        </w:tabs>
        <w:spacing w:before="0" w:beforeAutospacing="0" w:after="0" w:afterAutospacing="0" w:line="480" w:lineRule="auto"/>
        <w:ind w:left="709" w:hanging="283"/>
        <w:jc w:val="both"/>
        <w:rPr>
          <w:rFonts w:ascii="Arial" w:hAnsi="Arial" w:cs="Arial"/>
          <w:sz w:val="22"/>
          <w:szCs w:val="22"/>
          <w:lang w:val="id-ID"/>
        </w:rPr>
      </w:pPr>
      <w:r w:rsidRPr="00321DCF">
        <w:rPr>
          <w:rFonts w:ascii="Arial" w:hAnsi="Arial" w:cs="Arial"/>
          <w:sz w:val="22"/>
          <w:szCs w:val="22"/>
          <w:lang w:val="id-ID"/>
        </w:rPr>
        <w:t>Bagi RSUD Kraton Kabupaten Pekalongan</w:t>
      </w:r>
    </w:p>
    <w:p w:rsidR="00151E05" w:rsidRPr="00DC719C" w:rsidRDefault="00693586" w:rsidP="00151E05">
      <w:pPr>
        <w:pStyle w:val="BodyTextIndent2"/>
        <w:spacing w:before="0" w:beforeAutospacing="0" w:after="0" w:afterAutospacing="0" w:line="480" w:lineRule="auto"/>
        <w:ind w:left="709" w:firstLine="709"/>
        <w:jc w:val="both"/>
        <w:rPr>
          <w:rFonts w:ascii="Arial" w:hAnsi="Arial" w:cs="Arial"/>
          <w:spacing w:val="-4"/>
          <w:sz w:val="22"/>
          <w:szCs w:val="22"/>
          <w:lang w:val="en-US"/>
        </w:rPr>
      </w:pPr>
      <w:r>
        <w:rPr>
          <w:rFonts w:ascii="Arial" w:hAnsi="Arial" w:cs="Arial"/>
          <w:spacing w:val="-4"/>
          <w:sz w:val="22"/>
          <w:szCs w:val="22"/>
          <w:lang w:val="id-ID"/>
        </w:rPr>
        <w:t xml:space="preserve">Dengan mengimplementasikan </w:t>
      </w:r>
      <w:r w:rsidRPr="00321DCF">
        <w:rPr>
          <w:rFonts w:ascii="Arial" w:hAnsi="Arial" w:cs="Arial"/>
          <w:spacing w:val="-1"/>
          <w:sz w:val="22"/>
          <w:szCs w:val="22"/>
          <w:lang w:val="id-ID"/>
        </w:rPr>
        <w:t>Protokol</w:t>
      </w:r>
      <w:r>
        <w:rPr>
          <w:rFonts w:ascii="Arial" w:hAnsi="Arial" w:cs="Arial"/>
          <w:spacing w:val="-1"/>
          <w:sz w:val="22"/>
          <w:szCs w:val="22"/>
          <w:lang w:val="id-ID"/>
        </w:rPr>
        <w:t xml:space="preserve"> Universal diharapkan dapat m</w:t>
      </w:r>
      <w:r>
        <w:rPr>
          <w:rFonts w:ascii="Arial" w:hAnsi="Arial" w:cs="Arial"/>
          <w:spacing w:val="-4"/>
          <w:sz w:val="22"/>
          <w:szCs w:val="22"/>
          <w:lang w:val="id-ID"/>
        </w:rPr>
        <w:t>eningkatkan keselamatan pasien (</w:t>
      </w:r>
      <w:r w:rsidRPr="007635D1">
        <w:rPr>
          <w:rFonts w:ascii="Arial" w:hAnsi="Arial" w:cs="Arial"/>
          <w:i/>
          <w:iCs/>
          <w:spacing w:val="-4"/>
          <w:sz w:val="22"/>
          <w:szCs w:val="22"/>
          <w:lang w:val="id-ID"/>
        </w:rPr>
        <w:t>patient safety</w:t>
      </w:r>
      <w:r>
        <w:rPr>
          <w:rFonts w:ascii="Arial" w:hAnsi="Arial" w:cs="Arial"/>
          <w:spacing w:val="-4"/>
          <w:sz w:val="22"/>
          <w:szCs w:val="22"/>
          <w:lang w:val="id-ID"/>
        </w:rPr>
        <w:t xml:space="preserve">) </w:t>
      </w:r>
      <w:r w:rsidRPr="00321DCF">
        <w:rPr>
          <w:rFonts w:ascii="Arial" w:hAnsi="Arial" w:cs="Arial"/>
          <w:spacing w:val="-4"/>
          <w:sz w:val="22"/>
          <w:szCs w:val="22"/>
          <w:lang w:val="id-ID"/>
        </w:rPr>
        <w:t>di IBS RSUD Kraton Kabupaten Pekalongan.</w:t>
      </w:r>
    </w:p>
    <w:p w:rsidR="00693586" w:rsidRPr="00321DCF" w:rsidRDefault="00693586" w:rsidP="00810EA7">
      <w:pPr>
        <w:pStyle w:val="BodyTextIndent2"/>
        <w:numPr>
          <w:ilvl w:val="3"/>
          <w:numId w:val="3"/>
        </w:numPr>
        <w:tabs>
          <w:tab w:val="clear" w:pos="3087"/>
          <w:tab w:val="left" w:pos="-142"/>
        </w:tabs>
        <w:spacing w:before="0" w:beforeAutospacing="0" w:after="0" w:afterAutospacing="0" w:line="480" w:lineRule="auto"/>
        <w:ind w:left="709" w:hanging="283"/>
        <w:jc w:val="both"/>
      </w:pPr>
      <w:r w:rsidRPr="00321DCF">
        <w:rPr>
          <w:rFonts w:ascii="Arial" w:hAnsi="Arial" w:cs="Arial"/>
          <w:sz w:val="22"/>
          <w:szCs w:val="22"/>
          <w:lang w:val="id-ID"/>
        </w:rPr>
        <w:t>Bagi Program MIKM Universitas Diponegoro</w:t>
      </w:r>
      <w:r w:rsidRPr="00321DCF">
        <w:tab/>
      </w:r>
    </w:p>
    <w:p w:rsidR="00693586" w:rsidRDefault="00693586" w:rsidP="0088256C">
      <w:pPr>
        <w:spacing w:after="0" w:line="480" w:lineRule="auto"/>
        <w:ind w:left="709" w:firstLine="709"/>
        <w:jc w:val="both"/>
        <w:rPr>
          <w:rFonts w:ascii="Arial" w:hAnsi="Arial" w:cs="Arial"/>
        </w:rPr>
      </w:pPr>
      <w:r w:rsidRPr="00321DCF">
        <w:rPr>
          <w:rFonts w:ascii="Arial" w:hAnsi="Arial" w:cs="Arial"/>
        </w:rPr>
        <w:t>Memberi tambahan referensi dalam pengembangan ilmu pengetahuan, khususnya tentang gambaran implementasi</w:t>
      </w:r>
      <w:r w:rsidRPr="00321DCF">
        <w:rPr>
          <w:rFonts w:ascii="Arial" w:hAnsi="Arial" w:cs="Arial"/>
          <w:i/>
          <w:iCs/>
          <w:spacing w:val="-1"/>
        </w:rPr>
        <w:t xml:space="preserve"> </w:t>
      </w:r>
      <w:r w:rsidRPr="00321DCF">
        <w:rPr>
          <w:rFonts w:ascii="Arial" w:hAnsi="Arial" w:cs="Arial"/>
          <w:spacing w:val="-1"/>
        </w:rPr>
        <w:t>Protokol Universal di Instalasi Bedah Sentral (IBS) Rumah Sakit</w:t>
      </w:r>
      <w:r w:rsidRPr="00321DCF">
        <w:rPr>
          <w:rFonts w:ascii="Arial" w:hAnsi="Arial" w:cs="Arial"/>
        </w:rPr>
        <w:t>.</w:t>
      </w:r>
    </w:p>
    <w:p w:rsidR="00693586" w:rsidRPr="00321DCF" w:rsidRDefault="00693586" w:rsidP="00810EA7">
      <w:pPr>
        <w:pStyle w:val="BodyTextIndent2"/>
        <w:numPr>
          <w:ilvl w:val="3"/>
          <w:numId w:val="3"/>
        </w:numPr>
        <w:tabs>
          <w:tab w:val="clear" w:pos="3087"/>
        </w:tabs>
        <w:spacing w:before="0" w:beforeAutospacing="0" w:after="0" w:afterAutospacing="0" w:line="480" w:lineRule="auto"/>
        <w:ind w:left="709" w:hanging="283"/>
        <w:jc w:val="both"/>
        <w:rPr>
          <w:rFonts w:ascii="Arial" w:hAnsi="Arial" w:cs="Arial"/>
          <w:sz w:val="22"/>
          <w:szCs w:val="22"/>
          <w:lang w:val="id-ID"/>
        </w:rPr>
      </w:pPr>
      <w:r w:rsidRPr="00321DCF">
        <w:rPr>
          <w:rFonts w:ascii="Arial" w:hAnsi="Arial" w:cs="Arial"/>
          <w:sz w:val="22"/>
          <w:szCs w:val="22"/>
          <w:lang w:val="id-ID"/>
        </w:rPr>
        <w:lastRenderedPageBreak/>
        <w:t>Bagi Peneliti</w:t>
      </w:r>
    </w:p>
    <w:p w:rsidR="00693586" w:rsidRPr="00157C85" w:rsidRDefault="00693586" w:rsidP="00157C85">
      <w:pPr>
        <w:spacing w:after="0" w:line="480" w:lineRule="auto"/>
        <w:ind w:left="709" w:firstLine="709"/>
        <w:jc w:val="both"/>
        <w:rPr>
          <w:rFonts w:ascii="Arial" w:hAnsi="Arial" w:cs="Arial"/>
          <w:spacing w:val="-1"/>
          <w:lang w:val="en-US"/>
        </w:rPr>
      </w:pPr>
      <w:r w:rsidRPr="00321DCF">
        <w:rPr>
          <w:rFonts w:ascii="Arial" w:hAnsi="Arial" w:cs="Arial"/>
        </w:rPr>
        <w:t xml:space="preserve">Sebagai bahan  kajian ilmiah dari teori yang didapat serta implementasi di tempat kerja dalam hal manajemen Rumah Sakit khususnya di Instalasi </w:t>
      </w:r>
      <w:r w:rsidRPr="00321DCF">
        <w:rPr>
          <w:rFonts w:ascii="Arial" w:hAnsi="Arial" w:cs="Arial"/>
          <w:spacing w:val="-1"/>
        </w:rPr>
        <w:t>Bedah Sentral (IBS) Rumah Sakit.</w:t>
      </w:r>
    </w:p>
    <w:p w:rsidR="00693586" w:rsidRPr="00A354BB" w:rsidRDefault="00693586" w:rsidP="0088256C">
      <w:pPr>
        <w:pStyle w:val="ListParagraph"/>
        <w:numPr>
          <w:ilvl w:val="0"/>
          <w:numId w:val="1"/>
        </w:numPr>
        <w:spacing w:after="0" w:line="480" w:lineRule="auto"/>
        <w:ind w:left="426" w:hanging="426"/>
        <w:jc w:val="both"/>
        <w:rPr>
          <w:rFonts w:ascii="Arial" w:hAnsi="Arial" w:cs="Arial"/>
          <w:b/>
          <w:bCs/>
        </w:rPr>
      </w:pPr>
      <w:r>
        <w:rPr>
          <w:rFonts w:ascii="Arial" w:hAnsi="Arial" w:cs="Arial"/>
          <w:b/>
          <w:bCs/>
        </w:rPr>
        <w:t>Keaslian Penelit</w:t>
      </w:r>
      <w:r>
        <w:rPr>
          <w:rFonts w:ascii="Arial" w:hAnsi="Arial" w:cs="Arial"/>
          <w:b/>
          <w:bCs/>
          <w:lang w:val="en-US"/>
        </w:rPr>
        <w:t>ian</w:t>
      </w:r>
    </w:p>
    <w:p w:rsidR="00693586" w:rsidRPr="00810EA7" w:rsidRDefault="00693586" w:rsidP="00A354BB">
      <w:pPr>
        <w:pStyle w:val="ListParagraph"/>
        <w:spacing w:after="0" w:line="480" w:lineRule="auto"/>
        <w:ind w:left="426"/>
        <w:jc w:val="both"/>
        <w:rPr>
          <w:rFonts w:ascii="Arial" w:hAnsi="Arial" w:cs="Arial"/>
          <w:bCs/>
        </w:rPr>
      </w:pPr>
      <w:r w:rsidRPr="00810EA7">
        <w:rPr>
          <w:rFonts w:ascii="Arial" w:hAnsi="Arial" w:cs="Arial"/>
          <w:bCs/>
          <w:lang w:val="en-US"/>
        </w:rPr>
        <w:t>Tabel 1.1 Keaslian Penelitian</w:t>
      </w:r>
    </w:p>
    <w:tbl>
      <w:tblPr>
        <w:tblW w:w="7513" w:type="dxa"/>
        <w:tblInd w:w="534" w:type="dxa"/>
        <w:tblLayout w:type="fixed"/>
        <w:tblLook w:val="00A0"/>
      </w:tblPr>
      <w:tblGrid>
        <w:gridCol w:w="567"/>
        <w:gridCol w:w="2835"/>
        <w:gridCol w:w="1843"/>
        <w:gridCol w:w="2268"/>
      </w:tblGrid>
      <w:tr w:rsidR="00693586" w:rsidRPr="004600E2" w:rsidTr="00810EA7">
        <w:tc>
          <w:tcPr>
            <w:tcW w:w="567" w:type="dxa"/>
            <w:tcBorders>
              <w:top w:val="single" w:sz="4" w:space="0" w:color="auto"/>
              <w:bottom w:val="single" w:sz="4" w:space="0" w:color="auto"/>
            </w:tcBorders>
          </w:tcPr>
          <w:p w:rsidR="00693586" w:rsidRPr="00810EA7" w:rsidRDefault="00693586" w:rsidP="00810EA7">
            <w:pPr>
              <w:spacing w:after="0" w:line="480" w:lineRule="auto"/>
              <w:ind w:left="-250" w:firstLine="250"/>
              <w:jc w:val="center"/>
              <w:rPr>
                <w:rFonts w:ascii="Arial" w:hAnsi="Arial" w:cs="Arial"/>
                <w:b/>
                <w:bCs/>
              </w:rPr>
            </w:pPr>
            <w:r w:rsidRPr="00810EA7">
              <w:rPr>
                <w:rFonts w:ascii="Arial" w:hAnsi="Arial" w:cs="Arial"/>
                <w:b/>
                <w:bCs/>
              </w:rPr>
              <w:t>No</w:t>
            </w:r>
          </w:p>
        </w:tc>
        <w:tc>
          <w:tcPr>
            <w:tcW w:w="2835" w:type="dxa"/>
            <w:tcBorders>
              <w:top w:val="single" w:sz="4" w:space="0" w:color="auto"/>
              <w:bottom w:val="single" w:sz="4" w:space="0" w:color="auto"/>
            </w:tcBorders>
          </w:tcPr>
          <w:p w:rsidR="00693586" w:rsidRPr="00810EA7" w:rsidRDefault="00693586" w:rsidP="00810EA7">
            <w:pPr>
              <w:spacing w:after="0" w:line="480" w:lineRule="auto"/>
              <w:jc w:val="center"/>
              <w:rPr>
                <w:rFonts w:ascii="Arial" w:hAnsi="Arial" w:cs="Arial"/>
                <w:b/>
                <w:bCs/>
                <w:lang w:val="sv-SE"/>
              </w:rPr>
            </w:pPr>
            <w:r w:rsidRPr="00810EA7">
              <w:rPr>
                <w:rFonts w:ascii="Arial" w:hAnsi="Arial" w:cs="Arial"/>
                <w:b/>
                <w:bCs/>
                <w:lang w:val="sv-SE"/>
              </w:rPr>
              <w:t>Penelitian dan Peneliti</w:t>
            </w:r>
          </w:p>
        </w:tc>
        <w:tc>
          <w:tcPr>
            <w:tcW w:w="1843" w:type="dxa"/>
            <w:tcBorders>
              <w:top w:val="single" w:sz="4" w:space="0" w:color="auto"/>
              <w:bottom w:val="single" w:sz="4" w:space="0" w:color="auto"/>
            </w:tcBorders>
          </w:tcPr>
          <w:p w:rsidR="00693586" w:rsidRPr="00810EA7" w:rsidRDefault="00693586" w:rsidP="00810EA7">
            <w:pPr>
              <w:spacing w:after="0" w:line="480" w:lineRule="auto"/>
              <w:jc w:val="center"/>
              <w:rPr>
                <w:rFonts w:ascii="Arial" w:hAnsi="Arial" w:cs="Arial"/>
                <w:b/>
                <w:bCs/>
                <w:lang w:val="sv-SE"/>
              </w:rPr>
            </w:pPr>
            <w:r w:rsidRPr="00810EA7">
              <w:rPr>
                <w:rFonts w:ascii="Arial" w:hAnsi="Arial" w:cs="Arial"/>
                <w:b/>
                <w:bCs/>
                <w:lang w:val="sv-SE"/>
              </w:rPr>
              <w:t>Metode</w:t>
            </w:r>
          </w:p>
        </w:tc>
        <w:tc>
          <w:tcPr>
            <w:tcW w:w="2268" w:type="dxa"/>
            <w:tcBorders>
              <w:top w:val="single" w:sz="4" w:space="0" w:color="auto"/>
              <w:bottom w:val="single" w:sz="4" w:space="0" w:color="auto"/>
            </w:tcBorders>
          </w:tcPr>
          <w:p w:rsidR="00693586" w:rsidRPr="00810EA7" w:rsidRDefault="00693586" w:rsidP="00810EA7">
            <w:pPr>
              <w:spacing w:after="0" w:line="480" w:lineRule="auto"/>
              <w:jc w:val="center"/>
              <w:rPr>
                <w:rFonts w:ascii="Arial" w:hAnsi="Arial" w:cs="Arial"/>
                <w:b/>
                <w:bCs/>
                <w:lang w:val="sv-SE"/>
              </w:rPr>
            </w:pPr>
            <w:r w:rsidRPr="00810EA7">
              <w:rPr>
                <w:rFonts w:ascii="Arial" w:hAnsi="Arial" w:cs="Arial"/>
                <w:b/>
                <w:bCs/>
                <w:lang w:val="sv-SE"/>
              </w:rPr>
              <w:t>Hasil</w:t>
            </w:r>
          </w:p>
        </w:tc>
      </w:tr>
      <w:tr w:rsidR="00693586" w:rsidRPr="004600E2" w:rsidTr="00810EA7">
        <w:tc>
          <w:tcPr>
            <w:tcW w:w="567" w:type="dxa"/>
            <w:tcBorders>
              <w:top w:val="single" w:sz="4" w:space="0" w:color="auto"/>
              <w:bottom w:val="single" w:sz="4" w:space="0" w:color="auto"/>
            </w:tcBorders>
          </w:tcPr>
          <w:p w:rsidR="00693586" w:rsidRPr="004600E2" w:rsidRDefault="00693586" w:rsidP="004F0F1C">
            <w:pPr>
              <w:jc w:val="center"/>
              <w:rPr>
                <w:rFonts w:ascii="Arial" w:hAnsi="Arial" w:cs="Arial"/>
                <w:sz w:val="20"/>
                <w:szCs w:val="20"/>
              </w:rPr>
            </w:pPr>
            <w:r w:rsidRPr="004600E2">
              <w:rPr>
                <w:rFonts w:ascii="Arial" w:hAnsi="Arial" w:cs="Arial"/>
                <w:sz w:val="20"/>
                <w:szCs w:val="20"/>
              </w:rPr>
              <w:t>1</w:t>
            </w:r>
          </w:p>
        </w:tc>
        <w:tc>
          <w:tcPr>
            <w:tcW w:w="2835" w:type="dxa"/>
            <w:tcBorders>
              <w:top w:val="single" w:sz="4" w:space="0" w:color="auto"/>
              <w:bottom w:val="single" w:sz="4" w:space="0" w:color="auto"/>
            </w:tcBorders>
          </w:tcPr>
          <w:p w:rsidR="00693586" w:rsidRPr="00810EA7" w:rsidRDefault="00693586" w:rsidP="004F0F1C">
            <w:pPr>
              <w:jc w:val="both"/>
              <w:rPr>
                <w:rFonts w:ascii="Arial" w:hAnsi="Arial" w:cs="Arial"/>
                <w:sz w:val="20"/>
                <w:szCs w:val="20"/>
              </w:rPr>
            </w:pPr>
            <w:r w:rsidRPr="00810EA7">
              <w:rPr>
                <w:rFonts w:ascii="Arial" w:hAnsi="Arial" w:cs="Arial"/>
                <w:sz w:val="20"/>
                <w:szCs w:val="20"/>
                <w:lang w:val="en-US"/>
              </w:rPr>
              <w:t xml:space="preserve">Implementasi Program Patien Safety di RSU di daerah Istimewa Yogyakarta </w:t>
            </w:r>
            <w:r w:rsidRPr="00810EA7">
              <w:rPr>
                <w:rFonts w:ascii="Arial" w:hAnsi="Arial" w:cs="Arial"/>
                <w:sz w:val="20"/>
                <w:szCs w:val="20"/>
              </w:rPr>
              <w:t xml:space="preserve">oleh </w:t>
            </w:r>
            <w:r w:rsidRPr="00810EA7">
              <w:rPr>
                <w:rFonts w:ascii="Arial" w:hAnsi="Arial" w:cs="Arial"/>
                <w:sz w:val="20"/>
                <w:szCs w:val="20"/>
                <w:lang w:val="en-US"/>
              </w:rPr>
              <w:t>Citra</w:t>
            </w:r>
            <w:r w:rsidRPr="00810EA7">
              <w:rPr>
                <w:rFonts w:ascii="Arial" w:hAnsi="Arial" w:cs="Arial"/>
                <w:sz w:val="20"/>
                <w:szCs w:val="20"/>
              </w:rPr>
              <w:t xml:space="preserve"> (20</w:t>
            </w:r>
            <w:r w:rsidRPr="00810EA7">
              <w:rPr>
                <w:rFonts w:ascii="Arial" w:hAnsi="Arial" w:cs="Arial"/>
                <w:sz w:val="20"/>
                <w:szCs w:val="20"/>
                <w:lang w:val="en-US"/>
              </w:rPr>
              <w:t>13</w:t>
            </w:r>
            <w:r w:rsidRPr="00810EA7">
              <w:rPr>
                <w:rFonts w:ascii="Arial" w:hAnsi="Arial" w:cs="Arial"/>
                <w:sz w:val="20"/>
                <w:szCs w:val="20"/>
              </w:rPr>
              <w:t>)</w:t>
            </w:r>
          </w:p>
        </w:tc>
        <w:tc>
          <w:tcPr>
            <w:tcW w:w="1843" w:type="dxa"/>
            <w:tcBorders>
              <w:top w:val="single" w:sz="4" w:space="0" w:color="auto"/>
              <w:bottom w:val="single" w:sz="4" w:space="0" w:color="auto"/>
            </w:tcBorders>
          </w:tcPr>
          <w:p w:rsidR="00693586" w:rsidRPr="00810EA7" w:rsidRDefault="00693586" w:rsidP="004F0F1C">
            <w:pPr>
              <w:rPr>
                <w:rFonts w:ascii="Arial" w:hAnsi="Arial" w:cs="Arial"/>
                <w:b/>
                <w:bCs/>
                <w:sz w:val="20"/>
                <w:szCs w:val="20"/>
                <w:lang w:val="en-US"/>
              </w:rPr>
            </w:pPr>
            <w:r w:rsidRPr="00810EA7">
              <w:rPr>
                <w:rFonts w:ascii="Arial" w:hAnsi="Arial" w:cs="Arial"/>
                <w:sz w:val="20"/>
                <w:szCs w:val="20"/>
                <w:lang w:val="en-US"/>
              </w:rPr>
              <w:t>Studi kualitatif desain cross sectional</w:t>
            </w:r>
          </w:p>
        </w:tc>
        <w:tc>
          <w:tcPr>
            <w:tcW w:w="2268" w:type="dxa"/>
            <w:tcBorders>
              <w:top w:val="single" w:sz="4" w:space="0" w:color="auto"/>
              <w:bottom w:val="single" w:sz="4" w:space="0" w:color="auto"/>
            </w:tcBorders>
          </w:tcPr>
          <w:p w:rsidR="00693586" w:rsidRPr="00810EA7" w:rsidRDefault="00693586" w:rsidP="004A4E83">
            <w:pPr>
              <w:pStyle w:val="NoSpacing"/>
              <w:ind w:left="175" w:hanging="142"/>
              <w:rPr>
                <w:rFonts w:ascii="Arial" w:hAnsi="Arial" w:cs="Arial"/>
                <w:sz w:val="20"/>
                <w:szCs w:val="20"/>
                <w:lang w:val="en-US"/>
              </w:rPr>
            </w:pPr>
            <w:r w:rsidRPr="00810EA7">
              <w:rPr>
                <w:rFonts w:ascii="Arial" w:hAnsi="Arial" w:cs="Arial"/>
                <w:sz w:val="20"/>
                <w:szCs w:val="20"/>
                <w:lang w:val="en-US"/>
              </w:rPr>
              <w:t xml:space="preserve">1. </w:t>
            </w:r>
            <w:r w:rsidRPr="00810EA7">
              <w:rPr>
                <w:rFonts w:ascii="Arial" w:hAnsi="Arial" w:cs="Arial"/>
                <w:sz w:val="20"/>
                <w:szCs w:val="20"/>
              </w:rPr>
              <w:t xml:space="preserve">Terdapat variasi </w:t>
            </w:r>
            <w:r w:rsidRPr="00810EA7">
              <w:rPr>
                <w:rFonts w:ascii="Arial" w:hAnsi="Arial" w:cs="Arial"/>
                <w:sz w:val="20"/>
                <w:szCs w:val="20"/>
                <w:lang w:val="en-US"/>
              </w:rPr>
              <w:t xml:space="preserve"> </w:t>
            </w:r>
          </w:p>
          <w:p w:rsidR="00693586" w:rsidRPr="00810EA7" w:rsidRDefault="00693586" w:rsidP="004A4E83">
            <w:pPr>
              <w:pStyle w:val="NoSpacing"/>
              <w:ind w:left="175" w:hanging="142"/>
              <w:rPr>
                <w:rFonts w:ascii="Arial" w:hAnsi="Arial" w:cs="Arial"/>
                <w:sz w:val="20"/>
                <w:szCs w:val="20"/>
                <w:lang w:val="en-US"/>
              </w:rPr>
            </w:pPr>
            <w:r w:rsidRPr="00810EA7">
              <w:rPr>
                <w:rFonts w:ascii="Arial" w:hAnsi="Arial" w:cs="Arial"/>
                <w:sz w:val="20"/>
                <w:szCs w:val="20"/>
                <w:lang w:val="en-US"/>
              </w:rPr>
              <w:t xml:space="preserve">    </w:t>
            </w:r>
            <w:r w:rsidRPr="00810EA7">
              <w:rPr>
                <w:rFonts w:ascii="Arial" w:hAnsi="Arial" w:cs="Arial"/>
                <w:sz w:val="20"/>
                <w:szCs w:val="20"/>
              </w:rPr>
              <w:t xml:space="preserve">pelaksanaan program </w:t>
            </w:r>
            <w:r w:rsidRPr="00810EA7">
              <w:rPr>
                <w:rFonts w:ascii="Arial" w:hAnsi="Arial" w:cs="Arial"/>
                <w:sz w:val="20"/>
                <w:szCs w:val="20"/>
                <w:lang w:val="en-US"/>
              </w:rPr>
              <w:t xml:space="preserve"> </w:t>
            </w:r>
          </w:p>
          <w:p w:rsidR="00693586" w:rsidRPr="00810EA7" w:rsidRDefault="00693586" w:rsidP="004A4E83">
            <w:pPr>
              <w:pStyle w:val="NoSpacing"/>
              <w:ind w:left="175" w:hanging="142"/>
              <w:rPr>
                <w:rFonts w:ascii="Arial" w:hAnsi="Arial" w:cs="Arial"/>
                <w:i/>
                <w:iCs/>
                <w:sz w:val="20"/>
                <w:szCs w:val="20"/>
                <w:lang w:val="en-US"/>
              </w:rPr>
            </w:pPr>
            <w:r w:rsidRPr="00810EA7">
              <w:rPr>
                <w:rFonts w:ascii="Arial" w:hAnsi="Arial" w:cs="Arial"/>
                <w:sz w:val="20"/>
                <w:szCs w:val="20"/>
                <w:lang w:val="en-US"/>
              </w:rPr>
              <w:t xml:space="preserve">    </w:t>
            </w:r>
            <w:r w:rsidRPr="00810EA7">
              <w:rPr>
                <w:rFonts w:ascii="Arial" w:hAnsi="Arial" w:cs="Arial"/>
                <w:i/>
                <w:iCs/>
                <w:sz w:val="20"/>
                <w:szCs w:val="20"/>
              </w:rPr>
              <w:t>Patient Safety</w:t>
            </w:r>
          </w:p>
          <w:p w:rsidR="00693586" w:rsidRPr="00810EA7" w:rsidRDefault="00693586" w:rsidP="004A4E83">
            <w:pPr>
              <w:pStyle w:val="NoSpacing"/>
              <w:ind w:left="175" w:hanging="142"/>
              <w:rPr>
                <w:rFonts w:ascii="Arial" w:hAnsi="Arial" w:cs="Arial"/>
                <w:i/>
                <w:iCs/>
                <w:sz w:val="20"/>
                <w:szCs w:val="20"/>
                <w:lang w:val="en-US"/>
              </w:rPr>
            </w:pPr>
            <w:r w:rsidRPr="00810EA7">
              <w:rPr>
                <w:rFonts w:ascii="Arial" w:hAnsi="Arial" w:cs="Arial"/>
                <w:sz w:val="20"/>
                <w:szCs w:val="20"/>
                <w:lang w:val="en-US"/>
              </w:rPr>
              <w:t xml:space="preserve">2. Perlu komitmen dan kosistensi dalam pemantauan </w:t>
            </w:r>
            <w:r w:rsidRPr="00810EA7">
              <w:rPr>
                <w:rFonts w:ascii="Arial" w:hAnsi="Arial" w:cs="Arial"/>
                <w:i/>
                <w:iCs/>
                <w:sz w:val="20"/>
                <w:szCs w:val="20"/>
                <w:lang w:val="en-US"/>
              </w:rPr>
              <w:t>Patient Safety</w:t>
            </w:r>
            <w:r w:rsidRPr="00810EA7">
              <w:rPr>
                <w:rFonts w:ascii="Arial" w:hAnsi="Arial" w:cs="Arial"/>
                <w:i/>
                <w:iCs/>
                <w:sz w:val="20"/>
                <w:szCs w:val="20"/>
              </w:rPr>
              <w:t xml:space="preserve"> </w:t>
            </w:r>
          </w:p>
        </w:tc>
      </w:tr>
      <w:tr w:rsidR="00693586" w:rsidRPr="004600E2" w:rsidTr="00810EA7">
        <w:tc>
          <w:tcPr>
            <w:tcW w:w="567" w:type="dxa"/>
            <w:tcBorders>
              <w:top w:val="single" w:sz="4" w:space="0" w:color="auto"/>
              <w:bottom w:val="single" w:sz="4" w:space="0" w:color="auto"/>
            </w:tcBorders>
          </w:tcPr>
          <w:p w:rsidR="00693586" w:rsidRPr="004600E2" w:rsidRDefault="00693586" w:rsidP="004F0F1C">
            <w:pPr>
              <w:jc w:val="center"/>
              <w:rPr>
                <w:rFonts w:ascii="Arial" w:hAnsi="Arial" w:cs="Arial"/>
                <w:sz w:val="20"/>
                <w:szCs w:val="20"/>
                <w:lang w:val="en-US"/>
              </w:rPr>
            </w:pPr>
            <w:r w:rsidRPr="004600E2">
              <w:rPr>
                <w:rFonts w:ascii="Arial" w:hAnsi="Arial" w:cs="Arial"/>
                <w:sz w:val="20"/>
                <w:szCs w:val="20"/>
                <w:lang w:val="en-US"/>
              </w:rPr>
              <w:t>2</w:t>
            </w:r>
          </w:p>
        </w:tc>
        <w:tc>
          <w:tcPr>
            <w:tcW w:w="2835" w:type="dxa"/>
            <w:tcBorders>
              <w:top w:val="single" w:sz="4" w:space="0" w:color="auto"/>
              <w:bottom w:val="single" w:sz="4" w:space="0" w:color="auto"/>
            </w:tcBorders>
          </w:tcPr>
          <w:p w:rsidR="00693586" w:rsidRPr="00810EA7" w:rsidRDefault="00693586" w:rsidP="004A4E83">
            <w:pPr>
              <w:pStyle w:val="NoSpacing"/>
              <w:rPr>
                <w:rFonts w:ascii="Arial" w:hAnsi="Arial" w:cs="Arial"/>
                <w:sz w:val="20"/>
                <w:szCs w:val="20"/>
              </w:rPr>
            </w:pPr>
            <w:r w:rsidRPr="00810EA7">
              <w:rPr>
                <w:rFonts w:ascii="Arial" w:hAnsi="Arial" w:cs="Arial"/>
                <w:i/>
                <w:iCs/>
                <w:sz w:val="20"/>
                <w:szCs w:val="20"/>
              </w:rPr>
              <w:t>Surgical</w:t>
            </w:r>
            <w:r w:rsidRPr="00810EA7">
              <w:rPr>
                <w:rFonts w:ascii="Arial" w:hAnsi="Arial" w:cs="Arial"/>
                <w:sz w:val="20"/>
                <w:szCs w:val="20"/>
              </w:rPr>
              <w:t xml:space="preserve"> </w:t>
            </w:r>
            <w:r w:rsidRPr="00810EA7">
              <w:rPr>
                <w:rFonts w:ascii="Arial" w:hAnsi="Arial" w:cs="Arial"/>
                <w:i/>
                <w:iCs/>
                <w:sz w:val="20"/>
                <w:szCs w:val="20"/>
              </w:rPr>
              <w:t>Patient Safety</w:t>
            </w:r>
          </w:p>
          <w:p w:rsidR="00693586" w:rsidRPr="00810EA7" w:rsidRDefault="00693586" w:rsidP="004A4E83">
            <w:pPr>
              <w:jc w:val="both"/>
              <w:rPr>
                <w:rFonts w:ascii="Arial" w:hAnsi="Arial" w:cs="Arial"/>
                <w:sz w:val="20"/>
                <w:szCs w:val="20"/>
                <w:lang w:val="en-US"/>
              </w:rPr>
            </w:pPr>
            <w:r w:rsidRPr="00810EA7">
              <w:rPr>
                <w:rFonts w:ascii="Arial" w:hAnsi="Arial" w:cs="Arial"/>
                <w:sz w:val="20"/>
                <w:szCs w:val="20"/>
                <w:lang w:val="en-US"/>
              </w:rPr>
              <w:t>t</w:t>
            </w:r>
            <w:r w:rsidRPr="00810EA7">
              <w:rPr>
                <w:rFonts w:ascii="Arial" w:hAnsi="Arial" w:cs="Arial"/>
                <w:sz w:val="20"/>
                <w:szCs w:val="20"/>
              </w:rPr>
              <w:t xml:space="preserve">erhadap </w:t>
            </w:r>
            <w:r w:rsidRPr="00810EA7">
              <w:rPr>
                <w:rFonts w:ascii="Arial" w:hAnsi="Arial" w:cs="Arial"/>
                <w:i/>
                <w:iCs/>
                <w:sz w:val="20"/>
                <w:szCs w:val="20"/>
              </w:rPr>
              <w:t>Adverse Events</w:t>
            </w:r>
            <w:r w:rsidRPr="00810EA7">
              <w:rPr>
                <w:rFonts w:ascii="Arial" w:hAnsi="Arial" w:cs="Arial"/>
                <w:sz w:val="20"/>
                <w:szCs w:val="20"/>
              </w:rPr>
              <w:t xml:space="preserve"> Pasca Operasi Bedah Digestif Di Instalasi Bedah RSUP DR.S</w:t>
            </w:r>
            <w:r w:rsidRPr="00810EA7">
              <w:rPr>
                <w:rFonts w:ascii="Arial" w:hAnsi="Arial" w:cs="Arial"/>
                <w:sz w:val="20"/>
                <w:szCs w:val="20"/>
                <w:lang w:val="en-US"/>
              </w:rPr>
              <w:t>ardjito</w:t>
            </w:r>
            <w:r w:rsidRPr="00810EA7">
              <w:rPr>
                <w:rFonts w:ascii="Arial" w:hAnsi="Arial" w:cs="Arial"/>
                <w:sz w:val="20"/>
                <w:szCs w:val="20"/>
              </w:rPr>
              <w:t xml:space="preserve"> Yogyakarta</w:t>
            </w:r>
            <w:r w:rsidRPr="00810EA7">
              <w:rPr>
                <w:rFonts w:ascii="Arial" w:hAnsi="Arial" w:cs="Arial"/>
                <w:sz w:val="20"/>
                <w:szCs w:val="20"/>
                <w:lang w:val="en-US"/>
              </w:rPr>
              <w:t xml:space="preserve"> oleh Siagian (2011)</w:t>
            </w:r>
          </w:p>
        </w:tc>
        <w:tc>
          <w:tcPr>
            <w:tcW w:w="1843" w:type="dxa"/>
            <w:tcBorders>
              <w:top w:val="single" w:sz="4" w:space="0" w:color="auto"/>
              <w:bottom w:val="single" w:sz="4" w:space="0" w:color="auto"/>
            </w:tcBorders>
          </w:tcPr>
          <w:p w:rsidR="00693586" w:rsidRPr="00810EA7" w:rsidRDefault="00693586" w:rsidP="004F0F1C">
            <w:pPr>
              <w:rPr>
                <w:rFonts w:ascii="Arial" w:hAnsi="Arial" w:cs="Arial"/>
                <w:sz w:val="20"/>
                <w:szCs w:val="20"/>
                <w:lang w:val="en-US"/>
              </w:rPr>
            </w:pPr>
            <w:r w:rsidRPr="00810EA7">
              <w:rPr>
                <w:rFonts w:ascii="Arial" w:hAnsi="Arial" w:cs="Arial"/>
                <w:sz w:val="20"/>
                <w:szCs w:val="20"/>
                <w:lang w:val="en-US"/>
              </w:rPr>
              <w:t>Studi kualitatif desain cross sectional</w:t>
            </w:r>
          </w:p>
        </w:tc>
        <w:tc>
          <w:tcPr>
            <w:tcW w:w="2268" w:type="dxa"/>
            <w:tcBorders>
              <w:top w:val="single" w:sz="4" w:space="0" w:color="auto"/>
              <w:bottom w:val="single" w:sz="4" w:space="0" w:color="auto"/>
            </w:tcBorders>
          </w:tcPr>
          <w:p w:rsidR="00693586" w:rsidRPr="00810EA7" w:rsidRDefault="00693586" w:rsidP="004A4E83">
            <w:pPr>
              <w:pStyle w:val="NoSpacing"/>
              <w:numPr>
                <w:ilvl w:val="0"/>
                <w:numId w:val="5"/>
              </w:numPr>
              <w:ind w:left="175" w:hanging="175"/>
              <w:rPr>
                <w:rFonts w:ascii="Arial" w:hAnsi="Arial" w:cs="Arial"/>
                <w:sz w:val="20"/>
                <w:szCs w:val="20"/>
              </w:rPr>
            </w:pPr>
            <w:r w:rsidRPr="00810EA7">
              <w:rPr>
                <w:rFonts w:ascii="Arial" w:hAnsi="Arial" w:cs="Arial"/>
                <w:sz w:val="20"/>
                <w:szCs w:val="20"/>
              </w:rPr>
              <w:t xml:space="preserve">Pelaksanaan </w:t>
            </w:r>
            <w:r w:rsidRPr="00810EA7">
              <w:rPr>
                <w:rFonts w:ascii="Arial" w:hAnsi="Arial" w:cs="Arial"/>
                <w:i/>
                <w:iCs/>
                <w:sz w:val="20"/>
                <w:szCs w:val="20"/>
              </w:rPr>
              <w:t>Surgical Patient Safety</w:t>
            </w:r>
            <w:r w:rsidRPr="00810EA7">
              <w:rPr>
                <w:rFonts w:ascii="Arial" w:hAnsi="Arial" w:cs="Arial"/>
                <w:sz w:val="20"/>
                <w:szCs w:val="20"/>
              </w:rPr>
              <w:t xml:space="preserve"> belum konsisten dilaksanakan</w:t>
            </w:r>
          </w:p>
          <w:p w:rsidR="00693586" w:rsidRPr="00810EA7" w:rsidRDefault="00693586" w:rsidP="004A4E83">
            <w:pPr>
              <w:pStyle w:val="NoSpacing"/>
              <w:numPr>
                <w:ilvl w:val="0"/>
                <w:numId w:val="5"/>
              </w:numPr>
              <w:ind w:left="175" w:hanging="175"/>
              <w:rPr>
                <w:rFonts w:ascii="Arial" w:hAnsi="Arial" w:cs="Arial"/>
                <w:sz w:val="20"/>
                <w:szCs w:val="20"/>
                <w:lang w:val="en-US"/>
              </w:rPr>
            </w:pPr>
            <w:r w:rsidRPr="00810EA7">
              <w:rPr>
                <w:rFonts w:ascii="Arial" w:hAnsi="Arial" w:cs="Arial"/>
                <w:sz w:val="20"/>
                <w:szCs w:val="20"/>
              </w:rPr>
              <w:t xml:space="preserve">Pelaksanaan </w:t>
            </w:r>
            <w:r w:rsidRPr="00810EA7">
              <w:rPr>
                <w:rFonts w:ascii="Arial" w:hAnsi="Arial" w:cs="Arial"/>
                <w:i/>
                <w:iCs/>
                <w:sz w:val="20"/>
                <w:szCs w:val="20"/>
              </w:rPr>
              <w:t xml:space="preserve">Surgical Patient Safety </w:t>
            </w:r>
            <w:r w:rsidRPr="00810EA7">
              <w:rPr>
                <w:rFonts w:ascii="Arial" w:hAnsi="Arial" w:cs="Arial"/>
                <w:sz w:val="20"/>
                <w:szCs w:val="20"/>
              </w:rPr>
              <w:t xml:space="preserve">berhubungan dengan terjadinya </w:t>
            </w:r>
            <w:r w:rsidRPr="00810EA7">
              <w:rPr>
                <w:rFonts w:ascii="Arial" w:hAnsi="Arial" w:cs="Arial"/>
                <w:i/>
                <w:iCs/>
                <w:sz w:val="20"/>
                <w:szCs w:val="20"/>
              </w:rPr>
              <w:t xml:space="preserve">Adverse Event </w:t>
            </w:r>
            <w:r w:rsidRPr="00810EA7">
              <w:rPr>
                <w:rFonts w:ascii="Arial" w:hAnsi="Arial" w:cs="Arial"/>
                <w:sz w:val="20"/>
                <w:szCs w:val="20"/>
              </w:rPr>
              <w:t>Paca Operasi Bedah Digestif</w:t>
            </w:r>
          </w:p>
        </w:tc>
      </w:tr>
      <w:tr w:rsidR="00693586" w:rsidRPr="004600E2" w:rsidTr="00810EA7">
        <w:tc>
          <w:tcPr>
            <w:tcW w:w="567" w:type="dxa"/>
            <w:tcBorders>
              <w:top w:val="single" w:sz="4" w:space="0" w:color="auto"/>
              <w:bottom w:val="single" w:sz="4" w:space="0" w:color="auto"/>
            </w:tcBorders>
          </w:tcPr>
          <w:p w:rsidR="00693586" w:rsidRPr="004600E2" w:rsidRDefault="00693586" w:rsidP="00CA24CB">
            <w:pPr>
              <w:jc w:val="center"/>
              <w:rPr>
                <w:rFonts w:ascii="Arial" w:hAnsi="Arial" w:cs="Arial"/>
                <w:sz w:val="20"/>
                <w:szCs w:val="20"/>
                <w:lang w:val="en-US"/>
              </w:rPr>
            </w:pPr>
            <w:r w:rsidRPr="004600E2">
              <w:rPr>
                <w:rFonts w:ascii="Arial" w:hAnsi="Arial" w:cs="Arial"/>
                <w:sz w:val="20"/>
                <w:szCs w:val="20"/>
                <w:lang w:val="en-US"/>
              </w:rPr>
              <w:t>3</w:t>
            </w:r>
          </w:p>
        </w:tc>
        <w:tc>
          <w:tcPr>
            <w:tcW w:w="2835" w:type="dxa"/>
            <w:tcBorders>
              <w:top w:val="single" w:sz="4" w:space="0" w:color="auto"/>
              <w:bottom w:val="single" w:sz="4" w:space="0" w:color="auto"/>
            </w:tcBorders>
          </w:tcPr>
          <w:p w:rsidR="00693586" w:rsidRPr="00810EA7" w:rsidRDefault="00693586" w:rsidP="00CA24CB">
            <w:pPr>
              <w:pStyle w:val="NoSpacing"/>
              <w:rPr>
                <w:rFonts w:ascii="Arial" w:hAnsi="Arial" w:cs="Arial"/>
                <w:sz w:val="20"/>
                <w:szCs w:val="20"/>
                <w:lang w:val="en-US"/>
              </w:rPr>
            </w:pPr>
            <w:r w:rsidRPr="00810EA7">
              <w:rPr>
                <w:rFonts w:ascii="Arial" w:hAnsi="Arial" w:cs="Arial"/>
                <w:sz w:val="20"/>
                <w:szCs w:val="20"/>
              </w:rPr>
              <w:t xml:space="preserve">Pengaruh Kompetensi Bidan Pada </w:t>
            </w:r>
            <w:r w:rsidRPr="00810EA7">
              <w:rPr>
                <w:rFonts w:ascii="Arial" w:hAnsi="Arial" w:cs="Arial"/>
                <w:i/>
                <w:iCs/>
                <w:sz w:val="20"/>
                <w:szCs w:val="20"/>
              </w:rPr>
              <w:t xml:space="preserve">Patient Safety </w:t>
            </w:r>
            <w:r w:rsidRPr="00810EA7">
              <w:rPr>
                <w:rFonts w:ascii="Arial" w:hAnsi="Arial" w:cs="Arial"/>
                <w:sz w:val="20"/>
                <w:szCs w:val="20"/>
              </w:rPr>
              <w:t>Terhadap Kelangsungan Hidup Bayi Asfiksia Neonatorum Di Kota Kediri</w:t>
            </w:r>
            <w:r w:rsidRPr="00810EA7">
              <w:rPr>
                <w:rFonts w:ascii="Arial" w:hAnsi="Arial" w:cs="Arial"/>
                <w:sz w:val="20"/>
                <w:szCs w:val="20"/>
                <w:lang w:val="en-US"/>
              </w:rPr>
              <w:t xml:space="preserve"> oleh Ariani (2011)</w:t>
            </w:r>
          </w:p>
        </w:tc>
        <w:tc>
          <w:tcPr>
            <w:tcW w:w="1843" w:type="dxa"/>
            <w:tcBorders>
              <w:top w:val="single" w:sz="4" w:space="0" w:color="auto"/>
              <w:bottom w:val="single" w:sz="4" w:space="0" w:color="auto"/>
            </w:tcBorders>
          </w:tcPr>
          <w:p w:rsidR="00693586" w:rsidRPr="00810EA7" w:rsidRDefault="00693586" w:rsidP="00CA24CB">
            <w:pPr>
              <w:rPr>
                <w:rFonts w:ascii="Arial" w:hAnsi="Arial" w:cs="Arial"/>
                <w:sz w:val="20"/>
                <w:szCs w:val="20"/>
                <w:lang w:val="en-US"/>
              </w:rPr>
            </w:pPr>
            <w:r w:rsidRPr="00810EA7">
              <w:rPr>
                <w:rFonts w:ascii="Arial" w:hAnsi="Arial" w:cs="Arial"/>
                <w:sz w:val="20"/>
                <w:szCs w:val="20"/>
                <w:lang w:val="en-US"/>
              </w:rPr>
              <w:t>Metode kuantitatif menggunakan rancangan cross sectional</w:t>
            </w:r>
          </w:p>
        </w:tc>
        <w:tc>
          <w:tcPr>
            <w:tcW w:w="2268" w:type="dxa"/>
            <w:tcBorders>
              <w:top w:val="single" w:sz="4" w:space="0" w:color="auto"/>
              <w:bottom w:val="single" w:sz="4" w:space="0" w:color="auto"/>
            </w:tcBorders>
          </w:tcPr>
          <w:p w:rsidR="00693586" w:rsidRPr="00810EA7" w:rsidRDefault="00693586" w:rsidP="00CA24CB">
            <w:pPr>
              <w:pStyle w:val="NoSpacing"/>
              <w:rPr>
                <w:rFonts w:ascii="Arial" w:hAnsi="Arial" w:cs="Arial"/>
                <w:sz w:val="20"/>
                <w:szCs w:val="20"/>
              </w:rPr>
            </w:pPr>
            <w:r w:rsidRPr="00810EA7">
              <w:rPr>
                <w:rFonts w:ascii="Arial" w:hAnsi="Arial" w:cs="Arial"/>
                <w:sz w:val="20"/>
                <w:szCs w:val="20"/>
              </w:rPr>
              <w:t xml:space="preserve">Kompetensi bidan pada </w:t>
            </w:r>
            <w:r w:rsidRPr="00810EA7">
              <w:rPr>
                <w:rFonts w:ascii="Arial" w:hAnsi="Arial" w:cs="Arial"/>
                <w:i/>
                <w:iCs/>
                <w:sz w:val="20"/>
                <w:szCs w:val="20"/>
              </w:rPr>
              <w:t xml:space="preserve">Patient Safety </w:t>
            </w:r>
            <w:r w:rsidRPr="00810EA7">
              <w:rPr>
                <w:rFonts w:ascii="Arial" w:hAnsi="Arial" w:cs="Arial"/>
                <w:sz w:val="20"/>
                <w:szCs w:val="20"/>
              </w:rPr>
              <w:t>berpengaruh terhadap kelangsungan hidup bayi asfiksia neonatorum</w:t>
            </w:r>
          </w:p>
        </w:tc>
      </w:tr>
    </w:tbl>
    <w:p w:rsidR="00DC719C" w:rsidRPr="00151E05" w:rsidRDefault="00DC719C" w:rsidP="00151E05">
      <w:pPr>
        <w:spacing w:after="0" w:line="360" w:lineRule="auto"/>
        <w:jc w:val="both"/>
        <w:rPr>
          <w:rFonts w:ascii="Arial" w:hAnsi="Arial" w:cs="Arial"/>
          <w:b/>
          <w:bCs/>
          <w:lang w:val="en-US"/>
        </w:rPr>
      </w:pPr>
    </w:p>
    <w:p w:rsidR="00693586" w:rsidRPr="00A354BB" w:rsidRDefault="00693586" w:rsidP="00A354BB">
      <w:pPr>
        <w:pStyle w:val="ListParagraph"/>
        <w:numPr>
          <w:ilvl w:val="0"/>
          <w:numId w:val="1"/>
        </w:numPr>
        <w:spacing w:after="0" w:line="480" w:lineRule="auto"/>
        <w:ind w:left="426" w:hanging="426"/>
        <w:jc w:val="both"/>
        <w:rPr>
          <w:rFonts w:ascii="Arial" w:hAnsi="Arial" w:cs="Arial"/>
          <w:b/>
          <w:bCs/>
        </w:rPr>
      </w:pPr>
      <w:r w:rsidRPr="00A354BB">
        <w:rPr>
          <w:rFonts w:ascii="Arial" w:hAnsi="Arial" w:cs="Arial"/>
          <w:b/>
          <w:bCs/>
        </w:rPr>
        <w:t>Ruang Lingkup Penelitian</w:t>
      </w:r>
    </w:p>
    <w:p w:rsidR="00693586" w:rsidRDefault="00693586" w:rsidP="00A937F7">
      <w:pPr>
        <w:pStyle w:val="ListParagraph"/>
        <w:numPr>
          <w:ilvl w:val="0"/>
          <w:numId w:val="7"/>
        </w:numPr>
        <w:spacing w:after="0" w:line="480" w:lineRule="auto"/>
        <w:ind w:left="709" w:hanging="283"/>
        <w:jc w:val="both"/>
        <w:rPr>
          <w:rFonts w:ascii="Arial" w:hAnsi="Arial" w:cs="Arial"/>
        </w:rPr>
      </w:pPr>
      <w:r>
        <w:rPr>
          <w:rFonts w:ascii="Arial" w:hAnsi="Arial" w:cs="Arial"/>
        </w:rPr>
        <w:t>Ruang Lingkup Waktu</w:t>
      </w:r>
    </w:p>
    <w:p w:rsidR="00693586" w:rsidRPr="007F453A" w:rsidRDefault="00693586" w:rsidP="00810EA7">
      <w:pPr>
        <w:pStyle w:val="ListParagraph"/>
        <w:spacing w:after="0" w:line="480" w:lineRule="auto"/>
        <w:ind w:left="709"/>
        <w:jc w:val="both"/>
        <w:rPr>
          <w:rFonts w:ascii="Arial" w:hAnsi="Arial" w:cs="Arial"/>
        </w:rPr>
      </w:pPr>
      <w:r>
        <w:rPr>
          <w:rFonts w:ascii="Arial" w:hAnsi="Arial" w:cs="Arial"/>
        </w:rPr>
        <w:t>Pe</w:t>
      </w:r>
      <w:r w:rsidRPr="007F453A">
        <w:rPr>
          <w:rFonts w:ascii="Arial" w:hAnsi="Arial" w:cs="Arial"/>
        </w:rPr>
        <w:t xml:space="preserve">laksanaan penelitian direncanakan pada bulan Februari </w:t>
      </w:r>
      <w:r w:rsidRPr="007F453A">
        <w:rPr>
          <w:rFonts w:ascii="Arial" w:hAnsi="Arial" w:cs="Arial"/>
          <w:lang w:val="en-US"/>
        </w:rPr>
        <w:t>201</w:t>
      </w:r>
      <w:r w:rsidR="00810EA7">
        <w:rPr>
          <w:rFonts w:ascii="Arial" w:hAnsi="Arial" w:cs="Arial"/>
        </w:rPr>
        <w:t>4-Juni</w:t>
      </w:r>
      <w:r w:rsidRPr="007F453A">
        <w:rPr>
          <w:rFonts w:ascii="Arial" w:hAnsi="Arial" w:cs="Arial"/>
          <w:lang w:val="en-US"/>
        </w:rPr>
        <w:t xml:space="preserve"> </w:t>
      </w:r>
      <w:r w:rsidRPr="007F453A">
        <w:rPr>
          <w:rFonts w:ascii="Arial" w:hAnsi="Arial" w:cs="Arial"/>
        </w:rPr>
        <w:t xml:space="preserve"> 201</w:t>
      </w:r>
      <w:r w:rsidRPr="007F453A">
        <w:rPr>
          <w:rFonts w:ascii="Arial" w:hAnsi="Arial" w:cs="Arial"/>
          <w:lang w:val="en-US"/>
        </w:rPr>
        <w:t>4</w:t>
      </w:r>
      <w:r w:rsidRPr="007F453A">
        <w:rPr>
          <w:rFonts w:ascii="Arial" w:hAnsi="Arial" w:cs="Arial"/>
        </w:rPr>
        <w:t>.</w:t>
      </w:r>
    </w:p>
    <w:p w:rsidR="00693586" w:rsidRPr="00321DCF" w:rsidRDefault="00693586" w:rsidP="00A937F7">
      <w:pPr>
        <w:pStyle w:val="ListParagraph"/>
        <w:numPr>
          <w:ilvl w:val="0"/>
          <w:numId w:val="7"/>
        </w:numPr>
        <w:spacing w:after="0" w:line="480" w:lineRule="auto"/>
        <w:ind w:left="709" w:hanging="283"/>
        <w:jc w:val="both"/>
        <w:rPr>
          <w:rFonts w:ascii="Arial" w:hAnsi="Arial" w:cs="Arial"/>
          <w:lang w:val="sv-SE"/>
        </w:rPr>
      </w:pPr>
      <w:r w:rsidRPr="00321DCF">
        <w:rPr>
          <w:rFonts w:ascii="Arial" w:hAnsi="Arial" w:cs="Arial"/>
          <w:lang w:val="fi-FI"/>
        </w:rPr>
        <w:t xml:space="preserve">Ruang Lingkup </w:t>
      </w:r>
      <w:r>
        <w:rPr>
          <w:rFonts w:ascii="Arial" w:hAnsi="Arial" w:cs="Arial"/>
        </w:rPr>
        <w:t>T</w:t>
      </w:r>
      <w:r w:rsidRPr="00321DCF">
        <w:rPr>
          <w:rFonts w:ascii="Arial" w:hAnsi="Arial" w:cs="Arial"/>
          <w:lang w:val="sv-SE"/>
        </w:rPr>
        <w:t>empat</w:t>
      </w:r>
    </w:p>
    <w:p w:rsidR="00693586" w:rsidRPr="00A354BB" w:rsidRDefault="00693586" w:rsidP="00810EA7">
      <w:pPr>
        <w:spacing w:after="0" w:line="480" w:lineRule="auto"/>
        <w:ind w:left="709"/>
        <w:jc w:val="both"/>
        <w:rPr>
          <w:rFonts w:ascii="Arial" w:hAnsi="Arial" w:cs="Arial"/>
          <w:lang w:val="en-US"/>
        </w:rPr>
      </w:pPr>
      <w:r w:rsidRPr="00321DCF">
        <w:rPr>
          <w:rFonts w:ascii="Arial" w:hAnsi="Arial" w:cs="Arial"/>
        </w:rPr>
        <w:t>P</w:t>
      </w:r>
      <w:r w:rsidRPr="00321DCF">
        <w:rPr>
          <w:rFonts w:ascii="Arial" w:hAnsi="Arial" w:cs="Arial"/>
          <w:lang w:val="fi-FI"/>
        </w:rPr>
        <w:t>enelitian ini dilaksanakan di</w:t>
      </w:r>
      <w:r>
        <w:rPr>
          <w:rFonts w:ascii="Arial" w:hAnsi="Arial" w:cs="Arial"/>
        </w:rPr>
        <w:t xml:space="preserve"> Instalasi Bedah Sentral (IBS)</w:t>
      </w:r>
      <w:r w:rsidRPr="00321DCF">
        <w:rPr>
          <w:rFonts w:ascii="Arial" w:hAnsi="Arial" w:cs="Arial"/>
          <w:lang w:val="fi-FI"/>
        </w:rPr>
        <w:t xml:space="preserve"> RSUD</w:t>
      </w:r>
      <w:r w:rsidRPr="00321DCF">
        <w:rPr>
          <w:rFonts w:ascii="Arial" w:hAnsi="Arial" w:cs="Arial"/>
        </w:rPr>
        <w:t xml:space="preserve"> Kraton Kabupaten Pekalongan.</w:t>
      </w:r>
    </w:p>
    <w:p w:rsidR="00693586" w:rsidRPr="00321DCF" w:rsidRDefault="00693586" w:rsidP="00A937F7">
      <w:pPr>
        <w:pStyle w:val="ListParagraph"/>
        <w:numPr>
          <w:ilvl w:val="0"/>
          <w:numId w:val="7"/>
        </w:numPr>
        <w:spacing w:after="0" w:line="480" w:lineRule="auto"/>
        <w:ind w:left="709" w:hanging="283"/>
        <w:jc w:val="both"/>
        <w:rPr>
          <w:rFonts w:ascii="Arial" w:hAnsi="Arial" w:cs="Arial"/>
        </w:rPr>
      </w:pPr>
      <w:r w:rsidRPr="00321DCF">
        <w:rPr>
          <w:rFonts w:ascii="Arial" w:hAnsi="Arial" w:cs="Arial"/>
          <w:lang w:val="sv-SE"/>
        </w:rPr>
        <w:lastRenderedPageBreak/>
        <w:t>Ruang Lingkup Materi</w:t>
      </w:r>
    </w:p>
    <w:p w:rsidR="00693586" w:rsidRPr="00321DCF" w:rsidRDefault="00D5743B" w:rsidP="00810EA7">
      <w:pPr>
        <w:spacing w:after="0" w:line="480" w:lineRule="auto"/>
        <w:ind w:left="709"/>
        <w:jc w:val="both"/>
        <w:rPr>
          <w:rFonts w:ascii="Arial" w:hAnsi="Arial" w:cs="Arial"/>
        </w:rPr>
      </w:pPr>
      <w:r w:rsidRPr="00D5743B">
        <w:rPr>
          <w:noProof/>
          <w:lang w:eastAsia="id-ID"/>
        </w:rPr>
        <w:pict>
          <v:shapetype id="_x0000_t202" coordsize="21600,21600" o:spt="202" path="m,l,21600r21600,l21600,xe">
            <v:stroke joinstyle="miter"/>
            <v:path gradientshapeok="t" o:connecttype="rect"/>
          </v:shapetype>
          <v:shape id="Text Box 21" o:spid="_x0000_s1026" type="#_x0000_t202" style="position:absolute;left:0;text-align:left;margin-left:431.1pt;margin-top:17.65pt;width:33.75pt;height:20.25pt;z-index:251658240;visibility:visible" stroked="f">
            <v:textbox>
              <w:txbxContent>
                <w:p w:rsidR="00693586" w:rsidRDefault="00693586" w:rsidP="0088256C"/>
              </w:txbxContent>
            </v:textbox>
          </v:shape>
        </w:pict>
      </w:r>
      <w:r w:rsidR="00693586" w:rsidRPr="00321DCF">
        <w:rPr>
          <w:rFonts w:ascii="Arial" w:hAnsi="Arial" w:cs="Arial"/>
        </w:rPr>
        <w:t>Penelitian ini merupakan bidang ilmu kesehatan masyarakat dengan membatasi materi kajian tentang Protokol Universal Rumah Sakit sesuai standar pelayanan yang telah ditetapkan.</w:t>
      </w:r>
    </w:p>
    <w:p w:rsidR="00693586" w:rsidRDefault="00693586" w:rsidP="0088256C">
      <w:pPr>
        <w:spacing w:after="0"/>
      </w:pPr>
    </w:p>
    <w:sectPr w:rsidR="00693586" w:rsidSect="00DB7806">
      <w:headerReference w:type="default" r:id="rId7"/>
      <w:footerReference w:type="default" r:id="rId8"/>
      <w:footerReference w:type="first" r:id="rId9"/>
      <w:pgSz w:w="11906" w:h="16838" w:code="9"/>
      <w:pgMar w:top="1701" w:right="1985" w:bottom="1701" w:left="226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ED4" w:rsidRDefault="00AA7ED4" w:rsidP="001C45FD">
      <w:pPr>
        <w:spacing w:after="0" w:line="240" w:lineRule="auto"/>
      </w:pPr>
      <w:r>
        <w:separator/>
      </w:r>
    </w:p>
  </w:endnote>
  <w:endnote w:type="continuationSeparator" w:id="1">
    <w:p w:rsidR="00AA7ED4" w:rsidRDefault="00AA7ED4" w:rsidP="001C45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586" w:rsidRDefault="00693586">
    <w:pPr>
      <w:pStyle w:val="Footer"/>
      <w:jc w:val="center"/>
    </w:pPr>
  </w:p>
  <w:p w:rsidR="00693586" w:rsidRDefault="006935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586" w:rsidRPr="00F718F7" w:rsidRDefault="00693586" w:rsidP="00F718F7">
    <w:pPr>
      <w:pStyle w:val="Footer"/>
      <w:jc w:val="center"/>
      <w:rPr>
        <w:rFonts w:ascii="Arial" w:hAnsi="Arial" w:cs="Arial"/>
        <w:lang w:val="en-US"/>
      </w:rPr>
    </w:pPr>
    <w:r w:rsidRPr="00F718F7">
      <w:rPr>
        <w:rFonts w:ascii="Arial" w:hAnsi="Arial" w:cs="Arial"/>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ED4" w:rsidRDefault="00AA7ED4" w:rsidP="001C45FD">
      <w:pPr>
        <w:spacing w:after="0" w:line="240" w:lineRule="auto"/>
      </w:pPr>
      <w:r>
        <w:separator/>
      </w:r>
    </w:p>
  </w:footnote>
  <w:footnote w:type="continuationSeparator" w:id="1">
    <w:p w:rsidR="00AA7ED4" w:rsidRDefault="00AA7ED4" w:rsidP="001C45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F00" w:rsidRDefault="006D6F00">
    <w:pPr>
      <w:pStyle w:val="Header"/>
      <w:jc w:val="right"/>
      <w:rPr>
        <w:rFonts w:ascii="Arial" w:hAnsi="Arial" w:cs="Arial"/>
        <w:lang w:val="en-US"/>
      </w:rPr>
    </w:pPr>
  </w:p>
  <w:p w:rsidR="00693586" w:rsidRPr="00F718F7" w:rsidRDefault="00D5743B">
    <w:pPr>
      <w:pStyle w:val="Header"/>
      <w:jc w:val="right"/>
      <w:rPr>
        <w:rFonts w:ascii="Arial" w:hAnsi="Arial" w:cs="Arial"/>
      </w:rPr>
    </w:pPr>
    <w:r w:rsidRPr="00F718F7">
      <w:rPr>
        <w:rFonts w:ascii="Arial" w:hAnsi="Arial" w:cs="Arial"/>
      </w:rPr>
      <w:fldChar w:fldCharType="begin"/>
    </w:r>
    <w:r w:rsidR="00693586" w:rsidRPr="00F718F7">
      <w:rPr>
        <w:rFonts w:ascii="Arial" w:hAnsi="Arial" w:cs="Arial"/>
      </w:rPr>
      <w:instrText xml:space="preserve"> PAGE   \* MERGEFORMAT </w:instrText>
    </w:r>
    <w:r w:rsidRPr="00F718F7">
      <w:rPr>
        <w:rFonts w:ascii="Arial" w:hAnsi="Arial" w:cs="Arial"/>
      </w:rPr>
      <w:fldChar w:fldCharType="separate"/>
    </w:r>
    <w:r w:rsidR="006934B3">
      <w:rPr>
        <w:rFonts w:ascii="Arial" w:hAnsi="Arial" w:cs="Arial"/>
        <w:noProof/>
      </w:rPr>
      <w:t>2</w:t>
    </w:r>
    <w:r w:rsidRPr="00F718F7">
      <w:rPr>
        <w:rFonts w:ascii="Arial" w:hAnsi="Arial" w:cs="Arial"/>
      </w:rPr>
      <w:fldChar w:fldCharType="end"/>
    </w:r>
  </w:p>
  <w:p w:rsidR="00693586" w:rsidRDefault="006935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B3E96"/>
    <w:multiLevelType w:val="hybridMultilevel"/>
    <w:tmpl w:val="8A7C2646"/>
    <w:lvl w:ilvl="0" w:tplc="0421000F">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
    <w:nsid w:val="0F0B3E97"/>
    <w:multiLevelType w:val="hybridMultilevel"/>
    <w:tmpl w:val="B720D2C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nsid w:val="156E4A0A"/>
    <w:multiLevelType w:val="hybridMultilevel"/>
    <w:tmpl w:val="3C46D972"/>
    <w:lvl w:ilvl="0" w:tplc="E3E42CA0">
      <w:start w:val="1"/>
      <w:numFmt w:val="lowerLetter"/>
      <w:lvlText w:val="%1."/>
      <w:lvlJc w:val="left"/>
      <w:pPr>
        <w:ind w:left="927" w:hanging="360"/>
      </w:pPr>
      <w:rPr>
        <w:rFonts w:hint="default"/>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A4223C5C">
      <w:start w:val="1"/>
      <w:numFmt w:val="decimal"/>
      <w:lvlText w:val="%4."/>
      <w:lvlJc w:val="left"/>
      <w:pPr>
        <w:tabs>
          <w:tab w:val="num" w:pos="3087"/>
        </w:tabs>
        <w:ind w:left="3087" w:hanging="360"/>
      </w:pPr>
      <w:rPr>
        <w:rFonts w:ascii="Arial" w:hAnsi="Arial" w:hint="default"/>
        <w:color w:val="000000"/>
        <w:sz w:val="22"/>
        <w:szCs w:val="22"/>
      </w:r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nsid w:val="1EBA72CD"/>
    <w:multiLevelType w:val="hybridMultilevel"/>
    <w:tmpl w:val="E0F49B76"/>
    <w:lvl w:ilvl="0" w:tplc="044087BC">
      <w:start w:val="1"/>
      <w:numFmt w:val="decimal"/>
      <w:lvlText w:val="%1."/>
      <w:lvlJc w:val="left"/>
      <w:pPr>
        <w:ind w:left="409" w:hanging="360"/>
      </w:pPr>
      <w:rPr>
        <w:rFonts w:hint="default"/>
      </w:rPr>
    </w:lvl>
    <w:lvl w:ilvl="1" w:tplc="04210019">
      <w:start w:val="1"/>
      <w:numFmt w:val="lowerLetter"/>
      <w:lvlText w:val="%2."/>
      <w:lvlJc w:val="left"/>
      <w:pPr>
        <w:ind w:left="1129" w:hanging="360"/>
      </w:pPr>
    </w:lvl>
    <w:lvl w:ilvl="2" w:tplc="0421001B">
      <w:start w:val="1"/>
      <w:numFmt w:val="lowerRoman"/>
      <w:lvlText w:val="%3."/>
      <w:lvlJc w:val="right"/>
      <w:pPr>
        <w:ind w:left="1849" w:hanging="180"/>
      </w:pPr>
    </w:lvl>
    <w:lvl w:ilvl="3" w:tplc="0421000F">
      <w:start w:val="1"/>
      <w:numFmt w:val="decimal"/>
      <w:lvlText w:val="%4."/>
      <w:lvlJc w:val="left"/>
      <w:pPr>
        <w:ind w:left="2569" w:hanging="360"/>
      </w:pPr>
    </w:lvl>
    <w:lvl w:ilvl="4" w:tplc="04210019">
      <w:start w:val="1"/>
      <w:numFmt w:val="lowerLetter"/>
      <w:lvlText w:val="%5."/>
      <w:lvlJc w:val="left"/>
      <w:pPr>
        <w:ind w:left="3289" w:hanging="360"/>
      </w:pPr>
    </w:lvl>
    <w:lvl w:ilvl="5" w:tplc="0421001B">
      <w:start w:val="1"/>
      <w:numFmt w:val="lowerRoman"/>
      <w:lvlText w:val="%6."/>
      <w:lvlJc w:val="right"/>
      <w:pPr>
        <w:ind w:left="4009" w:hanging="180"/>
      </w:pPr>
    </w:lvl>
    <w:lvl w:ilvl="6" w:tplc="0421000F">
      <w:start w:val="1"/>
      <w:numFmt w:val="decimal"/>
      <w:lvlText w:val="%7."/>
      <w:lvlJc w:val="left"/>
      <w:pPr>
        <w:ind w:left="4729" w:hanging="360"/>
      </w:pPr>
    </w:lvl>
    <w:lvl w:ilvl="7" w:tplc="04210019">
      <w:start w:val="1"/>
      <w:numFmt w:val="lowerLetter"/>
      <w:lvlText w:val="%8."/>
      <w:lvlJc w:val="left"/>
      <w:pPr>
        <w:ind w:left="5449" w:hanging="360"/>
      </w:pPr>
    </w:lvl>
    <w:lvl w:ilvl="8" w:tplc="0421001B">
      <w:start w:val="1"/>
      <w:numFmt w:val="lowerRoman"/>
      <w:lvlText w:val="%9."/>
      <w:lvlJc w:val="right"/>
      <w:pPr>
        <w:ind w:left="6169" w:hanging="180"/>
      </w:pPr>
    </w:lvl>
  </w:abstractNum>
  <w:abstractNum w:abstractNumId="4">
    <w:nsid w:val="2A677EF5"/>
    <w:multiLevelType w:val="hybridMultilevel"/>
    <w:tmpl w:val="AFC24AA6"/>
    <w:lvl w:ilvl="0" w:tplc="3CE2212E">
      <w:start w:val="1"/>
      <w:numFmt w:val="decimal"/>
      <w:lvlText w:val="%1."/>
      <w:lvlJc w:val="left"/>
      <w:pPr>
        <w:ind w:left="1288" w:hanging="360"/>
      </w:pPr>
      <w:rPr>
        <w:rFonts w:ascii="Arial" w:hAnsi="Arial" w:cs="Arial" w:hint="default"/>
        <w:b w:val="0"/>
        <w:bCs w:val="0"/>
      </w:rPr>
    </w:lvl>
    <w:lvl w:ilvl="1" w:tplc="04210019">
      <w:start w:val="1"/>
      <w:numFmt w:val="lowerLetter"/>
      <w:lvlText w:val="%2."/>
      <w:lvlJc w:val="left"/>
      <w:pPr>
        <w:ind w:left="2008" w:hanging="360"/>
      </w:pPr>
    </w:lvl>
    <w:lvl w:ilvl="2" w:tplc="0421001B">
      <w:start w:val="1"/>
      <w:numFmt w:val="lowerRoman"/>
      <w:lvlText w:val="%3."/>
      <w:lvlJc w:val="right"/>
      <w:pPr>
        <w:ind w:left="2728" w:hanging="180"/>
      </w:pPr>
    </w:lvl>
    <w:lvl w:ilvl="3" w:tplc="0421000F">
      <w:start w:val="1"/>
      <w:numFmt w:val="decimal"/>
      <w:lvlText w:val="%4."/>
      <w:lvlJc w:val="left"/>
      <w:pPr>
        <w:ind w:left="3448" w:hanging="360"/>
      </w:pPr>
    </w:lvl>
    <w:lvl w:ilvl="4" w:tplc="04210019">
      <w:start w:val="1"/>
      <w:numFmt w:val="lowerLetter"/>
      <w:lvlText w:val="%5."/>
      <w:lvlJc w:val="left"/>
      <w:pPr>
        <w:ind w:left="4168" w:hanging="360"/>
      </w:pPr>
    </w:lvl>
    <w:lvl w:ilvl="5" w:tplc="0421001B">
      <w:start w:val="1"/>
      <w:numFmt w:val="lowerRoman"/>
      <w:lvlText w:val="%6."/>
      <w:lvlJc w:val="right"/>
      <w:pPr>
        <w:ind w:left="4888" w:hanging="180"/>
      </w:pPr>
    </w:lvl>
    <w:lvl w:ilvl="6" w:tplc="0421000F">
      <w:start w:val="1"/>
      <w:numFmt w:val="decimal"/>
      <w:lvlText w:val="%7."/>
      <w:lvlJc w:val="left"/>
      <w:pPr>
        <w:ind w:left="5608" w:hanging="360"/>
      </w:pPr>
    </w:lvl>
    <w:lvl w:ilvl="7" w:tplc="04210019">
      <w:start w:val="1"/>
      <w:numFmt w:val="lowerLetter"/>
      <w:lvlText w:val="%8."/>
      <w:lvlJc w:val="left"/>
      <w:pPr>
        <w:ind w:left="6328" w:hanging="360"/>
      </w:pPr>
    </w:lvl>
    <w:lvl w:ilvl="8" w:tplc="0421001B">
      <w:start w:val="1"/>
      <w:numFmt w:val="lowerRoman"/>
      <w:lvlText w:val="%9."/>
      <w:lvlJc w:val="right"/>
      <w:pPr>
        <w:ind w:left="7048" w:hanging="180"/>
      </w:pPr>
    </w:lvl>
  </w:abstractNum>
  <w:abstractNum w:abstractNumId="5">
    <w:nsid w:val="53B92263"/>
    <w:multiLevelType w:val="hybridMultilevel"/>
    <w:tmpl w:val="B7827ED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5B6870F3"/>
    <w:multiLevelType w:val="hybridMultilevel"/>
    <w:tmpl w:val="DC06654E"/>
    <w:lvl w:ilvl="0" w:tplc="E48E9ABA">
      <w:start w:val="1"/>
      <w:numFmt w:val="lowerLetter"/>
      <w:lvlText w:val="%1."/>
      <w:lvlJc w:val="left"/>
      <w:pPr>
        <w:ind w:left="927" w:hanging="360"/>
      </w:pPr>
      <w:rPr>
        <w:rFonts w:hint="default"/>
        <w:i w:val="0"/>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A4223C5C">
      <w:start w:val="1"/>
      <w:numFmt w:val="decimal"/>
      <w:lvlText w:val="%4."/>
      <w:lvlJc w:val="left"/>
      <w:pPr>
        <w:tabs>
          <w:tab w:val="num" w:pos="3087"/>
        </w:tabs>
        <w:ind w:left="3087" w:hanging="360"/>
      </w:pPr>
      <w:rPr>
        <w:rFonts w:ascii="Arial" w:hAnsi="Arial" w:cs="Arial" w:hint="default"/>
        <w:color w:val="000000"/>
        <w:sz w:val="22"/>
        <w:szCs w:val="22"/>
      </w:r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nsid w:val="60DB6BC6"/>
    <w:multiLevelType w:val="hybridMultilevel"/>
    <w:tmpl w:val="0E426AC0"/>
    <w:lvl w:ilvl="0" w:tplc="B3B82096">
      <w:start w:val="1"/>
      <w:numFmt w:val="upp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626178CD"/>
    <w:multiLevelType w:val="hybridMultilevel"/>
    <w:tmpl w:val="77404F3C"/>
    <w:lvl w:ilvl="0" w:tplc="08090015">
      <w:start w:val="1"/>
      <w:numFmt w:val="upperLetter"/>
      <w:lvlText w:val="%1."/>
      <w:lvlJc w:val="left"/>
      <w:pPr>
        <w:tabs>
          <w:tab w:val="num" w:pos="720"/>
        </w:tabs>
        <w:ind w:left="720" w:hanging="360"/>
      </w:pPr>
      <w:rPr>
        <w:rFonts w:hint="default"/>
      </w:rPr>
    </w:lvl>
    <w:lvl w:ilvl="1" w:tplc="1D525078">
      <w:start w:val="1"/>
      <w:numFmt w:val="decimal"/>
      <w:lvlText w:val="%2."/>
      <w:lvlJc w:val="left"/>
      <w:pPr>
        <w:tabs>
          <w:tab w:val="num" w:pos="927"/>
        </w:tabs>
        <w:ind w:left="927" w:hanging="36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nsid w:val="65105D4A"/>
    <w:multiLevelType w:val="multilevel"/>
    <w:tmpl w:val="756E7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8"/>
  </w:num>
  <w:num w:numId="3">
    <w:abstractNumId w:val="2"/>
  </w:num>
  <w:num w:numId="4">
    <w:abstractNumId w:val="3"/>
  </w:num>
  <w:num w:numId="5">
    <w:abstractNumId w:val="5"/>
  </w:num>
  <w:num w:numId="6">
    <w:abstractNumId w:val="0"/>
  </w:num>
  <w:num w:numId="7">
    <w:abstractNumId w:val="1"/>
  </w:num>
  <w:num w:numId="8">
    <w:abstractNumId w:val="9"/>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88256C"/>
    <w:rsid w:val="0004192A"/>
    <w:rsid w:val="00051479"/>
    <w:rsid w:val="000573AA"/>
    <w:rsid w:val="0007306A"/>
    <w:rsid w:val="0013218A"/>
    <w:rsid w:val="001400C6"/>
    <w:rsid w:val="001504F5"/>
    <w:rsid w:val="00151E05"/>
    <w:rsid w:val="00157C85"/>
    <w:rsid w:val="00166711"/>
    <w:rsid w:val="00184FF8"/>
    <w:rsid w:val="001914E2"/>
    <w:rsid w:val="001B71EC"/>
    <w:rsid w:val="001C28A4"/>
    <w:rsid w:val="001C45FD"/>
    <w:rsid w:val="001D3ADA"/>
    <w:rsid w:val="001F0FB2"/>
    <w:rsid w:val="00215EBD"/>
    <w:rsid w:val="002179D0"/>
    <w:rsid w:val="00242AB3"/>
    <w:rsid w:val="00266A0C"/>
    <w:rsid w:val="0027117D"/>
    <w:rsid w:val="00277EF4"/>
    <w:rsid w:val="00295574"/>
    <w:rsid w:val="002D7B78"/>
    <w:rsid w:val="002F5320"/>
    <w:rsid w:val="00321DCF"/>
    <w:rsid w:val="00325580"/>
    <w:rsid w:val="00341F8E"/>
    <w:rsid w:val="0036675A"/>
    <w:rsid w:val="003721D6"/>
    <w:rsid w:val="003830F3"/>
    <w:rsid w:val="003F45AD"/>
    <w:rsid w:val="00422CE2"/>
    <w:rsid w:val="00431FE6"/>
    <w:rsid w:val="004341EA"/>
    <w:rsid w:val="004600E2"/>
    <w:rsid w:val="004827F9"/>
    <w:rsid w:val="004A4E83"/>
    <w:rsid w:val="004A75AC"/>
    <w:rsid w:val="004D03A6"/>
    <w:rsid w:val="004E3568"/>
    <w:rsid w:val="004F0F1C"/>
    <w:rsid w:val="004F2A57"/>
    <w:rsid w:val="0051035F"/>
    <w:rsid w:val="00516362"/>
    <w:rsid w:val="0053239E"/>
    <w:rsid w:val="005828A4"/>
    <w:rsid w:val="00593FF5"/>
    <w:rsid w:val="005A541A"/>
    <w:rsid w:val="005B2684"/>
    <w:rsid w:val="005F0E17"/>
    <w:rsid w:val="0060690A"/>
    <w:rsid w:val="0061284A"/>
    <w:rsid w:val="00612DF5"/>
    <w:rsid w:val="00620F57"/>
    <w:rsid w:val="00621640"/>
    <w:rsid w:val="0066094C"/>
    <w:rsid w:val="00665E73"/>
    <w:rsid w:val="00674701"/>
    <w:rsid w:val="0067649E"/>
    <w:rsid w:val="006934B3"/>
    <w:rsid w:val="00693586"/>
    <w:rsid w:val="006D6F00"/>
    <w:rsid w:val="006E5CEF"/>
    <w:rsid w:val="00704352"/>
    <w:rsid w:val="007401D5"/>
    <w:rsid w:val="007635D1"/>
    <w:rsid w:val="007862AA"/>
    <w:rsid w:val="007F453A"/>
    <w:rsid w:val="00810EA7"/>
    <w:rsid w:val="00813F6C"/>
    <w:rsid w:val="00820315"/>
    <w:rsid w:val="008216D1"/>
    <w:rsid w:val="00823DB7"/>
    <w:rsid w:val="00852BF3"/>
    <w:rsid w:val="008625F0"/>
    <w:rsid w:val="00864C67"/>
    <w:rsid w:val="0088256C"/>
    <w:rsid w:val="00890F1E"/>
    <w:rsid w:val="00892756"/>
    <w:rsid w:val="008B2462"/>
    <w:rsid w:val="008E3893"/>
    <w:rsid w:val="00940A20"/>
    <w:rsid w:val="00946BE8"/>
    <w:rsid w:val="0097664E"/>
    <w:rsid w:val="00981A0C"/>
    <w:rsid w:val="0099006E"/>
    <w:rsid w:val="009C18D4"/>
    <w:rsid w:val="009F463E"/>
    <w:rsid w:val="00A1551E"/>
    <w:rsid w:val="00A354BB"/>
    <w:rsid w:val="00A54E85"/>
    <w:rsid w:val="00A937F7"/>
    <w:rsid w:val="00AA7ED4"/>
    <w:rsid w:val="00AD119C"/>
    <w:rsid w:val="00AD4CAF"/>
    <w:rsid w:val="00AD669B"/>
    <w:rsid w:val="00AE4B07"/>
    <w:rsid w:val="00B83D6D"/>
    <w:rsid w:val="00BA5CF9"/>
    <w:rsid w:val="00BE41AF"/>
    <w:rsid w:val="00C449BB"/>
    <w:rsid w:val="00C45A5A"/>
    <w:rsid w:val="00CA24CB"/>
    <w:rsid w:val="00CB3338"/>
    <w:rsid w:val="00CF1C10"/>
    <w:rsid w:val="00D16B2E"/>
    <w:rsid w:val="00D3111A"/>
    <w:rsid w:val="00D317CA"/>
    <w:rsid w:val="00D5743B"/>
    <w:rsid w:val="00D714CE"/>
    <w:rsid w:val="00D8211B"/>
    <w:rsid w:val="00DB19A3"/>
    <w:rsid w:val="00DB7806"/>
    <w:rsid w:val="00DB7A96"/>
    <w:rsid w:val="00DC719C"/>
    <w:rsid w:val="00DD5F97"/>
    <w:rsid w:val="00DE5996"/>
    <w:rsid w:val="00DE7D72"/>
    <w:rsid w:val="00E03D84"/>
    <w:rsid w:val="00E20785"/>
    <w:rsid w:val="00E3233F"/>
    <w:rsid w:val="00E83641"/>
    <w:rsid w:val="00E91FCF"/>
    <w:rsid w:val="00ED187E"/>
    <w:rsid w:val="00EF272B"/>
    <w:rsid w:val="00EF7458"/>
    <w:rsid w:val="00F01009"/>
    <w:rsid w:val="00F42A64"/>
    <w:rsid w:val="00F4377B"/>
    <w:rsid w:val="00F718F7"/>
    <w:rsid w:val="00F87893"/>
    <w:rsid w:val="00FA6CE4"/>
    <w:rsid w:val="00FA7B14"/>
    <w:rsid w:val="00FD2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6C"/>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8256C"/>
    <w:pPr>
      <w:ind w:left="720"/>
    </w:pPr>
  </w:style>
  <w:style w:type="paragraph" w:styleId="BodyTextIndent2">
    <w:name w:val="Body Text Indent 2"/>
    <w:basedOn w:val="Normal"/>
    <w:link w:val="BodyTextIndent2Char"/>
    <w:uiPriority w:val="99"/>
    <w:rsid w:val="008825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99"/>
    <w:locked/>
    <w:rsid w:val="0088256C"/>
    <w:rPr>
      <w:rFonts w:ascii="Times New Roman" w:hAnsi="Times New Roman" w:cs="Times New Roman"/>
      <w:sz w:val="24"/>
      <w:szCs w:val="24"/>
      <w:lang w:val="en-GB" w:eastAsia="en-GB"/>
    </w:rPr>
  </w:style>
  <w:style w:type="paragraph" w:styleId="NoSpacing">
    <w:name w:val="No Spacing"/>
    <w:uiPriority w:val="99"/>
    <w:qFormat/>
    <w:rsid w:val="0088256C"/>
    <w:rPr>
      <w:rFonts w:cs="Calibri"/>
      <w:lang w:eastAsia="en-US"/>
    </w:rPr>
  </w:style>
  <w:style w:type="character" w:customStyle="1" w:styleId="ListParagraphChar">
    <w:name w:val="List Paragraph Char"/>
    <w:link w:val="ListParagraph"/>
    <w:uiPriority w:val="99"/>
    <w:locked/>
    <w:rsid w:val="0088256C"/>
  </w:style>
  <w:style w:type="paragraph" w:styleId="NormalWeb">
    <w:name w:val="Normal (Web)"/>
    <w:basedOn w:val="Normal"/>
    <w:uiPriority w:val="99"/>
    <w:rsid w:val="008825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99"/>
    <w:qFormat/>
    <w:rsid w:val="0088256C"/>
    <w:rPr>
      <w:i/>
      <w:iCs/>
    </w:rPr>
  </w:style>
  <w:style w:type="paragraph" w:styleId="Header">
    <w:name w:val="header"/>
    <w:basedOn w:val="Normal"/>
    <w:link w:val="HeaderChar"/>
    <w:uiPriority w:val="99"/>
    <w:rsid w:val="001C45F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C45FD"/>
  </w:style>
  <w:style w:type="paragraph" w:styleId="Footer">
    <w:name w:val="footer"/>
    <w:basedOn w:val="Normal"/>
    <w:link w:val="FooterChar"/>
    <w:uiPriority w:val="99"/>
    <w:rsid w:val="001C45F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C45F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BAB I</vt:lpstr>
    </vt:vector>
  </TitlesOfParts>
  <Company>solo</Company>
  <LinksUpToDate>false</LinksUpToDate>
  <CharactersWithSpaces>21562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dc:description/>
  <cp:lastModifiedBy>user</cp:lastModifiedBy>
  <cp:revision>13</cp:revision>
  <cp:lastPrinted>2014-06-14T08:47:00Z</cp:lastPrinted>
  <dcterms:created xsi:type="dcterms:W3CDTF">2014-06-02T17:33:00Z</dcterms:created>
  <dcterms:modified xsi:type="dcterms:W3CDTF">2014-07-15T04:36:00Z</dcterms:modified>
</cp:coreProperties>
</file>