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A" w:rsidRPr="006626CE" w:rsidRDefault="00D25B4A" w:rsidP="001331E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>BAB IV</w:t>
      </w:r>
    </w:p>
    <w:p w:rsidR="00D25B4A" w:rsidRPr="006626CE" w:rsidRDefault="00D25B4A" w:rsidP="001331E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>GAMBARAN UMUM PERPUSTAKAAN SMP NEGERI 3 SEMARANG</w:t>
      </w:r>
    </w:p>
    <w:p w:rsidR="00D25B4A" w:rsidRPr="006626CE" w:rsidRDefault="00D25B4A" w:rsidP="001331E6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>Sejarah Singkat SMP Negeri 3 Semarang</w:t>
      </w:r>
    </w:p>
    <w:p w:rsidR="00D25B4A" w:rsidRPr="006626CE" w:rsidRDefault="00D25B4A" w:rsidP="001331E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Sebelum tahun 1950 SMP 3 bernama “</w:t>
      </w:r>
      <w:r w:rsidRPr="00F41B3F">
        <w:rPr>
          <w:rFonts w:ascii="Times New Roman" w:hAnsi="Times New Roman"/>
          <w:i/>
          <w:sz w:val="24"/>
          <w:szCs w:val="24"/>
        </w:rPr>
        <w:t>Be Biau Tjoan</w:t>
      </w:r>
      <w:r w:rsidRPr="006626CE">
        <w:rPr>
          <w:rFonts w:ascii="Times New Roman" w:hAnsi="Times New Roman"/>
          <w:sz w:val="24"/>
          <w:szCs w:val="24"/>
        </w:rPr>
        <w:t>“, sek</w:t>
      </w:r>
      <w:r w:rsidR="004576DB">
        <w:rPr>
          <w:rFonts w:ascii="Times New Roman" w:hAnsi="Times New Roman"/>
          <w:sz w:val="24"/>
          <w:szCs w:val="24"/>
        </w:rPr>
        <w:t>olah ini setingkat dengan HCS (</w:t>
      </w:r>
      <w:r w:rsidRPr="006626CE">
        <w:rPr>
          <w:rFonts w:ascii="Times New Roman" w:hAnsi="Times New Roman"/>
          <w:sz w:val="24"/>
          <w:szCs w:val="24"/>
        </w:rPr>
        <w:t>Hollands Chinese School) yang waktu  itu belajarnya selama 7 tahun. Mulai tahun 1950  sesuai dengan  SK nomor 4306/II/1950  tanggal  19  Juni  1950 sekolah ini menjadi SMP Negeri 3 Semarang</w:t>
      </w:r>
      <w:r w:rsidR="00F41B3F">
        <w:rPr>
          <w:rFonts w:ascii="Times New Roman" w:hAnsi="Times New Roman"/>
          <w:sz w:val="24"/>
          <w:szCs w:val="24"/>
        </w:rPr>
        <w:t xml:space="preserve"> sampai dengan sekarang.</w:t>
      </w:r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41B3F">
        <w:rPr>
          <w:rFonts w:ascii="Times New Roman" w:hAnsi="Times New Roman"/>
          <w:sz w:val="24"/>
          <w:szCs w:val="24"/>
          <w:lang w:val="en-US"/>
        </w:rPr>
        <w:t>M</w:t>
      </w:r>
      <w:r w:rsidRPr="006626CE">
        <w:rPr>
          <w:rFonts w:ascii="Times New Roman" w:hAnsi="Times New Roman"/>
          <w:sz w:val="24"/>
          <w:szCs w:val="24"/>
        </w:rPr>
        <w:t>ulai saat itulah SMP Negeri 3 Semarang mulai merintis untuk mendirikan perpustakaan.</w:t>
      </w:r>
      <w:proofErr w:type="gramEnd"/>
    </w:p>
    <w:p w:rsidR="00D25B4A" w:rsidRPr="006626CE" w:rsidRDefault="00D25B4A" w:rsidP="001331E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Dalam p</w:t>
      </w:r>
      <w:r w:rsidR="004576DB">
        <w:rPr>
          <w:rFonts w:ascii="Times New Roman" w:hAnsi="Times New Roman"/>
          <w:sz w:val="24"/>
          <w:szCs w:val="24"/>
        </w:rPr>
        <w:t>erkembangannya  pada tahun 1950</w:t>
      </w:r>
      <w:r w:rsidRPr="006626CE">
        <w:rPr>
          <w:rFonts w:ascii="Times New Roman" w:hAnsi="Times New Roman"/>
          <w:sz w:val="24"/>
          <w:szCs w:val="24"/>
        </w:rPr>
        <w:t>–1970 SMP Negeri 3 Semarang  dikenal masyarakat sebagai sekolah “</w:t>
      </w:r>
      <w:r w:rsidRPr="00F41B3F">
        <w:rPr>
          <w:rFonts w:ascii="Times New Roman" w:hAnsi="Times New Roman"/>
          <w:i/>
          <w:sz w:val="24"/>
          <w:szCs w:val="24"/>
        </w:rPr>
        <w:t>Gupon Doro</w:t>
      </w:r>
      <w:r w:rsidRPr="006626CE">
        <w:rPr>
          <w:rFonts w:ascii="Times New Roman" w:hAnsi="Times New Roman"/>
          <w:sz w:val="24"/>
          <w:szCs w:val="24"/>
        </w:rPr>
        <w:t>“ disebut demikian karena bentuk bangunannya mirip dengan “</w:t>
      </w:r>
      <w:r w:rsidR="004576DB">
        <w:rPr>
          <w:rFonts w:ascii="Times New Roman" w:hAnsi="Times New Roman"/>
          <w:i/>
          <w:sz w:val="24"/>
          <w:szCs w:val="24"/>
        </w:rPr>
        <w:t>kandang dor</w:t>
      </w:r>
      <w:r w:rsidR="004576DB">
        <w:rPr>
          <w:rFonts w:ascii="Times New Roman" w:hAnsi="Times New Roman"/>
          <w:i/>
          <w:sz w:val="24"/>
          <w:szCs w:val="24"/>
          <w:lang w:val="en-US"/>
        </w:rPr>
        <w:t>o”</w:t>
      </w:r>
      <w:r w:rsidR="004576DB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4576DB">
        <w:rPr>
          <w:rFonts w:ascii="Times New Roman" w:hAnsi="Times New Roman"/>
          <w:sz w:val="24"/>
          <w:szCs w:val="24"/>
        </w:rPr>
        <w:t>(rumah burung merpati</w:t>
      </w:r>
      <w:r w:rsidRPr="006626CE">
        <w:rPr>
          <w:rFonts w:ascii="Times New Roman" w:hAnsi="Times New Roman"/>
          <w:sz w:val="24"/>
          <w:szCs w:val="24"/>
        </w:rPr>
        <w:t>) pada tahun ini sekolah telah memiliki 12 kelas dengan jumlah sis</w:t>
      </w:r>
      <w:r w:rsidR="00F41B3F">
        <w:rPr>
          <w:rFonts w:ascii="Times New Roman" w:hAnsi="Times New Roman"/>
          <w:sz w:val="24"/>
          <w:szCs w:val="24"/>
        </w:rPr>
        <w:t>wa ± 576 orang.</w:t>
      </w:r>
      <w:r w:rsidR="00F41B3F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6626CE">
        <w:rPr>
          <w:rFonts w:ascii="Times New Roman" w:hAnsi="Times New Roman"/>
          <w:sz w:val="24"/>
          <w:szCs w:val="24"/>
        </w:rPr>
        <w:t xml:space="preserve">ulai tahun 1971 </w:t>
      </w:r>
      <w:proofErr w:type="gramStart"/>
      <w:r w:rsidRPr="006626CE">
        <w:rPr>
          <w:rFonts w:ascii="Times New Roman" w:hAnsi="Times New Roman"/>
          <w:sz w:val="24"/>
          <w:szCs w:val="24"/>
        </w:rPr>
        <w:t>–  sekarang</w:t>
      </w:r>
      <w:proofErr w:type="gramEnd"/>
      <w:r w:rsidRPr="006626CE">
        <w:rPr>
          <w:rFonts w:ascii="Times New Roman" w:hAnsi="Times New Roman"/>
          <w:sz w:val="24"/>
          <w:szCs w:val="24"/>
        </w:rPr>
        <w:t xml:space="preserve">  SMP 3 menunjukkan perk</w:t>
      </w:r>
      <w:r w:rsidR="00F41B3F">
        <w:rPr>
          <w:rFonts w:ascii="Times New Roman" w:hAnsi="Times New Roman"/>
          <w:sz w:val="24"/>
          <w:szCs w:val="24"/>
        </w:rPr>
        <w:t xml:space="preserve">embangan yang sangat bagus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6626CE">
        <w:rPr>
          <w:rFonts w:ascii="Times New Roman" w:hAnsi="Times New Roman"/>
          <w:sz w:val="24"/>
          <w:szCs w:val="24"/>
        </w:rPr>
        <w:t xml:space="preserve"> dari p</w:t>
      </w:r>
      <w:r w:rsidR="00F41B3F">
        <w:rPr>
          <w:rFonts w:ascii="Times New Roman" w:hAnsi="Times New Roman"/>
          <w:sz w:val="24"/>
          <w:szCs w:val="24"/>
        </w:rPr>
        <w:t xml:space="preserve">embangunan gedung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6626CE">
        <w:rPr>
          <w:rFonts w:ascii="Times New Roman" w:hAnsi="Times New Roman"/>
          <w:sz w:val="24"/>
          <w:szCs w:val="24"/>
        </w:rPr>
        <w:t xml:space="preserve"> has</w:t>
      </w:r>
      <w:r w:rsidR="00F41B3F">
        <w:rPr>
          <w:rFonts w:ascii="Times New Roman" w:hAnsi="Times New Roman"/>
          <w:sz w:val="24"/>
          <w:szCs w:val="24"/>
        </w:rPr>
        <w:t xml:space="preserve">il prestasi yang diraih. </w:t>
      </w:r>
      <w:r w:rsidR="00F41B3F">
        <w:rPr>
          <w:rFonts w:ascii="Times New Roman" w:hAnsi="Times New Roman"/>
          <w:sz w:val="24"/>
          <w:szCs w:val="24"/>
          <w:lang w:val="en-US"/>
        </w:rPr>
        <w:t>P</w:t>
      </w:r>
      <w:r w:rsidRPr="006626CE">
        <w:rPr>
          <w:rFonts w:ascii="Times New Roman" w:hAnsi="Times New Roman"/>
          <w:sz w:val="24"/>
          <w:szCs w:val="24"/>
        </w:rPr>
        <w:t>embangunan gedung  sampai saat ini SMP Negeri 3 Semarang memiliki</w:t>
      </w:r>
      <w:r w:rsidR="004576DB">
        <w:rPr>
          <w:rFonts w:ascii="Times New Roman" w:hAnsi="Times New Roman"/>
          <w:sz w:val="24"/>
          <w:szCs w:val="24"/>
        </w:rPr>
        <w:t xml:space="preserve"> ruang kelas sebanyak 29  ruang</w:t>
      </w:r>
      <w:r w:rsidRPr="006626CE">
        <w:rPr>
          <w:rFonts w:ascii="Times New Roman" w:hAnsi="Times New Roman"/>
          <w:sz w:val="24"/>
          <w:szCs w:val="24"/>
        </w:rPr>
        <w:t>, 1 ruang kepala sek</w:t>
      </w:r>
      <w:r w:rsidR="004576DB">
        <w:rPr>
          <w:rFonts w:ascii="Times New Roman" w:hAnsi="Times New Roman"/>
          <w:sz w:val="24"/>
          <w:szCs w:val="24"/>
        </w:rPr>
        <w:t>olah, 1 ruang pembantu pimpinan</w:t>
      </w:r>
      <w:r w:rsidRPr="006626CE">
        <w:rPr>
          <w:rFonts w:ascii="Times New Roman" w:hAnsi="Times New Roman"/>
          <w:sz w:val="24"/>
          <w:szCs w:val="24"/>
        </w:rPr>
        <w:t xml:space="preserve">, ruang BK, </w:t>
      </w:r>
      <w:r w:rsidR="00B963E2">
        <w:rPr>
          <w:rFonts w:ascii="Times New Roman" w:hAnsi="Times New Roman"/>
          <w:sz w:val="24"/>
          <w:szCs w:val="24"/>
        </w:rPr>
        <w:t xml:space="preserve">pepustakaan, keterampilan </w:t>
      </w:r>
      <w:r w:rsidR="000C5A0B">
        <w:rPr>
          <w:rFonts w:ascii="Times New Roman" w:hAnsi="Times New Roman"/>
          <w:sz w:val="24"/>
          <w:szCs w:val="24"/>
        </w:rPr>
        <w:t>dan</w:t>
      </w:r>
      <w:r w:rsidR="004576DB">
        <w:rPr>
          <w:rFonts w:ascii="Times New Roman" w:hAnsi="Times New Roman"/>
          <w:sz w:val="24"/>
          <w:szCs w:val="24"/>
        </w:rPr>
        <w:t xml:space="preserve"> 3 laborat</w:t>
      </w:r>
      <w:r w:rsidR="004576DB">
        <w:rPr>
          <w:rFonts w:ascii="Times New Roman" w:hAnsi="Times New Roman"/>
          <w:sz w:val="24"/>
          <w:szCs w:val="24"/>
          <w:lang w:val="en-US"/>
        </w:rPr>
        <w:t>o</w:t>
      </w:r>
      <w:r w:rsidRPr="006626CE">
        <w:rPr>
          <w:rFonts w:ascii="Times New Roman" w:hAnsi="Times New Roman"/>
          <w:sz w:val="24"/>
          <w:szCs w:val="24"/>
        </w:rPr>
        <w:t>rium, ruang</w:t>
      </w:r>
      <w:r w:rsidR="00B963E2">
        <w:rPr>
          <w:rFonts w:ascii="Times New Roman" w:hAnsi="Times New Roman"/>
          <w:sz w:val="24"/>
          <w:szCs w:val="24"/>
        </w:rPr>
        <w:t xml:space="preserve"> </w:t>
      </w:r>
      <w:r w:rsidR="004576DB">
        <w:rPr>
          <w:rFonts w:ascii="Times New Roman" w:hAnsi="Times New Roman"/>
          <w:sz w:val="24"/>
          <w:szCs w:val="24"/>
        </w:rPr>
        <w:t>(</w:t>
      </w:r>
      <w:r w:rsidRPr="006626CE">
        <w:rPr>
          <w:rFonts w:ascii="Times New Roman" w:hAnsi="Times New Roman"/>
          <w:sz w:val="24"/>
          <w:szCs w:val="24"/>
        </w:rPr>
        <w:t>Labora</w:t>
      </w:r>
      <w:r w:rsidR="004576DB">
        <w:rPr>
          <w:rFonts w:ascii="Times New Roman" w:hAnsi="Times New Roman"/>
          <w:sz w:val="24"/>
          <w:szCs w:val="24"/>
          <w:lang w:val="en-US"/>
        </w:rPr>
        <w:t>t</w:t>
      </w:r>
      <w:r w:rsidRPr="006626CE">
        <w:rPr>
          <w:rFonts w:ascii="Times New Roman" w:hAnsi="Times New Roman"/>
          <w:sz w:val="24"/>
          <w:szCs w:val="24"/>
        </w:rPr>
        <w:t>orium Bahasa Inggris</w:t>
      </w:r>
      <w:r w:rsidR="004576DB">
        <w:rPr>
          <w:rFonts w:ascii="Times New Roman" w:hAnsi="Times New Roman"/>
          <w:sz w:val="24"/>
          <w:szCs w:val="24"/>
        </w:rPr>
        <w:t xml:space="preserve">, </w:t>
      </w:r>
      <w:r w:rsidR="004576DB">
        <w:rPr>
          <w:rFonts w:ascii="Times New Roman" w:hAnsi="Times New Roman"/>
          <w:sz w:val="24"/>
          <w:szCs w:val="24"/>
          <w:lang w:val="en-US"/>
        </w:rPr>
        <w:t>L</w:t>
      </w:r>
      <w:r w:rsidR="001331E6">
        <w:rPr>
          <w:rFonts w:ascii="Times New Roman" w:hAnsi="Times New Roman"/>
          <w:sz w:val="24"/>
          <w:szCs w:val="24"/>
        </w:rPr>
        <w:t xml:space="preserve">aboratorium Komputer, </w:t>
      </w:r>
      <w:r w:rsidRPr="006626CE">
        <w:rPr>
          <w:rFonts w:ascii="Times New Roman" w:hAnsi="Times New Roman"/>
          <w:sz w:val="24"/>
          <w:szCs w:val="24"/>
        </w:rPr>
        <w:t>dan Laboratorium IPA)</w:t>
      </w:r>
      <w:r w:rsidR="00F41B3F">
        <w:rPr>
          <w:rFonts w:ascii="Times New Roman" w:hAnsi="Times New Roman"/>
          <w:sz w:val="24"/>
          <w:szCs w:val="24"/>
          <w:lang w:val="en-US"/>
        </w:rPr>
        <w:t>.</w:t>
      </w:r>
      <w:r w:rsidRPr="006626CE">
        <w:rPr>
          <w:rFonts w:ascii="Times New Roman" w:hAnsi="Times New Roman"/>
          <w:sz w:val="24"/>
          <w:szCs w:val="24"/>
        </w:rPr>
        <w:t xml:space="preserve"> </w:t>
      </w:r>
    </w:p>
    <w:p w:rsidR="00B963E2" w:rsidRPr="004576DB" w:rsidRDefault="00D25B4A" w:rsidP="001331E6">
      <w:pPr>
        <w:spacing w:line="480" w:lineRule="auto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S</w:t>
      </w:r>
      <w:r w:rsidR="00F41B3F">
        <w:rPr>
          <w:rFonts w:ascii="Times New Roman" w:hAnsi="Times New Roman"/>
          <w:sz w:val="24"/>
          <w:szCs w:val="24"/>
        </w:rPr>
        <w:t>eiring dengan perkembangan SMP</w:t>
      </w:r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26CE">
        <w:rPr>
          <w:rFonts w:ascii="Times New Roman" w:hAnsi="Times New Roman"/>
          <w:sz w:val="24"/>
          <w:szCs w:val="24"/>
        </w:rPr>
        <w:t xml:space="preserve">Negeri 3 Semarang  perpustakaan sebagai jantungnya pendidikan pun terus berbenah diri  </w:t>
      </w:r>
      <w:r w:rsidRPr="006626CE">
        <w:rPr>
          <w:rFonts w:ascii="Times New Roman" w:hAnsi="Times New Roman"/>
          <w:sz w:val="24"/>
          <w:szCs w:val="24"/>
        </w:rPr>
        <w:lastRenderedPageBreak/>
        <w:t>untuk dapat memenuhi kebutuhan masyarakat sekolah (siswa, guru, karyawan) akan inform</w:t>
      </w:r>
      <w:r w:rsidR="00804305">
        <w:rPr>
          <w:rFonts w:ascii="Times New Roman" w:hAnsi="Times New Roman"/>
          <w:sz w:val="24"/>
          <w:szCs w:val="24"/>
        </w:rPr>
        <w:t>asi</w:t>
      </w:r>
      <w:r w:rsidR="004576DB">
        <w:rPr>
          <w:rFonts w:ascii="Times New Roman" w:hAnsi="Times New Roman"/>
          <w:sz w:val="24"/>
          <w:szCs w:val="24"/>
        </w:rPr>
        <w:t>.</w:t>
      </w:r>
      <w:r w:rsidR="00804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76DB">
        <w:rPr>
          <w:rFonts w:ascii="Times New Roman" w:hAnsi="Times New Roman"/>
          <w:sz w:val="24"/>
          <w:szCs w:val="24"/>
        </w:rPr>
        <w:t>Atas p</w:t>
      </w:r>
      <w:proofErr w:type="spellStart"/>
      <w:r w:rsidR="004576DB">
        <w:rPr>
          <w:rFonts w:ascii="Times New Roman" w:hAnsi="Times New Roman"/>
          <w:sz w:val="24"/>
          <w:szCs w:val="24"/>
          <w:lang w:val="en-US"/>
        </w:rPr>
        <w:t>ra</w:t>
      </w:r>
      <w:proofErr w:type="spellEnd"/>
      <w:r w:rsidRPr="006626CE">
        <w:rPr>
          <w:rFonts w:ascii="Times New Roman" w:hAnsi="Times New Roman"/>
          <w:sz w:val="24"/>
          <w:szCs w:val="24"/>
        </w:rPr>
        <w:t>k</w:t>
      </w:r>
      <w:r w:rsidR="001331E6">
        <w:rPr>
          <w:rFonts w:ascii="Times New Roman" w:hAnsi="Times New Roman"/>
          <w:sz w:val="24"/>
          <w:szCs w:val="24"/>
        </w:rPr>
        <w:t>arsa  Bapak</w:t>
      </w:r>
      <w:r w:rsidR="00F41B3F">
        <w:rPr>
          <w:rFonts w:ascii="Times New Roman" w:hAnsi="Times New Roman"/>
          <w:sz w:val="24"/>
          <w:szCs w:val="24"/>
        </w:rPr>
        <w:t xml:space="preserve"> Drs. Abdul Ghofur WT, M.Pd</w:t>
      </w:r>
      <w:r w:rsidRPr="006626CE">
        <w:rPr>
          <w:rFonts w:ascii="Times New Roman" w:hAnsi="Times New Roman"/>
          <w:sz w:val="24"/>
          <w:szCs w:val="24"/>
        </w:rPr>
        <w:t xml:space="preserve"> dan Ibu. Dra. Roch Mulyati, M.Si beliau </w:t>
      </w:r>
      <w:r w:rsidR="001331E6">
        <w:rPr>
          <w:rFonts w:ascii="Times New Roman" w:hAnsi="Times New Roman"/>
          <w:sz w:val="24"/>
          <w:szCs w:val="24"/>
        </w:rPr>
        <w:t>mulai merintis Perpustakaan</w:t>
      </w:r>
      <w:r w:rsidRPr="006626CE">
        <w:rPr>
          <w:rFonts w:ascii="Times New Roman" w:hAnsi="Times New Roman"/>
          <w:sz w:val="24"/>
          <w:szCs w:val="24"/>
        </w:rPr>
        <w:t xml:space="preserve"> sebagai tempat yang nyaman untuk belajar dan menambah pengetahuan</w:t>
      </w:r>
      <w:r w:rsidR="00B963E2">
        <w:rPr>
          <w:rFonts w:ascii="Times New Roman" w:hAnsi="Times New Roman"/>
          <w:sz w:val="24"/>
          <w:szCs w:val="24"/>
        </w:rPr>
        <w:t>,</w:t>
      </w:r>
      <w:r w:rsidRPr="006626CE">
        <w:rPr>
          <w:rFonts w:ascii="Times New Roman" w:hAnsi="Times New Roman"/>
          <w:sz w:val="24"/>
          <w:szCs w:val="24"/>
        </w:rPr>
        <w:t xml:space="preserve"> dengan demikian  dapat meningkat minat baca sekaligus  mencerdaskan si</w:t>
      </w:r>
      <w:r w:rsidR="00B963E2">
        <w:rPr>
          <w:rFonts w:ascii="Times New Roman" w:hAnsi="Times New Roman"/>
          <w:sz w:val="24"/>
          <w:szCs w:val="24"/>
        </w:rPr>
        <w:t>swa</w:t>
      </w:r>
      <w:r w:rsidR="001331E6">
        <w:rPr>
          <w:rFonts w:ascii="Times New Roman" w:hAnsi="Times New Roman"/>
          <w:sz w:val="24"/>
          <w:szCs w:val="24"/>
        </w:rPr>
        <w:t xml:space="preserve"> sehingga tercipta </w:t>
      </w:r>
      <w:r w:rsidRPr="006626CE">
        <w:rPr>
          <w:rFonts w:ascii="Times New Roman" w:hAnsi="Times New Roman"/>
          <w:sz w:val="24"/>
          <w:szCs w:val="24"/>
        </w:rPr>
        <w:t xml:space="preserve"> masyaraka</w:t>
      </w:r>
      <w:r w:rsidR="00B963E2">
        <w:rPr>
          <w:rFonts w:ascii="Times New Roman" w:hAnsi="Times New Roman"/>
          <w:sz w:val="24"/>
          <w:szCs w:val="24"/>
        </w:rPr>
        <w:t>t intelektual (</w:t>
      </w:r>
      <w:r w:rsidRPr="004576DB">
        <w:rPr>
          <w:rFonts w:ascii="Times New Roman" w:hAnsi="Times New Roman"/>
          <w:i/>
          <w:sz w:val="24"/>
          <w:szCs w:val="24"/>
        </w:rPr>
        <w:t xml:space="preserve">Intelectual Comunity). </w:t>
      </w:r>
    </w:p>
    <w:p w:rsidR="00D25B4A" w:rsidRPr="006626CE" w:rsidRDefault="001331E6" w:rsidP="001331E6">
      <w:pPr>
        <w:spacing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Namun demikian</w:t>
      </w:r>
      <w:r w:rsidR="00D25B4A" w:rsidRPr="006626CE">
        <w:rPr>
          <w:rFonts w:ascii="Times New Roman" w:hAnsi="Times New Roman"/>
          <w:sz w:val="24"/>
          <w:szCs w:val="24"/>
        </w:rPr>
        <w:t xml:space="preserve"> perpustakaan SMP Negeri 3 Semarang belum dapat memenuhi keinginan masyaraka</w:t>
      </w:r>
      <w:r w:rsidR="00F41B3F">
        <w:rPr>
          <w:rFonts w:ascii="Times New Roman" w:hAnsi="Times New Roman"/>
          <w:sz w:val="24"/>
          <w:szCs w:val="24"/>
        </w:rPr>
        <w:t>t  sekolah  pengguna  informasi</w:t>
      </w:r>
      <w:r w:rsidR="00D25B4A" w:rsidRPr="006626CE">
        <w:rPr>
          <w:rFonts w:ascii="Times New Roman" w:hAnsi="Times New Roman"/>
          <w:sz w:val="24"/>
          <w:szCs w:val="24"/>
        </w:rPr>
        <w:t>.</w:t>
      </w:r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3 Semarang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dikatakan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kebijakan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41B3F">
        <w:rPr>
          <w:rFonts w:ascii="Times New Roman" w:hAnsi="Times New Roman"/>
          <w:sz w:val="24"/>
          <w:szCs w:val="24"/>
          <w:lang w:val="en-US"/>
        </w:rPr>
        <w:t>berbenah</w:t>
      </w:r>
      <w:proofErr w:type="spell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B3F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proofErr w:type="gramEnd"/>
      <w:r w:rsidR="00F41B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B4A" w:rsidRPr="006626CE">
        <w:rPr>
          <w:rFonts w:ascii="Times New Roman" w:hAnsi="Times New Roman"/>
          <w:sz w:val="24"/>
          <w:szCs w:val="24"/>
        </w:rPr>
        <w:t>untuk meningkatkan  pelayanannya. Hal ini dapat dilihat dari  bertambahnya  koleksi  maupun sarana prasana  yang  ada sekarang.</w:t>
      </w:r>
    </w:p>
    <w:p w:rsidR="00D25B4A" w:rsidRPr="006626CE" w:rsidRDefault="00D25B4A" w:rsidP="001331E6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25B4A" w:rsidRPr="006626CE" w:rsidRDefault="006626CE" w:rsidP="001331E6">
      <w:pPr>
        <w:tabs>
          <w:tab w:val="left" w:pos="540"/>
          <w:tab w:val="left" w:pos="900"/>
        </w:tabs>
        <w:spacing w:line="48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="00D25B4A" w:rsidRPr="006626CE">
        <w:rPr>
          <w:rFonts w:ascii="Times New Roman" w:hAnsi="Times New Roman"/>
          <w:b/>
          <w:sz w:val="24"/>
          <w:szCs w:val="24"/>
        </w:rPr>
        <w:t>Visi, Misi dan Tujuan  Sekolah</w:t>
      </w:r>
      <w:r w:rsidR="00D25B4A" w:rsidRPr="006626CE">
        <w:rPr>
          <w:rFonts w:ascii="Times New Roman" w:hAnsi="Times New Roman"/>
          <w:b/>
          <w:sz w:val="24"/>
          <w:szCs w:val="24"/>
        </w:rPr>
        <w:tab/>
      </w:r>
    </w:p>
    <w:p w:rsidR="00D25B4A" w:rsidRPr="006626CE" w:rsidRDefault="00D25B4A" w:rsidP="001331E6">
      <w:pPr>
        <w:tabs>
          <w:tab w:val="left" w:pos="540"/>
          <w:tab w:val="left" w:pos="90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ab/>
        <w:t>1. Visi Sekolah</w:t>
      </w:r>
    </w:p>
    <w:p w:rsidR="00D25B4A" w:rsidRPr="006626CE" w:rsidRDefault="00D25B4A" w:rsidP="001331E6">
      <w:pPr>
        <w:tabs>
          <w:tab w:val="left" w:pos="540"/>
        </w:tabs>
        <w:spacing w:line="480" w:lineRule="auto"/>
        <w:rPr>
          <w:rFonts w:ascii="Times New Roman" w:hAnsi="Times New Roman"/>
          <w:b/>
          <w:caps/>
          <w:sz w:val="24"/>
          <w:szCs w:val="24"/>
        </w:rPr>
      </w:pPr>
      <w:r w:rsidRPr="006626CE">
        <w:rPr>
          <w:rFonts w:ascii="Times New Roman" w:hAnsi="Times New Roman"/>
          <w:b/>
          <w:caps/>
          <w:sz w:val="24"/>
          <w:szCs w:val="24"/>
        </w:rPr>
        <w:tab/>
        <w:t xml:space="preserve">     </w:t>
      </w:r>
      <w:r w:rsidR="00B84D34">
        <w:rPr>
          <w:rFonts w:ascii="Times New Roman" w:hAnsi="Times New Roman"/>
          <w:b/>
          <w:sz w:val="24"/>
          <w:szCs w:val="24"/>
          <w:lang w:val="sv-SE"/>
        </w:rPr>
        <w:t>”Unggul dalam prestasi, luhur budi pekerti</w:t>
      </w:r>
      <w:r w:rsidRPr="006626CE">
        <w:rPr>
          <w:rFonts w:ascii="Times New Roman" w:hAnsi="Times New Roman"/>
          <w:b/>
          <w:sz w:val="24"/>
          <w:szCs w:val="24"/>
          <w:lang w:val="sv-SE"/>
        </w:rPr>
        <w:t>”</w:t>
      </w:r>
    </w:p>
    <w:p w:rsidR="00D25B4A" w:rsidRPr="006626CE" w:rsidRDefault="00D25B4A" w:rsidP="001331E6">
      <w:pPr>
        <w:tabs>
          <w:tab w:val="left" w:pos="540"/>
          <w:tab w:val="left" w:pos="900"/>
        </w:tabs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6626CE">
        <w:rPr>
          <w:rFonts w:ascii="Times New Roman" w:hAnsi="Times New Roman"/>
          <w:b/>
          <w:sz w:val="24"/>
          <w:szCs w:val="24"/>
          <w:lang w:val="sv-SE"/>
        </w:rPr>
        <w:tab/>
      </w:r>
      <w:r w:rsidRPr="006626CE">
        <w:rPr>
          <w:rFonts w:ascii="Times New Roman" w:hAnsi="Times New Roman"/>
          <w:b/>
          <w:sz w:val="24"/>
          <w:szCs w:val="24"/>
          <w:lang w:val="sv-SE"/>
        </w:rPr>
        <w:tab/>
        <w:t>Indikator Visi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 xml:space="preserve">Terwujudnya prestasi akademik dan non akademik 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Terwujudnya sarana dan prasarana pembelajaran sesuai standar SBI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lastRenderedPageBreak/>
        <w:t>Terwujudnya tenaga pendidik dan kependidikan  yang mampu berkomunikasi dalam  bahasa Inggris aktif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Terwujudnya manajenen berbasis sekolah (MBS)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Terwujudnya kurikulum tingkat satuan pendidikan (KTSP) bertaraf internasional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Terwujudnya pembiayaan pembinaan pendidikan yang memadai bertaraf internasional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Terwujudnya proses pembelajaran bertaraf internasional</w:t>
      </w:r>
    </w:p>
    <w:p w:rsidR="00D25B4A" w:rsidRPr="006626CE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Terwujudnya sistem penilaian berbasis kelas dengan menggunakan ICT</w:t>
      </w:r>
    </w:p>
    <w:p w:rsidR="00D25B4A" w:rsidRPr="00B963E2" w:rsidRDefault="00D25B4A" w:rsidP="001331E6">
      <w:pPr>
        <w:numPr>
          <w:ilvl w:val="0"/>
          <w:numId w:val="2"/>
        </w:numPr>
        <w:tabs>
          <w:tab w:val="clear" w:pos="720"/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Terwujudnya komunikasi dengan sekolah/masyarakat secara internasional</w:t>
      </w:r>
    </w:p>
    <w:p w:rsidR="00B963E2" w:rsidRPr="00B963E2" w:rsidRDefault="00B963E2" w:rsidP="001331E6">
      <w:pPr>
        <w:tabs>
          <w:tab w:val="left" w:pos="900"/>
        </w:tabs>
        <w:spacing w:after="0" w:line="480" w:lineRule="auto"/>
        <w:ind w:left="12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25B4A" w:rsidRPr="006626CE" w:rsidRDefault="00D25B4A" w:rsidP="001331E6">
      <w:pPr>
        <w:tabs>
          <w:tab w:val="left" w:pos="540"/>
          <w:tab w:val="left" w:pos="90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6626CE">
        <w:rPr>
          <w:rFonts w:ascii="Times New Roman" w:hAnsi="Times New Roman"/>
          <w:b/>
          <w:sz w:val="24"/>
          <w:szCs w:val="24"/>
        </w:rPr>
        <w:tab/>
        <w:t>Misi  Sekolah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 xml:space="preserve">Meningkatkan prestasi akademik dan non akademik 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Meningkatkan sarana dan prasarana pembelajaran sesuai standar SBI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Meningkatkan tenaga pendidik dan kependidikan  yang mampu berkomunikasi dalam  bahasa Inggris aktif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Meningkatkan manajemen berbasis sekolah (MBS)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Meningkatkan kurikulum tingkat satuan pendidikan (KTSP) bertaraf internasional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Meningkatkan pembiayaan pembinaan pendidikan yang memadai bertaraf internasional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lastRenderedPageBreak/>
        <w:t>Meningkatkan proses pembelajaran bertaraf internasional</w:t>
      </w:r>
    </w:p>
    <w:p w:rsidR="00D25B4A" w:rsidRPr="006626CE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Meningkatkan sistem penilaian berbasis kelas dengan menggunakan ICT</w:t>
      </w:r>
    </w:p>
    <w:p w:rsidR="00D25B4A" w:rsidRPr="00B963E2" w:rsidRDefault="00D25B4A" w:rsidP="001331E6">
      <w:pPr>
        <w:numPr>
          <w:ilvl w:val="0"/>
          <w:numId w:val="3"/>
        </w:numPr>
        <w:tabs>
          <w:tab w:val="clear" w:pos="720"/>
          <w:tab w:val="left" w:pos="540"/>
          <w:tab w:val="left" w:pos="1260"/>
        </w:tabs>
        <w:spacing w:after="0" w:line="480" w:lineRule="auto"/>
        <w:ind w:left="1260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Meningkatkan komunikasi dengan sekolah/masyarakat secara internasiona</w:t>
      </w:r>
      <w:r w:rsidR="00B963E2">
        <w:rPr>
          <w:rFonts w:ascii="Times New Roman" w:hAnsi="Times New Roman"/>
          <w:sz w:val="24"/>
          <w:szCs w:val="24"/>
        </w:rPr>
        <w:t>l.</w:t>
      </w:r>
    </w:p>
    <w:p w:rsidR="00D25B4A" w:rsidRPr="006626CE" w:rsidRDefault="00D25B4A" w:rsidP="001331E6">
      <w:pPr>
        <w:tabs>
          <w:tab w:val="left" w:pos="540"/>
          <w:tab w:val="left" w:pos="1260"/>
        </w:tabs>
        <w:spacing w:line="480" w:lineRule="auto"/>
        <w:ind w:left="900"/>
        <w:rPr>
          <w:rFonts w:ascii="Times New Roman" w:hAnsi="Times New Roman"/>
          <w:sz w:val="24"/>
          <w:szCs w:val="24"/>
          <w:lang w:val="sv-SE"/>
        </w:rPr>
      </w:pPr>
    </w:p>
    <w:p w:rsidR="00D25B4A" w:rsidRPr="006626CE" w:rsidRDefault="00D25B4A" w:rsidP="001331E6">
      <w:pPr>
        <w:numPr>
          <w:ilvl w:val="0"/>
          <w:numId w:val="4"/>
        </w:numPr>
        <w:tabs>
          <w:tab w:val="left" w:pos="540"/>
          <w:tab w:val="left" w:pos="756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6626CE">
        <w:rPr>
          <w:rFonts w:ascii="Times New Roman" w:hAnsi="Times New Roman"/>
          <w:b/>
          <w:bCs/>
          <w:sz w:val="24"/>
          <w:szCs w:val="24"/>
        </w:rPr>
        <w:t>Tujuan Sekolah</w:t>
      </w:r>
    </w:p>
    <w:p w:rsidR="00D25B4A" w:rsidRPr="006626CE" w:rsidRDefault="004576DB" w:rsidP="001331E6">
      <w:pPr>
        <w:numPr>
          <w:ilvl w:val="1"/>
          <w:numId w:val="3"/>
        </w:numPr>
        <w:tabs>
          <w:tab w:val="left" w:pos="540"/>
          <w:tab w:val="left" w:pos="12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Mencip</w:t>
      </w:r>
      <w:r w:rsidR="00D25B4A" w:rsidRPr="006626CE">
        <w:rPr>
          <w:rFonts w:ascii="Times New Roman" w:hAnsi="Times New Roman"/>
          <w:sz w:val="24"/>
          <w:szCs w:val="24"/>
          <w:lang w:val="sv-SE"/>
        </w:rPr>
        <w:t>takan manusia yang berkemampuan serta mengembangkan minat baca secara optmal dengan beriorientasi pada terciptanya masyarakat intelekt</w:t>
      </w:r>
      <w:r>
        <w:rPr>
          <w:rFonts w:ascii="Times New Roman" w:hAnsi="Times New Roman"/>
          <w:sz w:val="24"/>
          <w:szCs w:val="24"/>
          <w:lang w:val="sv-SE"/>
        </w:rPr>
        <w:t xml:space="preserve">ual yang berbudi pekerti luhur. </w:t>
      </w:r>
    </w:p>
    <w:p w:rsidR="001331E6" w:rsidRPr="00470AFF" w:rsidRDefault="00D25B4A" w:rsidP="00470AFF">
      <w:pPr>
        <w:numPr>
          <w:ilvl w:val="1"/>
          <w:numId w:val="3"/>
        </w:numPr>
        <w:tabs>
          <w:tab w:val="left" w:pos="540"/>
          <w:tab w:val="left" w:pos="14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626CE">
        <w:rPr>
          <w:rFonts w:ascii="Times New Roman" w:hAnsi="Times New Roman"/>
          <w:sz w:val="24"/>
          <w:szCs w:val="24"/>
          <w:lang w:val="sv-SE"/>
        </w:rPr>
        <w:t>Berusaha untuk memperoleh peringkat  1 pada setiap  kejuaraan baik akademik maupun  non</w:t>
      </w:r>
      <w:r w:rsidR="004576DB">
        <w:rPr>
          <w:rFonts w:ascii="Times New Roman" w:hAnsi="Times New Roman"/>
          <w:sz w:val="24"/>
          <w:szCs w:val="24"/>
          <w:lang w:val="sv-SE"/>
        </w:rPr>
        <w:t xml:space="preserve"> akademik  ditingkat  kota, prov</w:t>
      </w:r>
      <w:r w:rsidRPr="006626CE">
        <w:rPr>
          <w:rFonts w:ascii="Times New Roman" w:hAnsi="Times New Roman"/>
          <w:sz w:val="24"/>
          <w:szCs w:val="24"/>
          <w:lang w:val="sv-SE"/>
        </w:rPr>
        <w:t>insi , maupun  nasional</w:t>
      </w:r>
      <w:r w:rsidR="004576DB">
        <w:rPr>
          <w:rFonts w:ascii="Times New Roman" w:hAnsi="Times New Roman"/>
          <w:sz w:val="24"/>
          <w:szCs w:val="24"/>
          <w:lang w:val="sv-SE"/>
        </w:rPr>
        <w:t>.</w:t>
      </w:r>
    </w:p>
    <w:p w:rsidR="00470AFF" w:rsidRPr="00470AFF" w:rsidRDefault="00470AFF" w:rsidP="00470AFF">
      <w:pPr>
        <w:tabs>
          <w:tab w:val="left" w:pos="540"/>
          <w:tab w:val="left" w:pos="1440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25B4A" w:rsidRPr="006626CE" w:rsidRDefault="006626CE" w:rsidP="004576DB">
      <w:pPr>
        <w:tabs>
          <w:tab w:val="left" w:pos="540"/>
          <w:tab w:val="left" w:pos="900"/>
        </w:tabs>
        <w:spacing w:line="480" w:lineRule="auto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25B4A" w:rsidRPr="006626CE">
        <w:rPr>
          <w:rFonts w:ascii="Times New Roman" w:hAnsi="Times New Roman"/>
          <w:b/>
          <w:sz w:val="24"/>
          <w:szCs w:val="24"/>
        </w:rPr>
        <w:t>.  Fasilitas Perpustakaan SMP Negeri 3 Semarang</w:t>
      </w:r>
    </w:p>
    <w:p w:rsidR="00D25B4A" w:rsidRDefault="00D25B4A" w:rsidP="004576DB">
      <w:pPr>
        <w:tabs>
          <w:tab w:val="left" w:pos="540"/>
          <w:tab w:val="left" w:pos="900"/>
        </w:tabs>
        <w:spacing w:line="480" w:lineRule="auto"/>
        <w:ind w:left="900" w:firstLine="900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 xml:space="preserve">Perpustakaan SMP Negeri 3 Semarang </w:t>
      </w:r>
      <w:r w:rsidR="004576DB">
        <w:rPr>
          <w:rFonts w:ascii="Times New Roman" w:hAnsi="Times New Roman"/>
          <w:sz w:val="24"/>
          <w:szCs w:val="24"/>
        </w:rPr>
        <w:t>menempati ruang seluas  170,28m</w:t>
      </w:r>
      <w:r w:rsidR="00804305">
        <w:rPr>
          <w:rFonts w:ascii="Times New Roman" w:hAnsi="Times New Roman"/>
          <w:sz w:val="24"/>
          <w:szCs w:val="24"/>
        </w:rPr>
        <w:t>²</w:t>
      </w:r>
      <w:r w:rsidRPr="006626CE">
        <w:rPr>
          <w:rFonts w:ascii="Times New Roman" w:hAnsi="Times New Roman"/>
          <w:sz w:val="24"/>
          <w:szCs w:val="24"/>
        </w:rPr>
        <w:t xml:space="preserve"> dilengkapi dengan ruang yang bersh  dan ber</w:t>
      </w:r>
      <w:r w:rsidR="004576DB">
        <w:rPr>
          <w:rFonts w:ascii="Times New Roman" w:hAnsi="Times New Roman"/>
          <w:sz w:val="24"/>
          <w:szCs w:val="24"/>
          <w:lang w:val="en-US"/>
        </w:rPr>
        <w:t>-</w:t>
      </w:r>
      <w:r w:rsidRPr="006626CE">
        <w:rPr>
          <w:rFonts w:ascii="Times New Roman" w:hAnsi="Times New Roman"/>
          <w:sz w:val="24"/>
          <w:szCs w:val="24"/>
        </w:rPr>
        <w:t>AC serta koleksi yang tertata rapi. Selain itu  Perpu</w:t>
      </w:r>
      <w:r w:rsidR="007F2CD1">
        <w:rPr>
          <w:rFonts w:ascii="Times New Roman" w:hAnsi="Times New Roman"/>
          <w:sz w:val="24"/>
          <w:szCs w:val="24"/>
        </w:rPr>
        <w:t xml:space="preserve">stakaan SMP  Negeri  3 Semarang </w:t>
      </w:r>
      <w:r w:rsidRPr="006626CE">
        <w:rPr>
          <w:rFonts w:ascii="Times New Roman" w:hAnsi="Times New Roman"/>
          <w:sz w:val="24"/>
          <w:szCs w:val="24"/>
        </w:rPr>
        <w:t>dilengkapi dengan be</w:t>
      </w:r>
      <w:r w:rsidR="007F2CD1">
        <w:rPr>
          <w:rFonts w:ascii="Times New Roman" w:hAnsi="Times New Roman"/>
          <w:sz w:val="24"/>
          <w:szCs w:val="24"/>
        </w:rPr>
        <w:t>rbagai fasilitas,</w:t>
      </w:r>
    </w:p>
    <w:p w:rsidR="007F2CD1" w:rsidRDefault="007F2CD1" w:rsidP="001331E6">
      <w:pPr>
        <w:tabs>
          <w:tab w:val="left" w:pos="540"/>
          <w:tab w:val="left" w:pos="900"/>
        </w:tabs>
        <w:spacing w:line="480" w:lineRule="auto"/>
        <w:ind w:left="900" w:firstLine="900"/>
        <w:rPr>
          <w:rFonts w:ascii="Times New Roman" w:hAnsi="Times New Roman"/>
          <w:sz w:val="24"/>
          <w:szCs w:val="24"/>
        </w:rPr>
      </w:pPr>
    </w:p>
    <w:p w:rsidR="00823FD4" w:rsidRDefault="00823FD4" w:rsidP="001331E6">
      <w:pPr>
        <w:tabs>
          <w:tab w:val="left" w:pos="540"/>
          <w:tab w:val="left" w:pos="900"/>
        </w:tabs>
        <w:spacing w:line="480" w:lineRule="auto"/>
        <w:ind w:left="900" w:firstLine="900"/>
        <w:rPr>
          <w:rFonts w:ascii="Times New Roman" w:hAnsi="Times New Roman"/>
          <w:sz w:val="24"/>
          <w:szCs w:val="24"/>
          <w:lang w:val="en-US"/>
        </w:rPr>
      </w:pPr>
    </w:p>
    <w:p w:rsidR="004576DB" w:rsidRPr="004576DB" w:rsidRDefault="004576DB" w:rsidP="001331E6">
      <w:pPr>
        <w:tabs>
          <w:tab w:val="left" w:pos="540"/>
          <w:tab w:val="left" w:pos="900"/>
        </w:tabs>
        <w:spacing w:line="480" w:lineRule="auto"/>
        <w:ind w:left="900" w:firstLine="900"/>
        <w:rPr>
          <w:rFonts w:ascii="Times New Roman" w:hAnsi="Times New Roman"/>
          <w:sz w:val="24"/>
          <w:szCs w:val="24"/>
          <w:lang w:val="en-US"/>
        </w:rPr>
      </w:pPr>
    </w:p>
    <w:p w:rsidR="00823FD4" w:rsidRPr="00701B15" w:rsidRDefault="004948AE" w:rsidP="004948AE">
      <w:pPr>
        <w:tabs>
          <w:tab w:val="left" w:pos="540"/>
          <w:tab w:val="left" w:pos="900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823FD4">
        <w:rPr>
          <w:rFonts w:ascii="Times New Roman" w:hAnsi="Times New Roman"/>
          <w:sz w:val="24"/>
          <w:szCs w:val="24"/>
        </w:rPr>
        <w:t>Berikut ini adalah daftar fasilitas  perpustakaan SMP Negeri 3 Semarang.</w:t>
      </w:r>
    </w:p>
    <w:p w:rsidR="007F2CD1" w:rsidRPr="00701B15" w:rsidRDefault="00823FD4" w:rsidP="00E962A3">
      <w:pPr>
        <w:tabs>
          <w:tab w:val="left" w:pos="540"/>
          <w:tab w:val="left" w:pos="900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F793C">
        <w:rPr>
          <w:rFonts w:ascii="Times New Roman" w:hAnsi="Times New Roman"/>
          <w:sz w:val="24"/>
          <w:szCs w:val="24"/>
        </w:rPr>
        <w:t xml:space="preserve">               </w:t>
      </w:r>
      <w:r w:rsidR="000D0C70">
        <w:rPr>
          <w:rFonts w:ascii="Times New Roman" w:hAnsi="Times New Roman"/>
          <w:sz w:val="24"/>
          <w:szCs w:val="24"/>
        </w:rPr>
        <w:t xml:space="preserve"> </w:t>
      </w:r>
      <w:r w:rsidR="00701B15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0D0C70" w:rsidRPr="00701B15">
        <w:rPr>
          <w:rFonts w:ascii="Times New Roman" w:hAnsi="Times New Roman"/>
          <w:b/>
          <w:sz w:val="24"/>
          <w:szCs w:val="24"/>
        </w:rPr>
        <w:t xml:space="preserve">Tabel </w:t>
      </w:r>
      <w:r w:rsidR="000D0C70" w:rsidRPr="00701B15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01B15">
        <w:rPr>
          <w:rFonts w:ascii="Times New Roman" w:hAnsi="Times New Roman"/>
          <w:b/>
          <w:sz w:val="24"/>
          <w:szCs w:val="24"/>
        </w:rPr>
        <w:t>.</w:t>
      </w:r>
      <w:r w:rsidR="000D0C70" w:rsidRPr="00701B15"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Style w:val="TableGrid"/>
        <w:tblW w:w="0" w:type="auto"/>
        <w:tblInd w:w="1472" w:type="dxa"/>
        <w:tblLook w:val="04A0"/>
      </w:tblPr>
      <w:tblGrid>
        <w:gridCol w:w="510"/>
        <w:gridCol w:w="2391"/>
        <w:gridCol w:w="1552"/>
      </w:tblGrid>
      <w:tr w:rsidR="0087433D" w:rsidTr="00701B15">
        <w:tc>
          <w:tcPr>
            <w:tcW w:w="510" w:type="dxa"/>
          </w:tcPr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91" w:type="dxa"/>
          </w:tcPr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 fasilitas</w:t>
            </w:r>
          </w:p>
        </w:tc>
        <w:tc>
          <w:tcPr>
            <w:tcW w:w="1552" w:type="dxa"/>
          </w:tcPr>
          <w:p w:rsidR="0087433D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</w:tr>
      <w:tr w:rsidR="0087433D" w:rsidTr="00701B15">
        <w:tc>
          <w:tcPr>
            <w:tcW w:w="510" w:type="dxa"/>
          </w:tcPr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</w:t>
            </w:r>
          </w:p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Audio visual</w:t>
            </w:r>
          </w:p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Almari referensi</w:t>
            </w:r>
          </w:p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 koleksi</w:t>
            </w:r>
          </w:p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 majalah</w:t>
            </w:r>
          </w:p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 katalog</w:t>
            </w:r>
          </w:p>
          <w:p w:rsidR="0087433D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Meja sirkulasi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Almari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Meja belajar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Meja kursi baca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Alat pemotong kertas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barcode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Meja komputer</w:t>
            </w:r>
          </w:p>
        </w:tc>
        <w:tc>
          <w:tcPr>
            <w:tcW w:w="1552" w:type="dxa"/>
          </w:tcPr>
          <w:p w:rsidR="0087433D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3FD4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433D" w:rsidTr="00701B15">
        <w:tc>
          <w:tcPr>
            <w:tcW w:w="510" w:type="dxa"/>
          </w:tcPr>
          <w:p w:rsidR="0087433D" w:rsidRDefault="0087433D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87433D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barang</w:t>
            </w:r>
          </w:p>
        </w:tc>
        <w:tc>
          <w:tcPr>
            <w:tcW w:w="1552" w:type="dxa"/>
          </w:tcPr>
          <w:p w:rsidR="0087433D" w:rsidRDefault="00823FD4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BF793C" w:rsidRPr="00E962A3" w:rsidRDefault="00BF793C" w:rsidP="00E962A3">
      <w:pPr>
        <w:tabs>
          <w:tab w:val="left" w:pos="540"/>
          <w:tab w:val="left" w:pos="900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25B4A" w:rsidRPr="006626CE" w:rsidRDefault="00D25B4A" w:rsidP="001331E6">
      <w:pPr>
        <w:tabs>
          <w:tab w:val="left" w:pos="540"/>
          <w:tab w:val="left" w:pos="126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ab/>
      </w:r>
      <w:r w:rsidR="006626CE">
        <w:rPr>
          <w:rFonts w:ascii="Times New Roman" w:hAnsi="Times New Roman"/>
          <w:b/>
          <w:sz w:val="24"/>
          <w:szCs w:val="24"/>
        </w:rPr>
        <w:t>D</w:t>
      </w:r>
      <w:r w:rsidRPr="006626CE">
        <w:rPr>
          <w:rFonts w:ascii="Times New Roman" w:hAnsi="Times New Roman"/>
          <w:b/>
          <w:sz w:val="24"/>
          <w:szCs w:val="24"/>
        </w:rPr>
        <w:t xml:space="preserve">. Koleksi Perpustakaan SMP Negeri 3 Semarang </w:t>
      </w:r>
    </w:p>
    <w:p w:rsidR="00D25B4A" w:rsidRDefault="00D25B4A" w:rsidP="001331E6">
      <w:pPr>
        <w:tabs>
          <w:tab w:val="left" w:pos="540"/>
          <w:tab w:val="left" w:pos="900"/>
        </w:tabs>
        <w:spacing w:line="480" w:lineRule="auto"/>
        <w:ind w:left="900"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>Sesuai dengan</w:t>
      </w:r>
      <w:r w:rsidR="00900BED">
        <w:rPr>
          <w:rFonts w:ascii="Times New Roman" w:hAnsi="Times New Roman"/>
          <w:sz w:val="24"/>
          <w:szCs w:val="24"/>
        </w:rPr>
        <w:t xml:space="preserve"> fungsi  perpustakaan sekolah (</w:t>
      </w:r>
      <w:r w:rsidRPr="00900BED">
        <w:rPr>
          <w:rFonts w:ascii="Times New Roman" w:hAnsi="Times New Roman"/>
          <w:i/>
          <w:sz w:val="24"/>
          <w:szCs w:val="24"/>
        </w:rPr>
        <w:t>edukatif, research, informa</w:t>
      </w:r>
      <w:r w:rsidR="00900BED" w:rsidRPr="00900BED">
        <w:rPr>
          <w:rFonts w:ascii="Times New Roman" w:hAnsi="Times New Roman"/>
          <w:i/>
          <w:sz w:val="24"/>
          <w:szCs w:val="24"/>
        </w:rPr>
        <w:t>tif, rekreatif,  dan  inovatif</w:t>
      </w:r>
      <w:r w:rsidR="00900BED">
        <w:rPr>
          <w:rFonts w:ascii="Times New Roman" w:hAnsi="Times New Roman"/>
          <w:sz w:val="24"/>
          <w:szCs w:val="24"/>
        </w:rPr>
        <w:t>)</w:t>
      </w:r>
      <w:r w:rsidRPr="006626CE">
        <w:rPr>
          <w:rFonts w:ascii="Times New Roman" w:hAnsi="Times New Roman"/>
          <w:sz w:val="24"/>
          <w:szCs w:val="24"/>
        </w:rPr>
        <w:t xml:space="preserve">. Perpustakaan SMP Negeri 3  Semarang  juga menyediakan koleksi yang menunjang fungsi </w:t>
      </w:r>
      <w:r w:rsidR="00BF793C">
        <w:rPr>
          <w:rFonts w:ascii="Times New Roman" w:hAnsi="Times New Roman"/>
          <w:sz w:val="24"/>
          <w:szCs w:val="24"/>
        </w:rPr>
        <w:t>tersebut. Berikut ini adalah</w:t>
      </w:r>
      <w:r w:rsidRPr="006626CE">
        <w:rPr>
          <w:rFonts w:ascii="Times New Roman" w:hAnsi="Times New Roman"/>
          <w:sz w:val="24"/>
          <w:szCs w:val="24"/>
        </w:rPr>
        <w:t xml:space="preserve"> koleksi Perpustakaan SMP Negeri 3 Semarang  meliputi :</w:t>
      </w:r>
    </w:p>
    <w:p w:rsidR="00E962A3" w:rsidRPr="00E962A3" w:rsidRDefault="00E962A3" w:rsidP="001331E6">
      <w:pPr>
        <w:tabs>
          <w:tab w:val="left" w:pos="540"/>
          <w:tab w:val="left" w:pos="900"/>
        </w:tabs>
        <w:spacing w:line="480" w:lineRule="auto"/>
        <w:ind w:left="900" w:firstLine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793C" w:rsidRPr="00701B15" w:rsidRDefault="00BF793C" w:rsidP="00665A27">
      <w:pPr>
        <w:tabs>
          <w:tab w:val="left" w:pos="540"/>
          <w:tab w:val="left" w:pos="900"/>
          <w:tab w:val="left" w:pos="1260"/>
        </w:tabs>
        <w:spacing w:line="360" w:lineRule="auto"/>
        <w:ind w:left="900" w:firstLine="90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Pr="00701B15">
        <w:rPr>
          <w:rFonts w:ascii="Times New Roman" w:hAnsi="Times New Roman"/>
          <w:b/>
          <w:sz w:val="24"/>
          <w:szCs w:val="24"/>
        </w:rPr>
        <w:t xml:space="preserve">Tabel </w:t>
      </w:r>
      <w:r w:rsidR="000D0C70" w:rsidRPr="00701B15">
        <w:rPr>
          <w:rFonts w:ascii="Times New Roman" w:hAnsi="Times New Roman"/>
          <w:b/>
          <w:sz w:val="24"/>
          <w:szCs w:val="24"/>
          <w:lang w:val="en-US"/>
        </w:rPr>
        <w:t>4.</w:t>
      </w:r>
      <w:r w:rsidR="000D0C70" w:rsidRPr="00701B15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Ind w:w="900" w:type="dxa"/>
        <w:tblLook w:val="04A0"/>
      </w:tblPr>
      <w:tblGrid>
        <w:gridCol w:w="510"/>
        <w:gridCol w:w="2478"/>
        <w:gridCol w:w="1530"/>
        <w:gridCol w:w="1530"/>
      </w:tblGrid>
      <w:tr w:rsidR="00BF793C" w:rsidTr="00E962A3">
        <w:tc>
          <w:tcPr>
            <w:tcW w:w="510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478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 koleksi</w:t>
            </w:r>
          </w:p>
        </w:tc>
        <w:tc>
          <w:tcPr>
            <w:tcW w:w="1530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judul</w:t>
            </w:r>
          </w:p>
        </w:tc>
        <w:tc>
          <w:tcPr>
            <w:tcW w:w="1530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Eksemplar</w:t>
            </w:r>
          </w:p>
        </w:tc>
      </w:tr>
      <w:tr w:rsidR="00BF793C" w:rsidTr="00E962A3">
        <w:tc>
          <w:tcPr>
            <w:tcW w:w="510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Paket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Non Paket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Referensi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Koleksi VCD / DVD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Globe / Atlas</w:t>
            </w:r>
          </w:p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Koleksi Religi</w:t>
            </w:r>
          </w:p>
        </w:tc>
        <w:tc>
          <w:tcPr>
            <w:tcW w:w="1530" w:type="dxa"/>
          </w:tcPr>
          <w:p w:rsidR="00BF793C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  <w:p w:rsidR="004948AE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2671</w:t>
            </w:r>
          </w:p>
          <w:p w:rsidR="004948AE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948AE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948AE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48AE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BF793C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  <w:p w:rsidR="002917E3" w:rsidRDefault="002917E3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  <w:p w:rsidR="002917E3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2917E3" w:rsidRDefault="002917E3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2917E3" w:rsidRDefault="002917E3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917E3" w:rsidRDefault="004948AE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F793C" w:rsidTr="00E962A3">
        <w:tc>
          <w:tcPr>
            <w:tcW w:w="510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F793C" w:rsidRDefault="00BF793C" w:rsidP="00E962A3">
            <w:pPr>
              <w:tabs>
                <w:tab w:val="left" w:pos="540"/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Jumlah</w:t>
            </w:r>
          </w:p>
        </w:tc>
        <w:tc>
          <w:tcPr>
            <w:tcW w:w="1530" w:type="dxa"/>
          </w:tcPr>
          <w:p w:rsidR="00BF793C" w:rsidRDefault="002917E3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  <w:tc>
          <w:tcPr>
            <w:tcW w:w="1530" w:type="dxa"/>
          </w:tcPr>
          <w:p w:rsidR="00BF793C" w:rsidRDefault="002917E3" w:rsidP="00E962A3">
            <w:pPr>
              <w:tabs>
                <w:tab w:val="left" w:pos="540"/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</w:t>
            </w:r>
          </w:p>
        </w:tc>
      </w:tr>
    </w:tbl>
    <w:p w:rsidR="00BF793C" w:rsidRPr="00E962A3" w:rsidRDefault="00E31E43" w:rsidP="00E962A3">
      <w:pPr>
        <w:spacing w:line="480" w:lineRule="auto"/>
        <w:rPr>
          <w:lang w:val="en-US"/>
        </w:rPr>
      </w:pPr>
      <w:r w:rsidRPr="00E31E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61pt;margin-top:12.6pt;width:171pt;height:117pt;z-index:251658240;mso-position-horizontal-relative:text;mso-position-vertical-relative:text" strokecolor="white">
            <v:textbox>
              <w:txbxContent>
                <w:p w:rsidR="002917E3" w:rsidRDefault="002917E3" w:rsidP="00B963E2"/>
              </w:txbxContent>
            </v:textbox>
          </v:shape>
        </w:pict>
      </w:r>
    </w:p>
    <w:p w:rsidR="002F27BF" w:rsidRDefault="002F27BF" w:rsidP="002F27BF">
      <w:pPr>
        <w:ind w:left="360" w:hanging="360"/>
        <w:rPr>
          <w:rFonts w:ascii="Times New Roman" w:hAnsi="Times New Roman"/>
          <w:b/>
          <w:sz w:val="24"/>
          <w:szCs w:val="24"/>
          <w:lang w:val="en-US"/>
        </w:rPr>
      </w:pPr>
      <w:r w:rsidRPr="00470AFF">
        <w:rPr>
          <w:rFonts w:ascii="Times New Roman" w:hAnsi="Times New Roman"/>
          <w:b/>
          <w:sz w:val="24"/>
          <w:szCs w:val="24"/>
        </w:rPr>
        <w:t>E. Struktur Organisasi Perpustakaan SMP Negeri 3 Semarang</w:t>
      </w:r>
    </w:p>
    <w:p w:rsidR="009D235C" w:rsidRPr="009D235C" w:rsidRDefault="009D235C" w:rsidP="009D235C">
      <w:pPr>
        <w:ind w:left="360" w:hanging="360"/>
        <w:jc w:val="center"/>
        <w:rPr>
          <w:rFonts w:ascii="Times New Roman" w:hAnsi="Times New Roman"/>
          <w:b/>
          <w:lang w:val="en-US"/>
        </w:rPr>
      </w:pPr>
    </w:p>
    <w:p w:rsidR="002F27BF" w:rsidRPr="009D235C" w:rsidRDefault="009D235C" w:rsidP="00871113">
      <w:pPr>
        <w:spacing w:line="240" w:lineRule="auto"/>
        <w:ind w:left="360" w:hanging="360"/>
        <w:jc w:val="center"/>
        <w:rPr>
          <w:rFonts w:ascii="Times New Roman" w:hAnsi="Times New Roman"/>
          <w:b/>
          <w:lang w:val="en-US"/>
        </w:rPr>
      </w:pPr>
      <w:proofErr w:type="spellStart"/>
      <w:r w:rsidRPr="009D235C">
        <w:rPr>
          <w:rFonts w:ascii="Times New Roman" w:hAnsi="Times New Roman"/>
          <w:b/>
          <w:lang w:val="en-US"/>
        </w:rPr>
        <w:t>Gambar</w:t>
      </w:r>
      <w:proofErr w:type="spellEnd"/>
      <w:r w:rsidRPr="009D235C">
        <w:rPr>
          <w:rFonts w:ascii="Times New Roman" w:hAnsi="Times New Roman"/>
          <w:b/>
          <w:lang w:val="en-US"/>
        </w:rPr>
        <w:t xml:space="preserve"> 1</w:t>
      </w:r>
    </w:p>
    <w:p w:rsidR="002F27BF" w:rsidRPr="0034794A" w:rsidRDefault="002F27BF" w:rsidP="00871113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2F27BF" w:rsidRPr="0034794A" w:rsidRDefault="002F27BF" w:rsidP="00871113">
      <w:pPr>
        <w:spacing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4794A">
        <w:rPr>
          <w:rFonts w:ascii="Times New Roman" w:hAnsi="Times New Roman"/>
          <w:sz w:val="24"/>
          <w:szCs w:val="24"/>
        </w:rPr>
        <w:t>STRUKTUR  ORGANISASI  PERPUSTAKAAN</w:t>
      </w:r>
    </w:p>
    <w:p w:rsidR="002F27BF" w:rsidRPr="006E54C9" w:rsidRDefault="002F27BF" w:rsidP="00871113">
      <w:pPr>
        <w:tabs>
          <w:tab w:val="left" w:pos="540"/>
          <w:tab w:val="left" w:pos="12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E54C9">
        <w:rPr>
          <w:rFonts w:ascii="Times New Roman" w:hAnsi="Times New Roman"/>
          <w:sz w:val="24"/>
          <w:szCs w:val="24"/>
        </w:rPr>
        <w:t>SMP  NEGERI 3  SEMARANG</w:t>
      </w:r>
    </w:p>
    <w:p w:rsidR="002F27BF" w:rsidRPr="0034794A" w:rsidRDefault="00E31E43" w:rsidP="002F27BF">
      <w:pPr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E31E43">
        <w:rPr>
          <w:rFonts w:ascii="Times New Roman" w:hAnsi="Times New Roman"/>
          <w:noProof/>
          <w:sz w:val="16"/>
          <w:szCs w:val="16"/>
          <w:lang w:eastAsia="id-ID"/>
        </w:rPr>
        <w:pict>
          <v:shape id="_x0000_s1080" type="#_x0000_t202" style="position:absolute;left:0;text-align:left;margin-left:167.85pt;margin-top:8.8pt;width:78pt;height:44.25pt;z-index:251659264">
            <v:textbox style="mso-next-textbox:#_x0000_s1080">
              <w:txbxContent>
                <w:p w:rsidR="002917E3" w:rsidRPr="0034794A" w:rsidRDefault="002917E3" w:rsidP="002F27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KEPALA SEKOL</w:t>
                  </w:r>
                  <w:r w:rsidRPr="0034794A">
                    <w:rPr>
                      <w:rFonts w:ascii="Times New Roman" w:hAnsi="Times New Roman"/>
                      <w:sz w:val="24"/>
                      <w:szCs w:val="24"/>
                    </w:rPr>
                    <w:t>AH</w:t>
                  </w:r>
                </w:p>
                <w:p w:rsidR="002917E3" w:rsidRPr="0034794A" w:rsidRDefault="002917E3" w:rsidP="002F27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794A">
                    <w:rPr>
                      <w:rFonts w:ascii="Times New Roman" w:hAnsi="Times New Roman"/>
                      <w:sz w:val="24"/>
                      <w:szCs w:val="24"/>
                    </w:rPr>
                    <w:t>Dra. Roch Mulyati, M.Si</w:t>
                  </w:r>
                </w:p>
                <w:p w:rsidR="002917E3" w:rsidRPr="0034794A" w:rsidRDefault="002917E3" w:rsidP="002F27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794A">
                    <w:rPr>
                      <w:rFonts w:ascii="Times New Roman" w:hAnsi="Times New Roman"/>
                      <w:sz w:val="24"/>
                      <w:szCs w:val="24"/>
                    </w:rPr>
                    <w:t>NIP. 131630568</w:t>
                  </w:r>
                </w:p>
                <w:p w:rsidR="002917E3" w:rsidRDefault="002917E3"/>
              </w:txbxContent>
            </v:textbox>
          </v:shape>
        </w:pict>
      </w:r>
    </w:p>
    <w:p w:rsidR="002F27BF" w:rsidRPr="00871113" w:rsidRDefault="002F27BF" w:rsidP="002F27BF">
      <w:pPr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2F27BF" w:rsidRPr="0034794A" w:rsidRDefault="00E31E43" w:rsidP="002F27BF">
      <w:pPr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E31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06.1pt;margin-top:11.9pt;width:.05pt;height:32.25pt;z-index:251664384" o:connectortype="straight"/>
        </w:pict>
      </w:r>
    </w:p>
    <w:p w:rsidR="00B963E2" w:rsidRDefault="00E31E43" w:rsidP="001331E6">
      <w:pPr>
        <w:tabs>
          <w:tab w:val="left" w:pos="540"/>
          <w:tab w:val="left" w:pos="9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31E43">
        <w:rPr>
          <w:rFonts w:ascii="Times New Roman" w:hAnsi="Times New Roman"/>
          <w:noProof/>
          <w:sz w:val="16"/>
          <w:szCs w:val="16"/>
          <w:lang w:eastAsia="id-ID"/>
        </w:rPr>
        <w:pict>
          <v:shape id="_x0000_s1081" type="#_x0000_t202" style="position:absolute;left:0;text-align:left;margin-left:172.35pt;margin-top:23.55pt;width:73.5pt;height:57.75pt;z-index:251660288">
            <v:textbox>
              <w:txbxContent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 xml:space="preserve">PETUGAS  </w:t>
                  </w: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TEKNIS</w:t>
                  </w:r>
                </w:p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Rachmawati</w:t>
                  </w:r>
                </w:p>
                <w:p w:rsidR="002917E3" w:rsidRDefault="002917E3" w:rsidP="00A87CF0">
                  <w:r w:rsidRPr="003479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NIP.   -</w:t>
                  </w:r>
                  <w:r>
                    <w:rPr>
                      <w:rFonts w:ascii="Arial Narrow" w:hAnsi="Arial Narrow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B963E2" w:rsidRDefault="00E31E43" w:rsidP="001331E6">
      <w:pPr>
        <w:tabs>
          <w:tab w:val="left" w:pos="540"/>
          <w:tab w:val="left" w:pos="9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98" type="#_x0000_t32" style="position:absolute;left:0;text-align:left;margin-left:343.35pt;margin-top:15.2pt;width:0;height:36.75pt;z-index:25167667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97" type="#_x0000_t32" style="position:absolute;left:0;text-align:left;margin-left:245.85pt;margin-top:15.2pt;width:97.5pt;height:0;z-index:25167564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96" type="#_x0000_t32" style="position:absolute;left:0;text-align:left;margin-left:78.6pt;margin-top:15.2pt;width:0;height:33pt;z-index:25167462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95" type="#_x0000_t32" style="position:absolute;left:0;text-align:left;margin-left:78.6pt;margin-top:15.2pt;width:93.15pt;height:0;flip:x;z-index:251673600" o:connectortype="straight"/>
        </w:pict>
      </w:r>
    </w:p>
    <w:p w:rsidR="00B963E2" w:rsidRDefault="00E31E43" w:rsidP="001331E6">
      <w:pPr>
        <w:tabs>
          <w:tab w:val="left" w:pos="540"/>
          <w:tab w:val="left" w:pos="9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31E43">
        <w:rPr>
          <w:rFonts w:ascii="Times New Roman" w:hAnsi="Times New Roman"/>
          <w:noProof/>
          <w:sz w:val="16"/>
          <w:szCs w:val="16"/>
          <w:lang w:eastAsia="id-ID"/>
        </w:rPr>
        <w:pict>
          <v:shape id="_x0000_s1083" type="#_x0000_t202" style="position:absolute;left:0;text-align:left;margin-left:285.6pt;margin-top:14.35pt;width:116.25pt;height:69.35pt;z-index:251662336">
            <v:textbox style="mso-next-textbox:#_x0000_s1083">
              <w:txbxContent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PEMELIHARAAN/</w:t>
                  </w:r>
                </w:p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 xml:space="preserve">PELAYANAN  BUKU </w:t>
                  </w:r>
                </w:p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Fitriyono</w:t>
                  </w:r>
                </w:p>
                <w:p w:rsidR="002917E3" w:rsidRDefault="002917E3"/>
              </w:txbxContent>
            </v:textbox>
          </v:shape>
        </w:pict>
      </w:r>
      <w:r w:rsidRPr="00E31E43">
        <w:rPr>
          <w:rFonts w:ascii="Times New Roman" w:hAnsi="Times New Roman"/>
          <w:noProof/>
          <w:sz w:val="16"/>
          <w:szCs w:val="16"/>
          <w:lang w:eastAsia="id-ID"/>
        </w:rPr>
        <w:pict>
          <v:shape id="_x0000_s1082" type="#_x0000_t202" style="position:absolute;left:0;text-align:left;margin-left:28.35pt;margin-top:10.6pt;width:99pt;height:81.75pt;z-index:251661312">
            <v:textbox>
              <w:txbxContent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PEMELIHARAAN/</w:t>
                  </w:r>
                </w:p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 xml:space="preserve">PELAYANAN  BUKU </w:t>
                  </w:r>
                </w:p>
                <w:p w:rsidR="002917E3" w:rsidRPr="00871113" w:rsidRDefault="002917E3" w:rsidP="00A87C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Martoyo</w:t>
                  </w:r>
                </w:p>
                <w:p w:rsidR="002917E3" w:rsidRDefault="002917E3"/>
              </w:txbxContent>
            </v:textbox>
          </v:shape>
        </w:pict>
      </w:r>
    </w:p>
    <w:p w:rsidR="00B963E2" w:rsidRDefault="00E31E43" w:rsidP="001331E6">
      <w:pPr>
        <w:tabs>
          <w:tab w:val="left" w:pos="540"/>
          <w:tab w:val="left" w:pos="9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31E43">
        <w:rPr>
          <w:rFonts w:ascii="Times New Roman" w:hAnsi="Times New Roman"/>
          <w:noProof/>
          <w:sz w:val="16"/>
          <w:szCs w:val="16"/>
          <w:lang w:val="en-US"/>
        </w:rPr>
        <w:pict>
          <v:shape id="_x0000_s1102" type="#_x0000_t32" style="position:absolute;left:0;text-align:left;margin-left:261pt;margin-top:77.6pt;width:82.35pt;height:0;flip:x;z-index:251680768" o:connectortype="straight"/>
        </w:pict>
      </w:r>
      <w:r w:rsidRPr="00E31E43">
        <w:rPr>
          <w:rFonts w:ascii="Times New Roman" w:hAnsi="Times New Roman"/>
          <w:noProof/>
          <w:sz w:val="16"/>
          <w:szCs w:val="16"/>
          <w:lang w:val="en-US"/>
        </w:rPr>
        <w:pict>
          <v:shape id="_x0000_s1101" type="#_x0000_t32" style="position:absolute;left:0;text-align:left;margin-left:343.35pt;margin-top:46.1pt;width:0;height:31.5pt;z-index:251679744" o:connectortype="straight"/>
        </w:pict>
      </w:r>
      <w:r w:rsidRPr="00E31E43">
        <w:rPr>
          <w:rFonts w:ascii="Times New Roman" w:hAnsi="Times New Roman"/>
          <w:noProof/>
          <w:sz w:val="16"/>
          <w:szCs w:val="16"/>
          <w:lang w:val="en-US"/>
        </w:rPr>
        <w:pict>
          <v:shape id="_x0000_s1100" type="#_x0000_t32" style="position:absolute;left:0;text-align:left;margin-left:78.6pt;margin-top:77.6pt;width:93.75pt;height:0;z-index:251678720" o:connectortype="straight"/>
        </w:pict>
      </w:r>
      <w:r w:rsidRPr="00E31E43">
        <w:rPr>
          <w:rFonts w:ascii="Times New Roman" w:hAnsi="Times New Roman"/>
          <w:noProof/>
          <w:sz w:val="16"/>
          <w:szCs w:val="16"/>
          <w:lang w:val="en-US"/>
        </w:rPr>
        <w:pict>
          <v:shape id="_x0000_s1099" type="#_x0000_t32" style="position:absolute;left:0;text-align:left;margin-left:78.6pt;margin-top:54.75pt;width:0;height:22.85pt;z-index:251677696" o:connectortype="straight"/>
        </w:pict>
      </w:r>
      <w:r w:rsidRPr="00E31E43">
        <w:rPr>
          <w:rFonts w:ascii="Times New Roman" w:hAnsi="Times New Roman"/>
          <w:noProof/>
          <w:sz w:val="16"/>
          <w:szCs w:val="16"/>
          <w:lang w:eastAsia="id-ID"/>
        </w:rPr>
        <w:pict>
          <v:shape id="_x0000_s1084" type="#_x0000_t202" style="position:absolute;left:0;text-align:left;margin-left:171.75pt;margin-top:66pt;width:89.25pt;height:26.25pt;z-index:251663360">
            <v:textbox>
              <w:txbxContent>
                <w:p w:rsidR="002917E3" w:rsidRPr="00871113" w:rsidRDefault="002917E3" w:rsidP="00A87CF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1113">
                    <w:rPr>
                      <w:rFonts w:ascii="Times New Roman" w:hAnsi="Times New Roman"/>
                      <w:sz w:val="20"/>
                      <w:szCs w:val="20"/>
                    </w:rPr>
                    <w:t>SISW</w:t>
                  </w:r>
                  <w:r w:rsidRPr="00871113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</w:p>
                <w:p w:rsidR="002917E3" w:rsidRDefault="002917E3"/>
              </w:txbxContent>
            </v:textbox>
          </v:shape>
        </w:pict>
      </w:r>
    </w:p>
    <w:p w:rsidR="006E54C9" w:rsidRDefault="006E54C9" w:rsidP="001331E6">
      <w:pPr>
        <w:tabs>
          <w:tab w:val="left" w:pos="540"/>
          <w:tab w:val="left" w:pos="9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F. </w:t>
      </w:r>
      <w:r w:rsidRPr="00871113">
        <w:rPr>
          <w:rFonts w:ascii="Times New Roman" w:hAnsi="Times New Roman"/>
          <w:b/>
          <w:i/>
          <w:sz w:val="24"/>
          <w:szCs w:val="24"/>
        </w:rPr>
        <w:t>Job D</w:t>
      </w:r>
      <w:proofErr w:type="spellStart"/>
      <w:r w:rsidR="00871113" w:rsidRPr="00871113">
        <w:rPr>
          <w:rFonts w:ascii="Times New Roman" w:hAnsi="Times New Roman"/>
          <w:b/>
          <w:i/>
          <w:sz w:val="24"/>
          <w:szCs w:val="24"/>
          <w:lang w:val="en-US"/>
        </w:rPr>
        <w:t>escreption</w:t>
      </w:r>
      <w:proofErr w:type="spellEnd"/>
      <w:r w:rsidRPr="006626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Perpustakaan SMP Negeri 3 Semarang</w:t>
      </w: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 Koordinator Perpustakaan</w:t>
      </w:r>
    </w:p>
    <w:p w:rsidR="006E54C9" w:rsidRPr="00900BED" w:rsidRDefault="006E54C9" w:rsidP="00900BED">
      <w:pPr>
        <w:tabs>
          <w:tab w:val="left" w:pos="720"/>
          <w:tab w:val="left" w:pos="1080"/>
          <w:tab w:val="left" w:pos="117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ab/>
        <w:t xml:space="preserve">a. </w:t>
      </w:r>
      <w:r w:rsidR="00900BE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626CE">
        <w:rPr>
          <w:rFonts w:ascii="Times New Roman" w:hAnsi="Times New Roman"/>
          <w:sz w:val="24"/>
          <w:szCs w:val="24"/>
        </w:rPr>
        <w:t>Mengkoordinir seluruh kegiatan perpustakaan</w:t>
      </w:r>
      <w:r w:rsidR="00900BED">
        <w:rPr>
          <w:rFonts w:ascii="Times New Roman" w:hAnsi="Times New Roman"/>
          <w:sz w:val="24"/>
          <w:szCs w:val="24"/>
          <w:lang w:val="en-US"/>
        </w:rPr>
        <w:t>.</w:t>
      </w:r>
    </w:p>
    <w:p w:rsidR="006E54C9" w:rsidRPr="00900BED" w:rsidRDefault="00900BED" w:rsidP="00900BED">
      <w:pPr>
        <w:tabs>
          <w:tab w:val="left" w:pos="540"/>
          <w:tab w:val="left" w:pos="1260"/>
        </w:tabs>
        <w:spacing w:line="36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4C9" w:rsidRPr="006626CE">
        <w:rPr>
          <w:rFonts w:ascii="Times New Roman" w:hAnsi="Times New Roman"/>
          <w:sz w:val="24"/>
          <w:szCs w:val="24"/>
        </w:rPr>
        <w:t>Membuat</w:t>
      </w:r>
      <w:r>
        <w:rPr>
          <w:rFonts w:ascii="Times New Roman" w:hAnsi="Times New Roman"/>
          <w:sz w:val="24"/>
          <w:szCs w:val="24"/>
        </w:rPr>
        <w:t xml:space="preserve"> laporan tahunan</w:t>
      </w:r>
      <w:r w:rsidR="00B84D34">
        <w:rPr>
          <w:rFonts w:ascii="Times New Roman" w:hAnsi="Times New Roman"/>
          <w:sz w:val="24"/>
          <w:szCs w:val="24"/>
        </w:rPr>
        <w:t>, pengembangan</w:t>
      </w:r>
      <w:r w:rsidR="006E54C9" w:rsidRPr="006626CE">
        <w:rPr>
          <w:rFonts w:ascii="Times New Roman" w:hAnsi="Times New Roman"/>
          <w:sz w:val="24"/>
          <w:szCs w:val="24"/>
        </w:rPr>
        <w:t>, dan pengadaan baha</w:t>
      </w:r>
      <w:r w:rsidR="00B84D34">
        <w:rPr>
          <w:rFonts w:ascii="Times New Roman" w:hAnsi="Times New Roman"/>
          <w:sz w:val="24"/>
          <w:szCs w:val="24"/>
          <w:lang w:val="en-US"/>
        </w:rPr>
        <w:t>n</w:t>
      </w:r>
      <w:r w:rsidR="006E54C9" w:rsidRPr="00662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4C9" w:rsidRPr="006626CE">
        <w:rPr>
          <w:rFonts w:ascii="Times New Roman" w:hAnsi="Times New Roman"/>
          <w:sz w:val="24"/>
          <w:szCs w:val="24"/>
        </w:rPr>
        <w:t>pustaka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E54C9" w:rsidRPr="006626CE" w:rsidRDefault="006E54C9" w:rsidP="00900BED">
      <w:pPr>
        <w:tabs>
          <w:tab w:val="left" w:pos="72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ab/>
        <w:t xml:space="preserve">c. </w:t>
      </w:r>
      <w:r w:rsidR="00900BE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B84D34">
        <w:rPr>
          <w:rFonts w:ascii="Times New Roman" w:hAnsi="Times New Roman"/>
          <w:sz w:val="24"/>
          <w:szCs w:val="24"/>
          <w:lang w:val="en-US"/>
        </w:rPr>
        <w:t>M</w:t>
      </w:r>
      <w:r w:rsidRPr="006626CE">
        <w:rPr>
          <w:rFonts w:ascii="Times New Roman" w:hAnsi="Times New Roman"/>
          <w:sz w:val="24"/>
          <w:szCs w:val="24"/>
        </w:rPr>
        <w:t>embantu kegiatan perpustakaan secara keseluruhan</w:t>
      </w:r>
      <w:r w:rsidR="00900BE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26CE">
        <w:rPr>
          <w:rFonts w:ascii="Times New Roman" w:hAnsi="Times New Roman"/>
          <w:sz w:val="24"/>
          <w:szCs w:val="24"/>
        </w:rPr>
        <w:t xml:space="preserve"> </w:t>
      </w:r>
    </w:p>
    <w:p w:rsidR="006E54C9" w:rsidRPr="006E54C9" w:rsidRDefault="006E54C9" w:rsidP="00900BED">
      <w:pPr>
        <w:tabs>
          <w:tab w:val="left" w:pos="72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ab/>
        <w:t xml:space="preserve">d. </w:t>
      </w:r>
      <w:r w:rsidR="00900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26CE">
        <w:rPr>
          <w:rFonts w:ascii="Times New Roman" w:hAnsi="Times New Roman"/>
          <w:sz w:val="24"/>
          <w:szCs w:val="24"/>
        </w:rPr>
        <w:t>Membina dan memotivasi staf dalam upaya</w:t>
      </w:r>
      <w:r>
        <w:rPr>
          <w:rFonts w:ascii="Times New Roman" w:hAnsi="Times New Roman"/>
          <w:sz w:val="24"/>
          <w:szCs w:val="24"/>
        </w:rPr>
        <w:t xml:space="preserve"> peningkatan </w:t>
      </w:r>
      <w:r>
        <w:rPr>
          <w:rFonts w:ascii="Times New Roman" w:hAnsi="Times New Roman"/>
          <w:sz w:val="24"/>
          <w:szCs w:val="24"/>
          <w:lang w:val="en-US"/>
        </w:rPr>
        <w:t>SDM</w:t>
      </w:r>
      <w:r w:rsidR="00900BED">
        <w:rPr>
          <w:rFonts w:ascii="Times New Roman" w:hAnsi="Times New Roman"/>
          <w:sz w:val="24"/>
          <w:szCs w:val="24"/>
          <w:lang w:val="en-US"/>
        </w:rPr>
        <w:t>.</w:t>
      </w:r>
    </w:p>
    <w:p w:rsidR="006E54C9" w:rsidRDefault="006E54C9" w:rsidP="00900BED">
      <w:pPr>
        <w:tabs>
          <w:tab w:val="left" w:pos="720"/>
          <w:tab w:val="left" w:pos="810"/>
          <w:tab w:val="left" w:pos="117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ab/>
        <w:t xml:space="preserve">e. </w:t>
      </w:r>
      <w:r w:rsidR="00900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26CE">
        <w:rPr>
          <w:rFonts w:ascii="Times New Roman" w:hAnsi="Times New Roman"/>
          <w:sz w:val="24"/>
          <w:szCs w:val="24"/>
        </w:rPr>
        <w:t>Bertanggung jawab terhadap kegiatan perpustakaan secara menyeluru</w:t>
      </w:r>
      <w:r>
        <w:rPr>
          <w:rFonts w:ascii="Times New Roman" w:hAnsi="Times New Roman"/>
          <w:sz w:val="24"/>
          <w:szCs w:val="24"/>
        </w:rPr>
        <w:t>h.</w:t>
      </w: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E54C9" w:rsidRPr="006E54C9" w:rsidRDefault="006E54C9" w:rsidP="006E54C9">
      <w:pPr>
        <w:numPr>
          <w:ilvl w:val="0"/>
          <w:numId w:val="8"/>
        </w:numPr>
        <w:tabs>
          <w:tab w:val="left" w:pos="540"/>
          <w:tab w:val="num" w:pos="993"/>
          <w:tab w:val="left" w:pos="12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Layanan Bacaan</w:t>
      </w: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ab/>
        <w:t xml:space="preserve">a.  Layanan Sirkulasi </w:t>
      </w: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Bertugas dan bertanggung jawab terhadap tugas  keprofesian maupun tugas penunjang</w:t>
      </w: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ab/>
        <w:t xml:space="preserve">     Tugas Keprofesian meliputi :</w:t>
      </w:r>
    </w:p>
    <w:p w:rsidR="006E54C9" w:rsidRPr="006626CE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1.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enyusun peraturan peminjaman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E54C9" w:rsidRPr="006626CE">
        <w:rPr>
          <w:rFonts w:ascii="Times New Roman" w:hAnsi="Times New Roman"/>
          <w:sz w:val="24"/>
          <w:szCs w:val="24"/>
        </w:rPr>
        <w:t xml:space="preserve"> </w:t>
      </w:r>
    </w:p>
    <w:p w:rsidR="006E54C9" w:rsidRPr="00900BED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2.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enyiapkan laporan statistik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3. 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 xml:space="preserve">enangani kebutuhan pengguna </w:t>
      </w:r>
      <w:proofErr w:type="gramStart"/>
      <w:r w:rsidR="006E54C9" w:rsidRPr="006626CE">
        <w:rPr>
          <w:rFonts w:ascii="Times New Roman" w:hAnsi="Times New Roman"/>
          <w:sz w:val="24"/>
          <w:szCs w:val="24"/>
        </w:rPr>
        <w:t>akan</w:t>
      </w:r>
      <w:proofErr w:type="gramEnd"/>
      <w:r w:rsidR="006E54C9" w:rsidRPr="006626CE">
        <w:rPr>
          <w:rFonts w:ascii="Times New Roman" w:hAnsi="Times New Roman"/>
          <w:sz w:val="24"/>
          <w:szCs w:val="24"/>
        </w:rPr>
        <w:t xml:space="preserve"> informasi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00BED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BED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BED" w:rsidRPr="006E54C9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lastRenderedPageBreak/>
        <w:tab/>
      </w:r>
      <w:r w:rsidRPr="006626CE">
        <w:rPr>
          <w:rFonts w:ascii="Times New Roman" w:hAnsi="Times New Roman"/>
          <w:b/>
          <w:sz w:val="24"/>
          <w:szCs w:val="24"/>
        </w:rPr>
        <w:t xml:space="preserve">     Tugas penunjang  meliputi :</w:t>
      </w:r>
    </w:p>
    <w:p w:rsidR="006E54C9" w:rsidRPr="006626CE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1.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engatur meja sirkulasi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E54C9" w:rsidRPr="006626CE">
        <w:rPr>
          <w:rFonts w:ascii="Times New Roman" w:hAnsi="Times New Roman"/>
          <w:sz w:val="24"/>
          <w:szCs w:val="24"/>
        </w:rPr>
        <w:t xml:space="preserve"> </w:t>
      </w:r>
    </w:p>
    <w:p w:rsidR="006E54C9" w:rsidRPr="006626CE" w:rsidRDefault="006E54C9" w:rsidP="00900BED">
      <w:pPr>
        <w:tabs>
          <w:tab w:val="left" w:pos="1260"/>
          <w:tab w:val="left" w:pos="1440"/>
        </w:tabs>
        <w:spacing w:line="360" w:lineRule="auto"/>
        <w:ind w:left="117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2.  </w:t>
      </w:r>
      <w:r w:rsidR="00900BED">
        <w:rPr>
          <w:rFonts w:ascii="Times New Roman" w:hAnsi="Times New Roman"/>
          <w:sz w:val="24"/>
          <w:szCs w:val="24"/>
          <w:lang w:val="en-US"/>
        </w:rPr>
        <w:t>M</w:t>
      </w:r>
      <w:r w:rsidRPr="006626CE">
        <w:rPr>
          <w:rFonts w:ascii="Times New Roman" w:hAnsi="Times New Roman"/>
          <w:sz w:val="24"/>
          <w:szCs w:val="24"/>
        </w:rPr>
        <w:t>emperpanjang pinjaman, dan menerima pengembalian buku</w:t>
      </w:r>
      <w:r w:rsidR="00900BED">
        <w:rPr>
          <w:rFonts w:ascii="Times New Roman" w:hAnsi="Times New Roman"/>
          <w:sz w:val="24"/>
          <w:szCs w:val="24"/>
          <w:lang w:val="en-US"/>
        </w:rPr>
        <w:t>.</w:t>
      </w:r>
      <w:r w:rsidRPr="006626CE">
        <w:rPr>
          <w:rFonts w:ascii="Times New Roman" w:hAnsi="Times New Roman"/>
          <w:sz w:val="24"/>
          <w:szCs w:val="24"/>
        </w:rPr>
        <w:t xml:space="preserve"> </w:t>
      </w:r>
    </w:p>
    <w:p w:rsidR="006E54C9" w:rsidRPr="00900BED" w:rsidRDefault="00900BED" w:rsidP="00900BED">
      <w:pPr>
        <w:tabs>
          <w:tab w:val="left" w:pos="54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3.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enata bahan pustaka di rak / almari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Pr="00900BED" w:rsidRDefault="00900BED" w:rsidP="00900BED">
      <w:pPr>
        <w:tabs>
          <w:tab w:val="left" w:pos="540"/>
          <w:tab w:val="left" w:pos="126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emeriksa buku yang dikembalikan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Pr="00900BED" w:rsidRDefault="00900BED" w:rsidP="00900BED">
      <w:pPr>
        <w:tabs>
          <w:tab w:val="left" w:pos="540"/>
          <w:tab w:val="left" w:pos="126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5.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enerima dan mencatat uang denda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Pr="00900BED" w:rsidRDefault="00900BED" w:rsidP="00900BE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6.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enjelaskan aturan peminjaman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Pr="00900BED" w:rsidRDefault="00900BED" w:rsidP="00900BE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7.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engurus arsip pendaftaran &amp; kartu anggota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Pr="00900BED" w:rsidRDefault="00900BED" w:rsidP="00900BE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enyimpan data untuk lapora statistik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Pr="00900BED" w:rsidRDefault="00900BED" w:rsidP="00900BE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9.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6E54C9" w:rsidRPr="006626CE">
        <w:rPr>
          <w:rFonts w:ascii="Times New Roman" w:hAnsi="Times New Roman"/>
          <w:sz w:val="24"/>
          <w:szCs w:val="24"/>
        </w:rPr>
        <w:t>elakuk</w:t>
      </w:r>
      <w:r>
        <w:rPr>
          <w:rFonts w:ascii="Times New Roman" w:hAnsi="Times New Roman"/>
          <w:sz w:val="24"/>
          <w:szCs w:val="24"/>
        </w:rPr>
        <w:t>an stok opname dan penyiangan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ab/>
        <w:t>b.  Layanan  Referensi</w:t>
      </w:r>
    </w:p>
    <w:p w:rsidR="006E54C9" w:rsidRPr="006E54C9" w:rsidRDefault="006E54C9" w:rsidP="006E54C9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  <w:t>Bertanggung jawab terhadap pemakaian</w:t>
      </w:r>
      <w:r w:rsidR="00665A27">
        <w:rPr>
          <w:rFonts w:ascii="Times New Roman" w:hAnsi="Times New Roman"/>
          <w:sz w:val="24"/>
          <w:szCs w:val="24"/>
        </w:rPr>
        <w:t xml:space="preserve"> koleksi referensi (</w:t>
      </w:r>
      <w:r w:rsidR="00900BED">
        <w:rPr>
          <w:rFonts w:ascii="Times New Roman" w:hAnsi="Times New Roman"/>
          <w:sz w:val="24"/>
          <w:szCs w:val="24"/>
        </w:rPr>
        <w:t>penggunaan, penyusunan</w:t>
      </w:r>
      <w:r w:rsidRPr="006626CE">
        <w:rPr>
          <w:rFonts w:ascii="Times New Roman" w:hAnsi="Times New Roman"/>
          <w:sz w:val="24"/>
          <w:szCs w:val="24"/>
        </w:rPr>
        <w:t>)</w:t>
      </w: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6626CE">
        <w:rPr>
          <w:rFonts w:ascii="Times New Roman" w:hAnsi="Times New Roman"/>
          <w:b/>
          <w:sz w:val="24"/>
          <w:szCs w:val="24"/>
        </w:rPr>
        <w:tab/>
        <w:t xml:space="preserve">    c.  Bimbingan Pemakai</w:t>
      </w:r>
    </w:p>
    <w:p w:rsidR="006E54C9" w:rsidRDefault="006E54C9" w:rsidP="00701B15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  <w:t>Bertugas dan bertanggung jawab dalam memberikan bimbingan kepada pengguna dalam memanfaatkan perpustaka</w:t>
      </w:r>
      <w:r w:rsidR="00900BED">
        <w:rPr>
          <w:rFonts w:ascii="Times New Roman" w:hAnsi="Times New Roman"/>
          <w:sz w:val="24"/>
          <w:szCs w:val="24"/>
        </w:rPr>
        <w:t>an  maupun dalam rangka promosi</w:t>
      </w:r>
      <w:r w:rsidR="00900BE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626CE">
        <w:rPr>
          <w:rFonts w:ascii="Times New Roman" w:hAnsi="Times New Roman"/>
          <w:sz w:val="24"/>
          <w:szCs w:val="24"/>
        </w:rPr>
        <w:t>baik yang dilakukan secara incidental (harian) maupu terprogram.</w:t>
      </w:r>
    </w:p>
    <w:p w:rsidR="00900BED" w:rsidRDefault="00900BED" w:rsidP="00701B15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BED" w:rsidRPr="00900BED" w:rsidRDefault="00900BED" w:rsidP="00701B15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3.   Teknologi Informasi</w:t>
      </w:r>
    </w:p>
    <w:p w:rsidR="006E54C9" w:rsidRPr="006626CE" w:rsidRDefault="006E54C9" w:rsidP="006E54C9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ab/>
        <w:t>a.   Layanan Internet</w:t>
      </w:r>
    </w:p>
    <w:p w:rsidR="006E54C9" w:rsidRPr="00B84D34" w:rsidRDefault="006E54C9" w:rsidP="00B84D34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ab/>
        <w:t xml:space="preserve">      Bertugas dan bertanggung jawab dalam layanan internet </w:t>
      </w:r>
    </w:p>
    <w:p w:rsidR="006E54C9" w:rsidRPr="006626CE" w:rsidRDefault="00B84D34" w:rsidP="006E54C9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665A27">
        <w:rPr>
          <w:rFonts w:ascii="Times New Roman" w:hAnsi="Times New Roman"/>
          <w:sz w:val="24"/>
          <w:szCs w:val="24"/>
        </w:rPr>
        <w:t xml:space="preserve">.   </w:t>
      </w:r>
      <w:r w:rsidR="006E54C9" w:rsidRPr="006626CE">
        <w:rPr>
          <w:rFonts w:ascii="Times New Roman" w:hAnsi="Times New Roman"/>
          <w:sz w:val="24"/>
          <w:szCs w:val="24"/>
        </w:rPr>
        <w:t xml:space="preserve">Layanan   </w:t>
      </w:r>
      <w:proofErr w:type="gramStart"/>
      <w:r w:rsidR="006E54C9" w:rsidRPr="006626CE">
        <w:rPr>
          <w:rFonts w:ascii="Times New Roman" w:hAnsi="Times New Roman"/>
          <w:sz w:val="24"/>
          <w:szCs w:val="24"/>
        </w:rPr>
        <w:t>Audio  Visual</w:t>
      </w:r>
      <w:proofErr w:type="gramEnd"/>
      <w:r w:rsidR="006E54C9" w:rsidRPr="006626CE">
        <w:rPr>
          <w:rFonts w:ascii="Times New Roman" w:hAnsi="Times New Roman"/>
          <w:sz w:val="24"/>
          <w:szCs w:val="24"/>
        </w:rPr>
        <w:t xml:space="preserve"> </w:t>
      </w:r>
    </w:p>
    <w:p w:rsidR="006E54C9" w:rsidRPr="00701B15" w:rsidRDefault="006E54C9" w:rsidP="00701B15">
      <w:pPr>
        <w:tabs>
          <w:tab w:val="left" w:pos="540"/>
          <w:tab w:val="left" w:pos="1260"/>
        </w:tabs>
        <w:spacing w:line="48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  <w:t>Bertugas dan bertanggung jawab dalam penggunaan layanan audio visual maupun fasilitas yang ada di dalamnya.</w:t>
      </w:r>
    </w:p>
    <w:p w:rsidR="00D25B4A" w:rsidRPr="006E54C9" w:rsidRDefault="006E54C9" w:rsidP="006E54C9">
      <w:pPr>
        <w:pStyle w:val="ListParagraph"/>
        <w:numPr>
          <w:ilvl w:val="1"/>
          <w:numId w:val="2"/>
        </w:numPr>
        <w:tabs>
          <w:tab w:val="left" w:pos="540"/>
        </w:tabs>
        <w:spacing w:after="0" w:line="480" w:lineRule="auto"/>
        <w:ind w:hanging="1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00BED">
        <w:rPr>
          <w:rFonts w:ascii="Times New Roman" w:hAnsi="Times New Roman"/>
          <w:b/>
          <w:sz w:val="24"/>
          <w:szCs w:val="24"/>
        </w:rPr>
        <w:t xml:space="preserve">Sistem Pengelolaan &amp; </w:t>
      </w:r>
      <w:r w:rsidR="00900BED">
        <w:rPr>
          <w:rFonts w:ascii="Times New Roman" w:hAnsi="Times New Roman"/>
          <w:b/>
          <w:sz w:val="24"/>
          <w:szCs w:val="24"/>
          <w:lang w:val="en-US"/>
        </w:rPr>
        <w:t>P</w:t>
      </w:r>
      <w:r w:rsidR="00D25B4A" w:rsidRPr="006E54C9">
        <w:rPr>
          <w:rFonts w:ascii="Times New Roman" w:hAnsi="Times New Roman"/>
          <w:b/>
          <w:sz w:val="24"/>
          <w:szCs w:val="24"/>
        </w:rPr>
        <w:t>elay</w:t>
      </w:r>
      <w:r>
        <w:rPr>
          <w:rFonts w:ascii="Times New Roman" w:hAnsi="Times New Roman"/>
          <w:b/>
          <w:sz w:val="24"/>
          <w:szCs w:val="24"/>
        </w:rPr>
        <w:t xml:space="preserve">anan Perpustakaan SMP Negeri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25B4A" w:rsidRPr="006E54C9">
        <w:rPr>
          <w:rFonts w:ascii="Times New Roman" w:hAnsi="Times New Roman"/>
          <w:b/>
          <w:sz w:val="24"/>
          <w:szCs w:val="24"/>
        </w:rPr>
        <w:t xml:space="preserve">Semarang </w:t>
      </w:r>
    </w:p>
    <w:p w:rsidR="00D25B4A" w:rsidRPr="006626CE" w:rsidRDefault="00B84D34" w:rsidP="006E54C9">
      <w:pPr>
        <w:tabs>
          <w:tab w:val="left" w:pos="540"/>
          <w:tab w:val="left" w:pos="630"/>
        </w:tabs>
        <w:spacing w:line="480" w:lineRule="auto"/>
        <w:ind w:left="630" w:firstLine="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Secara umum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25B4A" w:rsidRPr="006626CE">
        <w:rPr>
          <w:rFonts w:ascii="Times New Roman" w:hAnsi="Times New Roman"/>
          <w:sz w:val="24"/>
          <w:szCs w:val="24"/>
        </w:rPr>
        <w:t xml:space="preserve">stem </w:t>
      </w:r>
      <w:r w:rsidR="005048B1">
        <w:rPr>
          <w:rFonts w:ascii="Times New Roman" w:hAnsi="Times New Roman"/>
          <w:sz w:val="24"/>
          <w:szCs w:val="24"/>
        </w:rPr>
        <w:t>pengelolaan sudah menggunakan s</w:t>
      </w:r>
      <w:proofErr w:type="spellStart"/>
      <w:r w:rsidR="005048B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00BED">
        <w:rPr>
          <w:rFonts w:ascii="Times New Roman" w:hAnsi="Times New Roman"/>
          <w:sz w:val="24"/>
          <w:szCs w:val="24"/>
        </w:rPr>
        <w:t>stem komputerisasi</w:t>
      </w:r>
      <w:r w:rsidR="00900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B4A" w:rsidRPr="006626CE">
        <w:rPr>
          <w:rFonts w:ascii="Times New Roman" w:hAnsi="Times New Roman"/>
          <w:sz w:val="24"/>
          <w:szCs w:val="24"/>
        </w:rPr>
        <w:t xml:space="preserve">dengan </w:t>
      </w:r>
      <w:r w:rsidR="00D25B4A" w:rsidRPr="00B84D34">
        <w:rPr>
          <w:rFonts w:ascii="Times New Roman" w:hAnsi="Times New Roman"/>
          <w:i/>
          <w:sz w:val="24"/>
          <w:szCs w:val="24"/>
        </w:rPr>
        <w:t>software Library System</w:t>
      </w:r>
      <w:r w:rsidR="00900BED">
        <w:rPr>
          <w:rFonts w:ascii="Times New Roman" w:hAnsi="Times New Roman"/>
          <w:sz w:val="24"/>
          <w:szCs w:val="24"/>
        </w:rPr>
        <w:t xml:space="preserve"> (</w:t>
      </w:r>
      <w:r w:rsidR="00D25B4A" w:rsidRPr="006626CE">
        <w:rPr>
          <w:rFonts w:ascii="Times New Roman" w:hAnsi="Times New Roman"/>
          <w:sz w:val="24"/>
          <w:szCs w:val="24"/>
        </w:rPr>
        <w:t xml:space="preserve">Sistem Informasi Management Sekolah Bidang Perpustakaan 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meskipun</w:t>
      </w:r>
      <w:proofErr w:type="spellEnd"/>
      <w:r w:rsidR="00D25B4A" w:rsidRPr="006626CE">
        <w:rPr>
          <w:rFonts w:ascii="Times New Roman" w:hAnsi="Times New Roman"/>
          <w:sz w:val="24"/>
          <w:szCs w:val="24"/>
        </w:rPr>
        <w:t xml:space="preserve">  belum</w:t>
      </w:r>
      <w:r>
        <w:rPr>
          <w:rFonts w:ascii="Times New Roman" w:hAnsi="Times New Roman"/>
          <w:sz w:val="24"/>
          <w:szCs w:val="24"/>
        </w:rPr>
        <w:t xml:space="preserve"> sepenuhnya dapat terlaksana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D25B4A" w:rsidRPr="006626CE">
        <w:rPr>
          <w:rFonts w:ascii="Times New Roman" w:hAnsi="Times New Roman"/>
          <w:sz w:val="24"/>
          <w:szCs w:val="24"/>
        </w:rPr>
        <w:t>ntuk mengantisipasi hal tersebut kam</w:t>
      </w:r>
      <w:r w:rsidR="00900BED">
        <w:rPr>
          <w:rFonts w:ascii="Times New Roman" w:hAnsi="Times New Roman"/>
          <w:sz w:val="24"/>
          <w:szCs w:val="24"/>
        </w:rPr>
        <w:t>i  menggunakan layanan   manual</w:t>
      </w:r>
      <w:r w:rsidR="00D25B4A" w:rsidRPr="006626CE">
        <w:rPr>
          <w:rFonts w:ascii="Times New Roman" w:hAnsi="Times New Roman"/>
          <w:sz w:val="24"/>
          <w:szCs w:val="24"/>
        </w:rPr>
        <w:t xml:space="preserve">.  </w:t>
      </w:r>
    </w:p>
    <w:p w:rsidR="00D25B4A" w:rsidRPr="006626CE" w:rsidRDefault="00B84D34" w:rsidP="00665A27">
      <w:pPr>
        <w:tabs>
          <w:tab w:val="left" w:pos="540"/>
          <w:tab w:val="left" w:pos="630"/>
          <w:tab w:val="left" w:pos="900"/>
        </w:tabs>
        <w:spacing w:line="480" w:lineRule="auto"/>
        <w:ind w:left="630" w:firstLine="9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DDC </w:t>
      </w:r>
      <w:r w:rsidR="00665A27">
        <w:rPr>
          <w:rFonts w:ascii="Times New Roman" w:hAnsi="Times New Roman"/>
          <w:sz w:val="24"/>
          <w:szCs w:val="24"/>
          <w:lang w:val="en-US"/>
        </w:rPr>
        <w:t>(</w:t>
      </w:r>
      <w:r w:rsidR="00665A27" w:rsidRPr="00665A27">
        <w:rPr>
          <w:rFonts w:ascii="Times New Roman" w:hAnsi="Times New Roman"/>
          <w:i/>
          <w:sz w:val="24"/>
          <w:szCs w:val="24"/>
          <w:lang w:val="en-US"/>
        </w:rPr>
        <w:t xml:space="preserve">Dewey Decimal </w:t>
      </w:r>
      <w:proofErr w:type="spellStart"/>
      <w:r w:rsidR="00665A27" w:rsidRPr="00665A27">
        <w:rPr>
          <w:rFonts w:ascii="Times New Roman" w:hAnsi="Times New Roman"/>
          <w:i/>
          <w:sz w:val="24"/>
          <w:szCs w:val="24"/>
          <w:lang w:val="en-US"/>
        </w:rPr>
        <w:t>Clasification</w:t>
      </w:r>
      <w:proofErr w:type="spellEnd"/>
      <w:r w:rsidR="00665A2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65A27">
        <w:rPr>
          <w:rFonts w:ascii="Times New Roman" w:hAnsi="Times New Roman"/>
          <w:sz w:val="24"/>
          <w:szCs w:val="24"/>
          <w:lang w:val="en-US"/>
        </w:rPr>
        <w:t>agar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menemukan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="00D25B4A" w:rsidRPr="006626CE">
        <w:rPr>
          <w:rFonts w:ascii="Times New Roman" w:hAnsi="Times New Roman"/>
          <w:sz w:val="24"/>
          <w:szCs w:val="24"/>
        </w:rPr>
        <w:t>.</w:t>
      </w:r>
      <w:proofErr w:type="gramEnd"/>
      <w:r w:rsidR="00D25B4A" w:rsidRPr="006626CE">
        <w:rPr>
          <w:rFonts w:ascii="Times New Roman" w:hAnsi="Times New Roman"/>
          <w:sz w:val="24"/>
          <w:szCs w:val="24"/>
        </w:rPr>
        <w:t xml:space="preserve"> Sistem ini  dipilih karena  mempermudah petugas untuk mengklasifikasikan buku sesuai dengan jenis dan merupakan pedoman standar perpustakaan di Indonesia.</w:t>
      </w:r>
    </w:p>
    <w:p w:rsidR="00D25B4A" w:rsidRPr="006626CE" w:rsidRDefault="00B84D34" w:rsidP="00D703EB">
      <w:pPr>
        <w:tabs>
          <w:tab w:val="left" w:pos="540"/>
          <w:tab w:val="left" w:pos="630"/>
        </w:tabs>
        <w:spacing w:line="480" w:lineRule="auto"/>
        <w:ind w:left="630" w:firstLine="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25B4A" w:rsidRPr="006626CE">
        <w:rPr>
          <w:rFonts w:ascii="Times New Roman" w:hAnsi="Times New Roman"/>
          <w:sz w:val="24"/>
          <w:szCs w:val="24"/>
        </w:rPr>
        <w:t xml:space="preserve">stem pelayanan yang digunakan </w:t>
      </w:r>
      <w:r>
        <w:rPr>
          <w:rFonts w:ascii="Times New Roman" w:hAnsi="Times New Roman"/>
          <w:sz w:val="24"/>
          <w:szCs w:val="24"/>
        </w:rPr>
        <w:t>dengan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703EB">
        <w:rPr>
          <w:rFonts w:ascii="Times New Roman" w:hAnsi="Times New Roman"/>
          <w:sz w:val="24"/>
          <w:szCs w:val="24"/>
        </w:rPr>
        <w:t>stem terbuk</w:t>
      </w:r>
      <w:r w:rsidR="00D703EB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</w:t>
      </w:r>
      <w:r w:rsidR="00D25B4A" w:rsidRPr="006626CE">
        <w:rPr>
          <w:rFonts w:ascii="Times New Roman" w:hAnsi="Times New Roman"/>
          <w:sz w:val="24"/>
          <w:szCs w:val="24"/>
        </w:rPr>
        <w:t xml:space="preserve">enis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25B4A" w:rsidRPr="00D703EB" w:rsidRDefault="00D703EB" w:rsidP="00D703EB">
      <w:pPr>
        <w:pStyle w:val="ListParagraph"/>
        <w:numPr>
          <w:ilvl w:val="1"/>
          <w:numId w:val="2"/>
        </w:numPr>
        <w:tabs>
          <w:tab w:val="clear" w:pos="1440"/>
          <w:tab w:val="left" w:pos="540"/>
          <w:tab w:val="num" w:pos="900"/>
        </w:tabs>
        <w:spacing w:after="0" w:line="480" w:lineRule="auto"/>
        <w:ind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</w:t>
      </w:r>
      <w:r w:rsidR="00D25B4A" w:rsidRPr="00D703EB">
        <w:rPr>
          <w:rFonts w:ascii="Times New Roman" w:hAnsi="Times New Roman"/>
          <w:b/>
          <w:sz w:val="24"/>
          <w:szCs w:val="24"/>
        </w:rPr>
        <w:t xml:space="preserve">Layanan Perpustakaan </w:t>
      </w:r>
    </w:p>
    <w:p w:rsidR="00D25B4A" w:rsidRPr="006626CE" w:rsidRDefault="00900BED" w:rsidP="001331E6">
      <w:pPr>
        <w:tabs>
          <w:tab w:val="left" w:pos="540"/>
          <w:tab w:val="left" w:pos="900"/>
        </w:tabs>
        <w:spacing w:line="48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Perpustakaan SMP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D25B4A" w:rsidRPr="006626CE">
        <w:rPr>
          <w:rFonts w:ascii="Times New Roman" w:hAnsi="Times New Roman"/>
          <w:sz w:val="24"/>
          <w:szCs w:val="24"/>
        </w:rPr>
        <w:t>egeri 3 Semarang melayani pengguna pada hari efektif KBM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="00D25B4A" w:rsidRPr="006626CE">
        <w:rPr>
          <w:rFonts w:ascii="Times New Roman" w:hAnsi="Times New Roman"/>
          <w:sz w:val="24"/>
          <w:szCs w:val="24"/>
        </w:rPr>
        <w:t xml:space="preserve">, yaitu </w:t>
      </w:r>
    </w:p>
    <w:p w:rsidR="00D25B4A" w:rsidRPr="006626CE" w:rsidRDefault="00900BED" w:rsidP="00900BED">
      <w:pPr>
        <w:tabs>
          <w:tab w:val="left" w:pos="540"/>
          <w:tab w:val="left" w:pos="90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Senin–</w:t>
      </w:r>
      <w:r w:rsidR="00D25B4A" w:rsidRPr="006626CE">
        <w:rPr>
          <w:rFonts w:ascii="Times New Roman" w:hAnsi="Times New Roman"/>
          <w:sz w:val="24"/>
          <w:szCs w:val="24"/>
        </w:rPr>
        <w:t xml:space="preserve">Kamis </w:t>
      </w:r>
      <w:r w:rsidR="00D25B4A" w:rsidRPr="006626CE">
        <w:rPr>
          <w:rFonts w:ascii="Times New Roman" w:hAnsi="Times New Roman"/>
          <w:sz w:val="24"/>
          <w:szCs w:val="24"/>
        </w:rPr>
        <w:tab/>
      </w:r>
      <w:r w:rsidR="00D25B4A" w:rsidRPr="006626CE">
        <w:rPr>
          <w:rFonts w:ascii="Times New Roman" w:hAnsi="Times New Roman"/>
          <w:sz w:val="24"/>
          <w:szCs w:val="24"/>
        </w:rPr>
        <w:tab/>
      </w:r>
      <w:r w:rsidR="00D25B4A" w:rsidRPr="006626CE">
        <w:rPr>
          <w:rFonts w:ascii="Times New Roman" w:hAnsi="Times New Roman"/>
          <w:sz w:val="24"/>
          <w:szCs w:val="24"/>
        </w:rPr>
        <w:tab/>
        <w:t>07.00  s.d.  13.00 WIB</w:t>
      </w:r>
    </w:p>
    <w:p w:rsidR="00D25B4A" w:rsidRPr="006626CE" w:rsidRDefault="00D25B4A" w:rsidP="00900BED">
      <w:pPr>
        <w:tabs>
          <w:tab w:val="left" w:pos="540"/>
          <w:tab w:val="left" w:pos="90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2. Jumat</w:t>
      </w: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  <w:t>07.00  s.d.  11.00 WIB</w:t>
      </w:r>
    </w:p>
    <w:p w:rsidR="00A87CF0" w:rsidRPr="00701B15" w:rsidRDefault="00D25B4A" w:rsidP="00900BED">
      <w:pPr>
        <w:tabs>
          <w:tab w:val="left" w:pos="540"/>
          <w:tab w:val="left" w:pos="900"/>
        </w:tabs>
        <w:spacing w:line="36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>3. Sabtu</w:t>
      </w: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</w:r>
      <w:r w:rsidRPr="006626CE">
        <w:rPr>
          <w:rFonts w:ascii="Times New Roman" w:hAnsi="Times New Roman"/>
          <w:sz w:val="24"/>
          <w:szCs w:val="24"/>
        </w:rPr>
        <w:tab/>
        <w:t>07.00  s.d.  12.00 WIB</w:t>
      </w:r>
    </w:p>
    <w:p w:rsidR="00D25B4A" w:rsidRPr="006626CE" w:rsidRDefault="00D703EB" w:rsidP="001331E6">
      <w:pPr>
        <w:tabs>
          <w:tab w:val="left" w:pos="540"/>
          <w:tab w:val="left" w:pos="900"/>
        </w:tabs>
        <w:spacing w:line="480" w:lineRule="auto"/>
        <w:ind w:left="90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25B4A" w:rsidRPr="006626CE">
        <w:rPr>
          <w:rFonts w:ascii="Times New Roman" w:hAnsi="Times New Roman"/>
          <w:b/>
          <w:sz w:val="24"/>
          <w:szCs w:val="24"/>
        </w:rPr>
        <w:t xml:space="preserve">. Tata </w:t>
      </w:r>
      <w:proofErr w:type="gramStart"/>
      <w:r w:rsidR="00D25B4A" w:rsidRPr="006626CE">
        <w:rPr>
          <w:rFonts w:ascii="Times New Roman" w:hAnsi="Times New Roman"/>
          <w:b/>
          <w:sz w:val="24"/>
          <w:szCs w:val="24"/>
        </w:rPr>
        <w:t>Tertib  Perpustakaan</w:t>
      </w:r>
      <w:proofErr w:type="gramEnd"/>
      <w:r w:rsidR="00D25B4A" w:rsidRPr="006626CE">
        <w:rPr>
          <w:rFonts w:ascii="Times New Roman" w:hAnsi="Times New Roman"/>
          <w:b/>
          <w:sz w:val="24"/>
          <w:szCs w:val="24"/>
        </w:rPr>
        <w:t xml:space="preserve"> </w:t>
      </w:r>
    </w:p>
    <w:p w:rsidR="00D25B4A" w:rsidRPr="006626CE" w:rsidRDefault="001331E6" w:rsidP="00D703EB">
      <w:pPr>
        <w:spacing w:line="48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25B4A" w:rsidRPr="006626CE">
        <w:rPr>
          <w:rFonts w:ascii="Times New Roman" w:hAnsi="Times New Roman"/>
          <w:sz w:val="24"/>
          <w:szCs w:val="24"/>
        </w:rPr>
        <w:t>P</w:t>
      </w:r>
      <w:r w:rsidR="00D703EB">
        <w:rPr>
          <w:rFonts w:ascii="Times New Roman" w:hAnsi="Times New Roman"/>
          <w:sz w:val="24"/>
          <w:szCs w:val="24"/>
        </w:rPr>
        <w:t>eminjam harus dapat menunjukkan</w:t>
      </w:r>
      <w:r w:rsidR="005048B1">
        <w:rPr>
          <w:rFonts w:ascii="Times New Roman" w:hAnsi="Times New Roman"/>
          <w:sz w:val="24"/>
          <w:szCs w:val="24"/>
        </w:rPr>
        <w:t xml:space="preserve"> K</w:t>
      </w:r>
      <w:proofErr w:type="spellStart"/>
      <w:r w:rsidR="005048B1">
        <w:rPr>
          <w:rFonts w:ascii="Times New Roman" w:hAnsi="Times New Roman"/>
          <w:sz w:val="24"/>
          <w:szCs w:val="24"/>
          <w:lang w:val="en-US"/>
        </w:rPr>
        <w:t>artu</w:t>
      </w:r>
      <w:proofErr w:type="spellEnd"/>
      <w:r w:rsidR="005048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48B1"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 w:rsidR="00D25B4A" w:rsidRPr="006626CE">
        <w:rPr>
          <w:rFonts w:ascii="Times New Roman" w:hAnsi="Times New Roman"/>
          <w:sz w:val="24"/>
          <w:szCs w:val="24"/>
        </w:rPr>
        <w:t xml:space="preserve"> ketika meminjam buku</w:t>
      </w:r>
    </w:p>
    <w:p w:rsidR="00D25B4A" w:rsidRPr="006626CE" w:rsidRDefault="001331E6" w:rsidP="001331E6">
      <w:pPr>
        <w:spacing w:line="480" w:lineRule="auto"/>
        <w:ind w:left="714" w:hanging="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25B4A" w:rsidRPr="006626CE">
        <w:rPr>
          <w:rFonts w:ascii="Times New Roman" w:hAnsi="Times New Roman"/>
          <w:sz w:val="24"/>
          <w:szCs w:val="24"/>
        </w:rPr>
        <w:t>Tidak diperken</w:t>
      </w:r>
      <w:r w:rsidR="005048B1">
        <w:rPr>
          <w:rFonts w:ascii="Times New Roman" w:hAnsi="Times New Roman"/>
          <w:sz w:val="24"/>
          <w:szCs w:val="24"/>
        </w:rPr>
        <w:t>ankan menggunakan K</w:t>
      </w:r>
      <w:proofErr w:type="spellStart"/>
      <w:r w:rsidR="005048B1">
        <w:rPr>
          <w:rFonts w:ascii="Times New Roman" w:hAnsi="Times New Roman"/>
          <w:sz w:val="24"/>
          <w:szCs w:val="24"/>
          <w:lang w:val="en-US"/>
        </w:rPr>
        <w:t>artu</w:t>
      </w:r>
      <w:proofErr w:type="spellEnd"/>
      <w:r w:rsidR="005048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48B1">
        <w:rPr>
          <w:rFonts w:ascii="Times New Roman" w:hAnsi="Times New Roman"/>
          <w:sz w:val="24"/>
          <w:szCs w:val="24"/>
          <w:lang w:val="en-US"/>
        </w:rPr>
        <w:t>Anggota</w:t>
      </w:r>
      <w:proofErr w:type="spellEnd"/>
      <w:r w:rsidR="00D25B4A" w:rsidRPr="006626CE">
        <w:rPr>
          <w:rFonts w:ascii="Times New Roman" w:hAnsi="Times New Roman"/>
          <w:sz w:val="24"/>
          <w:szCs w:val="24"/>
        </w:rPr>
        <w:t xml:space="preserve">  orang lain</w:t>
      </w:r>
    </w:p>
    <w:p w:rsidR="00D25B4A" w:rsidRPr="006626CE" w:rsidRDefault="001331E6" w:rsidP="001331E6">
      <w:p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25B4A" w:rsidRPr="006626CE">
        <w:rPr>
          <w:rFonts w:ascii="Times New Roman" w:hAnsi="Times New Roman"/>
          <w:sz w:val="24"/>
          <w:szCs w:val="24"/>
        </w:rPr>
        <w:t xml:space="preserve">Buku – buku yang dipinjam terlebih dahulu  diserahkan kepada petugas untuk </w:t>
      </w:r>
      <w:r>
        <w:rPr>
          <w:rFonts w:ascii="Times New Roman" w:hAnsi="Times New Roman"/>
          <w:sz w:val="24"/>
          <w:szCs w:val="24"/>
        </w:rPr>
        <w:t xml:space="preserve">  </w:t>
      </w:r>
      <w:r w:rsidR="00D25B4A" w:rsidRPr="006626CE">
        <w:rPr>
          <w:rFonts w:ascii="Times New Roman" w:hAnsi="Times New Roman"/>
          <w:sz w:val="24"/>
          <w:szCs w:val="24"/>
        </w:rPr>
        <w:t xml:space="preserve">dicatat. </w:t>
      </w:r>
    </w:p>
    <w:p w:rsidR="00D25B4A" w:rsidRPr="006626CE" w:rsidRDefault="00701B15" w:rsidP="00701B15">
      <w:pPr>
        <w:spacing w:line="480" w:lineRule="auto"/>
        <w:ind w:left="810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B4A" w:rsidRPr="006626CE">
        <w:rPr>
          <w:rFonts w:ascii="Times New Roman" w:hAnsi="Times New Roman"/>
          <w:sz w:val="24"/>
          <w:szCs w:val="24"/>
        </w:rPr>
        <w:t>Peminjam tidak diperkenankan  memindahtangankan buku  yang dipinjam kepada orang lain</w:t>
      </w:r>
    </w:p>
    <w:p w:rsidR="00D25B4A" w:rsidRPr="006626CE" w:rsidRDefault="00701B15" w:rsidP="00701B15">
      <w:pPr>
        <w:spacing w:line="480" w:lineRule="auto"/>
        <w:ind w:left="810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B4A" w:rsidRPr="006626CE">
        <w:rPr>
          <w:rFonts w:ascii="Times New Roman" w:hAnsi="Times New Roman"/>
          <w:sz w:val="24"/>
          <w:szCs w:val="24"/>
        </w:rPr>
        <w:t>Jumlah buku yang dipi</w:t>
      </w:r>
      <w:r w:rsidR="002B6625">
        <w:rPr>
          <w:rFonts w:ascii="Times New Roman" w:hAnsi="Times New Roman"/>
          <w:sz w:val="24"/>
          <w:szCs w:val="24"/>
        </w:rPr>
        <w:t>njam maksimal 2 (dua) eksemplar</w:t>
      </w:r>
      <w:r w:rsidR="00D25B4A" w:rsidRPr="006626CE">
        <w:rPr>
          <w:rFonts w:ascii="Times New Roman" w:hAnsi="Times New Roman"/>
          <w:sz w:val="24"/>
          <w:szCs w:val="24"/>
        </w:rPr>
        <w:t xml:space="preserve">, dengan batas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25B4A" w:rsidRPr="006626CE">
        <w:rPr>
          <w:rFonts w:ascii="Times New Roman" w:hAnsi="Times New Roman"/>
          <w:sz w:val="24"/>
          <w:szCs w:val="24"/>
        </w:rPr>
        <w:t>waktu peminjaman 1 minggu, dan dapat diperpanjang dengan terlebih dahulu melaporkannya  sebelum habis waktu peminjaman.</w:t>
      </w:r>
    </w:p>
    <w:p w:rsidR="00D25B4A" w:rsidRPr="006626CE" w:rsidRDefault="00701B15" w:rsidP="00665A27">
      <w:pPr>
        <w:tabs>
          <w:tab w:val="left" w:pos="810"/>
          <w:tab w:val="left" w:pos="900"/>
          <w:tab w:val="left" w:pos="1080"/>
        </w:tabs>
        <w:spacing w:line="480" w:lineRule="auto"/>
        <w:ind w:left="810" w:hanging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25B4A" w:rsidRPr="006626CE">
        <w:rPr>
          <w:rFonts w:ascii="Times New Roman" w:hAnsi="Times New Roman"/>
          <w:sz w:val="24"/>
          <w:szCs w:val="24"/>
        </w:rPr>
        <w:t>6.</w:t>
      </w:r>
      <w:r w:rsidR="00D25B4A" w:rsidRPr="006626CE">
        <w:rPr>
          <w:rFonts w:ascii="Times New Roman" w:hAnsi="Times New Roman"/>
          <w:sz w:val="24"/>
          <w:szCs w:val="24"/>
        </w:rPr>
        <w:tab/>
        <w:t>Peminjam dilarang memb</w:t>
      </w:r>
      <w:r w:rsidR="002B6625">
        <w:rPr>
          <w:rFonts w:ascii="Times New Roman" w:hAnsi="Times New Roman"/>
          <w:sz w:val="24"/>
          <w:szCs w:val="24"/>
        </w:rPr>
        <w:t>ubuhkan/membuat</w:t>
      </w:r>
      <w:r w:rsidR="00D25B4A" w:rsidRPr="006626CE">
        <w:rPr>
          <w:rFonts w:ascii="Times New Roman" w:hAnsi="Times New Roman"/>
          <w:sz w:val="24"/>
          <w:szCs w:val="24"/>
        </w:rPr>
        <w:t xml:space="preserve"> coretan</w:t>
      </w:r>
      <w:r w:rsidR="002B6625">
        <w:rPr>
          <w:rFonts w:ascii="Times New Roman" w:hAnsi="Times New Roman"/>
          <w:sz w:val="24"/>
          <w:szCs w:val="24"/>
        </w:rPr>
        <w:t xml:space="preserve"> atau merobek bagian–bagian</w:t>
      </w:r>
      <w:r w:rsidR="00D25B4A" w:rsidRPr="006626CE">
        <w:rPr>
          <w:rFonts w:ascii="Times New Roman" w:hAnsi="Times New Roman"/>
          <w:sz w:val="24"/>
          <w:szCs w:val="24"/>
        </w:rPr>
        <w:t xml:space="preserve"> buku yang dipinjamnya.</w:t>
      </w:r>
    </w:p>
    <w:p w:rsidR="00D25B4A" w:rsidRPr="006626CE" w:rsidRDefault="00D25B4A" w:rsidP="001331E6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lastRenderedPageBreak/>
        <w:t>7.</w:t>
      </w:r>
      <w:r w:rsidRPr="006626CE">
        <w:rPr>
          <w:rFonts w:ascii="Times New Roman" w:hAnsi="Times New Roman"/>
          <w:sz w:val="24"/>
          <w:szCs w:val="24"/>
        </w:rPr>
        <w:tab/>
        <w:t xml:space="preserve">Buku Referensi dan Majalah  hanya boleh dibaca di Perpustakaan  tidak diperkenankan  untuk di bawa pulang  </w:t>
      </w:r>
    </w:p>
    <w:p w:rsidR="00D25B4A" w:rsidRPr="006626CE" w:rsidRDefault="00D25B4A" w:rsidP="001331E6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8.</w:t>
      </w:r>
      <w:r w:rsidRPr="006626CE">
        <w:rPr>
          <w:rFonts w:ascii="Times New Roman" w:hAnsi="Times New Roman"/>
          <w:sz w:val="24"/>
          <w:szCs w:val="24"/>
        </w:rPr>
        <w:tab/>
      </w:r>
      <w:r w:rsidR="002B6625">
        <w:rPr>
          <w:rFonts w:ascii="Times New Roman" w:hAnsi="Times New Roman"/>
          <w:sz w:val="24"/>
          <w:szCs w:val="24"/>
        </w:rPr>
        <w:t>Buku–buku atau majalah–</w:t>
      </w:r>
      <w:r w:rsidRPr="006626CE">
        <w:rPr>
          <w:rFonts w:ascii="Times New Roman" w:hAnsi="Times New Roman"/>
          <w:sz w:val="24"/>
          <w:szCs w:val="24"/>
        </w:rPr>
        <w:t xml:space="preserve">majalah yang telah selesai dibaca wajib dikembalikan ke tempat semula dengan rapi. </w:t>
      </w:r>
    </w:p>
    <w:p w:rsidR="00D25B4A" w:rsidRPr="006626CE" w:rsidRDefault="00D25B4A" w:rsidP="001331E6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9.</w:t>
      </w:r>
      <w:r w:rsidRPr="006626CE">
        <w:rPr>
          <w:rFonts w:ascii="Times New Roman" w:hAnsi="Times New Roman"/>
          <w:sz w:val="24"/>
          <w:szCs w:val="24"/>
        </w:rPr>
        <w:tab/>
        <w:t xml:space="preserve">Keterlambatan pengembalian buku akan dikenakan denda sehari Rp. 200,- (dua ratus rupiah)  /buku </w:t>
      </w:r>
    </w:p>
    <w:p w:rsidR="00D25B4A" w:rsidRPr="002B6625" w:rsidRDefault="00D25B4A" w:rsidP="001331E6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>10.</w:t>
      </w:r>
      <w:r w:rsidRPr="006626CE">
        <w:rPr>
          <w:rFonts w:ascii="Times New Roman" w:hAnsi="Times New Roman"/>
          <w:sz w:val="24"/>
          <w:szCs w:val="24"/>
        </w:rPr>
        <w:tab/>
      </w:r>
      <w:r w:rsidR="002B6625">
        <w:rPr>
          <w:rFonts w:ascii="Times New Roman" w:hAnsi="Times New Roman"/>
          <w:sz w:val="24"/>
          <w:szCs w:val="24"/>
        </w:rPr>
        <w:t>Buku perpustakaan yang dipinjam</w:t>
      </w:r>
      <w:r w:rsidRPr="006626CE">
        <w:rPr>
          <w:rFonts w:ascii="Times New Roman" w:hAnsi="Times New Roman"/>
          <w:sz w:val="24"/>
          <w:szCs w:val="24"/>
        </w:rPr>
        <w:t>, apabila hilang wajib mengganti dengan buku yang sama atau beru</w:t>
      </w:r>
      <w:r w:rsidR="002B6625">
        <w:rPr>
          <w:rFonts w:ascii="Times New Roman" w:hAnsi="Times New Roman"/>
          <w:sz w:val="24"/>
          <w:szCs w:val="24"/>
        </w:rPr>
        <w:t>pa uang senilai harga sekarang.</w:t>
      </w:r>
    </w:p>
    <w:p w:rsidR="00D25B4A" w:rsidRPr="006626CE" w:rsidRDefault="00D25B4A" w:rsidP="001331E6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11.</w:t>
      </w:r>
      <w:r w:rsidRPr="006626CE">
        <w:rPr>
          <w:rFonts w:ascii="Times New Roman" w:hAnsi="Times New Roman"/>
          <w:sz w:val="24"/>
          <w:szCs w:val="24"/>
        </w:rPr>
        <w:tab/>
        <w:t>Peminjam wajib menjaga dan memelihara buku yang dipinjamnya dan be</w:t>
      </w:r>
      <w:r w:rsidR="002B6625">
        <w:rPr>
          <w:rFonts w:ascii="Times New Roman" w:hAnsi="Times New Roman"/>
          <w:sz w:val="24"/>
          <w:szCs w:val="24"/>
        </w:rPr>
        <w:t>rtanggung jawab atas kehilangan/</w:t>
      </w:r>
      <w:r w:rsidRPr="006626CE">
        <w:rPr>
          <w:rFonts w:ascii="Times New Roman" w:hAnsi="Times New Roman"/>
          <w:sz w:val="24"/>
          <w:szCs w:val="24"/>
        </w:rPr>
        <w:t xml:space="preserve">kerusakan  buku yang dipinjamnya. </w:t>
      </w:r>
    </w:p>
    <w:p w:rsidR="00D25B4A" w:rsidRPr="006626CE" w:rsidRDefault="002B6625" w:rsidP="001331E6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Semua Anggota/</w:t>
      </w:r>
      <w:r w:rsidR="00D25B4A" w:rsidRPr="006626CE">
        <w:rPr>
          <w:rFonts w:ascii="Times New Roman" w:hAnsi="Times New Roman"/>
          <w:sz w:val="24"/>
          <w:szCs w:val="24"/>
        </w:rPr>
        <w:t xml:space="preserve">Pengunjung Perpustakaan tidak diperkenankan makan </w:t>
      </w:r>
      <w:r>
        <w:rPr>
          <w:rFonts w:ascii="Times New Roman" w:hAnsi="Times New Roman"/>
          <w:sz w:val="24"/>
          <w:szCs w:val="24"/>
        </w:rPr>
        <w:t>dan minum di ruang Perpustakaan</w:t>
      </w:r>
      <w:r w:rsidR="00D25B4A" w:rsidRPr="006626CE">
        <w:rPr>
          <w:rFonts w:ascii="Times New Roman" w:hAnsi="Times New Roman"/>
          <w:sz w:val="24"/>
          <w:szCs w:val="24"/>
        </w:rPr>
        <w:t>.</w:t>
      </w:r>
    </w:p>
    <w:p w:rsidR="00D25B4A" w:rsidRPr="006626CE" w:rsidRDefault="00D25B4A" w:rsidP="001331E6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13.</w:t>
      </w:r>
      <w:r w:rsidRPr="006626CE">
        <w:rPr>
          <w:rFonts w:ascii="Times New Roman" w:hAnsi="Times New Roman"/>
          <w:sz w:val="24"/>
          <w:szCs w:val="24"/>
        </w:rPr>
        <w:tab/>
        <w:t>Anggota maupu Pengunjung Perpustakaan wajib ikut serta menjaga ketenangan dan keterti</w:t>
      </w:r>
      <w:r w:rsidR="002B6625">
        <w:rPr>
          <w:rFonts w:ascii="Times New Roman" w:hAnsi="Times New Roman"/>
          <w:sz w:val="24"/>
          <w:szCs w:val="24"/>
        </w:rPr>
        <w:t>ban di dalam ruang Perpustakaan</w:t>
      </w:r>
      <w:r w:rsidRPr="006626CE">
        <w:rPr>
          <w:rFonts w:ascii="Times New Roman" w:hAnsi="Times New Roman"/>
          <w:sz w:val="24"/>
          <w:szCs w:val="24"/>
        </w:rPr>
        <w:t xml:space="preserve">. </w:t>
      </w:r>
    </w:p>
    <w:p w:rsidR="00D25B4A" w:rsidRPr="00701B15" w:rsidRDefault="00D25B4A" w:rsidP="00701B15">
      <w:p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6626CE">
        <w:rPr>
          <w:rFonts w:ascii="Times New Roman" w:hAnsi="Times New Roman"/>
          <w:sz w:val="24"/>
          <w:szCs w:val="24"/>
        </w:rPr>
        <w:t>14.</w:t>
      </w:r>
      <w:r w:rsidRPr="006626CE">
        <w:rPr>
          <w:rFonts w:ascii="Times New Roman" w:hAnsi="Times New Roman"/>
          <w:sz w:val="24"/>
          <w:szCs w:val="24"/>
        </w:rPr>
        <w:tab/>
        <w:t>Bagi anggota yang melanggar tata tertib di atas akan dikenakan sanksi.</w:t>
      </w:r>
    </w:p>
    <w:p w:rsidR="00D25B4A" w:rsidRPr="00F91C4B" w:rsidRDefault="00F91C4B" w:rsidP="001331E6">
      <w:pPr>
        <w:tabs>
          <w:tab w:val="left" w:pos="540"/>
          <w:tab w:val="left" w:pos="12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F27BF">
        <w:rPr>
          <w:rFonts w:ascii="Times New Roman" w:hAnsi="Times New Roman"/>
          <w:b/>
          <w:sz w:val="24"/>
          <w:szCs w:val="24"/>
        </w:rPr>
        <w:t>I</w:t>
      </w:r>
      <w:r w:rsidRPr="00F91C4B">
        <w:rPr>
          <w:rFonts w:ascii="Times New Roman" w:hAnsi="Times New Roman"/>
          <w:b/>
          <w:sz w:val="24"/>
          <w:szCs w:val="24"/>
        </w:rPr>
        <w:t xml:space="preserve">. </w:t>
      </w:r>
      <w:r w:rsidR="00D25B4A" w:rsidRPr="00F91C4B">
        <w:rPr>
          <w:rFonts w:ascii="Times New Roman" w:hAnsi="Times New Roman"/>
          <w:b/>
          <w:sz w:val="24"/>
          <w:szCs w:val="24"/>
        </w:rPr>
        <w:t xml:space="preserve">Prestasi  Perpustakaan SMP Negeri 3 Semarang  </w:t>
      </w:r>
    </w:p>
    <w:p w:rsidR="00D25B4A" w:rsidRPr="00665A27" w:rsidRDefault="00665A27" w:rsidP="001331E6">
      <w:pPr>
        <w:tabs>
          <w:tab w:val="left" w:pos="540"/>
          <w:tab w:val="left" w:pos="900"/>
        </w:tabs>
        <w:spacing w:line="48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B4A" w:rsidRPr="00665A27">
        <w:rPr>
          <w:rFonts w:ascii="Times New Roman" w:hAnsi="Times New Roman"/>
          <w:sz w:val="24"/>
          <w:szCs w:val="24"/>
        </w:rPr>
        <w:t xml:space="preserve">Prestasi yang diperoleh Perpustakaan SMP Negeri 3 Semarang  sbb  : </w:t>
      </w:r>
    </w:p>
    <w:p w:rsidR="00665A27" w:rsidRPr="00665A27" w:rsidRDefault="00665A27" w:rsidP="00665A27">
      <w:pPr>
        <w:numPr>
          <w:ilvl w:val="0"/>
          <w:numId w:val="11"/>
        </w:numPr>
        <w:tabs>
          <w:tab w:val="left" w:pos="709"/>
          <w:tab w:val="left" w:pos="1170"/>
        </w:tabs>
        <w:spacing w:after="0" w:line="360" w:lineRule="auto"/>
        <w:ind w:left="1170" w:hanging="270"/>
        <w:jc w:val="both"/>
        <w:rPr>
          <w:rFonts w:ascii="Times New Roman" w:hAnsi="Times New Roman"/>
          <w:sz w:val="24"/>
          <w:szCs w:val="24"/>
        </w:rPr>
      </w:pPr>
      <w:r w:rsidRPr="00665A27">
        <w:rPr>
          <w:rFonts w:ascii="Times New Roman" w:hAnsi="Times New Roman"/>
          <w:sz w:val="24"/>
          <w:szCs w:val="24"/>
        </w:rPr>
        <w:t>Juara II Lomba Perpustakaan SMP/MTs Tingkat Kota Semarang Tahun 2006.</w:t>
      </w:r>
    </w:p>
    <w:p w:rsidR="00665A27" w:rsidRPr="00665A27" w:rsidRDefault="00665A27" w:rsidP="00665A27">
      <w:pPr>
        <w:numPr>
          <w:ilvl w:val="0"/>
          <w:numId w:val="11"/>
        </w:numPr>
        <w:tabs>
          <w:tab w:val="left" w:pos="709"/>
          <w:tab w:val="left" w:pos="1170"/>
        </w:tabs>
        <w:spacing w:after="0" w:line="360" w:lineRule="auto"/>
        <w:ind w:left="1170" w:hanging="270"/>
        <w:jc w:val="both"/>
        <w:rPr>
          <w:rFonts w:ascii="Times New Roman" w:hAnsi="Times New Roman"/>
          <w:sz w:val="24"/>
          <w:szCs w:val="24"/>
        </w:rPr>
      </w:pPr>
      <w:r w:rsidRPr="00665A27">
        <w:rPr>
          <w:rFonts w:ascii="Times New Roman" w:hAnsi="Times New Roman"/>
          <w:sz w:val="24"/>
          <w:szCs w:val="24"/>
        </w:rPr>
        <w:t>Juara II Lomba Perpustakaan SMP/MTs Tingkat Kota Semarang Tahun 2007.</w:t>
      </w:r>
    </w:p>
    <w:p w:rsidR="00665A27" w:rsidRPr="00665A27" w:rsidRDefault="00665A27" w:rsidP="00665A27">
      <w:pPr>
        <w:numPr>
          <w:ilvl w:val="0"/>
          <w:numId w:val="11"/>
        </w:numPr>
        <w:tabs>
          <w:tab w:val="left" w:pos="709"/>
          <w:tab w:val="left" w:pos="1170"/>
        </w:tabs>
        <w:spacing w:after="0" w:line="360" w:lineRule="auto"/>
        <w:ind w:left="1170" w:hanging="270"/>
        <w:jc w:val="both"/>
        <w:rPr>
          <w:rFonts w:ascii="Times New Roman" w:hAnsi="Times New Roman"/>
          <w:sz w:val="24"/>
          <w:szCs w:val="24"/>
        </w:rPr>
      </w:pPr>
      <w:r w:rsidRPr="00665A27">
        <w:rPr>
          <w:rFonts w:ascii="Times New Roman" w:hAnsi="Times New Roman"/>
          <w:sz w:val="24"/>
          <w:szCs w:val="24"/>
        </w:rPr>
        <w:lastRenderedPageBreak/>
        <w:t>Juara I Lomba Perpustakaan SMP/MTs Tingkat Kota Semarang Tahun 2008.</w:t>
      </w:r>
    </w:p>
    <w:p w:rsidR="00665A27" w:rsidRPr="00665A27" w:rsidRDefault="00665A27" w:rsidP="00665A27">
      <w:pPr>
        <w:numPr>
          <w:ilvl w:val="0"/>
          <w:numId w:val="11"/>
        </w:numPr>
        <w:tabs>
          <w:tab w:val="left" w:pos="709"/>
          <w:tab w:val="left" w:pos="1170"/>
        </w:tabs>
        <w:spacing w:after="0" w:line="360" w:lineRule="auto"/>
        <w:ind w:left="1170" w:hanging="270"/>
        <w:jc w:val="both"/>
        <w:rPr>
          <w:rFonts w:ascii="Times New Roman" w:hAnsi="Times New Roman"/>
          <w:sz w:val="24"/>
          <w:szCs w:val="24"/>
        </w:rPr>
      </w:pPr>
      <w:r w:rsidRPr="00665A27">
        <w:rPr>
          <w:rFonts w:ascii="Times New Roman" w:hAnsi="Times New Roman"/>
          <w:sz w:val="24"/>
          <w:szCs w:val="24"/>
        </w:rPr>
        <w:t>Peringkat VII Lomba Perpustakaan Tingkat Provinsi Jawa Tengah Tahun 2008.</w:t>
      </w:r>
    </w:p>
    <w:p w:rsidR="00665A27" w:rsidRPr="00665A27" w:rsidRDefault="00665A27" w:rsidP="00665A27">
      <w:pPr>
        <w:numPr>
          <w:ilvl w:val="0"/>
          <w:numId w:val="11"/>
        </w:numPr>
        <w:tabs>
          <w:tab w:val="left" w:pos="709"/>
          <w:tab w:val="left" w:pos="1170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65A27">
        <w:rPr>
          <w:rFonts w:ascii="Times New Roman" w:hAnsi="Times New Roman"/>
          <w:sz w:val="24"/>
          <w:szCs w:val="24"/>
        </w:rPr>
        <w:t>Juara I Lomba Perpustakaan Tingkat Karesidenan Tahun 2009.</w:t>
      </w:r>
    </w:p>
    <w:p w:rsidR="00665A27" w:rsidRPr="00665A27" w:rsidRDefault="00665A27" w:rsidP="001331E6">
      <w:pPr>
        <w:tabs>
          <w:tab w:val="left" w:pos="540"/>
          <w:tab w:val="left" w:pos="900"/>
        </w:tabs>
        <w:spacing w:line="480" w:lineRule="auto"/>
        <w:ind w:left="540"/>
        <w:rPr>
          <w:rFonts w:ascii="Times New Roman" w:hAnsi="Times New Roman"/>
          <w:sz w:val="24"/>
          <w:szCs w:val="24"/>
          <w:lang w:val="en-US"/>
        </w:rPr>
      </w:pPr>
    </w:p>
    <w:p w:rsidR="00D25B4A" w:rsidRPr="002F27BF" w:rsidRDefault="002F27BF" w:rsidP="002F27BF">
      <w:pPr>
        <w:tabs>
          <w:tab w:val="left" w:pos="540"/>
          <w:tab w:val="left" w:pos="900"/>
        </w:tabs>
        <w:spacing w:line="48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D25B4A" w:rsidRPr="006626CE">
        <w:rPr>
          <w:rFonts w:ascii="Times New Roman" w:hAnsi="Times New Roman"/>
          <w:b/>
          <w:sz w:val="24"/>
          <w:szCs w:val="24"/>
        </w:rPr>
        <w:t xml:space="preserve">. Kerjasama Perpustakaan SMP Negeri 3 Semarang </w:t>
      </w:r>
      <w:r w:rsidR="00D25B4A" w:rsidRPr="006626CE">
        <w:rPr>
          <w:rFonts w:ascii="Times New Roman" w:hAnsi="Times New Roman"/>
          <w:sz w:val="24"/>
          <w:szCs w:val="24"/>
        </w:rPr>
        <w:tab/>
      </w:r>
    </w:p>
    <w:p w:rsidR="00D25B4A" w:rsidRPr="006626CE" w:rsidRDefault="00D25B4A" w:rsidP="002B6625">
      <w:pPr>
        <w:tabs>
          <w:tab w:val="left" w:pos="540"/>
          <w:tab w:val="left" w:pos="900"/>
        </w:tabs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ab/>
      </w:r>
      <w:proofErr w:type="spellStart"/>
      <w:r w:rsidR="00D703E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626CE">
        <w:rPr>
          <w:rFonts w:ascii="Times New Roman" w:hAnsi="Times New Roman"/>
          <w:sz w:val="24"/>
          <w:szCs w:val="24"/>
        </w:rPr>
        <w:t xml:space="preserve"> men</w:t>
      </w:r>
      <w:r w:rsidR="002B6625">
        <w:rPr>
          <w:rFonts w:ascii="Times New Roman" w:hAnsi="Times New Roman"/>
          <w:sz w:val="24"/>
          <w:szCs w:val="24"/>
        </w:rPr>
        <w:t>gembangkan perpustakaan sekolah</w:t>
      </w:r>
      <w:r w:rsidRPr="006626CE">
        <w:rPr>
          <w:rFonts w:ascii="Times New Roman" w:hAnsi="Times New Roman"/>
          <w:sz w:val="24"/>
          <w:szCs w:val="24"/>
        </w:rPr>
        <w:t xml:space="preserve">, Perpustakaan SMP Negeri 3 Semarang telah menjalin kerja sama dengan berbagai pihak antara </w:t>
      </w:r>
      <w:proofErr w:type="gramStart"/>
      <w:r w:rsidRPr="006626CE">
        <w:rPr>
          <w:rFonts w:ascii="Times New Roman" w:hAnsi="Times New Roman"/>
          <w:sz w:val="24"/>
          <w:szCs w:val="24"/>
        </w:rPr>
        <w:t>lain :</w:t>
      </w:r>
      <w:proofErr w:type="gramEnd"/>
      <w:r w:rsidRPr="006626CE">
        <w:rPr>
          <w:rFonts w:ascii="Times New Roman" w:hAnsi="Times New Roman"/>
          <w:sz w:val="24"/>
          <w:szCs w:val="24"/>
        </w:rPr>
        <w:t xml:space="preserve"> </w:t>
      </w:r>
    </w:p>
    <w:p w:rsidR="00D25B4A" w:rsidRPr="006626CE" w:rsidRDefault="002B6625" w:rsidP="001331E6">
      <w:pPr>
        <w:numPr>
          <w:ilvl w:val="0"/>
          <w:numId w:val="6"/>
        </w:num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Perpustakaan daerah Pro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D25B4A" w:rsidRPr="006626CE">
        <w:rPr>
          <w:rFonts w:ascii="Times New Roman" w:hAnsi="Times New Roman"/>
          <w:sz w:val="24"/>
          <w:szCs w:val="24"/>
        </w:rPr>
        <w:t>insi Jawa Tengah</w:t>
      </w:r>
    </w:p>
    <w:p w:rsidR="00D25B4A" w:rsidRPr="006626CE" w:rsidRDefault="002B6625" w:rsidP="001331E6">
      <w:pPr>
        <w:numPr>
          <w:ilvl w:val="0"/>
          <w:numId w:val="6"/>
        </w:num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Balai TKPS Pro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D25B4A" w:rsidRPr="006626CE">
        <w:rPr>
          <w:rFonts w:ascii="Times New Roman" w:hAnsi="Times New Roman"/>
          <w:sz w:val="24"/>
          <w:szCs w:val="24"/>
        </w:rPr>
        <w:t>insi Jaw</w:t>
      </w:r>
      <w:r>
        <w:rPr>
          <w:rFonts w:ascii="Times New Roman" w:hAnsi="Times New Roman"/>
          <w:sz w:val="24"/>
          <w:szCs w:val="24"/>
        </w:rPr>
        <w:t>a Tengah (</w:t>
      </w:r>
      <w:r w:rsidR="00D25B4A" w:rsidRPr="006626CE">
        <w:rPr>
          <w:rFonts w:ascii="Times New Roman" w:hAnsi="Times New Roman"/>
          <w:sz w:val="24"/>
          <w:szCs w:val="24"/>
        </w:rPr>
        <w:t>Pembinaan dan Pelayanan)</w:t>
      </w:r>
    </w:p>
    <w:p w:rsidR="00D25B4A" w:rsidRPr="006626CE" w:rsidRDefault="00D25B4A" w:rsidP="001331E6">
      <w:pPr>
        <w:numPr>
          <w:ilvl w:val="0"/>
          <w:numId w:val="6"/>
        </w:num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Perpustakaan Umum Kota Semarang</w:t>
      </w:r>
    </w:p>
    <w:p w:rsidR="00D25B4A" w:rsidRPr="006626CE" w:rsidRDefault="00D25B4A" w:rsidP="001331E6">
      <w:pPr>
        <w:numPr>
          <w:ilvl w:val="0"/>
          <w:numId w:val="6"/>
        </w:num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>Komite Sekolah</w:t>
      </w:r>
    </w:p>
    <w:p w:rsidR="00D25B4A" w:rsidRPr="006626CE" w:rsidRDefault="00D25B4A" w:rsidP="001331E6">
      <w:pPr>
        <w:numPr>
          <w:ilvl w:val="0"/>
          <w:numId w:val="6"/>
        </w:num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626CE">
        <w:rPr>
          <w:rFonts w:ascii="Times New Roman" w:hAnsi="Times New Roman"/>
          <w:sz w:val="24"/>
          <w:szCs w:val="24"/>
        </w:rPr>
        <w:t xml:space="preserve">Siswa </w:t>
      </w:r>
    </w:p>
    <w:p w:rsidR="006626CE" w:rsidRPr="006626CE" w:rsidRDefault="006626CE" w:rsidP="001331E6">
      <w:p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25B4A" w:rsidRPr="00D703EB" w:rsidRDefault="00F91C4B" w:rsidP="00D703EB">
      <w:pPr>
        <w:tabs>
          <w:tab w:val="left" w:pos="540"/>
          <w:tab w:val="left" w:pos="1260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D25B4A" w:rsidRPr="00D703EB" w:rsidSect="000D0C70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CA" w:rsidRDefault="00075ACA" w:rsidP="002F27BF">
      <w:pPr>
        <w:spacing w:after="0" w:line="240" w:lineRule="auto"/>
      </w:pPr>
      <w:r>
        <w:separator/>
      </w:r>
    </w:p>
  </w:endnote>
  <w:endnote w:type="continuationSeparator" w:id="1">
    <w:p w:rsidR="00075ACA" w:rsidRDefault="00075ACA" w:rsidP="002F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044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FFFFFF" w:themeColor="background1"/>
        <w:sz w:val="24"/>
        <w:szCs w:val="24"/>
      </w:rPr>
    </w:sdtEndPr>
    <w:sdtContent>
      <w:p w:rsidR="002917E3" w:rsidRPr="00A8400E" w:rsidRDefault="00E31E43">
        <w:pPr>
          <w:pStyle w:val="Footer"/>
          <w:jc w:val="center"/>
          <w:rPr>
            <w:color w:val="FFFFFF" w:themeColor="background1"/>
          </w:rPr>
        </w:pPr>
        <w:r w:rsidRPr="00A8400E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begin"/>
        </w:r>
        <w:r w:rsidR="002917E3" w:rsidRPr="00A8400E">
          <w:rPr>
            <w:rFonts w:ascii="Times New Roman" w:hAnsi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A8400E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separate"/>
        </w:r>
        <w:r w:rsidR="00804305">
          <w:rPr>
            <w:rFonts w:ascii="Times New Roman" w:hAnsi="Times New Roman"/>
            <w:noProof/>
            <w:color w:val="FFFFFF" w:themeColor="background1"/>
            <w:sz w:val="24"/>
            <w:szCs w:val="24"/>
          </w:rPr>
          <w:t>37</w:t>
        </w:r>
        <w:r w:rsidRPr="00A8400E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2917E3" w:rsidRDefault="00291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CA" w:rsidRDefault="00075ACA" w:rsidP="002F27BF">
      <w:pPr>
        <w:spacing w:after="0" w:line="240" w:lineRule="auto"/>
      </w:pPr>
      <w:r>
        <w:separator/>
      </w:r>
    </w:p>
  </w:footnote>
  <w:footnote w:type="continuationSeparator" w:id="1">
    <w:p w:rsidR="00075ACA" w:rsidRDefault="00075ACA" w:rsidP="002F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14"/>
      <w:docPartObj>
        <w:docPartGallery w:val="Page Numbers (Top of Page)"/>
        <w:docPartUnique/>
      </w:docPartObj>
    </w:sdtPr>
    <w:sdtContent>
      <w:p w:rsidR="000D0C70" w:rsidRDefault="00E31E43">
        <w:pPr>
          <w:pStyle w:val="Header"/>
          <w:jc w:val="right"/>
        </w:pPr>
        <w:r w:rsidRPr="000D0C70">
          <w:rPr>
            <w:rFonts w:ascii="Times New Roman" w:hAnsi="Times New Roman"/>
          </w:rPr>
          <w:fldChar w:fldCharType="begin"/>
        </w:r>
        <w:r w:rsidR="000D0C70" w:rsidRPr="000D0C70">
          <w:rPr>
            <w:rFonts w:ascii="Times New Roman" w:hAnsi="Times New Roman"/>
          </w:rPr>
          <w:instrText xml:space="preserve"> PAGE   \* MERGEFORMAT </w:instrText>
        </w:r>
        <w:r w:rsidRPr="000D0C70">
          <w:rPr>
            <w:rFonts w:ascii="Times New Roman" w:hAnsi="Times New Roman"/>
          </w:rPr>
          <w:fldChar w:fldCharType="separate"/>
        </w:r>
        <w:r w:rsidR="00804305">
          <w:rPr>
            <w:rFonts w:ascii="Times New Roman" w:hAnsi="Times New Roman"/>
            <w:noProof/>
          </w:rPr>
          <w:t>37</w:t>
        </w:r>
        <w:r w:rsidRPr="000D0C70">
          <w:rPr>
            <w:rFonts w:ascii="Times New Roman" w:hAnsi="Times New Roman"/>
          </w:rPr>
          <w:fldChar w:fldCharType="end"/>
        </w:r>
      </w:p>
    </w:sdtContent>
  </w:sdt>
  <w:p w:rsidR="002917E3" w:rsidRDefault="00291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D97"/>
    <w:multiLevelType w:val="hybridMultilevel"/>
    <w:tmpl w:val="C5F4AAEE"/>
    <w:lvl w:ilvl="0" w:tplc="040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B152FA0"/>
    <w:multiLevelType w:val="hybridMultilevel"/>
    <w:tmpl w:val="564858F6"/>
    <w:lvl w:ilvl="0" w:tplc="777A1288">
      <w:start w:val="5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7866F2"/>
    <w:multiLevelType w:val="hybridMultilevel"/>
    <w:tmpl w:val="EC6CAA66"/>
    <w:lvl w:ilvl="0" w:tplc="7CFA119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315C"/>
    <w:multiLevelType w:val="hybridMultilevel"/>
    <w:tmpl w:val="472A7A56"/>
    <w:lvl w:ilvl="0" w:tplc="DC3A4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D7052B"/>
    <w:multiLevelType w:val="hybridMultilevel"/>
    <w:tmpl w:val="E2E2A526"/>
    <w:lvl w:ilvl="0" w:tplc="163E97E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DE2724">
      <w:numFmt w:val="none"/>
      <w:lvlText w:val=""/>
      <w:lvlJc w:val="left"/>
      <w:pPr>
        <w:tabs>
          <w:tab w:val="num" w:pos="360"/>
        </w:tabs>
      </w:pPr>
    </w:lvl>
    <w:lvl w:ilvl="2" w:tplc="0BA40202">
      <w:numFmt w:val="none"/>
      <w:lvlText w:val=""/>
      <w:lvlJc w:val="left"/>
      <w:pPr>
        <w:tabs>
          <w:tab w:val="num" w:pos="360"/>
        </w:tabs>
      </w:pPr>
    </w:lvl>
    <w:lvl w:ilvl="3" w:tplc="63181454">
      <w:numFmt w:val="none"/>
      <w:lvlText w:val=""/>
      <w:lvlJc w:val="left"/>
      <w:pPr>
        <w:tabs>
          <w:tab w:val="num" w:pos="360"/>
        </w:tabs>
      </w:pPr>
    </w:lvl>
    <w:lvl w:ilvl="4" w:tplc="4426B67E">
      <w:numFmt w:val="none"/>
      <w:lvlText w:val=""/>
      <w:lvlJc w:val="left"/>
      <w:pPr>
        <w:tabs>
          <w:tab w:val="num" w:pos="360"/>
        </w:tabs>
      </w:pPr>
    </w:lvl>
    <w:lvl w:ilvl="5" w:tplc="8F066DDA">
      <w:numFmt w:val="none"/>
      <w:lvlText w:val=""/>
      <w:lvlJc w:val="left"/>
      <w:pPr>
        <w:tabs>
          <w:tab w:val="num" w:pos="360"/>
        </w:tabs>
      </w:pPr>
    </w:lvl>
    <w:lvl w:ilvl="6" w:tplc="D78A5C98">
      <w:numFmt w:val="none"/>
      <w:lvlText w:val=""/>
      <w:lvlJc w:val="left"/>
      <w:pPr>
        <w:tabs>
          <w:tab w:val="num" w:pos="360"/>
        </w:tabs>
      </w:pPr>
    </w:lvl>
    <w:lvl w:ilvl="7" w:tplc="A3824AF0">
      <w:numFmt w:val="none"/>
      <w:lvlText w:val=""/>
      <w:lvlJc w:val="left"/>
      <w:pPr>
        <w:tabs>
          <w:tab w:val="num" w:pos="360"/>
        </w:tabs>
      </w:pPr>
    </w:lvl>
    <w:lvl w:ilvl="8" w:tplc="439071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84728C"/>
    <w:multiLevelType w:val="hybridMultilevel"/>
    <w:tmpl w:val="20081CA6"/>
    <w:lvl w:ilvl="0" w:tplc="D55229CC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C2A4640">
      <w:start w:val="2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4C24E66">
      <w:start w:val="4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322C65"/>
    <w:multiLevelType w:val="hybridMultilevel"/>
    <w:tmpl w:val="D6B6A4F2"/>
    <w:lvl w:ilvl="0" w:tplc="76CE5F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A087F6A"/>
    <w:multiLevelType w:val="hybridMultilevel"/>
    <w:tmpl w:val="59C690A2"/>
    <w:lvl w:ilvl="0" w:tplc="17660D10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6151B"/>
    <w:multiLevelType w:val="hybridMultilevel"/>
    <w:tmpl w:val="F1389DF6"/>
    <w:lvl w:ilvl="0" w:tplc="E8F6EAA8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F954886"/>
    <w:multiLevelType w:val="hybridMultilevel"/>
    <w:tmpl w:val="829861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2A4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36C61"/>
    <w:multiLevelType w:val="hybridMultilevel"/>
    <w:tmpl w:val="C88C44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4ECD60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B4A"/>
    <w:rsid w:val="00004FE9"/>
    <w:rsid w:val="00075ACA"/>
    <w:rsid w:val="000C5A0B"/>
    <w:rsid w:val="000D0C70"/>
    <w:rsid w:val="001331E6"/>
    <w:rsid w:val="001F58F4"/>
    <w:rsid w:val="002917E3"/>
    <w:rsid w:val="002B2C1F"/>
    <w:rsid w:val="002B6625"/>
    <w:rsid w:val="002F27BF"/>
    <w:rsid w:val="003942CC"/>
    <w:rsid w:val="003D1BC7"/>
    <w:rsid w:val="003E73BE"/>
    <w:rsid w:val="00424E80"/>
    <w:rsid w:val="004576DB"/>
    <w:rsid w:val="00470AFF"/>
    <w:rsid w:val="00471710"/>
    <w:rsid w:val="0048508A"/>
    <w:rsid w:val="004948AE"/>
    <w:rsid w:val="005048B1"/>
    <w:rsid w:val="00527025"/>
    <w:rsid w:val="006626CE"/>
    <w:rsid w:val="00665A27"/>
    <w:rsid w:val="006E54C9"/>
    <w:rsid w:val="00701B15"/>
    <w:rsid w:val="007F2CD1"/>
    <w:rsid w:val="007F4DCE"/>
    <w:rsid w:val="00804305"/>
    <w:rsid w:val="00823FD4"/>
    <w:rsid w:val="00871113"/>
    <w:rsid w:val="0087433D"/>
    <w:rsid w:val="00900BED"/>
    <w:rsid w:val="0091047B"/>
    <w:rsid w:val="00980082"/>
    <w:rsid w:val="009D235C"/>
    <w:rsid w:val="00A8400E"/>
    <w:rsid w:val="00A87CF0"/>
    <w:rsid w:val="00AD1F35"/>
    <w:rsid w:val="00AE040B"/>
    <w:rsid w:val="00B32DCD"/>
    <w:rsid w:val="00B84D34"/>
    <w:rsid w:val="00B963E2"/>
    <w:rsid w:val="00BF793C"/>
    <w:rsid w:val="00C37549"/>
    <w:rsid w:val="00CF0ACB"/>
    <w:rsid w:val="00D25B4A"/>
    <w:rsid w:val="00D32AA7"/>
    <w:rsid w:val="00D4416A"/>
    <w:rsid w:val="00D703EB"/>
    <w:rsid w:val="00E31E43"/>
    <w:rsid w:val="00E51ACB"/>
    <w:rsid w:val="00E6777F"/>
    <w:rsid w:val="00E962A3"/>
    <w:rsid w:val="00EC3235"/>
    <w:rsid w:val="00F41B3F"/>
    <w:rsid w:val="00F910E7"/>
    <w:rsid w:val="00F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0" type="connector" idref="#_x0000_s1096"/>
        <o:r id="V:Rule11" type="connector" idref="#_x0000_s1097"/>
        <o:r id="V:Rule12" type="connector" idref="#_x0000_s1101"/>
        <o:r id="V:Rule13" type="connector" idref="#_x0000_s1099"/>
        <o:r id="V:Rule14" type="connector" idref="#_x0000_s1100"/>
        <o:r id="V:Rule15" type="connector" idref="#_x0000_s1095"/>
        <o:r id="V:Rule16" type="connector" idref="#_x0000_s1085"/>
        <o:r id="V:Rule17" type="connector" idref="#_x0000_s1102"/>
        <o:r id="V:Rule18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B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F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ED8-F297-499C-A1E2-853BF9F3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YOGyes</dc:creator>
  <cp:lastModifiedBy>andre</cp:lastModifiedBy>
  <cp:revision>16</cp:revision>
  <cp:lastPrinted>2010-09-01T03:58:00Z</cp:lastPrinted>
  <dcterms:created xsi:type="dcterms:W3CDTF">2010-05-05T11:56:00Z</dcterms:created>
  <dcterms:modified xsi:type="dcterms:W3CDTF">2010-09-01T04:02:00Z</dcterms:modified>
</cp:coreProperties>
</file>