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77A" w:rsidRDefault="00B15BE4" w:rsidP="00C155FC">
      <w:pPr>
        <w:spacing w:after="0" w:line="240" w:lineRule="auto"/>
        <w:contextualSpacing/>
        <w:jc w:val="center"/>
        <w:rPr>
          <w:rFonts w:cs="Times New Roman"/>
          <w:sz w:val="48"/>
          <w:szCs w:val="48"/>
        </w:rPr>
      </w:pPr>
      <w:r w:rsidRPr="00EC6CA7">
        <w:rPr>
          <w:rFonts w:cs="Times New Roman"/>
          <w:sz w:val="48"/>
          <w:szCs w:val="48"/>
        </w:rPr>
        <w:t>Peran Filsafat Ilmu dalam Pengembangan Metode Ilmiah</w:t>
      </w:r>
    </w:p>
    <w:p w:rsidR="00EC6CA7" w:rsidRPr="00EC6CA7" w:rsidRDefault="00EC6CA7" w:rsidP="00C155FC">
      <w:pPr>
        <w:spacing w:after="0" w:line="240" w:lineRule="auto"/>
        <w:contextualSpacing/>
        <w:jc w:val="center"/>
        <w:rPr>
          <w:rFonts w:cs="Times New Roman"/>
          <w:sz w:val="48"/>
          <w:szCs w:val="48"/>
        </w:rPr>
      </w:pPr>
    </w:p>
    <w:p w:rsidR="00B15BE4" w:rsidRPr="00C264F0" w:rsidRDefault="00B15BE4" w:rsidP="00C155FC">
      <w:pPr>
        <w:spacing w:after="0" w:line="240" w:lineRule="auto"/>
        <w:contextualSpacing/>
        <w:jc w:val="center"/>
        <w:rPr>
          <w:rFonts w:cs="Times New Roman"/>
          <w:szCs w:val="24"/>
        </w:rPr>
      </w:pPr>
      <w:r w:rsidRPr="00C264F0">
        <w:rPr>
          <w:rFonts w:cs="Times New Roman"/>
          <w:szCs w:val="24"/>
        </w:rPr>
        <w:t>Muhamad Maulana Azimatun Nur, Irsan Adhiatama, Rif`an Fathoni</w:t>
      </w:r>
    </w:p>
    <w:p w:rsidR="00B15BE4" w:rsidRPr="00C264F0" w:rsidRDefault="00B15BE4" w:rsidP="00C155FC">
      <w:pPr>
        <w:spacing w:after="0" w:line="240" w:lineRule="auto"/>
        <w:contextualSpacing/>
        <w:jc w:val="center"/>
        <w:rPr>
          <w:rFonts w:cs="Times New Roman"/>
          <w:i/>
          <w:sz w:val="20"/>
          <w:szCs w:val="20"/>
        </w:rPr>
      </w:pPr>
      <w:r w:rsidRPr="00C264F0">
        <w:rPr>
          <w:rFonts w:cs="Times New Roman"/>
          <w:i/>
          <w:sz w:val="20"/>
          <w:szCs w:val="20"/>
        </w:rPr>
        <w:t>Magister Teknik Kimia Fakultas Teknik Universitas Diponegoro</w:t>
      </w:r>
    </w:p>
    <w:p w:rsidR="00B15BE4" w:rsidRDefault="00B15BE4" w:rsidP="00C155FC">
      <w:pPr>
        <w:spacing w:after="0" w:line="240" w:lineRule="auto"/>
        <w:contextualSpacing/>
        <w:jc w:val="center"/>
        <w:rPr>
          <w:rFonts w:cs="Times New Roman"/>
          <w:i/>
          <w:sz w:val="20"/>
          <w:szCs w:val="20"/>
          <w:lang w:val="sv-SE"/>
        </w:rPr>
      </w:pPr>
      <w:r w:rsidRPr="00C264F0">
        <w:rPr>
          <w:rFonts w:cs="Times New Roman"/>
          <w:i/>
          <w:sz w:val="20"/>
          <w:szCs w:val="20"/>
          <w:lang w:val="sv-SE"/>
        </w:rPr>
        <w:t>Jl.Prof Soedarto Tembalang Semarang. Phone:  (024) 7460058,</w:t>
      </w:r>
    </w:p>
    <w:p w:rsidR="00EC6CA7" w:rsidRDefault="00EC6CA7" w:rsidP="00EC6CA7">
      <w:pPr>
        <w:spacing w:after="0" w:line="240" w:lineRule="auto"/>
        <w:contextualSpacing/>
        <w:jc w:val="center"/>
        <w:rPr>
          <w:snapToGrid w:val="0"/>
          <w:sz w:val="20"/>
          <w:szCs w:val="20"/>
          <w:lang w:eastAsia="ja-JP"/>
        </w:rPr>
      </w:pPr>
    </w:p>
    <w:p w:rsidR="00EC6CA7" w:rsidRPr="00EF5C63" w:rsidRDefault="00EC6CA7" w:rsidP="00EC6CA7">
      <w:pPr>
        <w:spacing w:after="0" w:line="240" w:lineRule="auto"/>
        <w:contextualSpacing/>
        <w:jc w:val="center"/>
        <w:rPr>
          <w:snapToGrid w:val="0"/>
          <w:sz w:val="20"/>
          <w:szCs w:val="20"/>
          <w:lang w:eastAsia="ja-JP"/>
        </w:rPr>
      </w:pPr>
      <w:r w:rsidRPr="00EF5C63">
        <w:rPr>
          <w:snapToGrid w:val="0"/>
          <w:sz w:val="20"/>
          <w:szCs w:val="20"/>
          <w:lang w:eastAsia="ja-JP"/>
        </w:rPr>
        <w:t>Tugas Mata Kuliah Filsafat Ilmu dan Metodologi Penelitian</w:t>
      </w:r>
    </w:p>
    <w:p w:rsidR="00EC6CA7" w:rsidRPr="00EF5C63" w:rsidRDefault="00EC6CA7" w:rsidP="00EC6CA7">
      <w:pPr>
        <w:spacing w:after="0" w:line="240" w:lineRule="auto"/>
        <w:contextualSpacing/>
        <w:jc w:val="center"/>
        <w:rPr>
          <w:sz w:val="20"/>
          <w:szCs w:val="20"/>
          <w:lang w:eastAsia="ja-JP"/>
        </w:rPr>
      </w:pPr>
      <w:r w:rsidRPr="00EF5C63">
        <w:rPr>
          <w:snapToGrid w:val="0"/>
          <w:sz w:val="20"/>
          <w:szCs w:val="20"/>
          <w:lang w:eastAsia="ja-JP"/>
        </w:rPr>
        <w:t>Pengampu: Prof. Dr. Ir. Bambang Pramudono, MS dan Dr. Ir. Budiyono, MSi</w:t>
      </w:r>
    </w:p>
    <w:p w:rsidR="00EC6CA7" w:rsidRDefault="00EC6CA7" w:rsidP="00C155FC">
      <w:pPr>
        <w:spacing w:after="0" w:line="240" w:lineRule="auto"/>
        <w:contextualSpacing/>
        <w:jc w:val="center"/>
        <w:rPr>
          <w:rFonts w:cs="Times New Roman"/>
          <w:i/>
          <w:sz w:val="20"/>
          <w:szCs w:val="20"/>
          <w:lang w:val="sv-SE"/>
        </w:rPr>
      </w:pPr>
    </w:p>
    <w:p w:rsidR="00EC6CA7" w:rsidRDefault="00EC6CA7" w:rsidP="00C155FC">
      <w:pPr>
        <w:spacing w:after="0" w:line="240" w:lineRule="auto"/>
        <w:contextualSpacing/>
        <w:jc w:val="center"/>
        <w:rPr>
          <w:rFonts w:cs="Times New Roman"/>
          <w:i/>
          <w:sz w:val="20"/>
          <w:szCs w:val="20"/>
          <w:lang w:val="sv-SE"/>
        </w:rPr>
      </w:pPr>
    </w:p>
    <w:p w:rsidR="00B15BE4" w:rsidRPr="00C264F0" w:rsidRDefault="00B15BE4" w:rsidP="00C155FC">
      <w:pPr>
        <w:spacing w:after="0" w:line="240" w:lineRule="auto"/>
        <w:contextualSpacing/>
        <w:jc w:val="center"/>
        <w:rPr>
          <w:rFonts w:cs="Times New Roman"/>
          <w:sz w:val="20"/>
          <w:szCs w:val="20"/>
          <w:lang w:val="sv-SE"/>
        </w:rPr>
      </w:pPr>
      <w:r w:rsidRPr="00C264F0">
        <w:rPr>
          <w:rFonts w:cs="Times New Roman"/>
          <w:sz w:val="20"/>
          <w:szCs w:val="20"/>
          <w:lang w:val="sv-SE"/>
        </w:rPr>
        <w:t>Abstrak</w:t>
      </w:r>
    </w:p>
    <w:p w:rsidR="00B15BE4" w:rsidRDefault="00EA1B82" w:rsidP="00C155FC">
      <w:pPr>
        <w:spacing w:after="0" w:line="240" w:lineRule="auto"/>
        <w:contextualSpacing/>
        <w:jc w:val="both"/>
        <w:rPr>
          <w:rFonts w:cs="Times New Roman"/>
          <w:i/>
          <w:sz w:val="20"/>
          <w:szCs w:val="20"/>
          <w:shd w:val="clear" w:color="auto" w:fill="F6F6F6"/>
        </w:rPr>
      </w:pPr>
      <w:r>
        <w:rPr>
          <w:rFonts w:cs="Times New Roman"/>
          <w:i/>
          <w:sz w:val="20"/>
          <w:szCs w:val="20"/>
          <w:shd w:val="clear" w:color="auto" w:fill="F6F6F6"/>
        </w:rPr>
        <w:t>Artikel ini menjelaskan tentang peran filsafat ilmu dalam pengembangan metode ilmiah.</w:t>
      </w:r>
      <w:r w:rsidR="00B15BE4" w:rsidRPr="00C264F0">
        <w:rPr>
          <w:rFonts w:cs="Times New Roman"/>
          <w:i/>
          <w:sz w:val="20"/>
          <w:szCs w:val="20"/>
          <w:shd w:val="clear" w:color="auto" w:fill="F6F6F6"/>
        </w:rPr>
        <w:t xml:space="preserve">Filsafat ilmu menjelaskan tentang </w:t>
      </w:r>
      <w:r w:rsidR="00A54EC3" w:rsidRPr="00C264F0">
        <w:rPr>
          <w:rFonts w:cs="Times New Roman"/>
          <w:i/>
          <w:sz w:val="20"/>
          <w:szCs w:val="20"/>
          <w:shd w:val="clear" w:color="auto" w:fill="F6F6F6"/>
        </w:rPr>
        <w:t>ilmu atau science</w:t>
      </w:r>
      <w:r>
        <w:rPr>
          <w:rFonts w:cs="Times New Roman"/>
          <w:i/>
          <w:sz w:val="20"/>
          <w:szCs w:val="20"/>
          <w:shd w:val="clear" w:color="auto" w:fill="F6F6F6"/>
        </w:rPr>
        <w:t>, apa saja yang menjadi</w:t>
      </w:r>
      <w:r w:rsidR="00B15BE4" w:rsidRPr="00C264F0">
        <w:rPr>
          <w:rFonts w:cs="Times New Roman"/>
          <w:i/>
          <w:sz w:val="20"/>
          <w:szCs w:val="20"/>
          <w:shd w:val="clear" w:color="auto" w:fill="F6F6F6"/>
        </w:rPr>
        <w:t xml:space="preserve"> asumsinya,</w:t>
      </w:r>
      <w:r>
        <w:rPr>
          <w:rFonts w:cs="Times New Roman"/>
          <w:i/>
          <w:sz w:val="20"/>
          <w:szCs w:val="20"/>
          <w:shd w:val="clear" w:color="auto" w:fill="F6F6F6"/>
        </w:rPr>
        <w:t xml:space="preserve">seperti apa cara berfikirnya, apa saja </w:t>
      </w:r>
      <w:r w:rsidR="00B15BE4" w:rsidRPr="00C264F0">
        <w:rPr>
          <w:rFonts w:cs="Times New Roman"/>
          <w:i/>
          <w:sz w:val="20"/>
          <w:szCs w:val="20"/>
          <w:shd w:val="clear" w:color="auto" w:fill="F6F6F6"/>
        </w:rPr>
        <w:t>hasil empirik yang dicapainya</w:t>
      </w:r>
      <w:r>
        <w:rPr>
          <w:rFonts w:cs="Times New Roman"/>
          <w:i/>
          <w:sz w:val="20"/>
          <w:szCs w:val="20"/>
          <w:shd w:val="clear" w:color="auto" w:fill="F6F6F6"/>
        </w:rPr>
        <w:t>, serta batasannya</w:t>
      </w:r>
      <w:r w:rsidR="00B15BE4" w:rsidRPr="00C264F0">
        <w:rPr>
          <w:rFonts w:cs="Times New Roman"/>
          <w:i/>
          <w:sz w:val="20"/>
          <w:szCs w:val="20"/>
          <w:shd w:val="clear" w:color="auto" w:fill="F6F6F6"/>
        </w:rPr>
        <w:t>.</w:t>
      </w:r>
      <w:r>
        <w:rPr>
          <w:rFonts w:cs="Times New Roman"/>
          <w:i/>
          <w:sz w:val="20"/>
          <w:szCs w:val="20"/>
          <w:shd w:val="clear" w:color="auto" w:fill="F6F6F6"/>
        </w:rPr>
        <w:t>Sedangkan m</w:t>
      </w:r>
      <w:r w:rsidR="00B15BE4" w:rsidRPr="00C264F0">
        <w:rPr>
          <w:rFonts w:cs="Times New Roman"/>
          <w:i/>
          <w:sz w:val="20"/>
          <w:szCs w:val="20"/>
          <w:shd w:val="clear" w:color="auto" w:fill="F6F6F6"/>
        </w:rPr>
        <w:t xml:space="preserve">etodologi </w:t>
      </w:r>
      <w:r w:rsidR="00C264F0" w:rsidRPr="00C264F0">
        <w:rPr>
          <w:rFonts w:cs="Times New Roman"/>
          <w:i/>
          <w:sz w:val="20"/>
          <w:szCs w:val="20"/>
          <w:shd w:val="clear" w:color="auto" w:fill="F6F6F6"/>
        </w:rPr>
        <w:t>ilmiah</w:t>
      </w:r>
      <w:r w:rsidR="00B15BE4" w:rsidRPr="00C264F0">
        <w:rPr>
          <w:rFonts w:cs="Times New Roman"/>
          <w:i/>
          <w:sz w:val="20"/>
          <w:szCs w:val="20"/>
          <w:shd w:val="clear" w:color="auto" w:fill="F6F6F6"/>
        </w:rPr>
        <w:t xml:space="preserve"> menjelaskan tentang upaya pengembangan ilmu </w:t>
      </w:r>
      <w:r w:rsidR="00DC1DCB">
        <w:rPr>
          <w:rFonts w:cs="Times New Roman"/>
          <w:i/>
          <w:sz w:val="20"/>
          <w:szCs w:val="20"/>
          <w:shd w:val="clear" w:color="auto" w:fill="F6F6F6"/>
        </w:rPr>
        <w:t>masa kini</w:t>
      </w:r>
      <w:r w:rsidR="00B15BE4" w:rsidRPr="00C264F0">
        <w:rPr>
          <w:rFonts w:cs="Times New Roman"/>
          <w:i/>
          <w:sz w:val="20"/>
          <w:szCs w:val="20"/>
          <w:shd w:val="clear" w:color="auto" w:fill="F6F6F6"/>
        </w:rPr>
        <w:t xml:space="preserve">, yang terdiri dari </w:t>
      </w:r>
      <w:r w:rsidR="00DC1DCB">
        <w:rPr>
          <w:rFonts w:cs="Times New Roman"/>
          <w:i/>
          <w:sz w:val="20"/>
          <w:szCs w:val="20"/>
          <w:shd w:val="clear" w:color="auto" w:fill="F6F6F6"/>
        </w:rPr>
        <w:t>tiga</w:t>
      </w:r>
      <w:r w:rsidR="00B15BE4" w:rsidRPr="00C264F0">
        <w:rPr>
          <w:rFonts w:cs="Times New Roman"/>
          <w:i/>
          <w:sz w:val="20"/>
          <w:szCs w:val="20"/>
          <w:shd w:val="clear" w:color="auto" w:fill="F6F6F6"/>
        </w:rPr>
        <w:t xml:space="preserve"> bagian, yaitu </w:t>
      </w:r>
      <w:r w:rsidR="00555253">
        <w:rPr>
          <w:rFonts w:cs="Times New Roman"/>
          <w:i/>
          <w:sz w:val="20"/>
          <w:szCs w:val="20"/>
          <w:shd w:val="clear" w:color="auto" w:fill="F6F6F6"/>
        </w:rPr>
        <w:t xml:space="preserve">abduktif </w:t>
      </w:r>
      <w:r w:rsidR="00B15BE4" w:rsidRPr="00C264F0">
        <w:rPr>
          <w:rFonts w:cs="Times New Roman"/>
          <w:i/>
          <w:sz w:val="20"/>
          <w:szCs w:val="20"/>
          <w:shd w:val="clear" w:color="auto" w:fill="F6F6F6"/>
        </w:rPr>
        <w:t xml:space="preserve">deduktif maupun induktif.Demikian pula tentang hasil-hasil yang dicapai, yang disebut pengetahuan.Filsafat ilmu maupun metodologi </w:t>
      </w:r>
      <w:r w:rsidR="00C264F0" w:rsidRPr="00C264F0">
        <w:rPr>
          <w:rFonts w:cs="Times New Roman"/>
          <w:i/>
          <w:sz w:val="20"/>
          <w:szCs w:val="20"/>
          <w:shd w:val="clear" w:color="auto" w:fill="F6F6F6"/>
        </w:rPr>
        <w:t>ilmiah</w:t>
      </w:r>
      <w:r>
        <w:rPr>
          <w:rFonts w:cs="Times New Roman"/>
          <w:i/>
          <w:sz w:val="20"/>
          <w:szCs w:val="20"/>
          <w:shd w:val="clear" w:color="auto" w:fill="F6F6F6"/>
        </w:rPr>
        <w:t>dalam hal ini saling</w:t>
      </w:r>
      <w:r w:rsidR="00B15BE4" w:rsidRPr="00C264F0">
        <w:rPr>
          <w:rFonts w:cs="Times New Roman"/>
          <w:i/>
          <w:sz w:val="20"/>
          <w:szCs w:val="20"/>
          <w:shd w:val="clear" w:color="auto" w:fill="F6F6F6"/>
        </w:rPr>
        <w:t xml:space="preserve"> mengisi dan memperluas </w:t>
      </w:r>
      <w:r>
        <w:rPr>
          <w:rFonts w:cs="Times New Roman"/>
          <w:i/>
          <w:sz w:val="20"/>
          <w:szCs w:val="20"/>
          <w:shd w:val="clear" w:color="auto" w:fill="F6F6F6"/>
        </w:rPr>
        <w:t>tentang apa yang disebut ilmu. D</w:t>
      </w:r>
      <w:r w:rsidR="00B15BE4" w:rsidRPr="00C264F0">
        <w:rPr>
          <w:rFonts w:cs="Times New Roman"/>
          <w:i/>
          <w:sz w:val="20"/>
          <w:szCs w:val="20"/>
          <w:shd w:val="clear" w:color="auto" w:fill="F6F6F6"/>
        </w:rPr>
        <w:t>iharapkan</w:t>
      </w:r>
      <w:r>
        <w:rPr>
          <w:rFonts w:cs="Times New Roman"/>
          <w:i/>
          <w:sz w:val="20"/>
          <w:szCs w:val="20"/>
          <w:shd w:val="clear" w:color="auto" w:fill="F6F6F6"/>
        </w:rPr>
        <w:t xml:space="preserve"> setelah membaca artikel ini</w:t>
      </w:r>
      <w:r w:rsidR="00B15BE4" w:rsidRPr="00C264F0">
        <w:rPr>
          <w:rFonts w:cs="Times New Roman"/>
          <w:i/>
          <w:sz w:val="20"/>
          <w:szCs w:val="20"/>
          <w:shd w:val="clear" w:color="auto" w:fill="F6F6F6"/>
        </w:rPr>
        <w:t xml:space="preserve">akan menimbulkan pengertian untuk berdisiplin dalam berkarya ilmiah, sekaligus meningkatkan motivasi sebagai </w:t>
      </w:r>
      <w:r>
        <w:rPr>
          <w:rFonts w:cs="Times New Roman"/>
          <w:i/>
          <w:sz w:val="20"/>
          <w:szCs w:val="20"/>
          <w:shd w:val="clear" w:color="auto" w:fill="F6F6F6"/>
        </w:rPr>
        <w:t xml:space="preserve">peneliti </w:t>
      </w:r>
      <w:r w:rsidR="00B15BE4" w:rsidRPr="00C264F0">
        <w:rPr>
          <w:rFonts w:cs="Times New Roman"/>
          <w:i/>
          <w:sz w:val="20"/>
          <w:szCs w:val="20"/>
          <w:shd w:val="clear" w:color="auto" w:fill="F6F6F6"/>
        </w:rPr>
        <w:t xml:space="preserve">untuk melaksanakan </w:t>
      </w:r>
      <w:r>
        <w:rPr>
          <w:rFonts w:cs="Times New Roman"/>
          <w:i/>
          <w:sz w:val="20"/>
          <w:szCs w:val="20"/>
          <w:shd w:val="clear" w:color="auto" w:fill="F6F6F6"/>
        </w:rPr>
        <w:t>penelitiannya dengan metode ilmiah yang baik.</w:t>
      </w:r>
    </w:p>
    <w:p w:rsidR="00C264F0" w:rsidRDefault="00C264F0" w:rsidP="00C155FC">
      <w:pPr>
        <w:spacing w:after="0" w:line="240" w:lineRule="auto"/>
        <w:contextualSpacing/>
        <w:jc w:val="both"/>
        <w:rPr>
          <w:rFonts w:cs="Times New Roman"/>
          <w:i/>
          <w:sz w:val="20"/>
          <w:szCs w:val="20"/>
          <w:shd w:val="clear" w:color="auto" w:fill="F6F6F6"/>
        </w:rPr>
      </w:pPr>
      <w:r>
        <w:rPr>
          <w:rFonts w:cs="Times New Roman"/>
          <w:i/>
          <w:sz w:val="20"/>
          <w:szCs w:val="20"/>
          <w:shd w:val="clear" w:color="auto" w:fill="F6F6F6"/>
        </w:rPr>
        <w:t xml:space="preserve">Kata Kunci: Filsafat Ilmu, </w:t>
      </w:r>
      <w:r w:rsidR="00EA1B82">
        <w:rPr>
          <w:rFonts w:cs="Times New Roman"/>
          <w:i/>
          <w:sz w:val="20"/>
          <w:szCs w:val="20"/>
          <w:shd w:val="clear" w:color="auto" w:fill="F6F6F6"/>
        </w:rPr>
        <w:t xml:space="preserve">Pengembangan, </w:t>
      </w:r>
      <w:r>
        <w:rPr>
          <w:rFonts w:cs="Times New Roman"/>
          <w:i/>
          <w:sz w:val="20"/>
          <w:szCs w:val="20"/>
          <w:shd w:val="clear" w:color="auto" w:fill="F6F6F6"/>
        </w:rPr>
        <w:t xml:space="preserve">Metode Ilmiah, </w:t>
      </w:r>
    </w:p>
    <w:p w:rsidR="00C155FC" w:rsidRPr="00C264F0" w:rsidRDefault="00C155FC" w:rsidP="00C155FC">
      <w:pPr>
        <w:spacing w:after="0" w:line="240" w:lineRule="auto"/>
        <w:contextualSpacing/>
        <w:jc w:val="both"/>
        <w:rPr>
          <w:rFonts w:cs="Times New Roman"/>
          <w:i/>
          <w:sz w:val="20"/>
          <w:szCs w:val="20"/>
          <w:shd w:val="clear" w:color="auto" w:fill="F6F6F6"/>
        </w:rPr>
      </w:pPr>
    </w:p>
    <w:p w:rsidR="00C264F0" w:rsidRPr="00C264F0" w:rsidRDefault="00C264F0" w:rsidP="00C155FC">
      <w:pPr>
        <w:spacing w:after="0" w:line="240" w:lineRule="auto"/>
        <w:contextualSpacing/>
        <w:jc w:val="center"/>
        <w:rPr>
          <w:rFonts w:cs="Times New Roman"/>
          <w:i/>
          <w:sz w:val="20"/>
          <w:szCs w:val="20"/>
          <w:shd w:val="clear" w:color="auto" w:fill="F6F6F6"/>
        </w:rPr>
      </w:pPr>
      <w:r w:rsidRPr="00C264F0">
        <w:rPr>
          <w:rFonts w:cs="Times New Roman"/>
          <w:i/>
          <w:sz w:val="20"/>
          <w:szCs w:val="20"/>
          <w:shd w:val="clear" w:color="auto" w:fill="F6F6F6"/>
        </w:rPr>
        <w:t>Abstract</w:t>
      </w:r>
    </w:p>
    <w:p w:rsidR="00F54042" w:rsidRDefault="00EA1B82" w:rsidP="00C155FC">
      <w:pPr>
        <w:spacing w:after="0" w:line="240" w:lineRule="auto"/>
        <w:contextualSpacing/>
        <w:jc w:val="both"/>
        <w:rPr>
          <w:rFonts w:cs="Times New Roman"/>
          <w:i/>
          <w:sz w:val="20"/>
          <w:szCs w:val="20"/>
          <w:shd w:val="clear" w:color="auto" w:fill="F6F6F6"/>
        </w:rPr>
      </w:pPr>
      <w:r w:rsidRPr="00EA1B82">
        <w:rPr>
          <w:rFonts w:cs="Times New Roman"/>
          <w:i/>
          <w:sz w:val="20"/>
          <w:szCs w:val="20"/>
          <w:shd w:val="clear" w:color="auto" w:fill="F6F6F6"/>
        </w:rPr>
        <w:t>This article describes the role of philosophy of science in the development of the scientific method. Philosophy of science to explain the science or science, what are the assumptions, such as what berfikirnya way, what empirical results achieved, as well as limitations. While the scientific methodology describes efforts to develop science based on its traditions, whi</w:t>
      </w:r>
      <w:r w:rsidR="00555253">
        <w:rPr>
          <w:rFonts w:cs="Times New Roman"/>
          <w:i/>
          <w:sz w:val="20"/>
          <w:szCs w:val="20"/>
          <w:shd w:val="clear" w:color="auto" w:fill="F6F6F6"/>
        </w:rPr>
        <w:t>ch consists of two parts,abductive,</w:t>
      </w:r>
      <w:r w:rsidRPr="00EA1B82">
        <w:rPr>
          <w:rFonts w:cs="Times New Roman"/>
          <w:i/>
          <w:sz w:val="20"/>
          <w:szCs w:val="20"/>
          <w:shd w:val="clear" w:color="auto" w:fill="F6F6F6"/>
        </w:rPr>
        <w:t xml:space="preserve"> deductive and inductive. Similarly, on t</w:t>
      </w:r>
      <w:r w:rsidR="00F54042">
        <w:rPr>
          <w:rFonts w:cs="Times New Roman"/>
          <w:i/>
          <w:sz w:val="20"/>
          <w:szCs w:val="20"/>
          <w:shd w:val="clear" w:color="auto" w:fill="F6F6F6"/>
        </w:rPr>
        <w:t xml:space="preserve">he results achieved, </w:t>
      </w:r>
      <w:r w:rsidRPr="00EA1B82">
        <w:rPr>
          <w:rFonts w:cs="Times New Roman"/>
          <w:i/>
          <w:sz w:val="20"/>
          <w:szCs w:val="20"/>
          <w:shd w:val="clear" w:color="auto" w:fill="F6F6F6"/>
        </w:rPr>
        <w:t>, both descriptive (qualitative and quantitative) and that was the relationship. Philosophy of science and scientific methodology in this case complement and expand on what is called science. Expected that after reading this article will cause to be disciplined in terms of scientific work, while increasing motivation as researchers to carry out research with a good scientific method.</w:t>
      </w:r>
    </w:p>
    <w:p w:rsidR="005F4ACA" w:rsidRDefault="005F4ACA" w:rsidP="00C155FC">
      <w:pPr>
        <w:spacing w:after="0" w:line="240" w:lineRule="auto"/>
        <w:contextualSpacing/>
        <w:jc w:val="both"/>
        <w:rPr>
          <w:rFonts w:cs="Times New Roman"/>
          <w:i/>
          <w:sz w:val="20"/>
          <w:szCs w:val="20"/>
          <w:lang w:val="sv-SE"/>
        </w:rPr>
      </w:pPr>
      <w:r>
        <w:rPr>
          <w:rFonts w:cs="Times New Roman"/>
          <w:i/>
          <w:sz w:val="20"/>
          <w:szCs w:val="20"/>
          <w:shd w:val="clear" w:color="auto" w:fill="F6F6F6"/>
        </w:rPr>
        <w:t xml:space="preserve">Keywords: Scientific Phylosophy, </w:t>
      </w:r>
      <w:r w:rsidR="00F54042">
        <w:rPr>
          <w:rFonts w:cs="Times New Roman"/>
          <w:i/>
          <w:sz w:val="20"/>
          <w:szCs w:val="20"/>
          <w:shd w:val="clear" w:color="auto" w:fill="F6F6F6"/>
        </w:rPr>
        <w:t xml:space="preserve">Development, </w:t>
      </w:r>
      <w:r>
        <w:rPr>
          <w:rFonts w:cs="Times New Roman"/>
          <w:i/>
          <w:sz w:val="20"/>
          <w:szCs w:val="20"/>
          <w:shd w:val="clear" w:color="auto" w:fill="F6F6F6"/>
        </w:rPr>
        <w:t>Scientific Method</w:t>
      </w:r>
    </w:p>
    <w:p w:rsidR="00C264F0" w:rsidRPr="00C264F0" w:rsidRDefault="00C264F0" w:rsidP="00C155FC">
      <w:pPr>
        <w:spacing w:after="0" w:line="240" w:lineRule="auto"/>
        <w:contextualSpacing/>
        <w:jc w:val="both"/>
        <w:rPr>
          <w:rFonts w:cs="Times New Roman"/>
          <w:i/>
          <w:sz w:val="20"/>
          <w:szCs w:val="20"/>
          <w:lang w:val="sv-SE"/>
        </w:rPr>
      </w:pPr>
    </w:p>
    <w:p w:rsidR="00B15BE4" w:rsidRPr="00C264F0" w:rsidRDefault="00B15BE4" w:rsidP="00C155FC">
      <w:pPr>
        <w:spacing w:after="0" w:line="240" w:lineRule="auto"/>
        <w:contextualSpacing/>
        <w:jc w:val="center"/>
        <w:rPr>
          <w:rFonts w:cs="Times New Roman"/>
          <w:szCs w:val="24"/>
        </w:rPr>
        <w:sectPr w:rsidR="00B15BE4" w:rsidRPr="00C264F0">
          <w:footerReference w:type="default" r:id="rId7"/>
          <w:pgSz w:w="12240" w:h="15840"/>
          <w:pgMar w:top="1440" w:right="1440" w:bottom="1440" w:left="1440" w:header="720" w:footer="720" w:gutter="0"/>
          <w:cols w:space="720"/>
          <w:docGrid w:linePitch="360"/>
        </w:sectPr>
      </w:pPr>
    </w:p>
    <w:p w:rsidR="00B15BE4" w:rsidRPr="00C264F0" w:rsidRDefault="00B15BE4" w:rsidP="00C155FC">
      <w:pPr>
        <w:pStyle w:val="ListParagraph"/>
        <w:numPr>
          <w:ilvl w:val="0"/>
          <w:numId w:val="1"/>
        </w:numPr>
        <w:spacing w:after="0" w:line="240" w:lineRule="auto"/>
        <w:jc w:val="both"/>
        <w:rPr>
          <w:rFonts w:cs="Times New Roman"/>
          <w:b/>
          <w:szCs w:val="24"/>
        </w:rPr>
      </w:pPr>
      <w:r w:rsidRPr="00C264F0">
        <w:rPr>
          <w:rFonts w:cs="Times New Roman"/>
          <w:b/>
          <w:szCs w:val="24"/>
        </w:rPr>
        <w:lastRenderedPageBreak/>
        <w:t>Pendahuluan</w:t>
      </w:r>
    </w:p>
    <w:p w:rsidR="00555253" w:rsidRDefault="00B15BE4" w:rsidP="00C155FC">
      <w:pPr>
        <w:pStyle w:val="NoSpacing"/>
        <w:ind w:firstLine="360"/>
        <w:contextualSpacing/>
        <w:jc w:val="both"/>
        <w:rPr>
          <w:shd w:val="clear" w:color="auto" w:fill="F6F6F6"/>
        </w:rPr>
      </w:pPr>
      <w:r w:rsidRPr="005F4ACA">
        <w:rPr>
          <w:shd w:val="clear" w:color="auto" w:fill="F6F6F6"/>
        </w:rPr>
        <w:t xml:space="preserve">Upaya manusia manusia untuk mengetahui tentang </w:t>
      </w:r>
      <w:r w:rsidR="00EA1B82">
        <w:rPr>
          <w:shd w:val="clear" w:color="auto" w:fill="F6F6F6"/>
        </w:rPr>
        <w:t xml:space="preserve">apa saja yang terjadi di dunia ini biasanya dilakukan dalam tiga bentuk metode, yakni </w:t>
      </w:r>
      <w:r w:rsidRPr="005F4ACA">
        <w:rPr>
          <w:shd w:val="clear" w:color="auto" w:fill="F6F6F6"/>
        </w:rPr>
        <w:t xml:space="preserve">baik secara </w:t>
      </w:r>
      <w:r w:rsidR="00EA1B82">
        <w:rPr>
          <w:shd w:val="clear" w:color="auto" w:fill="F6F6F6"/>
        </w:rPr>
        <w:t xml:space="preserve">abduktif, </w:t>
      </w:r>
      <w:r w:rsidR="00555253">
        <w:rPr>
          <w:shd w:val="clear" w:color="auto" w:fill="F6F6F6"/>
        </w:rPr>
        <w:t>deduktif maupun induktif (Damang, 2011).</w:t>
      </w:r>
    </w:p>
    <w:p w:rsidR="005F4ACA" w:rsidRDefault="00B15BE4" w:rsidP="00C155FC">
      <w:pPr>
        <w:pStyle w:val="NoSpacing"/>
        <w:ind w:firstLine="360"/>
        <w:contextualSpacing/>
        <w:jc w:val="both"/>
        <w:rPr>
          <w:shd w:val="clear" w:color="auto" w:fill="F6F6F6"/>
        </w:rPr>
      </w:pPr>
      <w:r w:rsidRPr="005F4ACA">
        <w:rPr>
          <w:shd w:val="clear" w:color="auto" w:fill="F6F6F6"/>
        </w:rPr>
        <w:t xml:space="preserve">Kemampuan untuk mengetahui inilah yang menjadikan manusia </w:t>
      </w:r>
      <w:r w:rsidR="00555253">
        <w:rPr>
          <w:shd w:val="clear" w:color="auto" w:fill="F6F6F6"/>
        </w:rPr>
        <w:t xml:space="preserve">memiliki nilai yang lebih tinggi dari makhluk lain. </w:t>
      </w:r>
      <w:r w:rsidRPr="005F4ACA">
        <w:rPr>
          <w:shd w:val="clear" w:color="auto" w:fill="F6F6F6"/>
        </w:rPr>
        <w:t xml:space="preserve">Kemampuan </w:t>
      </w:r>
      <w:r w:rsidR="00555253">
        <w:rPr>
          <w:shd w:val="clear" w:color="auto" w:fill="F6F6F6"/>
        </w:rPr>
        <w:t>ini</w:t>
      </w:r>
      <w:r w:rsidRPr="005F4ACA">
        <w:rPr>
          <w:shd w:val="clear" w:color="auto" w:fill="F6F6F6"/>
        </w:rPr>
        <w:t xml:space="preserve"> menurut Soetriono</w:t>
      </w:r>
      <w:r w:rsidR="005F4ACA">
        <w:rPr>
          <w:shd w:val="clear" w:color="auto" w:fill="F6F6F6"/>
        </w:rPr>
        <w:t xml:space="preserve"> dan SRDm Rita Hanafie (2007</w:t>
      </w:r>
      <w:r w:rsidRPr="005F4ACA">
        <w:rPr>
          <w:shd w:val="clear" w:color="auto" w:fill="F6F6F6"/>
        </w:rPr>
        <w:t xml:space="preserve">) terletak pada kreativitas, karena itu langsung berhubungan dengan </w:t>
      </w:r>
      <w:r w:rsidR="00555253">
        <w:rPr>
          <w:shd w:val="clear" w:color="auto" w:fill="F6F6F6"/>
        </w:rPr>
        <w:t>Pencipta</w:t>
      </w:r>
      <w:r w:rsidRPr="005F4ACA">
        <w:rPr>
          <w:shd w:val="clear" w:color="auto" w:fill="F6F6F6"/>
        </w:rPr>
        <w:t>.Kreativitas inilah yang merupakan pemula di segala bidang, nalar, ilmu, etika, dan estetika.</w:t>
      </w:r>
    </w:p>
    <w:p w:rsidR="00555253" w:rsidRDefault="00555253" w:rsidP="00C155FC">
      <w:pPr>
        <w:pStyle w:val="NoSpacing"/>
        <w:ind w:firstLine="360"/>
        <w:contextualSpacing/>
        <w:jc w:val="both"/>
        <w:rPr>
          <w:shd w:val="clear" w:color="auto" w:fill="F6F6F6"/>
        </w:rPr>
      </w:pPr>
      <w:r>
        <w:rPr>
          <w:shd w:val="clear" w:color="auto" w:fill="F6F6F6"/>
        </w:rPr>
        <w:lastRenderedPageBreak/>
        <w:t>Dalam perkembangannya, metode ilmiah tidak lepas dari filsafat ilmu.Berfilsafat berarti berfikir.Metode dalam berfikir yakni secara deduktif, induktif maupun abduktif dapat memberikan suatu metodologi ilmiah sehingga format penulisannya dapat dibak</w:t>
      </w:r>
      <w:r w:rsidR="00BA5655">
        <w:rPr>
          <w:shd w:val="clear" w:color="auto" w:fill="F6F6F6"/>
        </w:rPr>
        <w:t>ukan.</w:t>
      </w:r>
    </w:p>
    <w:p w:rsidR="00C155FC" w:rsidRDefault="00C155FC" w:rsidP="00C155FC">
      <w:pPr>
        <w:pStyle w:val="NoSpacing"/>
        <w:contextualSpacing/>
        <w:jc w:val="both"/>
      </w:pPr>
    </w:p>
    <w:p w:rsidR="00B15BE4" w:rsidRPr="005F4ACA" w:rsidRDefault="00B15BE4" w:rsidP="00C155FC">
      <w:pPr>
        <w:pStyle w:val="NoSpacing"/>
        <w:numPr>
          <w:ilvl w:val="0"/>
          <w:numId w:val="1"/>
        </w:numPr>
        <w:contextualSpacing/>
        <w:jc w:val="both"/>
        <w:rPr>
          <w:b/>
        </w:rPr>
      </w:pPr>
      <w:r w:rsidRPr="005F4ACA">
        <w:rPr>
          <w:b/>
        </w:rPr>
        <w:t>Peran Filsafat Ilmu</w:t>
      </w:r>
    </w:p>
    <w:p w:rsidR="005F4ACA" w:rsidRDefault="00B15BE4" w:rsidP="00C155FC">
      <w:pPr>
        <w:pStyle w:val="NoSpacing"/>
        <w:ind w:firstLine="360"/>
        <w:contextualSpacing/>
        <w:jc w:val="both"/>
      </w:pPr>
      <w:r w:rsidRPr="005F4ACA">
        <w:t>Filsafat</w:t>
      </w:r>
      <w:r w:rsidR="005F4ACA">
        <w:t xml:space="preserve"> Ilmu menurut Beerling (1988</w:t>
      </w:r>
      <w:r w:rsidRPr="005F4ACA">
        <w:t>) adalah penyelidikan tentang ciri-ciri mengenai pengetahuan ilmiah dan cara-cara untuk memper</w:t>
      </w:r>
      <w:r w:rsidR="00F54042">
        <w:t>oleh pengetahuan.Filsafat ilmu</w:t>
      </w:r>
      <w:r w:rsidR="00BA5655">
        <w:t>berkaita</w:t>
      </w:r>
      <w:r w:rsidR="00F54042">
        <w:t>n</w:t>
      </w:r>
      <w:r w:rsidRPr="005F4ACA">
        <w:t xml:space="preserve"> dengan filsafat pen</w:t>
      </w:r>
      <w:r w:rsidR="00F54042">
        <w:t>getahuan atau epistemologi, yakni</w:t>
      </w:r>
      <w:r w:rsidRPr="005F4ACA">
        <w:t xml:space="preserve"> secara umum </w:t>
      </w:r>
      <w:r w:rsidRPr="005F4ACA">
        <w:lastRenderedPageBreak/>
        <w:t>menyelidiki syarat-syarat serta bentuk-bentuk pengalaman manusia, juga mengenai logika dan metodologi.</w:t>
      </w:r>
    </w:p>
    <w:p w:rsidR="00DD47D9" w:rsidRDefault="005F4ACA" w:rsidP="00C155FC">
      <w:pPr>
        <w:pStyle w:val="NoSpacing"/>
        <w:ind w:firstLine="360"/>
        <w:contextualSpacing/>
        <w:jc w:val="both"/>
      </w:pPr>
      <w:r>
        <w:t xml:space="preserve">M Zainudin (2006) </w:t>
      </w:r>
      <w:r w:rsidR="00F54042">
        <w:t>menyatakan</w:t>
      </w:r>
      <w:r>
        <w:t xml:space="preserve"> bahwa Cony membagi </w:t>
      </w:r>
      <w:r w:rsidR="00B15BE4" w:rsidRPr="005F4ACA">
        <w:t>dasar pemahaman t</w:t>
      </w:r>
      <w:r>
        <w:t xml:space="preserve">entang filsafat ilmu menjadi </w:t>
      </w:r>
      <w:r w:rsidR="00B15BE4" w:rsidRPr="005F4ACA">
        <w:t>empat titik pandang: (1) filsafat ilmu adalah perumusan yang konsisten dengan teori-teori ilmiah yang penting. Menurut pandangan ini, adalah merupakan tugas filsuf ilmu untuk mengelaborasi implikasi yang lebih luas dari ilmu; (2) filsafat ilmu adalah eksposisi dari presupposition dan pre-disposition dari para ilmuwan; (3) filsafat ilmu adalah suatu disiplin ilmu yang di dalamnya terdapat konsep dan teori tentang ilmu yang dianalisis dan diklasifikasikan; (4) filsafat ilmu merupakan suatu patokan tingkat kedua, filsafat ilmu menuntut jawaban terhadap pertanyaan sebagai berikut: (a) karakteristik apa yang membedakan penyelidikan ilmiah dari tipe penyelidikan lain</w:t>
      </w:r>
      <w:r w:rsidR="00F54042">
        <w:t>?</w:t>
      </w:r>
      <w:r w:rsidR="00B15BE4" w:rsidRPr="005F4ACA">
        <w:t>; (b) kondisi yang bagaimana yang patut dituruti oleh para ilmuwan dalam penyelidikan alam</w:t>
      </w:r>
      <w:r w:rsidR="00F54042">
        <w:t>?</w:t>
      </w:r>
      <w:r w:rsidR="00B15BE4" w:rsidRPr="005F4ACA">
        <w:t>; (c) kondisi yang bagaimana yang harus dicapai bagi suatu penjelasan ilmiah agar menjadi benar</w:t>
      </w:r>
      <w:r w:rsidR="00F54042">
        <w:t>?</w:t>
      </w:r>
      <w:r w:rsidR="00B15BE4" w:rsidRPr="005F4ACA">
        <w:t>;</w:t>
      </w:r>
      <w:r w:rsidR="00F54042">
        <w:t xml:space="preserve"> dan</w:t>
      </w:r>
      <w:r w:rsidR="00B15BE4" w:rsidRPr="005F4ACA">
        <w:t xml:space="preserve"> (d) status kognitif yang bagaimana dari prinsip dan hukum ilmiah</w:t>
      </w:r>
      <w:r w:rsidR="00F54042">
        <w:t>?</w:t>
      </w:r>
    </w:p>
    <w:p w:rsidR="00F54042" w:rsidRDefault="00B15BE4" w:rsidP="00C155FC">
      <w:pPr>
        <w:pStyle w:val="NoSpacing"/>
        <w:ind w:firstLine="360"/>
        <w:contextualSpacing/>
        <w:jc w:val="both"/>
      </w:pPr>
      <w:r w:rsidRPr="005F4ACA">
        <w:t>Pada masa</w:t>
      </w:r>
      <w:r w:rsidR="00F54042">
        <w:t xml:space="preserve"> puncak kejayaan islam, </w:t>
      </w:r>
      <w:r w:rsidRPr="005F4ACA">
        <w:t xml:space="preserve"> renaissance dan aufklarung</w:t>
      </w:r>
      <w:r w:rsidR="00F54042">
        <w:t>,</w:t>
      </w:r>
      <w:r w:rsidRPr="005F4ACA">
        <w:t xml:space="preserve"> ilmu telah memperoleh kemandiriannya. Sejak itu pula manusia merasa bebas Pada masa ini perombakan s</w:t>
      </w:r>
      <w:r w:rsidR="00F54042">
        <w:t>ecara fundamental di dalam cara</w:t>
      </w:r>
      <w:r w:rsidRPr="005F4ACA">
        <w:t xml:space="preserve"> pandang tentang apa hakikat ilmu dan bagaimana cara perolehannya telah terjadi</w:t>
      </w:r>
      <w:r w:rsidR="00F54042">
        <w:t xml:space="preserve"> secara signifikan</w:t>
      </w:r>
      <w:r w:rsidRPr="005F4ACA">
        <w:t xml:space="preserve">. </w:t>
      </w:r>
    </w:p>
    <w:p w:rsidR="00DD47D9" w:rsidRDefault="00F54042" w:rsidP="00C155FC">
      <w:pPr>
        <w:pStyle w:val="NoSpacing"/>
        <w:ind w:firstLine="360"/>
        <w:contextualSpacing/>
        <w:jc w:val="both"/>
      </w:pPr>
      <w:r>
        <w:t>M</w:t>
      </w:r>
      <w:r w:rsidR="00B15BE4" w:rsidRPr="005F4ACA">
        <w:t>enurut</w:t>
      </w:r>
      <w:r w:rsidR="00DD47D9">
        <w:t xml:space="preserve"> Koento (1988</w:t>
      </w:r>
      <w:r w:rsidR="00B15BE4" w:rsidRPr="005F4ACA">
        <w:t>)</w:t>
      </w:r>
      <w:r>
        <w:t>,</w:t>
      </w:r>
      <w:r w:rsidR="00B15BE4" w:rsidRPr="005F4ACA">
        <w:t xml:space="preserve"> ada tiga hal</w:t>
      </w:r>
      <w:r>
        <w:t xml:space="preserve"> yang mempengaruhi manusia cara pandang manusia terhadap ilmu</w:t>
      </w:r>
      <w:r w:rsidR="00B15BE4" w:rsidRPr="005F4ACA">
        <w:t>. Pertama, ilmu yang satu sangat terkait dengan yang lain, sehingga sulit ditarik batas antara ilmu dasar dan ilmu ter</w:t>
      </w:r>
      <w:r w:rsidR="00DD47D9">
        <w:t>apan, antara teori dan praktik.</w:t>
      </w:r>
    </w:p>
    <w:p w:rsidR="00F54042" w:rsidRDefault="00B15BE4" w:rsidP="00C155FC">
      <w:pPr>
        <w:pStyle w:val="NoSpacing"/>
        <w:ind w:firstLine="360"/>
        <w:contextualSpacing/>
        <w:jc w:val="both"/>
      </w:pPr>
      <w:r w:rsidRPr="005F4ACA">
        <w:t xml:space="preserve">Kedua, semakin </w:t>
      </w:r>
      <w:r w:rsidR="00F54042">
        <w:t>tidak terlihatnya</w:t>
      </w:r>
      <w:r w:rsidRPr="005F4ACA">
        <w:t xml:space="preserve"> batas </w:t>
      </w:r>
      <w:r w:rsidR="00F54042">
        <w:t xml:space="preserve">antara satu ilmu dengan ilmu yang lain </w:t>
      </w:r>
      <w:r w:rsidRPr="005F4ACA">
        <w:t xml:space="preserve">sehingga timbul permasalahan sejauhmana </w:t>
      </w:r>
      <w:r w:rsidRPr="005F4ACA">
        <w:lastRenderedPageBreak/>
        <w:t xml:space="preserve">seorang ilmuwan </w:t>
      </w:r>
      <w:r w:rsidR="00F54042">
        <w:t xml:space="preserve">dapat </w:t>
      </w:r>
      <w:r w:rsidRPr="005F4ACA">
        <w:t xml:space="preserve">terlibat dengan etika dan moral. </w:t>
      </w:r>
    </w:p>
    <w:p w:rsidR="00DD47D9" w:rsidRDefault="00B15BE4" w:rsidP="00C155FC">
      <w:pPr>
        <w:pStyle w:val="NoSpacing"/>
        <w:ind w:firstLine="360"/>
        <w:contextualSpacing/>
        <w:jc w:val="both"/>
      </w:pPr>
      <w:r w:rsidRPr="005F4ACA">
        <w:t>Ketiga dengan adanya implikasi yang begitu luas terhadap kehidupan umat manusia, timbul pula permasalahan akanmakna ilmu itu sendiri sebagai sesuatu yang membawa kemajuan atau malah sebaliknya.</w:t>
      </w:r>
    </w:p>
    <w:p w:rsidR="00DD47D9" w:rsidRDefault="00B15BE4" w:rsidP="00C155FC">
      <w:pPr>
        <w:pStyle w:val="NoSpacing"/>
        <w:ind w:firstLine="360"/>
        <w:contextualSpacing/>
        <w:jc w:val="both"/>
      </w:pPr>
      <w:r w:rsidRPr="005F4ACA">
        <w:t>Filsafat ilmu pengetahuan (theory of knowledge) di mana logika, bahasa, matematika termasuk menjadi bagiannya lahir pada abad ke-18.</w:t>
      </w:r>
      <w:r w:rsidR="004B5D36">
        <w:t xml:space="preserve"> (Komara, 2011</w:t>
      </w:r>
      <w:r w:rsidR="00F54042">
        <w:t>)</w:t>
      </w:r>
      <w:r w:rsidRPr="005F4ACA">
        <w:t xml:space="preserve"> Dalam filsafat ilmu pengetahuan diselidiki apa yang menjadi sumber pengetahuan, seperti pengalaman (indera), akal (verstand), budi (vernunft) dan intuisi. Diselidiki pula arti evidensi serta syarat-syarat untuk mencapai pengetahuan ilmiah, batas validitasnya dalam menjangkau apa yang disebut sebagai kenyataan atau kebenaran itu. </w:t>
      </w:r>
    </w:p>
    <w:p w:rsidR="00DD47D9" w:rsidRDefault="00B15BE4" w:rsidP="00C155FC">
      <w:pPr>
        <w:pStyle w:val="NoSpacing"/>
        <w:ind w:firstLine="360"/>
        <w:contextualSpacing/>
        <w:jc w:val="both"/>
      </w:pPr>
      <w:r w:rsidRPr="005F4ACA">
        <w:t>Filsafat ilmu</w:t>
      </w:r>
      <w:r w:rsidR="00DD47D9">
        <w:t xml:space="preserve"> menurut Roento Wibisono (1988</w:t>
      </w:r>
      <w:r w:rsidRPr="005F4ACA">
        <w:t>) sebagai kelanjutan dari perkembangan filsafat pengetahuan, adalah juga merupakan cabang filsafat.Ilmu yang objek sasarannya adalah ilmu, atau secara populer disebut dengan ilmu tentang ilmu.</w:t>
      </w:r>
    </w:p>
    <w:p w:rsidR="00195D03" w:rsidRDefault="00B15BE4" w:rsidP="00C155FC">
      <w:pPr>
        <w:pStyle w:val="NoSpacing"/>
        <w:ind w:firstLine="360"/>
        <w:contextualSpacing/>
        <w:jc w:val="both"/>
      </w:pPr>
      <w:r w:rsidRPr="005F4ACA">
        <w:t>Tiap-tiap pengetahuan memiliki tiga komponen yang merupakan tiang penyangga tubuh pengetahuan yang disusunnya.Komponen tersebut adalah ontologi, epistemologi dan aksiologi</w:t>
      </w:r>
      <w:r w:rsidR="004B5D36">
        <w:t xml:space="preserve"> (Komara, 2011</w:t>
      </w:r>
      <w:r w:rsidR="00CB672A">
        <w:t>)</w:t>
      </w:r>
      <w:r w:rsidR="00195D03">
        <w:t>.</w:t>
      </w:r>
    </w:p>
    <w:p w:rsidR="00995885" w:rsidRDefault="00B15BE4" w:rsidP="00C155FC">
      <w:pPr>
        <w:pStyle w:val="NoSpacing"/>
        <w:ind w:firstLine="360"/>
        <w:contextualSpacing/>
        <w:jc w:val="both"/>
      </w:pPr>
      <w:r w:rsidRPr="005F4ACA">
        <w:t xml:space="preserve">Ontologi menjelaskan mengenai pertanyaan apa, epistemologi menjelaskan pertanyaan bagaimana dan aksiologi menjelaskan pertanyaan untuk apa. </w:t>
      </w:r>
    </w:p>
    <w:p w:rsidR="00BA5655" w:rsidRDefault="00CB672A" w:rsidP="00C155FC">
      <w:pPr>
        <w:pStyle w:val="NoSpacing"/>
        <w:ind w:firstLine="360"/>
        <w:contextualSpacing/>
        <w:jc w:val="both"/>
      </w:pPr>
      <w:r>
        <w:t>M</w:t>
      </w:r>
      <w:r w:rsidR="00DD47D9">
        <w:t>enurut Jujun (1986</w:t>
      </w:r>
      <w:r w:rsidR="00B15BE4" w:rsidRPr="005F4ACA">
        <w:t>)</w:t>
      </w:r>
      <w:r>
        <w:t>, o</w:t>
      </w:r>
      <w:r w:rsidR="00B15BE4" w:rsidRPr="005F4ACA">
        <w:t>ntologi meliputi permasalahan apa hakikat ilmu itu, apa hakekat kebenaran dan kenyataan yang inheren dengan pengetahuan itu, yang tidak terlepas dari pandangan tent</w:t>
      </w:r>
      <w:r w:rsidR="00BA5655">
        <w:t>ang apa dan bagaimana bagian yang ingin dikaji itu.</w:t>
      </w:r>
    </w:p>
    <w:p w:rsidR="00DD47D9" w:rsidRDefault="00B15BE4" w:rsidP="00C155FC">
      <w:pPr>
        <w:pStyle w:val="NoSpacing"/>
        <w:ind w:firstLine="360"/>
        <w:contextualSpacing/>
        <w:jc w:val="both"/>
      </w:pPr>
      <w:r w:rsidRPr="005F4ACA">
        <w:t>Paham idealism atau spiritualisme, materialism, pluralism dan seter</w:t>
      </w:r>
      <w:r w:rsidR="00BA5655">
        <w:t>usnya merupakan paham ontologis</w:t>
      </w:r>
      <w:r w:rsidRPr="005F4ACA">
        <w:t xml:space="preserve"> yang akan </w:t>
      </w:r>
      <w:r w:rsidRPr="005F4ACA">
        <w:lastRenderedPageBreak/>
        <w:t>menentukan pendapat dan bahkan keyakinan masing-masing tentang apa dan bagaimana kebenaran dan kenyataan yang hendak dicapai oleh ilmu itu.</w:t>
      </w:r>
    </w:p>
    <w:p w:rsidR="00195D03" w:rsidRDefault="00B15BE4" w:rsidP="00C155FC">
      <w:pPr>
        <w:pStyle w:val="NoSpacing"/>
        <w:ind w:firstLine="360"/>
        <w:contextualSpacing/>
        <w:jc w:val="both"/>
      </w:pPr>
      <w:r w:rsidRPr="005F4ACA">
        <w:t xml:space="preserve">Epistemologi adalah cabang filsafat yang menyelidiki asal muasal, metode-metode dan </w:t>
      </w:r>
      <w:r w:rsidR="00BA5655">
        <w:t xml:space="preserve">hakikatnya dikatakan sebagai </w:t>
      </w:r>
      <w:r w:rsidRPr="005F4ACA">
        <w:t>ilmu pengetahuan. Me</w:t>
      </w:r>
      <w:r w:rsidR="00DD47D9">
        <w:t xml:space="preserve">nurut Harold Titus </w:t>
      </w:r>
      <w:r w:rsidR="00DD47D9" w:rsidRPr="00195D03">
        <w:rPr>
          <w:i/>
        </w:rPr>
        <w:t>et</w:t>
      </w:r>
      <w:r w:rsidR="00195D03" w:rsidRPr="00195D03">
        <w:rPr>
          <w:i/>
        </w:rPr>
        <w:t xml:space="preserve"> a</w:t>
      </w:r>
      <w:r w:rsidR="00DD47D9" w:rsidRPr="00195D03">
        <w:rPr>
          <w:i/>
        </w:rPr>
        <w:t>l</w:t>
      </w:r>
      <w:r w:rsidR="00DD47D9">
        <w:t>., (1984</w:t>
      </w:r>
      <w:r w:rsidRPr="005F4ACA">
        <w:t>) terdapat tiga persoalan pokok dalam bidang epistemologi antara lain: (1) apakah sumber pengetahuan itu? Dari manakah datangnya pengetahuan yang benar itu? Dan bagaimana cara mengetahuinya?; (2) Apakah sifat dasar pengetahuan itu? (3) apakah pengetahuan itu benar (valid)?</w:t>
      </w:r>
    </w:p>
    <w:p w:rsidR="00DD47D9" w:rsidRDefault="00B15BE4" w:rsidP="00C155FC">
      <w:pPr>
        <w:pStyle w:val="NoSpacing"/>
        <w:ind w:firstLine="360"/>
        <w:contextualSpacing/>
        <w:jc w:val="both"/>
      </w:pPr>
      <w:r w:rsidRPr="005F4ACA">
        <w:t xml:space="preserve">Pada dasarnya metode ilmiah merupakan cara ilmu memperoleh dan menyusun </w:t>
      </w:r>
      <w:r w:rsidR="00BA5655">
        <w:t xml:space="preserve">isi </w:t>
      </w:r>
      <w:r w:rsidRPr="005F4ACA">
        <w:t>pengetahuannya berdasarkan</w:t>
      </w:r>
      <w:r w:rsidR="00BA5655">
        <w:t>:</w:t>
      </w:r>
      <w:r w:rsidRPr="005F4ACA">
        <w:t xml:space="preserve"> pertama, kerangka pemikiran yang bersifat logis </w:t>
      </w:r>
      <w:r w:rsidR="00BA5655">
        <w:t>menggunakan</w:t>
      </w:r>
      <w:r w:rsidRPr="005F4ACA">
        <w:t xml:space="preserve"> argumentasi yang bersifat konsisten </w:t>
      </w:r>
      <w:r w:rsidR="00BA5655">
        <w:t>yakni dengan</w:t>
      </w:r>
      <w:r w:rsidRPr="005F4ACA">
        <w:t xml:space="preserve"> pengetahuan sebelumnya yang</w:t>
      </w:r>
      <w:r w:rsidR="00195D03">
        <w:t xml:space="preserve"> telah berhasil disusun; kedua, </w:t>
      </w:r>
      <w:r w:rsidRPr="005F4ACA">
        <w:t xml:space="preserve">menjabarkan hipotesis yang merupakan deduksi dari kerangka pemikiran tersebut, dan ketiga melakukan </w:t>
      </w:r>
      <w:r w:rsidR="00BA5655">
        <w:t>pengujian</w:t>
      </w:r>
      <w:r w:rsidRPr="005F4ACA">
        <w:t xml:space="preserve"> terhad</w:t>
      </w:r>
      <w:r w:rsidR="00BA5655">
        <w:t>ap hipotesis tersebut untuk mengetahui kebenaran pernyataannya</w:t>
      </w:r>
      <w:r w:rsidRPr="005F4ACA">
        <w:t xml:space="preserve">. </w:t>
      </w:r>
    </w:p>
    <w:p w:rsidR="00DD47D9" w:rsidRDefault="00B15BE4" w:rsidP="00C155FC">
      <w:pPr>
        <w:pStyle w:val="NoSpacing"/>
        <w:ind w:firstLine="360"/>
        <w:contextualSpacing/>
        <w:jc w:val="both"/>
      </w:pPr>
      <w:r w:rsidRPr="005F4ACA">
        <w:t>Pertanyaan mengenai aksi</w:t>
      </w:r>
      <w:r w:rsidR="00DD47D9">
        <w:t>ologi menurut Kattsoff (1987</w:t>
      </w:r>
      <w:r w:rsidRPr="005F4ACA">
        <w:t>) dapat dijawab melalui tiga cara. Pertama, nilai sepenuhnya berhakikat subjektif.Ditinjau dari sudut pandang ini, n</w:t>
      </w:r>
      <w:r w:rsidR="00BA5655">
        <w:t>ilai-nilai itu merupakan reaksi</w:t>
      </w:r>
      <w:r w:rsidRPr="005F4ACA">
        <w:t xml:space="preserve"> yang diberikan oleh manusia sebagai pelaku dan keberadaannya tergantung kepada pengalaman </w:t>
      </w:r>
      <w:r w:rsidR="00BA5655">
        <w:t>masing-masing individu</w:t>
      </w:r>
      <w:r w:rsidRPr="005F4ACA">
        <w:t>.Kedua, nilai-nilai merupakan kenyataa</w:t>
      </w:r>
      <w:r w:rsidR="00BA5655">
        <w:t>n ditinjau dari segi ontologis</w:t>
      </w:r>
      <w:r w:rsidRPr="005F4ACA">
        <w:t xml:space="preserve"> namun tidak terdapat dalam ruang dan waktu.Nilai-nilai tersebut merupakan esensi l</w:t>
      </w:r>
      <w:r w:rsidR="00BA5655">
        <w:t>ogis dan diketahui melalui akal</w:t>
      </w:r>
      <w:r w:rsidRPr="005F4ACA">
        <w:t>.Ketiga, nilai-nilai merupakan unsur-unsur objektif yang menyusun kenyataan, yang demikian ini disebut objektivisme metafisik.</w:t>
      </w:r>
    </w:p>
    <w:p w:rsidR="00B15BE4" w:rsidRPr="005F4ACA" w:rsidRDefault="00B15BE4" w:rsidP="00C155FC">
      <w:pPr>
        <w:pStyle w:val="NoSpacing"/>
        <w:ind w:firstLine="360"/>
        <w:contextualSpacing/>
        <w:jc w:val="both"/>
      </w:pPr>
      <w:r w:rsidRPr="005F4ACA">
        <w:t>Dalam pendekata</w:t>
      </w:r>
      <w:r w:rsidR="00DD47D9">
        <w:t>n aksiologis, Jujun (1986</w:t>
      </w:r>
      <w:r w:rsidRPr="005F4ACA">
        <w:t xml:space="preserve">) menyebutkan, bahwa pada dasarnya ilmu harus digunakan dan dimanfaatkan </w:t>
      </w:r>
      <w:r w:rsidRPr="005F4ACA">
        <w:lastRenderedPageBreak/>
        <w:t xml:space="preserve">untuk kemaslahatan manusia.Untuk kepentingan manusia tersebut maka pengetahuan ilmiah yang diperoleh dan disusun dipergunakan secara </w:t>
      </w:r>
      <w:r w:rsidR="00195D03">
        <w:t>universal</w:t>
      </w:r>
      <w:r w:rsidR="004B5D36">
        <w:t xml:space="preserve"> (Komara, 2011</w:t>
      </w:r>
      <w:r w:rsidR="00195D03">
        <w:t>).</w:t>
      </w:r>
    </w:p>
    <w:p w:rsidR="00B15BE4" w:rsidRDefault="00B15BE4" w:rsidP="00C155FC">
      <w:pPr>
        <w:pStyle w:val="NoSpacing"/>
        <w:contextualSpacing/>
        <w:jc w:val="both"/>
      </w:pPr>
    </w:p>
    <w:p w:rsidR="00BA5655" w:rsidRPr="005F4ACA" w:rsidRDefault="00BA5655" w:rsidP="00C155FC">
      <w:pPr>
        <w:pStyle w:val="NoSpacing"/>
        <w:contextualSpacing/>
        <w:jc w:val="both"/>
      </w:pPr>
    </w:p>
    <w:p w:rsidR="00B15BE4" w:rsidRPr="005F4ACA" w:rsidRDefault="00B15BE4" w:rsidP="00C155FC">
      <w:pPr>
        <w:pStyle w:val="NoSpacing"/>
        <w:numPr>
          <w:ilvl w:val="0"/>
          <w:numId w:val="1"/>
        </w:numPr>
        <w:contextualSpacing/>
        <w:jc w:val="both"/>
        <w:rPr>
          <w:b/>
        </w:rPr>
      </w:pPr>
      <w:r w:rsidRPr="005F4ACA">
        <w:rPr>
          <w:b/>
        </w:rPr>
        <w:t xml:space="preserve">Metode </w:t>
      </w:r>
      <w:r w:rsidR="00DD47D9">
        <w:rPr>
          <w:b/>
        </w:rPr>
        <w:t>Ilmiah</w:t>
      </w:r>
    </w:p>
    <w:p w:rsidR="006D1F02" w:rsidRDefault="00195D03" w:rsidP="00C155FC">
      <w:pPr>
        <w:pStyle w:val="NoSpacing"/>
        <w:ind w:firstLine="360"/>
        <w:contextualSpacing/>
        <w:jc w:val="both"/>
      </w:pPr>
      <w:r w:rsidRPr="005F4ACA">
        <w:t xml:space="preserve">Ilmu merupakan pengetahuan yang didapatkan melalui metode ilmiah. Metode adalah suatu prosedur atau cara untuk mengetahui sesuatu dengan </w:t>
      </w:r>
      <w:r>
        <w:t>langkah-langkah yang sistematis.</w:t>
      </w:r>
    </w:p>
    <w:p w:rsidR="00A54EC3" w:rsidRPr="005F4ACA" w:rsidRDefault="00A54EC3" w:rsidP="00C155FC">
      <w:pPr>
        <w:pStyle w:val="NoSpacing"/>
        <w:ind w:firstLine="360"/>
        <w:contextualSpacing/>
        <w:jc w:val="both"/>
      </w:pPr>
      <w:r w:rsidRPr="005F4ACA">
        <w:t>Metode ilmiah merupakan prosedur atau langkah-langkah sistematis dalam mendapatkan pengetahuan ilmiah atau ilmu.</w:t>
      </w:r>
      <w:r w:rsidR="004B5D36">
        <w:t>(Komara, 2011</w:t>
      </w:r>
      <w:r w:rsidR="00195D03">
        <w:t>).</w:t>
      </w:r>
      <w:r w:rsidRPr="005F4ACA">
        <w:t xml:space="preserve"> Garis besar langkah-langkah sistematis keilmuan menurut Soetriono</w:t>
      </w:r>
      <w:r w:rsidR="00DD47D9">
        <w:t xml:space="preserve"> dan SRDm Rita Hanafie (2007</w:t>
      </w:r>
      <w:r w:rsidRPr="005F4ACA">
        <w:t>) sebagai berikut:</w:t>
      </w:r>
    </w:p>
    <w:p w:rsidR="00A54EC3" w:rsidRPr="005F4ACA" w:rsidRDefault="00195D03" w:rsidP="00C155FC">
      <w:pPr>
        <w:pStyle w:val="NoSpacing"/>
        <w:contextualSpacing/>
        <w:jc w:val="both"/>
      </w:pPr>
      <w:r>
        <w:t>1.</w:t>
      </w:r>
      <w:r w:rsidR="00A54EC3" w:rsidRPr="005F4ACA">
        <w:t>Mencari, merumuskan, dan mengidentifikasi masalah.</w:t>
      </w:r>
    </w:p>
    <w:p w:rsidR="00A54EC3" w:rsidRPr="005F4ACA" w:rsidRDefault="00195D03" w:rsidP="00C155FC">
      <w:pPr>
        <w:pStyle w:val="NoSpacing"/>
        <w:contextualSpacing/>
        <w:jc w:val="both"/>
      </w:pPr>
      <w:r>
        <w:t>2.</w:t>
      </w:r>
      <w:r w:rsidR="00A54EC3" w:rsidRPr="005F4ACA">
        <w:t>Menyusun kerangka pemikiran (logical construct).</w:t>
      </w:r>
    </w:p>
    <w:p w:rsidR="00A54EC3" w:rsidRPr="005F4ACA" w:rsidRDefault="00195D03" w:rsidP="00C155FC">
      <w:pPr>
        <w:pStyle w:val="NoSpacing"/>
        <w:contextualSpacing/>
        <w:jc w:val="both"/>
      </w:pPr>
      <w:r>
        <w:t>3.</w:t>
      </w:r>
      <w:r w:rsidR="00A54EC3" w:rsidRPr="005F4ACA">
        <w:t>Merumuskan hipotesis (jawaban rasional terhadap masalah).</w:t>
      </w:r>
    </w:p>
    <w:p w:rsidR="00A54EC3" w:rsidRPr="005F4ACA" w:rsidRDefault="00A54EC3" w:rsidP="00C155FC">
      <w:pPr>
        <w:pStyle w:val="NoSpacing"/>
        <w:contextualSpacing/>
        <w:jc w:val="both"/>
      </w:pPr>
      <w:r w:rsidRPr="005F4ACA">
        <w:t>4. Menguji hipotesis secara empirik.</w:t>
      </w:r>
    </w:p>
    <w:p w:rsidR="00A54EC3" w:rsidRPr="005F4ACA" w:rsidRDefault="00A54EC3" w:rsidP="00C155FC">
      <w:pPr>
        <w:pStyle w:val="NoSpacing"/>
        <w:contextualSpacing/>
        <w:jc w:val="both"/>
      </w:pPr>
      <w:r w:rsidRPr="005F4ACA">
        <w:t>5. Melakukan pembahasan.</w:t>
      </w:r>
    </w:p>
    <w:p w:rsidR="00A54EC3" w:rsidRPr="005F4ACA" w:rsidRDefault="00A54EC3" w:rsidP="00C155FC">
      <w:pPr>
        <w:pStyle w:val="NoSpacing"/>
        <w:contextualSpacing/>
        <w:jc w:val="both"/>
      </w:pPr>
      <w:r w:rsidRPr="005F4ACA">
        <w:t>6. Menarik kesimpulan.</w:t>
      </w:r>
    </w:p>
    <w:p w:rsidR="00DD47D9" w:rsidRDefault="00A54EC3" w:rsidP="00C155FC">
      <w:pPr>
        <w:pStyle w:val="NoSpacing"/>
        <w:ind w:firstLine="720"/>
        <w:contextualSpacing/>
        <w:jc w:val="both"/>
      </w:pPr>
      <w:r w:rsidRPr="005F4ACA">
        <w:t>Tiga langkah pertama merupakan metode penelitian, sedangkan langkah-langkah selanjutnya bersifat teknis penelitian.Dengan demikian maka</w:t>
      </w:r>
      <w:r w:rsidR="00195D03">
        <w:t xml:space="preserve"> dapat </w:t>
      </w:r>
      <w:r w:rsidR="004B5D36">
        <w:t>di</w:t>
      </w:r>
      <w:r w:rsidR="006D1F02">
        <w:t>artikan juga</w:t>
      </w:r>
      <w:r w:rsidR="00195D03">
        <w:t xml:space="preserve"> bahwa</w:t>
      </w:r>
      <w:r w:rsidRPr="005F4ACA">
        <w:t xml:space="preserve"> pelaksanaan penelitian menyangkut dua hal, yaitu hal metode dan hal teknis penelitian.</w:t>
      </w:r>
    </w:p>
    <w:p w:rsidR="007B3526" w:rsidRDefault="007B3526" w:rsidP="00C155FC">
      <w:pPr>
        <w:pStyle w:val="NoSpacing"/>
        <w:ind w:firstLine="720"/>
        <w:contextualSpacing/>
        <w:jc w:val="both"/>
      </w:pPr>
      <w:r>
        <w:t>M</w:t>
      </w:r>
      <w:r w:rsidR="00A54EC3" w:rsidRPr="005F4ACA">
        <w:t>engidentifikasi atau menyatakan masalah yang spesifik dilakukan dengan mengajukan pertanyaan penelitian (research question), yaitu pertanyaan yang belum dapat memberikan penjelasan (explanation) yang memuaskan berdasarkan teori (hukum atau dalil) yang ada.</w:t>
      </w:r>
    </w:p>
    <w:p w:rsidR="007B3526" w:rsidRDefault="00A54EC3" w:rsidP="00C155FC">
      <w:pPr>
        <w:pStyle w:val="NoSpacing"/>
        <w:ind w:firstLine="720"/>
        <w:contextualSpacing/>
        <w:jc w:val="both"/>
      </w:pPr>
      <w:r w:rsidRPr="005F4ACA">
        <w:t xml:space="preserve">Misalnya menurut teori </w:t>
      </w:r>
      <w:r w:rsidR="007B3526">
        <w:t xml:space="preserve">dalam teknik kimia dinyatakan bahwa jika suhu semakin naik, maka kelarutan semakin naik.Hal ini </w:t>
      </w:r>
      <w:r w:rsidR="007B3526">
        <w:lastRenderedPageBreak/>
        <w:t>bisa saja menjadi global dan diterima dalam skala yang lebih luas.Namun kenyataannya hal ini terdapat pengecualian untuk beberapa senyawa tertentu.</w:t>
      </w:r>
    </w:p>
    <w:p w:rsidR="00DD47D9" w:rsidRDefault="00A54EC3" w:rsidP="00C155FC">
      <w:pPr>
        <w:pStyle w:val="NoSpacing"/>
        <w:ind w:firstLine="720"/>
        <w:contextualSpacing/>
        <w:jc w:val="both"/>
      </w:pPr>
      <w:r w:rsidRPr="005F4ACA">
        <w:t>Oleh karena itu pertanyaan penelitiannya dapat diidentifikasikan pada situasi mana atau pada kondisi mana Dengan mengidentifikasi situasi atau kondisi yang memungkinkan atau tidak memungkinkan secara lebih lanjut berarti telah merumuskan masalah penelitian.</w:t>
      </w:r>
    </w:p>
    <w:p w:rsidR="00A54EC3" w:rsidRPr="005F4ACA" w:rsidRDefault="00A54EC3" w:rsidP="00C155FC">
      <w:pPr>
        <w:pStyle w:val="NoSpacing"/>
        <w:ind w:firstLine="720"/>
        <w:contextualSpacing/>
        <w:jc w:val="both"/>
      </w:pPr>
      <w:r w:rsidRPr="005F4ACA">
        <w:t>Cara yang paling sederhana untuk menemukan pertanyaan penelitian (research question) adalah melalui data sekunder. Wujudnya berupa beberapa kemungkinan misalnya:</w:t>
      </w:r>
    </w:p>
    <w:p w:rsidR="00A54EC3" w:rsidRPr="005F4ACA" w:rsidRDefault="00A54EC3" w:rsidP="00C155FC">
      <w:pPr>
        <w:pStyle w:val="NoSpacing"/>
        <w:contextualSpacing/>
        <w:jc w:val="both"/>
      </w:pPr>
      <w:r w:rsidRPr="005F4ACA">
        <w:t>a. Melihat suatu proses dari perwujudan teori.</w:t>
      </w:r>
    </w:p>
    <w:p w:rsidR="00A54EC3" w:rsidRPr="005F4ACA" w:rsidRDefault="00A54EC3" w:rsidP="00C155FC">
      <w:pPr>
        <w:pStyle w:val="NoSpacing"/>
        <w:contextualSpacing/>
        <w:jc w:val="both"/>
      </w:pPr>
      <w:r w:rsidRPr="005F4ACA">
        <w:t>b. Melihat linkage dari proposisi suatu teori, kemudian bermaksud memperbaikinya.</w:t>
      </w:r>
    </w:p>
    <w:p w:rsidR="00A54EC3" w:rsidRPr="005F4ACA" w:rsidRDefault="00A54EC3" w:rsidP="00C155FC">
      <w:pPr>
        <w:pStyle w:val="NoSpacing"/>
        <w:contextualSpacing/>
        <w:jc w:val="both"/>
      </w:pPr>
      <w:r w:rsidRPr="005F4ACA">
        <w:t>c. Merisaukan keberlakuan suatu dalil atau model di tempat tertentu atau pada waktu tertentu.</w:t>
      </w:r>
    </w:p>
    <w:p w:rsidR="00A54EC3" w:rsidRPr="005F4ACA" w:rsidRDefault="00A54EC3" w:rsidP="00C155FC">
      <w:pPr>
        <w:pStyle w:val="NoSpacing"/>
        <w:contextualSpacing/>
        <w:jc w:val="both"/>
      </w:pPr>
      <w:r w:rsidRPr="005F4ACA">
        <w:t>d. Melihat tingkat informative value dari teori yang telah ada. Kemudian bermaksud meningkatkannya.</w:t>
      </w:r>
    </w:p>
    <w:p w:rsidR="00DD47D9" w:rsidRDefault="00A54EC3" w:rsidP="00C155FC">
      <w:pPr>
        <w:pStyle w:val="NoSpacing"/>
        <w:contextualSpacing/>
        <w:jc w:val="both"/>
      </w:pPr>
      <w:r w:rsidRPr="005F4ACA">
        <w:t>e. Segala sesuatu yang tidak dapat dijelaskan dengan teori yang telah ada atau belum dapat dijelaskan secara sempurna.</w:t>
      </w:r>
    </w:p>
    <w:p w:rsidR="007B3526" w:rsidRDefault="004B5D36" w:rsidP="00C155FC">
      <w:pPr>
        <w:pStyle w:val="NoSpacing"/>
        <w:contextualSpacing/>
        <w:jc w:val="both"/>
      </w:pPr>
      <w:r>
        <w:t>(Komara, 2011</w:t>
      </w:r>
      <w:r w:rsidR="007B3526">
        <w:t>).</w:t>
      </w:r>
    </w:p>
    <w:p w:rsidR="001A5C13" w:rsidRDefault="004B5D36" w:rsidP="00C155FC">
      <w:pPr>
        <w:pStyle w:val="NoSpacing"/>
        <w:ind w:firstLine="720"/>
        <w:contextualSpacing/>
        <w:jc w:val="both"/>
      </w:pPr>
      <w:r>
        <w:t>Cara berpikir</w:t>
      </w:r>
      <w:r w:rsidR="00A54EC3" w:rsidRPr="005F4ACA">
        <w:t xml:space="preserve"> ke</w:t>
      </w:r>
      <w:r w:rsidR="007B3526">
        <w:t xml:space="preserve"> a</w:t>
      </w:r>
      <w:r w:rsidR="00A54EC3" w:rsidRPr="005F4ACA">
        <w:t>rah memperoleh jawaban terhadap masalah yang diidentifikasi ialah dengan penalaran deduktif. Cara penalaran deduktif ialah cara penalaran yan</w:t>
      </w:r>
      <w:r>
        <w:t>g berangkat dari hal yang umum kepada hal-hal yang khusus</w:t>
      </w:r>
      <w:r w:rsidR="007B3526">
        <w:t>. Hal-hal yang umum i</w:t>
      </w:r>
      <w:r w:rsidR="00A54EC3" w:rsidRPr="005F4ACA">
        <w:t>a</w:t>
      </w:r>
      <w:r w:rsidR="007B3526">
        <w:t>la</w:t>
      </w:r>
      <w:r w:rsidR="00A54EC3" w:rsidRPr="005F4ACA">
        <w:t>h teori/dalil/hukum, sedangkan hal yang bersifat khusus (spesifik) tida lain adalah masalah yang diidentifikasi.</w:t>
      </w:r>
    </w:p>
    <w:p w:rsidR="007B3526" w:rsidRDefault="007B3526" w:rsidP="00C155FC">
      <w:pPr>
        <w:pStyle w:val="NoSpacing"/>
        <w:ind w:firstLine="720"/>
        <w:contextualSpacing/>
        <w:jc w:val="both"/>
      </w:pPr>
      <w:r>
        <w:t xml:space="preserve">Bagian berikutnya adalah </w:t>
      </w:r>
      <w:r w:rsidR="00BA5655">
        <w:t>abduktif</w:t>
      </w:r>
      <w:r>
        <w:t xml:space="preserve"> atau m</w:t>
      </w:r>
      <w:r w:rsidR="00A54EC3" w:rsidRPr="005F4ACA">
        <w:t>erumuskan hipotesis.Hipotesis adalah kesimpulan yang diperoleh dari penyusunan kerangka pemikiran, berupa proposisi deduksi.Merumuskan berarti membentuk proposisi yang sesuai dengan kemungkinan-</w:t>
      </w:r>
      <w:r w:rsidR="00A54EC3" w:rsidRPr="005F4ACA">
        <w:lastRenderedPageBreak/>
        <w:t>kemungkinan serta tingkat-tingkat kebenarannya.Bentuk-bentuk proposisi menurut tingkat keeratan hubungannya (linkage) serta nilai-nilai informasinya (informative value).</w:t>
      </w:r>
    </w:p>
    <w:p w:rsidR="007B3526" w:rsidRDefault="00A54EC3" w:rsidP="00C155FC">
      <w:pPr>
        <w:pStyle w:val="NoSpacing"/>
        <w:ind w:firstLine="720"/>
        <w:contextualSpacing/>
        <w:jc w:val="both"/>
      </w:pPr>
      <w:r w:rsidRPr="005F4ACA">
        <w:t xml:space="preserve">Hasil pembahasan </w:t>
      </w:r>
      <w:r w:rsidR="00BA5655">
        <w:t>disajikan dalam bentuk</w:t>
      </w:r>
      <w:r w:rsidRPr="005F4ACA">
        <w:t xml:space="preserve"> kesimpulan. Kesimpulan penelitian adalah penemuan-penemuan dari hasil interpretasi dan pembahasan</w:t>
      </w:r>
      <w:r w:rsidR="007B3526">
        <w:t xml:space="preserve"> yang disajikan dalam kalimat yang tidak menimbulkan tafsiran lain.</w:t>
      </w:r>
      <w:r w:rsidRPr="005F4ACA">
        <w:t>Penemuan dari interpretasi dan pembahasan harus merupakan jawaban terhadap pertanyaan penelitian sebagai masalah, atau sebagai bukti dari penerimaan te</w:t>
      </w:r>
      <w:r w:rsidR="007B3526">
        <w:t>rhadap hipotesis yang diajukan.</w:t>
      </w:r>
      <w:r w:rsidR="004B5D36">
        <w:t>(Komara, 2011</w:t>
      </w:r>
      <w:r w:rsidR="007B3526">
        <w:t>).</w:t>
      </w:r>
    </w:p>
    <w:p w:rsidR="00B15BE4" w:rsidRPr="005F4ACA" w:rsidRDefault="007B3526" w:rsidP="00C155FC">
      <w:pPr>
        <w:pStyle w:val="NoSpacing"/>
        <w:ind w:firstLine="720"/>
        <w:contextualSpacing/>
        <w:jc w:val="both"/>
      </w:pPr>
      <w:r>
        <w:t xml:space="preserve">Dalam hal inilah digunakan metode induktif yakni dari pembahasan secara khusus menjadi umum sehingga </w:t>
      </w:r>
      <w:r w:rsidR="00BA5655">
        <w:t>aplikasinya</w:t>
      </w:r>
      <w:r>
        <w:t xml:space="preserve"> dapat dipakai dalam skala yang lebih luas.</w:t>
      </w:r>
    </w:p>
    <w:p w:rsidR="00C155FC" w:rsidRDefault="00C155FC" w:rsidP="00C155FC">
      <w:pPr>
        <w:pStyle w:val="NoSpacing"/>
        <w:ind w:left="720"/>
        <w:contextualSpacing/>
        <w:jc w:val="both"/>
        <w:rPr>
          <w:b/>
        </w:rPr>
      </w:pPr>
    </w:p>
    <w:p w:rsidR="00A54EC3" w:rsidRPr="005F4ACA" w:rsidRDefault="00A54EC3" w:rsidP="00C155FC">
      <w:pPr>
        <w:pStyle w:val="NoSpacing"/>
        <w:numPr>
          <w:ilvl w:val="0"/>
          <w:numId w:val="1"/>
        </w:numPr>
        <w:contextualSpacing/>
        <w:jc w:val="both"/>
        <w:rPr>
          <w:b/>
        </w:rPr>
      </w:pPr>
      <w:r w:rsidRPr="005F4ACA">
        <w:rPr>
          <w:b/>
        </w:rPr>
        <w:t>Kesimpulan</w:t>
      </w:r>
    </w:p>
    <w:p w:rsidR="00497E82" w:rsidRDefault="00A54EC3" w:rsidP="00C155FC">
      <w:pPr>
        <w:pStyle w:val="NoSpacing"/>
        <w:ind w:firstLine="360"/>
        <w:contextualSpacing/>
        <w:jc w:val="both"/>
      </w:pPr>
      <w:r w:rsidRPr="005F4ACA">
        <w:rPr>
          <w:shd w:val="clear" w:color="auto" w:fill="F6F6F6"/>
        </w:rPr>
        <w:t>Berdasarkan beberapa ur</w:t>
      </w:r>
      <w:bookmarkStart w:id="0" w:name="_GoBack"/>
      <w:bookmarkEnd w:id="0"/>
      <w:r w:rsidRPr="005F4ACA">
        <w:rPr>
          <w:shd w:val="clear" w:color="auto" w:fill="F6F6F6"/>
        </w:rPr>
        <w:t>aian dan penjelasan di atas maka dapat disimpulkan hal-hal sebagai berikut:</w:t>
      </w:r>
    </w:p>
    <w:p w:rsidR="00497E82" w:rsidRDefault="00A54EC3" w:rsidP="00C155FC">
      <w:pPr>
        <w:pStyle w:val="NoSpacing"/>
        <w:ind w:firstLine="360"/>
        <w:contextualSpacing/>
        <w:jc w:val="both"/>
      </w:pPr>
      <w:r w:rsidRPr="005F4ACA">
        <w:rPr>
          <w:shd w:val="clear" w:color="auto" w:fill="F6F6F6"/>
        </w:rPr>
        <w:t xml:space="preserve">1. </w:t>
      </w:r>
      <w:r w:rsidR="004B5D36">
        <w:rPr>
          <w:shd w:val="clear" w:color="auto" w:fill="F6F6F6"/>
        </w:rPr>
        <w:t xml:space="preserve">Peran </w:t>
      </w:r>
      <w:r w:rsidRPr="005F4ACA">
        <w:rPr>
          <w:shd w:val="clear" w:color="auto" w:fill="F6F6F6"/>
        </w:rPr>
        <w:t xml:space="preserve">Filsafat ilmu </w:t>
      </w:r>
      <w:r w:rsidR="004B5D36">
        <w:rPr>
          <w:shd w:val="clear" w:color="auto" w:fill="F6F6F6"/>
        </w:rPr>
        <w:t>erat kaitannya dalam perkembangan metodologi ilmiah.</w:t>
      </w:r>
    </w:p>
    <w:p w:rsidR="00BA5655" w:rsidRDefault="00A54EC3" w:rsidP="00C155FC">
      <w:pPr>
        <w:pStyle w:val="NoSpacing"/>
        <w:ind w:firstLine="360"/>
        <w:contextualSpacing/>
        <w:jc w:val="both"/>
        <w:rPr>
          <w:shd w:val="clear" w:color="auto" w:fill="F6F6F6"/>
        </w:rPr>
      </w:pPr>
      <w:r w:rsidRPr="005F4ACA">
        <w:rPr>
          <w:shd w:val="clear" w:color="auto" w:fill="F6F6F6"/>
        </w:rPr>
        <w:t xml:space="preserve">2. Struktur prosesial mencakup </w:t>
      </w:r>
      <w:r w:rsidR="004B5D36">
        <w:rPr>
          <w:shd w:val="clear" w:color="auto" w:fill="F6F6F6"/>
        </w:rPr>
        <w:t>tiga</w:t>
      </w:r>
      <w:r w:rsidRPr="005F4ACA">
        <w:rPr>
          <w:shd w:val="clear" w:color="auto" w:fill="F6F6F6"/>
        </w:rPr>
        <w:t xml:space="preserve"> langkah sistema</w:t>
      </w:r>
      <w:r w:rsidR="00F0428B">
        <w:rPr>
          <w:shd w:val="clear" w:color="auto" w:fill="F6F6F6"/>
        </w:rPr>
        <w:t>tik yaitu: Tahap Pra Penelitian, t</w:t>
      </w:r>
      <w:r w:rsidRPr="005F4ACA">
        <w:rPr>
          <w:shd w:val="clear" w:color="auto" w:fill="F6F6F6"/>
        </w:rPr>
        <w:t xml:space="preserve">ahap Proses Penelitian </w:t>
      </w:r>
      <w:r w:rsidR="00F0428B">
        <w:rPr>
          <w:shd w:val="clear" w:color="auto" w:fill="F6F6F6"/>
        </w:rPr>
        <w:t>dan t</w:t>
      </w:r>
      <w:r w:rsidRPr="005F4ACA">
        <w:rPr>
          <w:shd w:val="clear" w:color="auto" w:fill="F6F6F6"/>
        </w:rPr>
        <w:t>ahap Epistemologis</w:t>
      </w:r>
      <w:r w:rsidR="00F0428B">
        <w:rPr>
          <w:shd w:val="clear" w:color="auto" w:fill="F6F6F6"/>
        </w:rPr>
        <w:t>.</w:t>
      </w:r>
    </w:p>
    <w:p w:rsidR="00BA5655" w:rsidRDefault="00A54EC3" w:rsidP="00C155FC">
      <w:pPr>
        <w:pStyle w:val="NoSpacing"/>
        <w:ind w:firstLine="360"/>
        <w:contextualSpacing/>
        <w:jc w:val="both"/>
        <w:rPr>
          <w:shd w:val="clear" w:color="auto" w:fill="F6F6F6"/>
        </w:rPr>
      </w:pPr>
      <w:r w:rsidRPr="005F4ACA">
        <w:rPr>
          <w:shd w:val="clear" w:color="auto" w:fill="F6F6F6"/>
        </w:rPr>
        <w:t xml:space="preserve">3. </w:t>
      </w:r>
      <w:r w:rsidR="00F0428B">
        <w:rPr>
          <w:shd w:val="clear" w:color="auto" w:fill="F6F6F6"/>
        </w:rPr>
        <w:t>M</w:t>
      </w:r>
      <w:r w:rsidRPr="005F4ACA">
        <w:rPr>
          <w:shd w:val="clear" w:color="auto" w:fill="F6F6F6"/>
        </w:rPr>
        <w:t xml:space="preserve">etode ilmiah </w:t>
      </w:r>
      <w:r w:rsidR="00F0428B">
        <w:rPr>
          <w:shd w:val="clear" w:color="auto" w:fill="F6F6F6"/>
        </w:rPr>
        <w:t>merupakan</w:t>
      </w:r>
      <w:r w:rsidRPr="005F4ACA">
        <w:rPr>
          <w:shd w:val="clear" w:color="auto" w:fill="F6F6F6"/>
        </w:rPr>
        <w:t xml:space="preserve"> prosedur atau langkah-langkah teratur yang sistematis dalam menghimpun pengetahuan un</w:t>
      </w:r>
      <w:r w:rsidR="00F0428B">
        <w:rPr>
          <w:shd w:val="clear" w:color="auto" w:fill="F6F6F6"/>
        </w:rPr>
        <w:t>tuk dijadikan ilmu dengan bagian penyusun berupa:</w:t>
      </w:r>
      <w:r w:rsidRPr="005F4ACA">
        <w:rPr>
          <w:shd w:val="clear" w:color="auto" w:fill="F6F6F6"/>
        </w:rPr>
        <w:t xml:space="preserve"> masalah, kerangka pemikiran, hipotesis, uji hipot</w:t>
      </w:r>
      <w:r w:rsidR="00BA5655">
        <w:rPr>
          <w:shd w:val="clear" w:color="auto" w:fill="F6F6F6"/>
        </w:rPr>
        <w:t>esis, pembahasan dan kesimpulan.</w:t>
      </w:r>
    </w:p>
    <w:p w:rsidR="00BA5655" w:rsidRPr="005F4ACA" w:rsidRDefault="00BA5655" w:rsidP="00C155FC">
      <w:pPr>
        <w:pStyle w:val="NoSpacing"/>
        <w:ind w:firstLine="360"/>
        <w:contextualSpacing/>
        <w:jc w:val="both"/>
        <w:rPr>
          <w:shd w:val="clear" w:color="auto" w:fill="F6F6F6"/>
        </w:rPr>
      </w:pPr>
      <w:r>
        <w:rPr>
          <w:shd w:val="clear" w:color="auto" w:fill="F6F6F6"/>
        </w:rPr>
        <w:t>4. Metode Ilmiah terdiri dari tiga sistem berfikir yakni deduktif, induktif, dan abduktif.</w:t>
      </w:r>
    </w:p>
    <w:p w:rsidR="00497E82" w:rsidRDefault="00497E82" w:rsidP="00C155FC">
      <w:pPr>
        <w:shd w:val="clear" w:color="auto" w:fill="FFFFFF" w:themeFill="background1"/>
        <w:spacing w:after="0" w:line="240" w:lineRule="auto"/>
        <w:contextualSpacing/>
        <w:jc w:val="both"/>
        <w:rPr>
          <w:rFonts w:cs="Times New Roman"/>
          <w:b/>
          <w:szCs w:val="24"/>
          <w:shd w:val="clear" w:color="auto" w:fill="F6F6F6"/>
        </w:rPr>
      </w:pPr>
    </w:p>
    <w:p w:rsidR="00A54EC3" w:rsidRPr="005F4ACA" w:rsidRDefault="00A54EC3" w:rsidP="00C155FC">
      <w:pPr>
        <w:shd w:val="clear" w:color="auto" w:fill="FFFFFF" w:themeFill="background1"/>
        <w:spacing w:after="0" w:line="240" w:lineRule="auto"/>
        <w:contextualSpacing/>
        <w:jc w:val="both"/>
        <w:rPr>
          <w:rFonts w:cs="Times New Roman"/>
          <w:b/>
          <w:szCs w:val="24"/>
        </w:rPr>
      </w:pPr>
      <w:r w:rsidRPr="005F4ACA">
        <w:rPr>
          <w:rFonts w:cs="Times New Roman"/>
          <w:b/>
          <w:szCs w:val="24"/>
          <w:shd w:val="clear" w:color="auto" w:fill="F6F6F6"/>
        </w:rPr>
        <w:t>Daftar Pustaka</w:t>
      </w:r>
    </w:p>
    <w:p w:rsidR="005F4ACA" w:rsidRDefault="00A54EC3" w:rsidP="00C155FC">
      <w:pPr>
        <w:spacing w:after="0" w:line="240" w:lineRule="auto"/>
        <w:ind w:left="180" w:hanging="180"/>
        <w:contextualSpacing/>
        <w:jc w:val="both"/>
      </w:pPr>
      <w:r w:rsidRPr="005F4ACA">
        <w:t>Anwar,</w:t>
      </w:r>
      <w:r w:rsidR="005F4ACA">
        <w:t xml:space="preserve"> Saeful. 2007. Filsafat Ilmu Al </w:t>
      </w:r>
      <w:r w:rsidRPr="005F4ACA">
        <w:t>Ghazali: Dimensi Ontologi dan Aksiologi. Bandung: Pustaka Setia.</w:t>
      </w:r>
    </w:p>
    <w:p w:rsidR="005F4ACA" w:rsidRDefault="00A54EC3" w:rsidP="00C155FC">
      <w:pPr>
        <w:spacing w:after="0" w:line="240" w:lineRule="auto"/>
        <w:ind w:left="180" w:hanging="180"/>
        <w:contextualSpacing/>
        <w:jc w:val="both"/>
      </w:pPr>
      <w:r w:rsidRPr="005F4ACA">
        <w:lastRenderedPageBreak/>
        <w:t>Beerling. 1988. Filsafat Dewasa Ini. Terj. Hasan Amin. Jakarta: Balai Pustaka.</w:t>
      </w:r>
      <w:r w:rsidRPr="005F4ACA">
        <w:br/>
        <w:t>Kattsof, Louis. 1987. Element of Pholosophy. Terj.Soemargono. Yogyakarta: Tiara Wacana.</w:t>
      </w:r>
    </w:p>
    <w:p w:rsidR="00CB672A" w:rsidRDefault="00CB672A" w:rsidP="00C155FC">
      <w:pPr>
        <w:spacing w:after="0" w:line="240" w:lineRule="auto"/>
        <w:ind w:left="180" w:hanging="180"/>
        <w:contextualSpacing/>
        <w:jc w:val="both"/>
      </w:pPr>
      <w:r>
        <w:t>Damang, 2011.Diakses tanggal 1 September 2012.</w:t>
      </w:r>
      <w:hyperlink r:id="rId8" w:history="1">
        <w:r>
          <w:rPr>
            <w:rStyle w:val="Hyperlink"/>
          </w:rPr>
          <w:t>http://www.negarahukum.com/hukum/filsafat-hukum-diantara-hukum-penalaran-dan-penalaran-hukum.html</w:t>
        </w:r>
      </w:hyperlink>
    </w:p>
    <w:p w:rsidR="00CB672A" w:rsidRPr="004B5D36" w:rsidRDefault="004B5D36" w:rsidP="00C155FC">
      <w:pPr>
        <w:spacing w:after="0" w:line="240" w:lineRule="auto"/>
        <w:ind w:left="180" w:hanging="180"/>
        <w:contextualSpacing/>
        <w:jc w:val="both"/>
        <w:rPr>
          <w:rFonts w:cs="Times New Roman"/>
          <w:szCs w:val="24"/>
        </w:rPr>
      </w:pPr>
      <w:r w:rsidRPr="004B5D36">
        <w:rPr>
          <w:rFonts w:cs="Times New Roman"/>
          <w:color w:val="000000"/>
          <w:szCs w:val="24"/>
          <w:shd w:val="clear" w:color="auto" w:fill="FFFFFF"/>
        </w:rPr>
        <w:t>Komara, E. 2011.Filsafat Ilmu dan Metodologi Penelitian. Penerbit PT. Refika Aditama, Bandung</w:t>
      </w:r>
    </w:p>
    <w:p w:rsidR="005F4ACA" w:rsidRDefault="00A54EC3" w:rsidP="00C155FC">
      <w:pPr>
        <w:spacing w:after="0" w:line="240" w:lineRule="auto"/>
        <w:ind w:left="180" w:hanging="180"/>
        <w:contextualSpacing/>
        <w:jc w:val="both"/>
      </w:pPr>
      <w:r w:rsidRPr="005F4ACA">
        <w:t>Suriasumantri, Jujun S. 1986. Filsafat Ilmu: Sebuah Pengantar Populer. Jakarta: Pustaka Sinar Harapan. </w:t>
      </w:r>
    </w:p>
    <w:p w:rsidR="005F4ACA" w:rsidRDefault="00A54EC3" w:rsidP="00C155FC">
      <w:pPr>
        <w:spacing w:after="0" w:line="240" w:lineRule="auto"/>
        <w:ind w:left="180" w:hanging="180"/>
        <w:contextualSpacing/>
        <w:jc w:val="both"/>
      </w:pPr>
      <w:r w:rsidRPr="005F4ACA">
        <w:t>Soetriono dan SRDm Rita Hanafie.2007. Filsafat Ilmu dan Metodologi Penelitian. Yogyakarta: Andi</w:t>
      </w:r>
    </w:p>
    <w:p w:rsidR="00A54EC3" w:rsidRDefault="00A54EC3" w:rsidP="00C155FC">
      <w:pPr>
        <w:spacing w:after="0" w:line="240" w:lineRule="auto"/>
        <w:ind w:left="180" w:hanging="180"/>
        <w:contextualSpacing/>
        <w:jc w:val="both"/>
      </w:pPr>
      <w:r w:rsidRPr="005F4ACA">
        <w:t>Zainuddin, M. 2006. Filsafat Ilmu: Perspektif Pemikiran</w:t>
      </w:r>
      <w:r w:rsidR="00497E82">
        <w:t xml:space="preserve"> Islam. Jakarta</w:t>
      </w:r>
      <w:r w:rsidR="004B5D36">
        <w:t>: Lintas Pustaka</w:t>
      </w: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Default="004B5D36" w:rsidP="00C155FC">
      <w:pPr>
        <w:spacing w:after="0" w:line="240" w:lineRule="auto"/>
        <w:ind w:left="180" w:hanging="180"/>
        <w:contextualSpacing/>
        <w:jc w:val="both"/>
      </w:pPr>
    </w:p>
    <w:p w:rsidR="004B5D36" w:rsidRPr="005F4ACA" w:rsidRDefault="004B5D36" w:rsidP="00C155FC">
      <w:pPr>
        <w:spacing w:after="0" w:line="240" w:lineRule="auto"/>
        <w:contextualSpacing/>
        <w:jc w:val="both"/>
        <w:sectPr w:rsidR="004B5D36" w:rsidRPr="005F4ACA" w:rsidSect="00F0428B">
          <w:type w:val="continuous"/>
          <w:pgSz w:w="12240" w:h="15840"/>
          <w:pgMar w:top="1440" w:right="1440" w:bottom="1440" w:left="1440" w:header="720" w:footer="720" w:gutter="0"/>
          <w:pgNumType w:start="1"/>
          <w:cols w:num="2" w:space="720"/>
          <w:docGrid w:linePitch="360"/>
        </w:sectPr>
      </w:pPr>
    </w:p>
    <w:p w:rsidR="00F54042" w:rsidRPr="00C264F0" w:rsidRDefault="00F54042" w:rsidP="00C155FC">
      <w:pPr>
        <w:spacing w:after="0" w:line="240" w:lineRule="auto"/>
        <w:contextualSpacing/>
        <w:rPr>
          <w:rFonts w:cs="Times New Roman"/>
          <w:b/>
          <w:szCs w:val="24"/>
        </w:rPr>
      </w:pPr>
    </w:p>
    <w:sectPr w:rsidR="00F54042" w:rsidRPr="00C264F0" w:rsidSect="00B15BE4">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66D" w:rsidRDefault="001E766D" w:rsidP="00F0428B">
      <w:pPr>
        <w:spacing w:after="0" w:line="240" w:lineRule="auto"/>
      </w:pPr>
      <w:r>
        <w:separator/>
      </w:r>
    </w:p>
  </w:endnote>
  <w:endnote w:type="continuationSeparator" w:id="1">
    <w:p w:rsidR="001E766D" w:rsidRDefault="001E766D" w:rsidP="00F042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935783"/>
      <w:docPartObj>
        <w:docPartGallery w:val="Page Numbers (Bottom of Page)"/>
        <w:docPartUnique/>
      </w:docPartObj>
    </w:sdtPr>
    <w:sdtEndPr>
      <w:rPr>
        <w:noProof/>
      </w:rPr>
    </w:sdtEndPr>
    <w:sdtContent>
      <w:p w:rsidR="00F0428B" w:rsidRDefault="00F97F97">
        <w:pPr>
          <w:pStyle w:val="Footer"/>
          <w:jc w:val="right"/>
        </w:pPr>
        <w:r>
          <w:fldChar w:fldCharType="begin"/>
        </w:r>
        <w:r w:rsidR="00F0428B">
          <w:instrText xml:space="preserve"> PAGE   \* MERGEFORMAT </w:instrText>
        </w:r>
        <w:r>
          <w:fldChar w:fldCharType="separate"/>
        </w:r>
        <w:r w:rsidR="00E47477">
          <w:rPr>
            <w:noProof/>
          </w:rPr>
          <w:t>5</w:t>
        </w:r>
        <w:r>
          <w:rPr>
            <w:noProof/>
          </w:rPr>
          <w:fldChar w:fldCharType="end"/>
        </w:r>
      </w:p>
    </w:sdtContent>
  </w:sdt>
  <w:p w:rsidR="00F0428B" w:rsidRDefault="00F042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66D" w:rsidRDefault="001E766D" w:rsidP="00F0428B">
      <w:pPr>
        <w:spacing w:after="0" w:line="240" w:lineRule="auto"/>
      </w:pPr>
      <w:r>
        <w:separator/>
      </w:r>
    </w:p>
  </w:footnote>
  <w:footnote w:type="continuationSeparator" w:id="1">
    <w:p w:rsidR="001E766D" w:rsidRDefault="001E766D" w:rsidP="00F042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57A3F"/>
    <w:multiLevelType w:val="hybridMultilevel"/>
    <w:tmpl w:val="EF762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15BE4"/>
    <w:rsid w:val="0007077A"/>
    <w:rsid w:val="00195D03"/>
    <w:rsid w:val="001A5C13"/>
    <w:rsid w:val="001E766D"/>
    <w:rsid w:val="00497E82"/>
    <w:rsid w:val="004B5D36"/>
    <w:rsid w:val="00555253"/>
    <w:rsid w:val="005F4ACA"/>
    <w:rsid w:val="006D1F02"/>
    <w:rsid w:val="007B3526"/>
    <w:rsid w:val="0097448F"/>
    <w:rsid w:val="00995885"/>
    <w:rsid w:val="00A43ECB"/>
    <w:rsid w:val="00A54EC3"/>
    <w:rsid w:val="00B15BE4"/>
    <w:rsid w:val="00BA5655"/>
    <w:rsid w:val="00C155FC"/>
    <w:rsid w:val="00C264F0"/>
    <w:rsid w:val="00CB672A"/>
    <w:rsid w:val="00CE51B2"/>
    <w:rsid w:val="00D5518B"/>
    <w:rsid w:val="00DB16D7"/>
    <w:rsid w:val="00DC1DCB"/>
    <w:rsid w:val="00DD47D9"/>
    <w:rsid w:val="00E47477"/>
    <w:rsid w:val="00EA1B82"/>
    <w:rsid w:val="00EC6CA7"/>
    <w:rsid w:val="00F0428B"/>
    <w:rsid w:val="00F54042"/>
    <w:rsid w:val="00F97F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48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BE4"/>
    <w:pPr>
      <w:ind w:left="720"/>
      <w:contextualSpacing/>
    </w:pPr>
  </w:style>
  <w:style w:type="character" w:customStyle="1" w:styleId="apple-converted-space">
    <w:name w:val="apple-converted-space"/>
    <w:basedOn w:val="DefaultParagraphFont"/>
    <w:rsid w:val="00B15BE4"/>
  </w:style>
  <w:style w:type="paragraph" w:styleId="NoSpacing">
    <w:name w:val="No Spacing"/>
    <w:uiPriority w:val="1"/>
    <w:qFormat/>
    <w:rsid w:val="005F4ACA"/>
    <w:pPr>
      <w:spacing w:after="0" w:line="240" w:lineRule="auto"/>
    </w:pPr>
    <w:rPr>
      <w:rFonts w:ascii="Times New Roman" w:hAnsi="Times New Roman"/>
      <w:sz w:val="24"/>
    </w:rPr>
  </w:style>
  <w:style w:type="character" w:styleId="Hyperlink">
    <w:name w:val="Hyperlink"/>
    <w:basedOn w:val="DefaultParagraphFont"/>
    <w:uiPriority w:val="99"/>
    <w:semiHidden/>
    <w:unhideWhenUsed/>
    <w:rsid w:val="00CB672A"/>
    <w:rPr>
      <w:color w:val="0000FF"/>
      <w:u w:val="single"/>
    </w:rPr>
  </w:style>
  <w:style w:type="paragraph" w:styleId="Header">
    <w:name w:val="header"/>
    <w:basedOn w:val="Normal"/>
    <w:link w:val="HeaderChar"/>
    <w:uiPriority w:val="99"/>
    <w:unhideWhenUsed/>
    <w:rsid w:val="00F04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28B"/>
    <w:rPr>
      <w:rFonts w:ascii="Times New Roman" w:hAnsi="Times New Roman"/>
      <w:sz w:val="24"/>
    </w:rPr>
  </w:style>
  <w:style w:type="paragraph" w:styleId="Footer">
    <w:name w:val="footer"/>
    <w:basedOn w:val="Normal"/>
    <w:link w:val="FooterChar"/>
    <w:uiPriority w:val="99"/>
    <w:unhideWhenUsed/>
    <w:rsid w:val="00F04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28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48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BE4"/>
    <w:pPr>
      <w:ind w:left="720"/>
      <w:contextualSpacing/>
    </w:pPr>
  </w:style>
  <w:style w:type="character" w:customStyle="1" w:styleId="apple-converted-space">
    <w:name w:val="apple-converted-space"/>
    <w:basedOn w:val="DefaultParagraphFont"/>
    <w:rsid w:val="00B15BE4"/>
  </w:style>
  <w:style w:type="paragraph" w:styleId="NoSpacing">
    <w:name w:val="No Spacing"/>
    <w:uiPriority w:val="1"/>
    <w:qFormat/>
    <w:rsid w:val="005F4ACA"/>
    <w:pPr>
      <w:spacing w:after="0" w:line="240" w:lineRule="auto"/>
    </w:pPr>
    <w:rPr>
      <w:rFonts w:ascii="Times New Roman" w:hAnsi="Times New Roman"/>
      <w:sz w:val="24"/>
    </w:rPr>
  </w:style>
  <w:style w:type="character" w:styleId="Hyperlink">
    <w:name w:val="Hyperlink"/>
    <w:basedOn w:val="DefaultParagraphFont"/>
    <w:uiPriority w:val="99"/>
    <w:semiHidden/>
    <w:unhideWhenUsed/>
    <w:rsid w:val="00CB672A"/>
    <w:rPr>
      <w:color w:val="0000FF"/>
      <w:u w:val="single"/>
    </w:rPr>
  </w:style>
  <w:style w:type="paragraph" w:styleId="Header">
    <w:name w:val="header"/>
    <w:basedOn w:val="Normal"/>
    <w:link w:val="HeaderChar"/>
    <w:uiPriority w:val="99"/>
    <w:unhideWhenUsed/>
    <w:rsid w:val="00F04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28B"/>
    <w:rPr>
      <w:rFonts w:ascii="Times New Roman" w:hAnsi="Times New Roman"/>
      <w:sz w:val="24"/>
    </w:rPr>
  </w:style>
  <w:style w:type="paragraph" w:styleId="Footer">
    <w:name w:val="footer"/>
    <w:basedOn w:val="Normal"/>
    <w:link w:val="FooterChar"/>
    <w:uiPriority w:val="99"/>
    <w:unhideWhenUsed/>
    <w:rsid w:val="00F04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28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garahukum.com/hukum/filsafat-hukum-diantara-hukum-penalaran-dan-penalaran-hukum.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Abdullah</cp:lastModifiedBy>
  <cp:revision>5</cp:revision>
  <dcterms:created xsi:type="dcterms:W3CDTF">2012-10-09T04:24:00Z</dcterms:created>
  <dcterms:modified xsi:type="dcterms:W3CDTF">2012-10-09T04:27:00Z</dcterms:modified>
</cp:coreProperties>
</file>