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3" w:rsidRDefault="008547C3" w:rsidP="008547C3">
      <w:pPr>
        <w:spacing w:line="48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mendapat biaya dari APBD dan 54 (73%) menanggung biaya pelatihan sendiri ( mandiri)</w:t>
      </w:r>
    </w:p>
    <w:p w:rsidR="008547C3" w:rsidRDefault="008547C3" w:rsidP="008547C3">
      <w:pPr>
        <w:spacing w:line="480" w:lineRule="auto"/>
        <w:ind w:firstLine="720"/>
        <w:jc w:val="both"/>
        <w:rPr>
          <w:rFonts w:ascii="Arial" w:hAnsi="Arial" w:cs="Arial"/>
          <w:lang w:val="sv-SE"/>
        </w:rPr>
      </w:pPr>
      <w:r w:rsidRPr="00C7602F">
        <w:rPr>
          <w:rFonts w:ascii="Arial" w:hAnsi="Arial" w:cs="Arial"/>
          <w:lang w:val="sv-SE"/>
        </w:rPr>
        <w:t>Berdasar</w:t>
      </w:r>
      <w:r>
        <w:rPr>
          <w:rFonts w:ascii="Arial" w:hAnsi="Arial" w:cs="Arial"/>
          <w:lang w:val="sv-SE"/>
        </w:rPr>
        <w:t>kan</w:t>
      </w:r>
      <w:r w:rsidRPr="00C7602F">
        <w:rPr>
          <w:rFonts w:ascii="Arial" w:hAnsi="Arial" w:cs="Arial"/>
          <w:lang w:val="sv-SE"/>
        </w:rPr>
        <w:t xml:space="preserve"> hal </w:t>
      </w:r>
      <w:r>
        <w:rPr>
          <w:rFonts w:ascii="Arial" w:hAnsi="Arial" w:cs="Arial"/>
          <w:lang w:val="sv-SE"/>
        </w:rPr>
        <w:t>– hal sebagai berikut : IMD dapat menurunkan angka kematian bayi, pencapaian 6 bulan ASI eksklusif bergantung pada keberhasilan IMD, angka kematian bayi di propinsi Jawa Tengah tahun 2009 meningkat dari 9,17/1000 kelahiran hidup tahun 2008 menjadi 10,37/1000 kelahiran hidup.IMD tidak dilakukan secara lengkap oleh bidan, belum semua bidan di Kabupaten Magelang mendapat pelatihan APN dan keterbatasan anggaran pelatihan IMD dari APBD</w:t>
      </w:r>
      <w:r w:rsidRPr="00C7602F">
        <w:rPr>
          <w:rFonts w:ascii="Arial" w:hAnsi="Arial" w:cs="Arial"/>
          <w:lang w:val="sv-SE"/>
        </w:rPr>
        <w:t xml:space="preserve"> maka peneliti termotivasi untuk melakukan p</w:t>
      </w:r>
      <w:r>
        <w:rPr>
          <w:rFonts w:ascii="Arial" w:hAnsi="Arial" w:cs="Arial"/>
          <w:lang w:val="sv-SE"/>
        </w:rPr>
        <w:t>enelitian tentang :”  Faktor – faktor yang berhubungan dengan P</w:t>
      </w:r>
      <w:r w:rsidRPr="00C7602F">
        <w:rPr>
          <w:rFonts w:ascii="Arial" w:hAnsi="Arial" w:cs="Arial"/>
          <w:lang w:val="sv-SE"/>
        </w:rPr>
        <w:t>elaksanaan</w:t>
      </w:r>
      <w:r>
        <w:rPr>
          <w:rFonts w:ascii="Arial" w:hAnsi="Arial" w:cs="Arial"/>
          <w:lang w:val="sv-SE"/>
        </w:rPr>
        <w:t xml:space="preserve"> Program</w:t>
      </w:r>
      <w:r w:rsidRPr="00C7602F">
        <w:rPr>
          <w:rFonts w:ascii="Arial" w:hAnsi="Arial" w:cs="Arial"/>
          <w:lang w:val="sv-SE"/>
        </w:rPr>
        <w:t xml:space="preserve"> Inisiasi Menyusu Dini oleh Bidan </w:t>
      </w:r>
      <w:r>
        <w:rPr>
          <w:rFonts w:ascii="Arial" w:hAnsi="Arial" w:cs="Arial"/>
          <w:lang w:val="sv-SE"/>
        </w:rPr>
        <w:t xml:space="preserve">Desa </w:t>
      </w:r>
      <w:r w:rsidRPr="00C7602F">
        <w:rPr>
          <w:rFonts w:ascii="Arial" w:hAnsi="Arial" w:cs="Arial"/>
          <w:lang w:val="sv-SE"/>
        </w:rPr>
        <w:t>di</w:t>
      </w:r>
      <w:r>
        <w:rPr>
          <w:rFonts w:ascii="Arial" w:hAnsi="Arial" w:cs="Arial"/>
          <w:lang w:val="sv-SE"/>
        </w:rPr>
        <w:t xml:space="preserve"> Kabupaten Magelang Tahun 2010 ”</w:t>
      </w:r>
    </w:p>
    <w:p w:rsidR="008547C3" w:rsidRPr="00C7602F" w:rsidRDefault="008547C3" w:rsidP="008547C3">
      <w:pPr>
        <w:spacing w:line="480" w:lineRule="auto"/>
        <w:ind w:firstLine="720"/>
        <w:jc w:val="both"/>
        <w:rPr>
          <w:rFonts w:ascii="Arial" w:hAnsi="Arial" w:cs="Arial"/>
          <w:lang w:val="sv-SE"/>
        </w:rPr>
      </w:pPr>
    </w:p>
    <w:p w:rsidR="008547C3" w:rsidRDefault="008547C3" w:rsidP="008547C3">
      <w:pPr>
        <w:spacing w:line="480" w:lineRule="auto"/>
        <w:jc w:val="both"/>
        <w:rPr>
          <w:rFonts w:ascii="Arial" w:hAnsi="Arial" w:cs="Arial"/>
          <w:lang w:val="sv-SE"/>
        </w:rPr>
      </w:pPr>
      <w:r w:rsidRPr="00B43074">
        <w:rPr>
          <w:rFonts w:ascii="Arial" w:hAnsi="Arial" w:cs="Arial"/>
          <w:lang w:val="sv-SE"/>
        </w:rPr>
        <w:t>B. Perumusan Masalah</w:t>
      </w:r>
    </w:p>
    <w:p w:rsidR="008547C3" w:rsidRPr="008547C3" w:rsidRDefault="008547C3" w:rsidP="008547C3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 xml:space="preserve">Inisiasi Menyusu Dini sangat berperan dalam menurunkan angka kematian bayi, angka kematian bayi di Indonesia masih tinggi yaitu 34/1000 kelahiran hidup (SDKI 2007). </w:t>
      </w:r>
      <w:r w:rsidRPr="008547C3">
        <w:rPr>
          <w:rFonts w:ascii="Arial" w:hAnsi="Arial" w:cs="Arial"/>
          <w:lang w:val="sv-SE"/>
        </w:rPr>
        <w:t>Angka kematian bayi di propinsi Jawa Tengah pada tahun 2009 meningkat menjadi 20,37/1000 kelahiran hidup.</w:t>
      </w:r>
    </w:p>
    <w:p w:rsidR="008547C3" w:rsidRPr="00FB3C75" w:rsidRDefault="008547C3" w:rsidP="008547C3">
      <w:pPr>
        <w:spacing w:line="480" w:lineRule="auto"/>
        <w:jc w:val="both"/>
        <w:rPr>
          <w:rFonts w:ascii="Arial" w:hAnsi="Arial" w:cs="Arial"/>
          <w:lang w:val="fi-FI"/>
        </w:rPr>
      </w:pPr>
      <w:r w:rsidRPr="008547C3">
        <w:rPr>
          <w:rFonts w:ascii="Arial" w:hAnsi="Arial" w:cs="Arial"/>
          <w:lang w:val="sv-SE"/>
        </w:rPr>
        <w:tab/>
      </w:r>
      <w:r w:rsidRPr="00FB3C75">
        <w:rPr>
          <w:rFonts w:ascii="Arial" w:hAnsi="Arial" w:cs="Arial"/>
          <w:lang w:val="fi-FI"/>
        </w:rPr>
        <w:t>Belum semua bidan mendapatkan pelatihan APN dengan tambahan IMD dan keterbatasan anggran pelatihan dari APBD sehingga belum semua bidan mendapat dana pelatihan dan harus membiayai sendiri biaya pelatihan tersebut.</w:t>
      </w:r>
      <w:r>
        <w:rPr>
          <w:rFonts w:ascii="Arial" w:hAnsi="Arial" w:cs="Arial"/>
          <w:lang w:val="fi-FI"/>
        </w:rPr>
        <w:t xml:space="preserve"> </w:t>
      </w:r>
      <w:r w:rsidRPr="00FB3C75">
        <w:rPr>
          <w:rFonts w:ascii="Arial" w:hAnsi="Arial" w:cs="Arial"/>
          <w:lang w:val="fi-FI"/>
        </w:rPr>
        <w:t>Hasil wawancara terhadap 16 orang ibu yang bersalin pada 5 orang bidan diketahui bahwa</w:t>
      </w:r>
      <w:r>
        <w:rPr>
          <w:rFonts w:ascii="Arial" w:hAnsi="Arial" w:cs="Arial"/>
          <w:lang w:val="fi-FI"/>
        </w:rPr>
        <w:t xml:space="preserve"> tidak ada satu bidanpun yang melakukan IMD secara lengkap dan rinci.</w:t>
      </w:r>
    </w:p>
    <w:p w:rsidR="008547C3" w:rsidRPr="00640DCD" w:rsidRDefault="008547C3" w:rsidP="008547C3">
      <w:pPr>
        <w:spacing w:line="480" w:lineRule="auto"/>
        <w:jc w:val="both"/>
        <w:rPr>
          <w:rFonts w:ascii="Arial" w:hAnsi="Arial" w:cs="Arial"/>
          <w:lang w:val="fi-FI"/>
        </w:rPr>
      </w:pPr>
      <w:r w:rsidRPr="00FB3C75">
        <w:rPr>
          <w:rFonts w:ascii="Arial" w:hAnsi="Arial" w:cs="Arial"/>
          <w:lang w:val="fi-FI"/>
        </w:rPr>
        <w:lastRenderedPageBreak/>
        <w:t xml:space="preserve">      </w:t>
      </w:r>
      <w:r w:rsidRPr="00FB3C75">
        <w:rPr>
          <w:rFonts w:ascii="Arial" w:hAnsi="Arial" w:cs="Arial"/>
          <w:lang w:val="fi-FI"/>
        </w:rPr>
        <w:tab/>
        <w:t xml:space="preserve"> </w:t>
      </w:r>
      <w:r w:rsidRPr="00640DCD">
        <w:rPr>
          <w:rFonts w:ascii="Arial" w:hAnsi="Arial" w:cs="Arial"/>
          <w:lang w:val="fi-FI"/>
        </w:rPr>
        <w:t xml:space="preserve">Berdasarkan latar belakang diatas maka perumusan masalahnya adalah bahwa pelaksanaan Inisiasi Menyusu Dini  oleh bidan desa di Puskesmas Kabupaten Magelang tidak dilaksanakan secara lengkap. </w:t>
      </w:r>
    </w:p>
    <w:p w:rsidR="0063546A" w:rsidRPr="008547C3" w:rsidRDefault="0063546A" w:rsidP="00DF60ED">
      <w:pPr>
        <w:widowControl w:val="0"/>
        <w:spacing w:line="480" w:lineRule="auto"/>
        <w:jc w:val="center"/>
        <w:rPr>
          <w:rFonts w:ascii="Arial" w:hAnsi="Arial" w:cs="Arial"/>
          <w:b/>
          <w:lang w:val="fi-FI"/>
        </w:rPr>
      </w:pPr>
      <w:r w:rsidRPr="008547C3">
        <w:rPr>
          <w:rFonts w:ascii="Arial" w:hAnsi="Arial" w:cs="Arial"/>
          <w:b/>
          <w:lang w:val="fi-FI"/>
        </w:rPr>
        <w:br w:type="page"/>
      </w:r>
    </w:p>
    <w:p w:rsidR="00537D02" w:rsidRPr="008547C3" w:rsidRDefault="005C6412" w:rsidP="001D1518">
      <w:pPr>
        <w:rPr>
          <w:lang w:val="fi-FI"/>
        </w:rPr>
      </w:pPr>
    </w:p>
    <w:sectPr w:rsidR="00537D02" w:rsidRPr="008547C3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12" w:rsidRDefault="005C6412" w:rsidP="00062833">
      <w:pPr>
        <w:spacing w:after="0" w:line="240" w:lineRule="auto"/>
      </w:pPr>
      <w:r>
        <w:separator/>
      </w:r>
    </w:p>
  </w:endnote>
  <w:endnote w:type="continuationSeparator" w:id="1">
    <w:p w:rsidR="005C6412" w:rsidRDefault="005C6412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12" w:rsidRDefault="005C6412" w:rsidP="00062833">
      <w:pPr>
        <w:spacing w:after="0" w:line="240" w:lineRule="auto"/>
      </w:pPr>
      <w:r>
        <w:separator/>
      </w:r>
    </w:p>
  </w:footnote>
  <w:footnote w:type="continuationSeparator" w:id="1">
    <w:p w:rsidR="005C6412" w:rsidRDefault="005C6412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8547C3">
      <w:rPr>
        <w:noProof/>
      </w:rPr>
      <w:t>2</w:t>
    </w:r>
    <w:r>
      <w:fldChar w:fldCharType="end"/>
    </w:r>
  </w:p>
  <w:p w:rsidR="00620098" w:rsidRDefault="005C64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14FB"/>
    <w:multiLevelType w:val="hybridMultilevel"/>
    <w:tmpl w:val="CD945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8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03477"/>
    <w:multiLevelType w:val="hybridMultilevel"/>
    <w:tmpl w:val="DD58287E"/>
    <w:lvl w:ilvl="0" w:tplc="D462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6C9872">
      <w:numFmt w:val="none"/>
      <w:lvlText w:val=""/>
      <w:lvlJc w:val="left"/>
      <w:pPr>
        <w:tabs>
          <w:tab w:val="num" w:pos="360"/>
        </w:tabs>
      </w:pPr>
    </w:lvl>
    <w:lvl w:ilvl="2" w:tplc="C2AA9510">
      <w:numFmt w:val="none"/>
      <w:lvlText w:val=""/>
      <w:lvlJc w:val="left"/>
      <w:pPr>
        <w:tabs>
          <w:tab w:val="num" w:pos="360"/>
        </w:tabs>
      </w:pPr>
    </w:lvl>
    <w:lvl w:ilvl="3" w:tplc="082E2456">
      <w:numFmt w:val="none"/>
      <w:lvlText w:val=""/>
      <w:lvlJc w:val="left"/>
      <w:pPr>
        <w:tabs>
          <w:tab w:val="num" w:pos="360"/>
        </w:tabs>
      </w:pPr>
    </w:lvl>
    <w:lvl w:ilvl="4" w:tplc="49B655E4">
      <w:numFmt w:val="none"/>
      <w:lvlText w:val=""/>
      <w:lvlJc w:val="left"/>
      <w:pPr>
        <w:tabs>
          <w:tab w:val="num" w:pos="360"/>
        </w:tabs>
      </w:pPr>
    </w:lvl>
    <w:lvl w:ilvl="5" w:tplc="97C62DC2">
      <w:numFmt w:val="none"/>
      <w:lvlText w:val=""/>
      <w:lvlJc w:val="left"/>
      <w:pPr>
        <w:tabs>
          <w:tab w:val="num" w:pos="360"/>
        </w:tabs>
      </w:pPr>
    </w:lvl>
    <w:lvl w:ilvl="6" w:tplc="F53A45BE">
      <w:numFmt w:val="none"/>
      <w:lvlText w:val=""/>
      <w:lvlJc w:val="left"/>
      <w:pPr>
        <w:tabs>
          <w:tab w:val="num" w:pos="360"/>
        </w:tabs>
      </w:pPr>
    </w:lvl>
    <w:lvl w:ilvl="7" w:tplc="D54C6F06">
      <w:numFmt w:val="none"/>
      <w:lvlText w:val=""/>
      <w:lvlJc w:val="left"/>
      <w:pPr>
        <w:tabs>
          <w:tab w:val="num" w:pos="360"/>
        </w:tabs>
      </w:pPr>
    </w:lvl>
    <w:lvl w:ilvl="8" w:tplc="BFC0C3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B4C7D"/>
    <w:multiLevelType w:val="hybridMultilevel"/>
    <w:tmpl w:val="014C019E"/>
    <w:lvl w:ilvl="0" w:tplc="0AA0F9A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6CB60B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FE6566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46074AA">
      <w:start w:val="1"/>
      <w:numFmt w:val="upperLetter"/>
      <w:lvlText w:val="%4.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53AECCD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271808B2">
      <w:start w:val="1"/>
      <w:numFmt w:val="lowerLetter"/>
      <w:lvlText w:val="%6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7707DF"/>
    <w:multiLevelType w:val="hybridMultilevel"/>
    <w:tmpl w:val="AF164A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1E1BC6"/>
    <w:multiLevelType w:val="hybridMultilevel"/>
    <w:tmpl w:val="C1AEB3A2"/>
    <w:lvl w:ilvl="0" w:tplc="40B001E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F364E"/>
    <w:multiLevelType w:val="hybridMultilevel"/>
    <w:tmpl w:val="0EB48AF4"/>
    <w:lvl w:ilvl="0" w:tplc="934650A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872C6"/>
    <w:multiLevelType w:val="hybridMultilevel"/>
    <w:tmpl w:val="CE726E84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CED0032"/>
    <w:multiLevelType w:val="hybridMultilevel"/>
    <w:tmpl w:val="6394B476"/>
    <w:lvl w:ilvl="0" w:tplc="1FF094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339D3"/>
    <w:multiLevelType w:val="hybridMultilevel"/>
    <w:tmpl w:val="0EBC904A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4610480"/>
    <w:multiLevelType w:val="hybridMultilevel"/>
    <w:tmpl w:val="D28A9E28"/>
    <w:lvl w:ilvl="0" w:tplc="D61A3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2"/>
  </w:num>
  <w:num w:numId="4">
    <w:abstractNumId w:val="30"/>
  </w:num>
  <w:num w:numId="5">
    <w:abstractNumId w:val="21"/>
  </w:num>
  <w:num w:numId="6">
    <w:abstractNumId w:val="2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43"/>
  </w:num>
  <w:num w:numId="12">
    <w:abstractNumId w:val="31"/>
  </w:num>
  <w:num w:numId="13">
    <w:abstractNumId w:val="44"/>
  </w:num>
  <w:num w:numId="14">
    <w:abstractNumId w:val="24"/>
  </w:num>
  <w:num w:numId="15">
    <w:abstractNumId w:val="25"/>
  </w:num>
  <w:num w:numId="16">
    <w:abstractNumId w:val="15"/>
  </w:num>
  <w:num w:numId="17">
    <w:abstractNumId w:val="28"/>
  </w:num>
  <w:num w:numId="18">
    <w:abstractNumId w:val="36"/>
  </w:num>
  <w:num w:numId="19">
    <w:abstractNumId w:val="6"/>
  </w:num>
  <w:num w:numId="20">
    <w:abstractNumId w:val="22"/>
  </w:num>
  <w:num w:numId="21">
    <w:abstractNumId w:val="26"/>
  </w:num>
  <w:num w:numId="22">
    <w:abstractNumId w:val="32"/>
  </w:num>
  <w:num w:numId="23">
    <w:abstractNumId w:val="41"/>
  </w:num>
  <w:num w:numId="24">
    <w:abstractNumId w:val="19"/>
  </w:num>
  <w:num w:numId="25">
    <w:abstractNumId w:val="42"/>
  </w:num>
  <w:num w:numId="26">
    <w:abstractNumId w:val="39"/>
  </w:num>
  <w:num w:numId="27">
    <w:abstractNumId w:val="8"/>
  </w:num>
  <w:num w:numId="28">
    <w:abstractNumId w:val="10"/>
  </w:num>
  <w:num w:numId="29">
    <w:abstractNumId w:val="45"/>
  </w:num>
  <w:num w:numId="30">
    <w:abstractNumId w:val="0"/>
  </w:num>
  <w:num w:numId="31">
    <w:abstractNumId w:val="38"/>
  </w:num>
  <w:num w:numId="32">
    <w:abstractNumId w:val="16"/>
  </w:num>
  <w:num w:numId="33">
    <w:abstractNumId w:val="13"/>
  </w:num>
  <w:num w:numId="34">
    <w:abstractNumId w:val="33"/>
  </w:num>
  <w:num w:numId="35">
    <w:abstractNumId w:val="46"/>
  </w:num>
  <w:num w:numId="36">
    <w:abstractNumId w:val="11"/>
  </w:num>
  <w:num w:numId="37">
    <w:abstractNumId w:val="27"/>
  </w:num>
  <w:num w:numId="38">
    <w:abstractNumId w:val="37"/>
  </w:num>
  <w:num w:numId="39">
    <w:abstractNumId w:val="29"/>
  </w:num>
  <w:num w:numId="40">
    <w:abstractNumId w:val="18"/>
  </w:num>
  <w:num w:numId="41">
    <w:abstractNumId w:val="9"/>
  </w:num>
  <w:num w:numId="42">
    <w:abstractNumId w:val="23"/>
  </w:num>
  <w:num w:numId="43">
    <w:abstractNumId w:val="14"/>
  </w:num>
  <w:num w:numId="44">
    <w:abstractNumId w:val="40"/>
  </w:num>
  <w:num w:numId="45">
    <w:abstractNumId w:val="34"/>
  </w:num>
  <w:num w:numId="46">
    <w:abstractNumId w:val="17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162F19"/>
    <w:rsid w:val="001D1518"/>
    <w:rsid w:val="001E4B30"/>
    <w:rsid w:val="00223049"/>
    <w:rsid w:val="00257929"/>
    <w:rsid w:val="0029472C"/>
    <w:rsid w:val="002C256C"/>
    <w:rsid w:val="002E235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512851"/>
    <w:rsid w:val="00525D21"/>
    <w:rsid w:val="00564247"/>
    <w:rsid w:val="00592E85"/>
    <w:rsid w:val="00593B38"/>
    <w:rsid w:val="005C6412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909"/>
    <w:rsid w:val="007E7AB5"/>
    <w:rsid w:val="008547C3"/>
    <w:rsid w:val="008848C6"/>
    <w:rsid w:val="008F73E2"/>
    <w:rsid w:val="009122B6"/>
    <w:rsid w:val="009334E9"/>
    <w:rsid w:val="009751C9"/>
    <w:rsid w:val="00990FED"/>
    <w:rsid w:val="009C7106"/>
    <w:rsid w:val="00A52593"/>
    <w:rsid w:val="00A90F9C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F60ED"/>
    <w:rsid w:val="00E058A6"/>
    <w:rsid w:val="00E1213D"/>
    <w:rsid w:val="00E22187"/>
    <w:rsid w:val="00E23FA2"/>
    <w:rsid w:val="00ED6C76"/>
    <w:rsid w:val="00ED6E59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2011-08-16T03:26:00Z</dcterms:created>
  <dcterms:modified xsi:type="dcterms:W3CDTF">2011-08-16T03:26:00Z</dcterms:modified>
</cp:coreProperties>
</file>