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9C" w:rsidRDefault="00A90F9C" w:rsidP="00A90F9C">
      <w:pPr>
        <w:spacing w:line="480" w:lineRule="auto"/>
        <w:ind w:firstLine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23/1000 kelahiran hidup , maka Angka Kematian Bayi di Propinsi Jawa Tengah  sudah dibawah angka tersebut. </w:t>
      </w:r>
      <w:r>
        <w:rPr>
          <w:rFonts w:ascii="Arial" w:hAnsi="Arial" w:cs="Arial"/>
          <w:vertAlign w:val="superscript"/>
          <w:lang w:val="fi-FI"/>
        </w:rPr>
        <w:t>7,8</w:t>
      </w:r>
      <w:r>
        <w:rPr>
          <w:rFonts w:ascii="Arial" w:hAnsi="Arial" w:cs="Arial"/>
          <w:lang w:val="fi-FI"/>
        </w:rPr>
        <w:t xml:space="preserve"> Angka kematian bayi di Kabupaten Magelang pada tahun 2008 adalah 6,99/1000 kelahiran hidup jadi lebih rendah dari AKB Propinsi Jateng,</w:t>
      </w:r>
      <w:r>
        <w:rPr>
          <w:rFonts w:ascii="Arial" w:hAnsi="Arial" w:cs="Arial"/>
          <w:vertAlign w:val="superscript"/>
          <w:lang w:val="fi-FI"/>
        </w:rPr>
        <w:t xml:space="preserve">9 </w:t>
      </w:r>
      <w:r>
        <w:rPr>
          <w:rFonts w:ascii="Arial" w:hAnsi="Arial" w:cs="Arial"/>
          <w:lang w:val="fi-FI"/>
        </w:rPr>
        <w:t>sedangkan  pada tahun 2009 menurun menjadi 6,34/1000 kelahiran hidup dengan rincian sebagai berikut: BBLR : 23,66%, Asfiksia : 23,66%, Cacat Kongenital : 14,50%, Infeksi: 0,76%, Infeksi Saluran Pernafasan Akut: 1,52%, Pneumonia: 6,11%, Diare : 2,30%, Gizi Buruk: 2,30%, Lain-lain : 25,19% .</w:t>
      </w:r>
      <w:r>
        <w:rPr>
          <w:rFonts w:ascii="Arial" w:hAnsi="Arial" w:cs="Arial"/>
          <w:vertAlign w:val="superscript"/>
          <w:lang w:val="fi-FI"/>
        </w:rPr>
        <w:t>10</w:t>
      </w:r>
      <w:r>
        <w:rPr>
          <w:rFonts w:ascii="Arial" w:hAnsi="Arial" w:cs="Arial"/>
          <w:lang w:val="fi-FI"/>
        </w:rPr>
        <w:t xml:space="preserve"> </w:t>
      </w:r>
    </w:p>
    <w:p w:rsidR="00A90F9C" w:rsidRDefault="00A90F9C" w:rsidP="00A90F9C">
      <w:pPr>
        <w:spacing w:line="480" w:lineRule="auto"/>
        <w:ind w:firstLine="720"/>
        <w:jc w:val="both"/>
        <w:rPr>
          <w:rFonts w:ascii="Arial" w:hAnsi="Arial" w:cs="Arial"/>
          <w:lang w:val="fi-FI"/>
        </w:rPr>
      </w:pPr>
      <w:r w:rsidRPr="007C44FE">
        <w:rPr>
          <w:rFonts w:ascii="Arial" w:hAnsi="Arial" w:cs="Arial"/>
          <w:lang w:val="fi-FI"/>
        </w:rPr>
        <w:t xml:space="preserve">Dinas Kesehatan Kabupaten Magelang sampai dengan </w:t>
      </w:r>
      <w:r>
        <w:rPr>
          <w:rFonts w:ascii="Arial" w:hAnsi="Arial" w:cs="Arial"/>
          <w:lang w:val="fi-FI"/>
        </w:rPr>
        <w:t xml:space="preserve"> tahun 2009 baru melatih 74</w:t>
      </w:r>
      <w:r w:rsidRPr="007C44FE">
        <w:rPr>
          <w:rFonts w:ascii="Arial" w:hAnsi="Arial" w:cs="Arial"/>
          <w:lang w:val="fi-FI"/>
        </w:rPr>
        <w:t xml:space="preserve">  bida</w:t>
      </w:r>
      <w:r>
        <w:rPr>
          <w:rFonts w:ascii="Arial" w:hAnsi="Arial" w:cs="Arial"/>
          <w:lang w:val="fi-FI"/>
        </w:rPr>
        <w:t>n</w:t>
      </w:r>
      <w:r w:rsidRPr="007C44FE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 xml:space="preserve">( 17% ) dari jumlah keseluruhan bidan yaitu 437 </w:t>
      </w:r>
      <w:r w:rsidRPr="007C44FE">
        <w:rPr>
          <w:rFonts w:ascii="Arial" w:hAnsi="Arial" w:cs="Arial"/>
          <w:lang w:val="fi-FI"/>
        </w:rPr>
        <w:t>di wilayah kerjanya mengenai Asuhan Persalinan Normal (APN) dimana dalam langkah-langkahnya terdap</w:t>
      </w:r>
      <w:r>
        <w:rPr>
          <w:rFonts w:ascii="Arial" w:hAnsi="Arial" w:cs="Arial"/>
          <w:lang w:val="fi-FI"/>
        </w:rPr>
        <w:t>at prosedur untuk melaksanakan Inisiasi Menyusu D</w:t>
      </w:r>
      <w:r w:rsidRPr="007C44FE">
        <w:rPr>
          <w:rFonts w:ascii="Arial" w:hAnsi="Arial" w:cs="Arial"/>
          <w:lang w:val="fi-FI"/>
        </w:rPr>
        <w:t xml:space="preserve">ini . </w:t>
      </w:r>
    </w:p>
    <w:p w:rsidR="00A90F9C" w:rsidRPr="00A90F9C" w:rsidRDefault="00A90F9C" w:rsidP="00A90F9C">
      <w:pPr>
        <w:spacing w:line="480" w:lineRule="auto"/>
        <w:ind w:firstLine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Berdasarkan hasil survey pendahuluan terhadap 6 orang bidan secara acak dari 6 Puskesmas yang berbeda diketahui bahwa pada umumnya para bidan sudah melakukan IMD pada persalinan normal yang dilakukannya. </w:t>
      </w:r>
      <w:r w:rsidRPr="00A90F9C">
        <w:rPr>
          <w:rFonts w:ascii="Arial" w:hAnsi="Arial" w:cs="Arial"/>
          <w:lang w:val="fi-FI"/>
        </w:rPr>
        <w:t>Gambaran rincian seperti tampak dalam tabel berikut ini :</w:t>
      </w:r>
    </w:p>
    <w:p w:rsidR="00A90F9C" w:rsidRPr="00A90F9C" w:rsidRDefault="00A90F9C" w:rsidP="00A90F9C">
      <w:pPr>
        <w:jc w:val="center"/>
        <w:rPr>
          <w:rFonts w:ascii="Arial" w:hAnsi="Arial" w:cs="Arial"/>
          <w:lang w:val="fi-FI"/>
        </w:rPr>
      </w:pPr>
      <w:r w:rsidRPr="00A90F9C">
        <w:rPr>
          <w:rFonts w:ascii="Arial" w:hAnsi="Arial" w:cs="Arial"/>
          <w:lang w:val="fi-FI"/>
        </w:rPr>
        <w:t xml:space="preserve">Tabel 1.1. Jumlah Persalinan Bulan Oktober, Nopember dan Desember </w:t>
      </w:r>
    </w:p>
    <w:p w:rsidR="00A90F9C" w:rsidRDefault="00A90F9C" w:rsidP="00A90F9C">
      <w:pPr>
        <w:jc w:val="center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 xml:space="preserve">        </w:t>
      </w:r>
      <w:r w:rsidRPr="00980130">
        <w:rPr>
          <w:rFonts w:ascii="Arial" w:hAnsi="Arial" w:cs="Arial"/>
          <w:lang w:val="fi-FI"/>
        </w:rPr>
        <w:t>Tahun 20</w:t>
      </w:r>
      <w:r>
        <w:rPr>
          <w:rFonts w:ascii="Arial" w:hAnsi="Arial" w:cs="Arial"/>
          <w:lang w:val="fi-FI"/>
        </w:rPr>
        <w:t>09 yang dilakukan oleh Bidan di Kabupaten Magelang</w:t>
      </w:r>
    </w:p>
    <w:p w:rsidR="00A90F9C" w:rsidRPr="00980130" w:rsidRDefault="00A90F9C" w:rsidP="00A90F9C">
      <w:pPr>
        <w:jc w:val="center"/>
        <w:rPr>
          <w:rFonts w:ascii="Arial" w:hAnsi="Arial" w:cs="Arial"/>
          <w:lang w:val="fi-FI"/>
        </w:rPr>
      </w:pPr>
    </w:p>
    <w:tbl>
      <w:tblPr>
        <w:tblW w:w="85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99"/>
        <w:gridCol w:w="869"/>
        <w:gridCol w:w="2340"/>
        <w:gridCol w:w="1455"/>
        <w:gridCol w:w="3408"/>
      </w:tblGrid>
      <w:tr w:rsidR="00A90F9C" w:rsidRPr="00E45472" w:rsidTr="009544EA">
        <w:tc>
          <w:tcPr>
            <w:tcW w:w="499" w:type="dxa"/>
          </w:tcPr>
          <w:p w:rsidR="00A90F9C" w:rsidRPr="00E45472" w:rsidRDefault="00A90F9C" w:rsidP="009544EA">
            <w:pPr>
              <w:spacing w:line="480" w:lineRule="auto"/>
              <w:jc w:val="center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No</w:t>
            </w:r>
          </w:p>
        </w:tc>
        <w:tc>
          <w:tcPr>
            <w:tcW w:w="86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Bidan</w:t>
            </w:r>
          </w:p>
        </w:tc>
        <w:tc>
          <w:tcPr>
            <w:tcW w:w="2340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   </w:t>
            </w:r>
            <w:r w:rsidRPr="00E45472">
              <w:rPr>
                <w:rFonts w:ascii="Arial" w:hAnsi="Arial" w:cs="Arial"/>
                <w:lang w:val="nb-NO"/>
              </w:rPr>
              <w:t>Okt.</w:t>
            </w:r>
          </w:p>
        </w:tc>
        <w:tc>
          <w:tcPr>
            <w:tcW w:w="1455" w:type="dxa"/>
          </w:tcPr>
          <w:p w:rsidR="00A90F9C" w:rsidRPr="00E45472" w:rsidRDefault="00A90F9C" w:rsidP="009544EA">
            <w:pPr>
              <w:spacing w:line="480" w:lineRule="auto"/>
              <w:ind w:right="-468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      </w:t>
            </w:r>
            <w:r w:rsidRPr="00E45472">
              <w:rPr>
                <w:rFonts w:ascii="Arial" w:hAnsi="Arial" w:cs="Arial"/>
                <w:lang w:val="nb-NO"/>
              </w:rPr>
              <w:t>Nop.</w:t>
            </w:r>
          </w:p>
        </w:tc>
        <w:tc>
          <w:tcPr>
            <w:tcW w:w="3408" w:type="dxa"/>
          </w:tcPr>
          <w:p w:rsidR="00A90F9C" w:rsidRPr="00E45472" w:rsidRDefault="00A90F9C" w:rsidP="009544EA">
            <w:pPr>
              <w:spacing w:line="480" w:lineRule="auto"/>
              <w:ind w:right="-1008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                </w:t>
            </w:r>
            <w:r w:rsidRPr="00E45472">
              <w:rPr>
                <w:rFonts w:ascii="Arial" w:hAnsi="Arial" w:cs="Arial"/>
                <w:lang w:val="nb-NO"/>
              </w:rPr>
              <w:t>Des</w:t>
            </w:r>
          </w:p>
        </w:tc>
      </w:tr>
      <w:tr w:rsidR="00A90F9C" w:rsidRPr="00130A50" w:rsidTr="009544EA">
        <w:tc>
          <w:tcPr>
            <w:tcW w:w="499" w:type="dxa"/>
          </w:tcPr>
          <w:p w:rsidR="00A90F9C" w:rsidRPr="00E45472" w:rsidRDefault="00A90F9C" w:rsidP="009544EA">
            <w:pPr>
              <w:spacing w:line="480" w:lineRule="auto"/>
              <w:jc w:val="center"/>
              <w:rPr>
                <w:rFonts w:ascii="Arial" w:hAnsi="Arial" w:cs="Arial"/>
                <w:lang w:val="nb-NO"/>
              </w:rPr>
            </w:pPr>
          </w:p>
        </w:tc>
        <w:tc>
          <w:tcPr>
            <w:tcW w:w="86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</w:p>
        </w:tc>
        <w:tc>
          <w:tcPr>
            <w:tcW w:w="2340" w:type="dxa"/>
          </w:tcPr>
          <w:p w:rsidR="00A90F9C" w:rsidRPr="00E45472" w:rsidRDefault="00A90F9C" w:rsidP="009544EA">
            <w:pPr>
              <w:spacing w:line="480" w:lineRule="auto"/>
              <w:ind w:right="-468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Σpasien  IMD  %IMD</w:t>
            </w:r>
          </w:p>
        </w:tc>
        <w:tc>
          <w:tcPr>
            <w:tcW w:w="1455" w:type="dxa"/>
          </w:tcPr>
          <w:p w:rsidR="00A90F9C" w:rsidRPr="00E45472" w:rsidRDefault="00A90F9C" w:rsidP="009544EA">
            <w:pPr>
              <w:spacing w:line="480" w:lineRule="auto"/>
              <w:ind w:right="-1533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Σpasien  IMD</w:t>
            </w:r>
          </w:p>
        </w:tc>
        <w:tc>
          <w:tcPr>
            <w:tcW w:w="3408" w:type="dxa"/>
          </w:tcPr>
          <w:p w:rsidR="00A90F9C" w:rsidRPr="00130A50" w:rsidRDefault="00A90F9C" w:rsidP="009544EA">
            <w:pPr>
              <w:spacing w:line="480" w:lineRule="auto"/>
              <w:ind w:right="-633"/>
              <w:jc w:val="both"/>
              <w:rPr>
                <w:rFonts w:ascii="Arial" w:hAnsi="Arial" w:cs="Arial"/>
                <w:lang w:val="sv-SE"/>
              </w:rPr>
            </w:pPr>
            <w:r w:rsidRPr="00130A50">
              <w:rPr>
                <w:rFonts w:ascii="Arial" w:hAnsi="Arial" w:cs="Arial"/>
                <w:lang w:val="sv-SE"/>
              </w:rPr>
              <w:t xml:space="preserve">%IMD    </w:t>
            </w:r>
            <w:r>
              <w:rPr>
                <w:rFonts w:ascii="Arial" w:hAnsi="Arial" w:cs="Arial"/>
                <w:lang w:val="nb-NO"/>
              </w:rPr>
              <w:t>Σ</w:t>
            </w:r>
            <w:r>
              <w:rPr>
                <w:rFonts w:ascii="Arial" w:hAnsi="Arial" w:cs="Arial"/>
                <w:lang w:val="sv-SE"/>
              </w:rPr>
              <w:t>pasien</w:t>
            </w:r>
            <w:r w:rsidRPr="00130A50">
              <w:rPr>
                <w:rFonts w:ascii="Arial" w:hAnsi="Arial" w:cs="Arial"/>
                <w:lang w:val="sv-SE"/>
              </w:rPr>
              <w:t xml:space="preserve"> IMD  %I</w:t>
            </w:r>
            <w:r>
              <w:rPr>
                <w:rFonts w:ascii="Arial" w:hAnsi="Arial" w:cs="Arial"/>
                <w:lang w:val="sv-SE"/>
              </w:rPr>
              <w:t>MD</w:t>
            </w:r>
          </w:p>
        </w:tc>
      </w:tr>
      <w:tr w:rsidR="00A90F9C" w:rsidRPr="00E45472" w:rsidTr="009544EA">
        <w:tc>
          <w:tcPr>
            <w:tcW w:w="49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1.</w:t>
            </w:r>
          </w:p>
        </w:tc>
        <w:tc>
          <w:tcPr>
            <w:tcW w:w="86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2340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15        9      60%</w:t>
            </w:r>
          </w:p>
        </w:tc>
        <w:tc>
          <w:tcPr>
            <w:tcW w:w="1455" w:type="dxa"/>
          </w:tcPr>
          <w:p w:rsidR="00A90F9C" w:rsidRPr="00E45472" w:rsidRDefault="00A90F9C" w:rsidP="009544EA">
            <w:pPr>
              <w:spacing w:line="480" w:lineRule="auto"/>
              <w:ind w:right="-273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20       15</w:t>
            </w:r>
          </w:p>
        </w:tc>
        <w:tc>
          <w:tcPr>
            <w:tcW w:w="3408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75%         23       20       87%</w:t>
            </w:r>
          </w:p>
        </w:tc>
      </w:tr>
      <w:tr w:rsidR="00A90F9C" w:rsidRPr="00E45472" w:rsidTr="009544EA">
        <w:tc>
          <w:tcPr>
            <w:tcW w:w="49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lastRenderedPageBreak/>
              <w:t>2.</w:t>
            </w:r>
          </w:p>
        </w:tc>
        <w:tc>
          <w:tcPr>
            <w:tcW w:w="86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2340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11        7      64%</w:t>
            </w:r>
          </w:p>
        </w:tc>
        <w:tc>
          <w:tcPr>
            <w:tcW w:w="1455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9         8</w:t>
            </w:r>
          </w:p>
        </w:tc>
        <w:tc>
          <w:tcPr>
            <w:tcW w:w="3408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89%         12       7         58%</w:t>
            </w:r>
          </w:p>
        </w:tc>
      </w:tr>
      <w:tr w:rsidR="00A90F9C" w:rsidRPr="00E45472" w:rsidTr="009544EA">
        <w:tc>
          <w:tcPr>
            <w:tcW w:w="49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3.</w:t>
            </w:r>
          </w:p>
        </w:tc>
        <w:tc>
          <w:tcPr>
            <w:tcW w:w="86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W</w:t>
            </w:r>
          </w:p>
        </w:tc>
        <w:tc>
          <w:tcPr>
            <w:tcW w:w="2340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13        9      69%</w:t>
            </w:r>
          </w:p>
        </w:tc>
        <w:tc>
          <w:tcPr>
            <w:tcW w:w="1455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14       11</w:t>
            </w:r>
          </w:p>
        </w:tc>
        <w:tc>
          <w:tcPr>
            <w:tcW w:w="3408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79%         13       8         62%</w:t>
            </w:r>
          </w:p>
        </w:tc>
      </w:tr>
      <w:tr w:rsidR="00A90F9C" w:rsidRPr="00E45472" w:rsidTr="009544EA">
        <w:tc>
          <w:tcPr>
            <w:tcW w:w="49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4.</w:t>
            </w:r>
          </w:p>
        </w:tc>
        <w:tc>
          <w:tcPr>
            <w:tcW w:w="86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2340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15       11     73%</w:t>
            </w:r>
          </w:p>
        </w:tc>
        <w:tc>
          <w:tcPr>
            <w:tcW w:w="1455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13       10</w:t>
            </w:r>
          </w:p>
        </w:tc>
        <w:tc>
          <w:tcPr>
            <w:tcW w:w="3408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77%          9        6         67%</w:t>
            </w:r>
          </w:p>
        </w:tc>
      </w:tr>
      <w:tr w:rsidR="00A90F9C" w:rsidRPr="00E45472" w:rsidTr="009544EA">
        <w:tc>
          <w:tcPr>
            <w:tcW w:w="49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5.</w:t>
            </w:r>
          </w:p>
        </w:tc>
        <w:tc>
          <w:tcPr>
            <w:tcW w:w="86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2340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 8        5      63%</w:t>
            </w:r>
          </w:p>
        </w:tc>
        <w:tc>
          <w:tcPr>
            <w:tcW w:w="1455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14       10</w:t>
            </w:r>
          </w:p>
        </w:tc>
        <w:tc>
          <w:tcPr>
            <w:tcW w:w="3408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71%          4        2         50%</w:t>
            </w:r>
          </w:p>
        </w:tc>
      </w:tr>
      <w:tr w:rsidR="00A90F9C" w:rsidRPr="00E45472" w:rsidTr="009544EA">
        <w:tc>
          <w:tcPr>
            <w:tcW w:w="49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6.</w:t>
            </w:r>
          </w:p>
        </w:tc>
        <w:tc>
          <w:tcPr>
            <w:tcW w:w="869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 w:rsidRPr="00E45472"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2340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  9        6      76%</w:t>
            </w:r>
          </w:p>
        </w:tc>
        <w:tc>
          <w:tcPr>
            <w:tcW w:w="1455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  10        8</w:t>
            </w:r>
          </w:p>
        </w:tc>
        <w:tc>
          <w:tcPr>
            <w:tcW w:w="3408" w:type="dxa"/>
          </w:tcPr>
          <w:p w:rsidR="00A90F9C" w:rsidRPr="00E45472" w:rsidRDefault="00A90F9C" w:rsidP="009544EA">
            <w:pPr>
              <w:spacing w:line="480" w:lineRule="auto"/>
              <w:jc w:val="both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80%          7         5        71%</w:t>
            </w:r>
          </w:p>
        </w:tc>
      </w:tr>
    </w:tbl>
    <w:p w:rsidR="00A90F9C" w:rsidRDefault="00A90F9C" w:rsidP="00A90F9C">
      <w:pPr>
        <w:spacing w:line="48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ab/>
      </w:r>
    </w:p>
    <w:p w:rsidR="0063546A" w:rsidRPr="004B5B9B" w:rsidRDefault="0063546A" w:rsidP="004B5B9B">
      <w:pPr>
        <w:widowControl w:val="0"/>
        <w:spacing w:line="480" w:lineRule="auto"/>
        <w:jc w:val="center"/>
        <w:rPr>
          <w:rFonts w:ascii="Arial" w:hAnsi="Arial" w:cs="Arial"/>
          <w:b/>
          <w:lang w:val="fi-FI"/>
        </w:rPr>
      </w:pPr>
      <w:r w:rsidRPr="004B5B9B">
        <w:rPr>
          <w:rFonts w:ascii="Arial" w:hAnsi="Arial" w:cs="Arial"/>
          <w:b/>
          <w:lang w:val="fi-FI"/>
        </w:rPr>
        <w:br w:type="page"/>
      </w:r>
    </w:p>
    <w:p w:rsidR="00537D02" w:rsidRPr="004B5B9B" w:rsidRDefault="00B21B71" w:rsidP="001D1518">
      <w:pPr>
        <w:rPr>
          <w:lang w:val="fi-FI"/>
        </w:rPr>
      </w:pPr>
    </w:p>
    <w:sectPr w:rsidR="00537D02" w:rsidRPr="004B5B9B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71" w:rsidRDefault="00B21B71" w:rsidP="00062833">
      <w:pPr>
        <w:spacing w:after="0" w:line="240" w:lineRule="auto"/>
      </w:pPr>
      <w:r>
        <w:separator/>
      </w:r>
    </w:p>
  </w:endnote>
  <w:endnote w:type="continuationSeparator" w:id="1">
    <w:p w:rsidR="00B21B71" w:rsidRDefault="00B21B71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71" w:rsidRDefault="00B21B71" w:rsidP="00062833">
      <w:pPr>
        <w:spacing w:after="0" w:line="240" w:lineRule="auto"/>
      </w:pPr>
      <w:r>
        <w:separator/>
      </w:r>
    </w:p>
  </w:footnote>
  <w:footnote w:type="continuationSeparator" w:id="1">
    <w:p w:rsidR="00B21B71" w:rsidRDefault="00B21B71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A90F9C">
      <w:rPr>
        <w:noProof/>
      </w:rPr>
      <w:t>2</w:t>
    </w:r>
    <w:r>
      <w:fldChar w:fldCharType="end"/>
    </w:r>
  </w:p>
  <w:p w:rsidR="00620098" w:rsidRDefault="00B21B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7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03477"/>
    <w:multiLevelType w:val="hybridMultilevel"/>
    <w:tmpl w:val="DD58287E"/>
    <w:lvl w:ilvl="0" w:tplc="D462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6C9872">
      <w:numFmt w:val="none"/>
      <w:lvlText w:val=""/>
      <w:lvlJc w:val="left"/>
      <w:pPr>
        <w:tabs>
          <w:tab w:val="num" w:pos="360"/>
        </w:tabs>
      </w:pPr>
    </w:lvl>
    <w:lvl w:ilvl="2" w:tplc="C2AA9510">
      <w:numFmt w:val="none"/>
      <w:lvlText w:val=""/>
      <w:lvlJc w:val="left"/>
      <w:pPr>
        <w:tabs>
          <w:tab w:val="num" w:pos="360"/>
        </w:tabs>
      </w:pPr>
    </w:lvl>
    <w:lvl w:ilvl="3" w:tplc="082E2456">
      <w:numFmt w:val="none"/>
      <w:lvlText w:val=""/>
      <w:lvlJc w:val="left"/>
      <w:pPr>
        <w:tabs>
          <w:tab w:val="num" w:pos="360"/>
        </w:tabs>
      </w:pPr>
    </w:lvl>
    <w:lvl w:ilvl="4" w:tplc="49B655E4">
      <w:numFmt w:val="none"/>
      <w:lvlText w:val=""/>
      <w:lvlJc w:val="left"/>
      <w:pPr>
        <w:tabs>
          <w:tab w:val="num" w:pos="360"/>
        </w:tabs>
      </w:pPr>
    </w:lvl>
    <w:lvl w:ilvl="5" w:tplc="97C62DC2">
      <w:numFmt w:val="none"/>
      <w:lvlText w:val=""/>
      <w:lvlJc w:val="left"/>
      <w:pPr>
        <w:tabs>
          <w:tab w:val="num" w:pos="360"/>
        </w:tabs>
      </w:pPr>
    </w:lvl>
    <w:lvl w:ilvl="6" w:tplc="F53A45BE">
      <w:numFmt w:val="none"/>
      <w:lvlText w:val=""/>
      <w:lvlJc w:val="left"/>
      <w:pPr>
        <w:tabs>
          <w:tab w:val="num" w:pos="360"/>
        </w:tabs>
      </w:pPr>
    </w:lvl>
    <w:lvl w:ilvl="7" w:tplc="D54C6F06">
      <w:numFmt w:val="none"/>
      <w:lvlText w:val=""/>
      <w:lvlJc w:val="left"/>
      <w:pPr>
        <w:tabs>
          <w:tab w:val="num" w:pos="360"/>
        </w:tabs>
      </w:pPr>
    </w:lvl>
    <w:lvl w:ilvl="8" w:tplc="BFC0C3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B4C7D"/>
    <w:multiLevelType w:val="hybridMultilevel"/>
    <w:tmpl w:val="014C019E"/>
    <w:lvl w:ilvl="0" w:tplc="0AA0F9A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6CB60B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FE6566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46074AA">
      <w:start w:val="1"/>
      <w:numFmt w:val="upperLetter"/>
      <w:lvlText w:val="%4.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53AECCD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271808B2">
      <w:start w:val="1"/>
      <w:numFmt w:val="lowerLetter"/>
      <w:lvlText w:val="%6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707DF"/>
    <w:multiLevelType w:val="hybridMultilevel"/>
    <w:tmpl w:val="AF164A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1E1BC6"/>
    <w:multiLevelType w:val="hybridMultilevel"/>
    <w:tmpl w:val="C1AEB3A2"/>
    <w:lvl w:ilvl="0" w:tplc="40B001E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F364E"/>
    <w:multiLevelType w:val="hybridMultilevel"/>
    <w:tmpl w:val="0EB48AF4"/>
    <w:lvl w:ilvl="0" w:tplc="934650A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2872C6"/>
    <w:multiLevelType w:val="hybridMultilevel"/>
    <w:tmpl w:val="CE726E84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CED0032"/>
    <w:multiLevelType w:val="hybridMultilevel"/>
    <w:tmpl w:val="6394B476"/>
    <w:lvl w:ilvl="0" w:tplc="1FF094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C339D3"/>
    <w:multiLevelType w:val="hybridMultilevel"/>
    <w:tmpl w:val="0EBC904A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4610480"/>
    <w:multiLevelType w:val="hybridMultilevel"/>
    <w:tmpl w:val="D28A9E28"/>
    <w:lvl w:ilvl="0" w:tplc="D61A3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29"/>
  </w:num>
  <w:num w:numId="5">
    <w:abstractNumId w:val="20"/>
  </w:num>
  <w:num w:numId="6">
    <w:abstractNumId w:val="2"/>
  </w:num>
  <w:num w:numId="7">
    <w:abstractNumId w:val="1"/>
  </w:num>
  <w:num w:numId="8">
    <w:abstractNumId w:val="4"/>
  </w:num>
  <w:num w:numId="9">
    <w:abstractNumId w:val="19"/>
  </w:num>
  <w:num w:numId="10">
    <w:abstractNumId w:val="6"/>
  </w:num>
  <w:num w:numId="11">
    <w:abstractNumId w:val="42"/>
  </w:num>
  <w:num w:numId="12">
    <w:abstractNumId w:val="30"/>
  </w:num>
  <w:num w:numId="13">
    <w:abstractNumId w:val="43"/>
  </w:num>
  <w:num w:numId="14">
    <w:abstractNumId w:val="23"/>
  </w:num>
  <w:num w:numId="15">
    <w:abstractNumId w:val="24"/>
  </w:num>
  <w:num w:numId="16">
    <w:abstractNumId w:val="14"/>
  </w:num>
  <w:num w:numId="17">
    <w:abstractNumId w:val="27"/>
  </w:num>
  <w:num w:numId="18">
    <w:abstractNumId w:val="35"/>
  </w:num>
  <w:num w:numId="19">
    <w:abstractNumId w:val="5"/>
  </w:num>
  <w:num w:numId="20">
    <w:abstractNumId w:val="21"/>
  </w:num>
  <w:num w:numId="21">
    <w:abstractNumId w:val="25"/>
  </w:num>
  <w:num w:numId="22">
    <w:abstractNumId w:val="31"/>
  </w:num>
  <w:num w:numId="23">
    <w:abstractNumId w:val="40"/>
  </w:num>
  <w:num w:numId="24">
    <w:abstractNumId w:val="18"/>
  </w:num>
  <w:num w:numId="25">
    <w:abstractNumId w:val="41"/>
  </w:num>
  <w:num w:numId="26">
    <w:abstractNumId w:val="38"/>
  </w:num>
  <w:num w:numId="27">
    <w:abstractNumId w:val="7"/>
  </w:num>
  <w:num w:numId="28">
    <w:abstractNumId w:val="9"/>
  </w:num>
  <w:num w:numId="29">
    <w:abstractNumId w:val="44"/>
  </w:num>
  <w:num w:numId="30">
    <w:abstractNumId w:val="0"/>
  </w:num>
  <w:num w:numId="31">
    <w:abstractNumId w:val="37"/>
  </w:num>
  <w:num w:numId="32">
    <w:abstractNumId w:val="15"/>
  </w:num>
  <w:num w:numId="33">
    <w:abstractNumId w:val="12"/>
  </w:num>
  <w:num w:numId="34">
    <w:abstractNumId w:val="32"/>
  </w:num>
  <w:num w:numId="35">
    <w:abstractNumId w:val="45"/>
  </w:num>
  <w:num w:numId="36">
    <w:abstractNumId w:val="10"/>
  </w:num>
  <w:num w:numId="37">
    <w:abstractNumId w:val="26"/>
  </w:num>
  <w:num w:numId="38">
    <w:abstractNumId w:val="36"/>
  </w:num>
  <w:num w:numId="39">
    <w:abstractNumId w:val="28"/>
  </w:num>
  <w:num w:numId="40">
    <w:abstractNumId w:val="17"/>
  </w:num>
  <w:num w:numId="41">
    <w:abstractNumId w:val="8"/>
  </w:num>
  <w:num w:numId="42">
    <w:abstractNumId w:val="22"/>
  </w:num>
  <w:num w:numId="43">
    <w:abstractNumId w:val="13"/>
  </w:num>
  <w:num w:numId="44">
    <w:abstractNumId w:val="39"/>
  </w:num>
  <w:num w:numId="45">
    <w:abstractNumId w:val="33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162F19"/>
    <w:rsid w:val="001D1518"/>
    <w:rsid w:val="001E4B30"/>
    <w:rsid w:val="00223049"/>
    <w:rsid w:val="00257929"/>
    <w:rsid w:val="0029472C"/>
    <w:rsid w:val="002C256C"/>
    <w:rsid w:val="002E235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512851"/>
    <w:rsid w:val="00525D21"/>
    <w:rsid w:val="00564247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909"/>
    <w:rsid w:val="007E7AB5"/>
    <w:rsid w:val="008848C6"/>
    <w:rsid w:val="008F73E2"/>
    <w:rsid w:val="009122B6"/>
    <w:rsid w:val="009334E9"/>
    <w:rsid w:val="009751C9"/>
    <w:rsid w:val="00990FED"/>
    <w:rsid w:val="009C7106"/>
    <w:rsid w:val="00A52593"/>
    <w:rsid w:val="00A90F9C"/>
    <w:rsid w:val="00AB0A3D"/>
    <w:rsid w:val="00AF3FE6"/>
    <w:rsid w:val="00AF7097"/>
    <w:rsid w:val="00B0676F"/>
    <w:rsid w:val="00B21B71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E058A6"/>
    <w:rsid w:val="00E1213D"/>
    <w:rsid w:val="00E22187"/>
    <w:rsid w:val="00E23FA2"/>
    <w:rsid w:val="00ED6C76"/>
    <w:rsid w:val="00ED6E59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2011-08-16T03:25:00Z</dcterms:created>
  <dcterms:modified xsi:type="dcterms:W3CDTF">2011-08-16T03:25:00Z</dcterms:modified>
</cp:coreProperties>
</file>