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88" w:rsidRPr="001C73FD" w:rsidRDefault="00F93588" w:rsidP="00825BDE">
      <w:pPr>
        <w:numPr>
          <w:ilvl w:val="0"/>
          <w:numId w:val="1"/>
        </w:numPr>
        <w:tabs>
          <w:tab w:val="left" w:pos="567"/>
          <w:tab w:val="left" w:pos="2070"/>
        </w:tabs>
        <w:spacing w:after="0" w:line="480" w:lineRule="auto"/>
        <w:ind w:hanging="1494"/>
        <w:jc w:val="both"/>
        <w:rPr>
          <w:rFonts w:ascii="Arial" w:hAnsi="Arial" w:cs="Arial"/>
          <w:b/>
          <w:lang w:val="id-ID"/>
        </w:rPr>
      </w:pPr>
      <w:r w:rsidRPr="001C73FD">
        <w:rPr>
          <w:rFonts w:ascii="Arial" w:hAnsi="Arial" w:cs="Arial"/>
          <w:b/>
          <w:lang w:val="id-ID"/>
        </w:rPr>
        <w:t>Manfaat Penelitian</w:t>
      </w:r>
    </w:p>
    <w:p w:rsidR="00F93588" w:rsidRPr="001C73FD" w:rsidRDefault="00F93588" w:rsidP="00825BDE">
      <w:pPr>
        <w:numPr>
          <w:ilvl w:val="0"/>
          <w:numId w:val="3"/>
        </w:numPr>
        <w:tabs>
          <w:tab w:val="left" w:pos="567"/>
          <w:tab w:val="left" w:pos="1134"/>
        </w:tabs>
        <w:spacing w:after="0" w:line="480" w:lineRule="auto"/>
        <w:ind w:left="1134" w:hanging="567"/>
        <w:jc w:val="both"/>
        <w:rPr>
          <w:rFonts w:ascii="Arial" w:hAnsi="Arial" w:cs="Arial"/>
          <w:lang w:val="id-ID"/>
        </w:rPr>
      </w:pPr>
      <w:r w:rsidRPr="001C73FD">
        <w:rPr>
          <w:rFonts w:ascii="Arial" w:hAnsi="Arial" w:cs="Arial"/>
          <w:lang w:val="id-ID"/>
        </w:rPr>
        <w:t>Bagi Dinas Kesehatan Kabupaten Bima</w:t>
      </w:r>
    </w:p>
    <w:p w:rsidR="00F93588" w:rsidRDefault="00F93588" w:rsidP="00F93588">
      <w:pPr>
        <w:tabs>
          <w:tab w:val="left" w:pos="1134"/>
        </w:tabs>
        <w:spacing w:line="480" w:lineRule="auto"/>
        <w:ind w:left="1134"/>
        <w:jc w:val="both"/>
        <w:rPr>
          <w:rFonts w:ascii="Arial" w:hAnsi="Arial" w:cs="Arial"/>
          <w:lang w:val="id-ID"/>
        </w:rPr>
      </w:pPr>
      <w:r w:rsidRPr="001C73FD">
        <w:rPr>
          <w:rFonts w:ascii="Arial" w:hAnsi="Arial" w:cs="Arial"/>
          <w:lang w:val="id-ID"/>
        </w:rPr>
        <w:t>Sebagai bahan kajian dalam menentukan kebijakan - kebijakan dalam peningkatan kinerja bidan di Kabupaten Bima dalam pela</w:t>
      </w:r>
      <w:r>
        <w:rPr>
          <w:rFonts w:ascii="Arial" w:hAnsi="Arial" w:cs="Arial"/>
          <w:lang w:val="id-ID"/>
        </w:rPr>
        <w:t>yanan antenatal sesuai S</w:t>
      </w:r>
      <w:r w:rsidRPr="001C73FD">
        <w:rPr>
          <w:rFonts w:ascii="Arial" w:hAnsi="Arial" w:cs="Arial"/>
          <w:lang w:val="id-ID"/>
        </w:rPr>
        <w:t xml:space="preserve">tandar </w:t>
      </w:r>
      <w:r>
        <w:rPr>
          <w:rFonts w:ascii="Arial" w:hAnsi="Arial" w:cs="Arial"/>
          <w:lang w:val="id-ID"/>
        </w:rPr>
        <w:t>P</w:t>
      </w:r>
      <w:r w:rsidRPr="001C73FD">
        <w:rPr>
          <w:rFonts w:ascii="Arial" w:hAnsi="Arial" w:cs="Arial"/>
          <w:lang w:val="id-ID"/>
        </w:rPr>
        <w:t xml:space="preserve">elayanan </w:t>
      </w:r>
      <w:r>
        <w:rPr>
          <w:rFonts w:ascii="Arial" w:hAnsi="Arial" w:cs="Arial"/>
          <w:lang w:val="id-ID"/>
        </w:rPr>
        <w:t>K</w:t>
      </w:r>
      <w:r w:rsidRPr="001C73FD">
        <w:rPr>
          <w:rFonts w:ascii="Arial" w:hAnsi="Arial" w:cs="Arial"/>
          <w:lang w:val="id-ID"/>
        </w:rPr>
        <w:t xml:space="preserve">ebidanan </w:t>
      </w:r>
      <w:r>
        <w:rPr>
          <w:rFonts w:ascii="Arial" w:hAnsi="Arial" w:cs="Arial"/>
          <w:lang w:val="id-ID"/>
        </w:rPr>
        <w:t xml:space="preserve">(SPK) </w:t>
      </w:r>
      <w:r w:rsidRPr="001C73FD">
        <w:rPr>
          <w:rFonts w:ascii="Arial" w:hAnsi="Arial" w:cs="Arial"/>
          <w:lang w:val="id-ID"/>
        </w:rPr>
        <w:t xml:space="preserve">oleh bidan </w:t>
      </w:r>
      <w:r>
        <w:rPr>
          <w:rFonts w:ascii="Arial" w:hAnsi="Arial" w:cs="Arial"/>
          <w:lang w:val="id-ID"/>
        </w:rPr>
        <w:t xml:space="preserve">desa </w:t>
      </w:r>
      <w:r w:rsidRPr="001C73FD">
        <w:rPr>
          <w:rFonts w:ascii="Arial" w:hAnsi="Arial" w:cs="Arial"/>
          <w:lang w:val="id-ID"/>
        </w:rPr>
        <w:t xml:space="preserve">sehingga kualitas pelayanan yang diberikan oleh bidan </w:t>
      </w:r>
      <w:r>
        <w:rPr>
          <w:rFonts w:ascii="Arial" w:hAnsi="Arial" w:cs="Arial"/>
          <w:lang w:val="id-ID"/>
        </w:rPr>
        <w:t xml:space="preserve">desa </w:t>
      </w:r>
      <w:r w:rsidRPr="001C73FD">
        <w:rPr>
          <w:rFonts w:ascii="Arial" w:hAnsi="Arial" w:cs="Arial"/>
          <w:lang w:val="id-ID"/>
        </w:rPr>
        <w:t>dapat lebih ditingkatkan</w:t>
      </w:r>
      <w:r>
        <w:rPr>
          <w:rFonts w:ascii="Arial" w:hAnsi="Arial" w:cs="Arial"/>
          <w:lang w:val="id-ID"/>
        </w:rPr>
        <w:t>.</w:t>
      </w:r>
    </w:p>
    <w:p w:rsidR="00F93588" w:rsidRPr="001C73FD" w:rsidRDefault="00F93588" w:rsidP="00F93588">
      <w:pPr>
        <w:tabs>
          <w:tab w:val="left" w:pos="567"/>
          <w:tab w:val="left" w:pos="1134"/>
        </w:tabs>
        <w:spacing w:line="480" w:lineRule="auto"/>
        <w:ind w:left="1134" w:hanging="567"/>
        <w:jc w:val="both"/>
        <w:rPr>
          <w:rFonts w:ascii="Arial" w:hAnsi="Arial" w:cs="Arial"/>
          <w:lang w:val="id-ID"/>
        </w:rPr>
      </w:pPr>
      <w:r w:rsidRPr="001C73FD">
        <w:rPr>
          <w:rFonts w:ascii="Arial" w:hAnsi="Arial" w:cs="Arial"/>
          <w:lang w:val="id-ID"/>
        </w:rPr>
        <w:t>2.      Bagi Instansi Pendidikan (MIKM)</w:t>
      </w:r>
    </w:p>
    <w:p w:rsidR="00F93588" w:rsidRDefault="00F93588" w:rsidP="00F93588">
      <w:pPr>
        <w:tabs>
          <w:tab w:val="left" w:pos="567"/>
          <w:tab w:val="left" w:pos="1134"/>
        </w:tabs>
        <w:spacing w:line="480" w:lineRule="auto"/>
        <w:ind w:left="1134" w:hanging="567"/>
        <w:jc w:val="both"/>
        <w:rPr>
          <w:rFonts w:ascii="Arial" w:hAnsi="Arial" w:cs="Arial"/>
          <w:lang w:val="id-ID"/>
        </w:rPr>
      </w:pPr>
      <w:r w:rsidRPr="001C73FD">
        <w:rPr>
          <w:rFonts w:ascii="Arial" w:hAnsi="Arial" w:cs="Arial"/>
          <w:lang w:val="id-ID"/>
        </w:rPr>
        <w:t xml:space="preserve">         Hasil penelitian diharapkan dapat sebagai bahan referensi dalam pengembangan ilmu pengetahuan khususnya dalam proses pembelajaran mahasiswa manajemen kesehatan ibu dan anak</w:t>
      </w:r>
    </w:p>
    <w:p w:rsidR="00F93588" w:rsidRPr="0048650B" w:rsidRDefault="00F93588" w:rsidP="00825BDE">
      <w:pPr>
        <w:numPr>
          <w:ilvl w:val="0"/>
          <w:numId w:val="2"/>
        </w:numPr>
        <w:suppressAutoHyphens/>
        <w:spacing w:after="0" w:line="48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  <w:lang w:val="id-ID"/>
        </w:rPr>
        <w:t>Bagi Organisasi Profesi (IBI)</w:t>
      </w:r>
    </w:p>
    <w:p w:rsidR="00F93588" w:rsidRPr="004D5602" w:rsidRDefault="00F93588" w:rsidP="00F93588">
      <w:pPr>
        <w:tabs>
          <w:tab w:val="num" w:pos="1080"/>
        </w:tabs>
        <w:spacing w:line="480" w:lineRule="auto"/>
        <w:ind w:left="108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Hasil penelitian ini memberikan gambaran tentang kenyataan bidan dalam pelaksanaan pelayanan antenatal yang sesuai dengan standar pelayanan kebidanan secara realistis, sehingga akan sangat berguna sebagai masukan bagi organisasi profesi untuk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meningkatkan ketrampilan bidan dan menjaga kualitas pelayanan kesehatan bagi para anggotanya.</w:t>
      </w:r>
    </w:p>
    <w:p w:rsidR="00F93588" w:rsidRPr="001C73FD" w:rsidRDefault="00F93588" w:rsidP="00F93588">
      <w:pPr>
        <w:tabs>
          <w:tab w:val="left" w:pos="567"/>
          <w:tab w:val="left" w:pos="1134"/>
        </w:tabs>
        <w:spacing w:line="480" w:lineRule="auto"/>
        <w:ind w:left="1134" w:hanging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4</w:t>
      </w:r>
      <w:r w:rsidRPr="001C73FD">
        <w:rPr>
          <w:rFonts w:ascii="Arial" w:hAnsi="Arial" w:cs="Arial"/>
          <w:lang w:val="id-ID"/>
        </w:rPr>
        <w:t>.      Bagi Peneliti</w:t>
      </w:r>
    </w:p>
    <w:p w:rsidR="00F93588" w:rsidRDefault="00F93588" w:rsidP="00F93588">
      <w:pPr>
        <w:tabs>
          <w:tab w:val="left" w:pos="567"/>
          <w:tab w:val="left" w:pos="1134"/>
        </w:tabs>
        <w:spacing w:line="480" w:lineRule="auto"/>
        <w:ind w:left="1134" w:hanging="567"/>
        <w:jc w:val="both"/>
        <w:rPr>
          <w:rFonts w:ascii="Arial" w:hAnsi="Arial" w:cs="Arial"/>
          <w:lang w:val="id-ID"/>
        </w:rPr>
      </w:pPr>
      <w:r w:rsidRPr="001C73FD">
        <w:rPr>
          <w:rFonts w:ascii="Arial" w:hAnsi="Arial" w:cs="Arial"/>
          <w:lang w:val="id-ID"/>
        </w:rPr>
        <w:t xml:space="preserve">         Menambah pengetahuan, pengalaman dan pemahaman mengenai ilmu yang telah diberikan khususnya tentang pelaksanan standar pelayanan kebidanan dalam pelayanan antenatal.</w:t>
      </w:r>
    </w:p>
    <w:p w:rsidR="00F93588" w:rsidRDefault="00F93588" w:rsidP="00F93588">
      <w:pPr>
        <w:tabs>
          <w:tab w:val="left" w:pos="567"/>
          <w:tab w:val="left" w:pos="1134"/>
        </w:tabs>
        <w:spacing w:line="48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. </w:t>
      </w:r>
    </w:p>
    <w:p w:rsidR="00537D02" w:rsidRPr="00483F85" w:rsidRDefault="00825BDE" w:rsidP="00483F85">
      <w:pPr>
        <w:spacing w:line="480" w:lineRule="auto"/>
        <w:jc w:val="both"/>
        <w:rPr>
          <w:lang w:val="id-ID"/>
        </w:rPr>
      </w:pPr>
    </w:p>
    <w:sectPr w:rsidR="00537D02" w:rsidRPr="00483F85" w:rsidSect="00620098">
      <w:headerReference w:type="default" r:id="rId7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BDE" w:rsidRDefault="00825BDE" w:rsidP="00062833">
      <w:pPr>
        <w:spacing w:after="0" w:line="240" w:lineRule="auto"/>
      </w:pPr>
      <w:r>
        <w:separator/>
      </w:r>
    </w:p>
  </w:endnote>
  <w:endnote w:type="continuationSeparator" w:id="1">
    <w:p w:rsidR="00825BDE" w:rsidRDefault="00825BDE" w:rsidP="0006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BDE" w:rsidRDefault="00825BDE" w:rsidP="00062833">
      <w:pPr>
        <w:spacing w:after="0" w:line="240" w:lineRule="auto"/>
      </w:pPr>
      <w:r>
        <w:separator/>
      </w:r>
    </w:p>
  </w:footnote>
  <w:footnote w:type="continuationSeparator" w:id="1">
    <w:p w:rsidR="00825BDE" w:rsidRDefault="00825BDE" w:rsidP="0006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062833">
    <w:pPr>
      <w:pStyle w:val="Header"/>
      <w:jc w:val="right"/>
    </w:pPr>
    <w:r>
      <w:fldChar w:fldCharType="begin"/>
    </w:r>
    <w:r w:rsidR="00CC2E79">
      <w:instrText xml:space="preserve"> PAGE   \* MERGEFORMAT </w:instrText>
    </w:r>
    <w:r>
      <w:fldChar w:fldCharType="separate"/>
    </w:r>
    <w:r w:rsidR="00F93588">
      <w:rPr>
        <w:noProof/>
      </w:rPr>
      <w:t>1</w:t>
    </w:r>
    <w:r>
      <w:fldChar w:fldCharType="end"/>
    </w:r>
  </w:p>
  <w:p w:rsidR="00620098" w:rsidRDefault="00825B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FA3"/>
    <w:multiLevelType w:val="hybridMultilevel"/>
    <w:tmpl w:val="8A4AC26A"/>
    <w:lvl w:ilvl="0" w:tplc="6C60303A">
      <w:start w:val="3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BFE26CD"/>
    <w:multiLevelType w:val="hybridMultilevel"/>
    <w:tmpl w:val="94608C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958B8"/>
    <w:multiLevelType w:val="hybridMultilevel"/>
    <w:tmpl w:val="76C03B44"/>
    <w:lvl w:ilvl="0" w:tplc="3C68B99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F73E2"/>
    <w:rsid w:val="00027504"/>
    <w:rsid w:val="00032B95"/>
    <w:rsid w:val="00050C77"/>
    <w:rsid w:val="00062833"/>
    <w:rsid w:val="00092186"/>
    <w:rsid w:val="000C5BC6"/>
    <w:rsid w:val="00162F19"/>
    <w:rsid w:val="001B2CAF"/>
    <w:rsid w:val="001D1518"/>
    <w:rsid w:val="001E4B30"/>
    <w:rsid w:val="00223049"/>
    <w:rsid w:val="00257929"/>
    <w:rsid w:val="0029472C"/>
    <w:rsid w:val="002C256C"/>
    <w:rsid w:val="002C2AD3"/>
    <w:rsid w:val="002E2357"/>
    <w:rsid w:val="00304ED7"/>
    <w:rsid w:val="00305EE1"/>
    <w:rsid w:val="003220AE"/>
    <w:rsid w:val="003766D6"/>
    <w:rsid w:val="003C09FF"/>
    <w:rsid w:val="003F63BE"/>
    <w:rsid w:val="00404C8C"/>
    <w:rsid w:val="00455545"/>
    <w:rsid w:val="00483F85"/>
    <w:rsid w:val="00497D3F"/>
    <w:rsid w:val="004A143E"/>
    <w:rsid w:val="004B5B9B"/>
    <w:rsid w:val="004F1ED3"/>
    <w:rsid w:val="00512851"/>
    <w:rsid w:val="00525D21"/>
    <w:rsid w:val="00564247"/>
    <w:rsid w:val="00580977"/>
    <w:rsid w:val="00582F68"/>
    <w:rsid w:val="00592E85"/>
    <w:rsid w:val="00593B38"/>
    <w:rsid w:val="005E2FB0"/>
    <w:rsid w:val="0060132E"/>
    <w:rsid w:val="0063546A"/>
    <w:rsid w:val="006414AA"/>
    <w:rsid w:val="006875FC"/>
    <w:rsid w:val="006943FB"/>
    <w:rsid w:val="006C259E"/>
    <w:rsid w:val="006C280E"/>
    <w:rsid w:val="006C361B"/>
    <w:rsid w:val="006E6E71"/>
    <w:rsid w:val="007173EE"/>
    <w:rsid w:val="00747216"/>
    <w:rsid w:val="0078239C"/>
    <w:rsid w:val="00787020"/>
    <w:rsid w:val="0079464E"/>
    <w:rsid w:val="00794909"/>
    <w:rsid w:val="007E7AB5"/>
    <w:rsid w:val="00825BDE"/>
    <w:rsid w:val="008547C3"/>
    <w:rsid w:val="008848C6"/>
    <w:rsid w:val="00897BC0"/>
    <w:rsid w:val="008B1566"/>
    <w:rsid w:val="008F73E2"/>
    <w:rsid w:val="009122B6"/>
    <w:rsid w:val="009334E9"/>
    <w:rsid w:val="009751C9"/>
    <w:rsid w:val="00990FED"/>
    <w:rsid w:val="009A5654"/>
    <w:rsid w:val="009C7106"/>
    <w:rsid w:val="00A52593"/>
    <w:rsid w:val="00A90F9C"/>
    <w:rsid w:val="00A92C88"/>
    <w:rsid w:val="00AB0A3D"/>
    <w:rsid w:val="00AF3FE6"/>
    <w:rsid w:val="00AF7097"/>
    <w:rsid w:val="00B0676F"/>
    <w:rsid w:val="00BB0F21"/>
    <w:rsid w:val="00BB37E2"/>
    <w:rsid w:val="00C11CE4"/>
    <w:rsid w:val="00C22B44"/>
    <w:rsid w:val="00C32FB7"/>
    <w:rsid w:val="00C347A4"/>
    <w:rsid w:val="00C742DE"/>
    <w:rsid w:val="00CA6273"/>
    <w:rsid w:val="00CC2E79"/>
    <w:rsid w:val="00CD381C"/>
    <w:rsid w:val="00CE36DE"/>
    <w:rsid w:val="00D01524"/>
    <w:rsid w:val="00D04434"/>
    <w:rsid w:val="00D323CE"/>
    <w:rsid w:val="00DB264A"/>
    <w:rsid w:val="00DD2438"/>
    <w:rsid w:val="00DF60ED"/>
    <w:rsid w:val="00E058A6"/>
    <w:rsid w:val="00E1213D"/>
    <w:rsid w:val="00E12DF2"/>
    <w:rsid w:val="00E22187"/>
    <w:rsid w:val="00E23FA2"/>
    <w:rsid w:val="00E2529E"/>
    <w:rsid w:val="00E3289C"/>
    <w:rsid w:val="00ED6C76"/>
    <w:rsid w:val="00ED6E59"/>
    <w:rsid w:val="00F2301A"/>
    <w:rsid w:val="00F43739"/>
    <w:rsid w:val="00F573D3"/>
    <w:rsid w:val="00F93588"/>
    <w:rsid w:val="00F93BCD"/>
    <w:rsid w:val="00F97455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uiPriority w:val="59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rsid w:val="0060132E"/>
    <w:pPr>
      <w:widowControl w:val="0"/>
      <w:spacing w:after="0" w:line="480" w:lineRule="auto"/>
      <w:ind w:left="360" w:right="288" w:firstLine="576"/>
      <w:jc w:val="both"/>
    </w:pPr>
    <w:rPr>
      <w:rFonts w:ascii="Times New Roman" w:eastAsia="Times New Roman" w:hAnsi="Times New Roman"/>
      <w:noProof/>
      <w:color w:val="000000"/>
      <w:sz w:val="20"/>
      <w:szCs w:val="20"/>
    </w:rPr>
  </w:style>
  <w:style w:type="character" w:styleId="PageNumber">
    <w:name w:val="page number"/>
    <w:basedOn w:val="DefaultParagraphFont"/>
    <w:rsid w:val="00512851"/>
  </w:style>
  <w:style w:type="paragraph" w:styleId="EndnoteText">
    <w:name w:val="endnote text"/>
    <w:basedOn w:val="Normal"/>
    <w:link w:val="EndnoteTextChar"/>
    <w:semiHidden/>
    <w:rsid w:val="007E7AB5"/>
    <w:pPr>
      <w:spacing w:after="0" w:line="240" w:lineRule="auto"/>
    </w:pPr>
    <w:rPr>
      <w:rFonts w:ascii="Times New Roman" w:eastAsia="Times New Roman" w:hAnsi="Times New Roman"/>
      <w:sz w:val="20"/>
      <w:szCs w:val="20"/>
      <w:lang w:val="id-ID" w:eastAsia="id-ID"/>
    </w:rPr>
  </w:style>
  <w:style w:type="character" w:customStyle="1" w:styleId="EndnoteTextChar">
    <w:name w:val="Endnote Text Char"/>
    <w:basedOn w:val="DefaultParagraphFont"/>
    <w:link w:val="EndnoteText"/>
    <w:semiHidden/>
    <w:rsid w:val="007E7AB5"/>
    <w:rPr>
      <w:rFonts w:ascii="Times New Roman" w:eastAsia="Times New Roman" w:hAnsi="Times New Roman" w:cs="Times New Roman"/>
      <w:sz w:val="20"/>
      <w:szCs w:val="20"/>
      <w:lang w:val="id-ID" w:eastAsia="id-ID" w:bidi="ar-SA"/>
    </w:rPr>
  </w:style>
  <w:style w:type="character" w:styleId="EndnoteReference">
    <w:name w:val="endnote reference"/>
    <w:basedOn w:val="DefaultParagraphFont"/>
    <w:semiHidden/>
    <w:rsid w:val="007E7AB5"/>
    <w:rPr>
      <w:vertAlign w:val="superscript"/>
    </w:rPr>
  </w:style>
  <w:style w:type="character" w:styleId="Hyperlink">
    <w:name w:val="Hyperlink"/>
    <w:basedOn w:val="DefaultParagraphFont"/>
    <w:rsid w:val="007E7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2011-08-16T04:32:00Z</dcterms:created>
  <dcterms:modified xsi:type="dcterms:W3CDTF">2011-08-16T04:32:00Z</dcterms:modified>
</cp:coreProperties>
</file>