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6" w:rsidRPr="009D4A14" w:rsidRDefault="00E058A6" w:rsidP="00E058A6">
      <w:pPr>
        <w:tabs>
          <w:tab w:val="left" w:pos="9214"/>
        </w:tabs>
        <w:spacing w:line="480" w:lineRule="auto"/>
        <w:ind w:left="397" w:firstLine="6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pt;margin-top:-339.3pt;width:36pt;height:18pt;z-index:251660288" stroked="f">
            <v:textbox style="mso-next-textbox:#_x0000_s1027">
              <w:txbxContent>
                <w:p w:rsidR="00E058A6" w:rsidRDefault="00E058A6" w:rsidP="00E058A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A918CA">
        <w:rPr>
          <w:rFonts w:ascii="Arial" w:hAnsi="Arial" w:cs="Arial"/>
          <w:lang w:val="id-ID"/>
        </w:rPr>
        <w:t>Di Indonesia saat ini tercatat angka kematian bayi (AKB) masih sangat tinggi yaitu 31,04/1000 kelahiran hidup pada tahun 2008, padahal sesuai dengan MDGs,</w:t>
      </w:r>
      <w:r>
        <w:rPr>
          <w:rFonts w:ascii="Arial" w:hAnsi="Arial" w:cs="Arial"/>
          <w:lang w:val="id-ID"/>
        </w:rPr>
        <w:t xml:space="preserve"> pada</w:t>
      </w:r>
      <w:r w:rsidRPr="00A918CA">
        <w:rPr>
          <w:rFonts w:ascii="Arial" w:hAnsi="Arial" w:cs="Arial"/>
          <w:lang w:val="id-ID"/>
        </w:rPr>
        <w:t xml:space="preserve"> tahun 2015 </w:t>
      </w:r>
      <w:r w:rsidRPr="00712744">
        <w:rPr>
          <w:rFonts w:ascii="Arial" w:hAnsi="Arial" w:cs="Arial"/>
          <w:lang w:val="id-ID"/>
        </w:rPr>
        <w:t>I</w:t>
      </w:r>
      <w:r w:rsidRPr="00A918CA">
        <w:rPr>
          <w:rFonts w:ascii="Arial" w:hAnsi="Arial" w:cs="Arial"/>
          <w:lang w:val="id-ID"/>
        </w:rPr>
        <w:t>ndonesia harus mampu men</w:t>
      </w:r>
      <w:r w:rsidRPr="00712744">
        <w:rPr>
          <w:rFonts w:ascii="Arial" w:hAnsi="Arial" w:cs="Arial"/>
          <w:lang w:val="id-ID"/>
        </w:rPr>
        <w:t>urunkan angka kematian bayi hinggga 17/1000 kelahiran hidup</w:t>
      </w:r>
      <w:r w:rsidRPr="00A918CA">
        <w:rPr>
          <w:rFonts w:ascii="Arial" w:hAnsi="Arial" w:cs="Arial"/>
          <w:lang w:val="id-ID"/>
        </w:rPr>
        <w:t xml:space="preserve">. </w:t>
      </w:r>
      <w:r w:rsidRPr="009D4A14">
        <w:rPr>
          <w:rFonts w:ascii="Arial" w:hAnsi="Arial" w:cs="Arial"/>
          <w:lang w:val="id-ID"/>
        </w:rPr>
        <w:t>Target ini yang masih sangat jauh untuk</w:t>
      </w:r>
      <w:r>
        <w:rPr>
          <w:rFonts w:ascii="Arial" w:hAnsi="Arial" w:cs="Arial"/>
          <w:lang w:val="id-ID"/>
        </w:rPr>
        <w:t xml:space="preserve"> kurun waktu yang cukup singkat</w:t>
      </w:r>
      <w:r w:rsidRPr="009D4A14">
        <w:rPr>
          <w:rFonts w:ascii="Arial" w:hAnsi="Arial" w:cs="Arial"/>
          <w:lang w:val="id-ID"/>
        </w:rPr>
        <w:t xml:space="preserve">. </w:t>
      </w:r>
      <w:r w:rsidRPr="00A918CA">
        <w:rPr>
          <w:rFonts w:ascii="Arial" w:hAnsi="Arial" w:cs="Arial"/>
          <w:lang w:val="id-ID"/>
        </w:rPr>
        <w:t xml:space="preserve">Menurut Survei </w:t>
      </w:r>
      <w:r>
        <w:rPr>
          <w:rFonts w:ascii="Arial" w:hAnsi="Arial" w:cs="Arial"/>
          <w:lang w:val="id-ID"/>
        </w:rPr>
        <w:t>Demografi Kesehatan Indonesia (SDKI) 2007, AKN (Angka Kematian Neonatal) 19/1.000 KH.</w:t>
      </w:r>
      <w:r w:rsidRPr="00A918C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Penyebab kematian neonatal adalah sepsis (20,5%), kelainan kongenital (19%), pneumonia (17%), Respiratory Distress Syndrome (RDS) (14%), prematuritas (14%), ikterus (3%), cedera lahir (3 %), tetanus (3%), defisiensi nutrisi (3%) dan Suddenly Infant Death Syndrome (SIDS) (3%) </w:t>
      </w:r>
      <w:r>
        <w:rPr>
          <w:rFonts w:ascii="Arial" w:hAnsi="Arial" w:cs="Arial"/>
          <w:vertAlign w:val="superscript"/>
          <w:lang w:val="id-ID"/>
        </w:rPr>
        <w:t>6,7,8</w:t>
      </w:r>
      <w:r w:rsidRPr="00A918CA">
        <w:rPr>
          <w:rFonts w:ascii="Arial" w:hAnsi="Arial" w:cs="Arial"/>
          <w:lang w:val="id-ID"/>
        </w:rPr>
        <w:t xml:space="preserve">. </w:t>
      </w:r>
    </w:p>
    <w:p w:rsidR="00E058A6" w:rsidRPr="009D4A14" w:rsidRDefault="00E058A6" w:rsidP="00E058A6">
      <w:pPr>
        <w:tabs>
          <w:tab w:val="left" w:pos="9214"/>
        </w:tabs>
        <w:spacing w:line="480" w:lineRule="auto"/>
        <w:ind w:left="397" w:firstLine="683"/>
        <w:jc w:val="both"/>
        <w:rPr>
          <w:rFonts w:ascii="Arial" w:hAnsi="Arial" w:cs="Arial"/>
          <w:lang w:val="id-ID"/>
        </w:rPr>
      </w:pPr>
      <w:r w:rsidRPr="00A918CA">
        <w:rPr>
          <w:rFonts w:ascii="Arial" w:hAnsi="Arial" w:cs="Arial"/>
          <w:lang w:val="id-ID"/>
        </w:rPr>
        <w:t>Hasil penelitian Fika dan Syafiq, 2003 dalam Roesli, 2008 menunjukkan bahwa bayi yang diberi kesempatan menyusu dini, hasilnya delapan kali lebih berhasil A</w:t>
      </w:r>
      <w:r w:rsidRPr="009D4A14">
        <w:rPr>
          <w:rFonts w:ascii="Arial" w:hAnsi="Arial" w:cs="Arial"/>
          <w:lang w:val="id-ID"/>
        </w:rPr>
        <w:t xml:space="preserve">SI </w:t>
      </w:r>
      <w:r w:rsidRPr="00A918CA">
        <w:rPr>
          <w:rFonts w:ascii="Arial" w:hAnsi="Arial" w:cs="Arial"/>
          <w:lang w:val="id-ID"/>
        </w:rPr>
        <w:t>eksklusif</w:t>
      </w:r>
      <w:r>
        <w:rPr>
          <w:rFonts w:ascii="Arial" w:hAnsi="Arial" w:cs="Arial"/>
          <w:vertAlign w:val="superscript"/>
          <w:lang w:val="id-ID"/>
        </w:rPr>
        <w:t>1</w:t>
      </w:r>
      <w:r w:rsidRPr="00A918CA">
        <w:rPr>
          <w:rFonts w:ascii="Arial" w:hAnsi="Arial" w:cs="Arial"/>
          <w:lang w:val="id-ID"/>
        </w:rPr>
        <w:t>. Hasil penelitian lain yang dilakukan oleh Edmond tahun 2006, bahwa Inisiasi Menyusu Dini</w:t>
      </w:r>
      <w:r>
        <w:rPr>
          <w:rFonts w:ascii="Arial" w:hAnsi="Arial" w:cs="Arial"/>
          <w:lang w:val="id-ID"/>
        </w:rPr>
        <w:t xml:space="preserve"> tidak hanya mensukseskan ASI</w:t>
      </w:r>
      <w:r w:rsidRPr="00A918CA">
        <w:rPr>
          <w:rFonts w:ascii="Arial" w:hAnsi="Arial" w:cs="Arial"/>
          <w:lang w:val="id-ID"/>
        </w:rPr>
        <w:t xml:space="preserve"> eksklusif saja tetapi juga menyelamatkan 22% nyawa bayi dibawah 28 hari</w:t>
      </w:r>
      <w:r>
        <w:rPr>
          <w:rFonts w:ascii="Arial" w:hAnsi="Arial" w:cs="Arial"/>
          <w:vertAlign w:val="superscript"/>
          <w:lang w:val="id-ID"/>
        </w:rPr>
        <w:t>2</w:t>
      </w:r>
      <w:r w:rsidRPr="00A918CA">
        <w:rPr>
          <w:rFonts w:ascii="Arial" w:hAnsi="Arial" w:cs="Arial"/>
          <w:lang w:val="id-ID"/>
        </w:rPr>
        <w:t>.</w:t>
      </w:r>
      <w:r w:rsidRPr="009D4A14">
        <w:rPr>
          <w:rFonts w:ascii="Arial" w:hAnsi="Arial" w:cs="Arial"/>
          <w:lang w:val="id-ID"/>
        </w:rPr>
        <w:t xml:space="preserve"> </w:t>
      </w:r>
    </w:p>
    <w:p w:rsidR="00E058A6" w:rsidRPr="00935EFF" w:rsidRDefault="00E058A6" w:rsidP="00E058A6">
      <w:pPr>
        <w:pStyle w:val="BodyText"/>
        <w:spacing w:line="480" w:lineRule="auto"/>
        <w:ind w:left="360" w:firstLine="491"/>
        <w:jc w:val="both"/>
        <w:rPr>
          <w:rFonts w:ascii="Arial" w:hAnsi="Arial" w:cs="Arial"/>
          <w:sz w:val="22"/>
          <w:szCs w:val="22"/>
          <w:lang w:val="id-ID"/>
        </w:rPr>
      </w:pPr>
      <w:r w:rsidRPr="00712744">
        <w:rPr>
          <w:rFonts w:ascii="Arial" w:hAnsi="Arial" w:cs="Arial"/>
          <w:sz w:val="22"/>
          <w:szCs w:val="22"/>
          <w:lang w:val="id-ID"/>
        </w:rPr>
        <w:t xml:space="preserve">Inisiasi dini sebenarnya telah dilaksanakan di Indonesia mengacu pada kebijakan PP-ASI, salah satu diantaranya adalah membantu ibu menyusui bayinya dalam 30 menit setelah melahirkan. </w:t>
      </w:r>
      <w:r w:rsidRPr="00935EFF">
        <w:rPr>
          <w:rFonts w:ascii="Arial" w:hAnsi="Arial" w:cs="Arial"/>
          <w:sz w:val="22"/>
          <w:szCs w:val="22"/>
          <w:lang w:val="id-ID"/>
        </w:rPr>
        <w:t xml:space="preserve">Namun kenyataannya belum benar, sebab bayi baru lahir biasanya sudah dibungkus sebelum diletakan di dada ibunya, akibatnya tidak terjadi </w:t>
      </w:r>
      <w:r w:rsidRPr="00935EFF">
        <w:rPr>
          <w:rFonts w:ascii="Arial" w:hAnsi="Arial" w:cs="Arial"/>
          <w:i/>
          <w:iCs/>
          <w:sz w:val="22"/>
          <w:szCs w:val="22"/>
          <w:lang w:val="id-ID"/>
        </w:rPr>
        <w:t>skin to skin contact</w:t>
      </w:r>
      <w:r w:rsidRPr="00935EFF">
        <w:rPr>
          <w:rFonts w:ascii="Arial" w:hAnsi="Arial" w:cs="Arial"/>
          <w:sz w:val="22"/>
          <w:szCs w:val="22"/>
          <w:lang w:val="id-ID"/>
        </w:rPr>
        <w:t>, bayi bukan menyusu tetapi disusui oleh ibunya dan memaksakan bayi untuk menyusu sebelum siap untuk disusukan selanjutnya bayi dipisahkan dari ibunya</w:t>
      </w:r>
      <w:r w:rsidRPr="00935EFF">
        <w:rPr>
          <w:rFonts w:ascii="Arial" w:hAnsi="Arial" w:cs="Arial"/>
          <w:sz w:val="22"/>
          <w:szCs w:val="22"/>
          <w:vertAlign w:val="superscript"/>
          <w:lang w:val="id-ID"/>
        </w:rPr>
        <w:t>7,9,10</w:t>
      </w:r>
      <w:r w:rsidRPr="00935EFF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537D02" w:rsidRPr="00E058A6" w:rsidRDefault="00166EB8" w:rsidP="00E058A6">
      <w:pPr>
        <w:rPr>
          <w:lang w:val="id-ID"/>
        </w:rPr>
      </w:pPr>
    </w:p>
    <w:sectPr w:rsidR="00537D02" w:rsidRPr="00E058A6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166EB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8A6">
      <w:rPr>
        <w:noProof/>
      </w:rPr>
      <w:t>2</w:t>
    </w:r>
    <w:r>
      <w:fldChar w:fldCharType="end"/>
    </w:r>
  </w:p>
  <w:p w:rsidR="00620098" w:rsidRDefault="00166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applyBreakingRules/>
    <w:useFELayout/>
  </w:compat>
  <w:rsids>
    <w:rsidRoot w:val="008F73E2"/>
    <w:rsid w:val="00166EB8"/>
    <w:rsid w:val="00223049"/>
    <w:rsid w:val="003220AE"/>
    <w:rsid w:val="003766D6"/>
    <w:rsid w:val="00497D3F"/>
    <w:rsid w:val="00564247"/>
    <w:rsid w:val="00747216"/>
    <w:rsid w:val="008F73E2"/>
    <w:rsid w:val="009751C9"/>
    <w:rsid w:val="00990FED"/>
    <w:rsid w:val="00AB0A3D"/>
    <w:rsid w:val="00B0676F"/>
    <w:rsid w:val="00CD381C"/>
    <w:rsid w:val="00D323CE"/>
    <w:rsid w:val="00DB264A"/>
    <w:rsid w:val="00E058A6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2011-08-15T06:41:00Z</dcterms:created>
  <dcterms:modified xsi:type="dcterms:W3CDTF">2011-08-15T06:41:00Z</dcterms:modified>
</cp:coreProperties>
</file>