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D3" w:rsidRDefault="00F573D3" w:rsidP="00F573D3">
      <w:pPr>
        <w:pStyle w:val="ListParagraph"/>
        <w:tabs>
          <w:tab w:val="left" w:pos="810"/>
        </w:tabs>
        <w:spacing w:before="240" w:line="480" w:lineRule="auto"/>
        <w:ind w:left="360"/>
        <w:jc w:val="both"/>
        <w:rPr>
          <w:rFonts w:ascii="Arial" w:hAnsi="Arial" w:cs="Arial"/>
        </w:rPr>
      </w:pPr>
      <w:proofErr w:type="spellStart"/>
      <w:r>
        <w:rPr>
          <w:rFonts w:ascii="Arial" w:hAnsi="Arial" w:cs="Arial"/>
        </w:rPr>
        <w:t>Fisioterapi</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Kepmenkes</w:t>
      </w:r>
      <w:proofErr w:type="spellEnd"/>
      <w:r>
        <w:rPr>
          <w:rFonts w:ascii="Arial" w:hAnsi="Arial" w:cs="Arial"/>
        </w:rPr>
        <w:t xml:space="preserve"> RI </w:t>
      </w:r>
      <w:proofErr w:type="spellStart"/>
      <w:r>
        <w:rPr>
          <w:rFonts w:ascii="Arial" w:hAnsi="Arial" w:cs="Arial"/>
        </w:rPr>
        <w:t>nomor</w:t>
      </w:r>
      <w:proofErr w:type="spellEnd"/>
      <w:r>
        <w:rPr>
          <w:rFonts w:ascii="Arial" w:hAnsi="Arial" w:cs="Arial"/>
        </w:rPr>
        <w:t xml:space="preserve"> 1363/</w:t>
      </w:r>
      <w:proofErr w:type="spellStart"/>
      <w:r>
        <w:rPr>
          <w:rFonts w:ascii="Arial" w:hAnsi="Arial" w:cs="Arial"/>
        </w:rPr>
        <w:t>Menkes</w:t>
      </w:r>
      <w:proofErr w:type="spellEnd"/>
      <w:r>
        <w:rPr>
          <w:rFonts w:ascii="Arial" w:hAnsi="Arial" w:cs="Arial"/>
        </w:rPr>
        <w:t xml:space="preserve">/SK/XII/2001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registrasi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praktik</w:t>
      </w:r>
      <w:proofErr w:type="spellEnd"/>
      <w:r>
        <w:rPr>
          <w:rFonts w:ascii="Arial" w:hAnsi="Arial" w:cs="Arial"/>
        </w:rPr>
        <w:t xml:space="preserve"> </w:t>
      </w:r>
      <w:proofErr w:type="spellStart"/>
      <w:r>
        <w:rPr>
          <w:rFonts w:ascii="Arial" w:hAnsi="Arial" w:cs="Arial"/>
        </w:rPr>
        <w:t>fisioterapis</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yang </w:t>
      </w:r>
      <w:proofErr w:type="spellStart"/>
      <w:r>
        <w:rPr>
          <w:rFonts w:ascii="Arial" w:hAnsi="Arial" w:cs="Arial"/>
        </w:rPr>
        <w:t>ditujukan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individu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kelompok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mengembangkan</w:t>
      </w:r>
      <w:proofErr w:type="spellEnd"/>
      <w:r>
        <w:rPr>
          <w:rFonts w:ascii="Arial" w:hAnsi="Arial" w:cs="Arial"/>
        </w:rPr>
        <w:t xml:space="preserve">, </w:t>
      </w:r>
      <w:proofErr w:type="spellStart"/>
      <w:r>
        <w:rPr>
          <w:rFonts w:ascii="Arial" w:hAnsi="Arial" w:cs="Arial"/>
        </w:rPr>
        <w:t>memelihara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memulihkan</w:t>
      </w:r>
      <w:proofErr w:type="spellEnd"/>
      <w:r>
        <w:rPr>
          <w:rFonts w:ascii="Arial" w:hAnsi="Arial" w:cs="Arial"/>
        </w:rPr>
        <w:t xml:space="preserve">  </w:t>
      </w:r>
      <w:proofErr w:type="spellStart"/>
      <w:r>
        <w:rPr>
          <w:rFonts w:ascii="Arial" w:hAnsi="Arial" w:cs="Arial"/>
        </w:rPr>
        <w:t>gerak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fungsi</w:t>
      </w:r>
      <w:proofErr w:type="spellEnd"/>
      <w:r>
        <w:rPr>
          <w:rFonts w:ascii="Arial" w:hAnsi="Arial" w:cs="Arial"/>
        </w:rPr>
        <w:t xml:space="preserve"> </w:t>
      </w:r>
      <w:proofErr w:type="spellStart"/>
      <w:r>
        <w:rPr>
          <w:rFonts w:ascii="Arial" w:hAnsi="Arial" w:cs="Arial"/>
        </w:rPr>
        <w:t>tubuh</w:t>
      </w:r>
      <w:proofErr w:type="spellEnd"/>
      <w:r>
        <w:rPr>
          <w:rFonts w:ascii="Arial" w:hAnsi="Arial" w:cs="Arial"/>
        </w:rPr>
        <w:t xml:space="preserve"> </w:t>
      </w:r>
      <w:proofErr w:type="spellStart"/>
      <w:r>
        <w:rPr>
          <w:rFonts w:ascii="Arial" w:hAnsi="Arial" w:cs="Arial"/>
        </w:rPr>
        <w:t>sepanjang</w:t>
      </w:r>
      <w:proofErr w:type="spellEnd"/>
      <w:r>
        <w:rPr>
          <w:rFonts w:ascii="Arial" w:hAnsi="Arial" w:cs="Arial"/>
        </w:rPr>
        <w:t xml:space="preserve"> </w:t>
      </w:r>
      <w:proofErr w:type="spellStart"/>
      <w:r>
        <w:rPr>
          <w:rFonts w:ascii="Arial" w:hAnsi="Arial" w:cs="Arial"/>
        </w:rPr>
        <w:t>daur</w:t>
      </w:r>
      <w:proofErr w:type="spellEnd"/>
      <w:r>
        <w:rPr>
          <w:rFonts w:ascii="Arial" w:hAnsi="Arial" w:cs="Arial"/>
        </w:rPr>
        <w:t xml:space="preserve"> </w:t>
      </w:r>
      <w:proofErr w:type="spellStart"/>
      <w:r>
        <w:rPr>
          <w:rFonts w:ascii="Arial" w:hAnsi="Arial" w:cs="Arial"/>
        </w:rPr>
        <w:t>kehidupan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penanganan</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manual, </w:t>
      </w:r>
      <w:proofErr w:type="spellStart"/>
      <w:r>
        <w:rPr>
          <w:rFonts w:ascii="Arial" w:hAnsi="Arial" w:cs="Arial"/>
        </w:rPr>
        <w:t>peningkatan</w:t>
      </w:r>
      <w:proofErr w:type="spellEnd"/>
      <w:r>
        <w:rPr>
          <w:rFonts w:ascii="Arial" w:hAnsi="Arial" w:cs="Arial"/>
        </w:rPr>
        <w:t xml:space="preserve"> </w:t>
      </w:r>
      <w:proofErr w:type="spellStart"/>
      <w:r>
        <w:rPr>
          <w:rFonts w:ascii="Arial" w:hAnsi="Arial" w:cs="Arial"/>
        </w:rPr>
        <w:t>gerak</w:t>
      </w:r>
      <w:proofErr w:type="spellEnd"/>
      <w:r>
        <w:rPr>
          <w:rFonts w:ascii="Arial" w:hAnsi="Arial" w:cs="Arial"/>
        </w:rPr>
        <w:t xml:space="preserve">, </w:t>
      </w:r>
      <w:proofErr w:type="spellStart"/>
      <w:r>
        <w:rPr>
          <w:rFonts w:ascii="Arial" w:hAnsi="Arial" w:cs="Arial"/>
        </w:rPr>
        <w:t>peralatan</w:t>
      </w:r>
      <w:proofErr w:type="spellEnd"/>
      <w:r>
        <w:rPr>
          <w:rFonts w:ascii="Arial" w:hAnsi="Arial" w:cs="Arial"/>
        </w:rPr>
        <w:t xml:space="preserve"> (</w:t>
      </w:r>
      <w:proofErr w:type="spellStart"/>
      <w:r>
        <w:rPr>
          <w:rFonts w:ascii="Arial" w:hAnsi="Arial" w:cs="Arial"/>
        </w:rPr>
        <w:t>fisik</w:t>
      </w:r>
      <w:proofErr w:type="spellEnd"/>
      <w:r>
        <w:rPr>
          <w:rFonts w:ascii="Arial" w:hAnsi="Arial" w:cs="Arial"/>
        </w:rPr>
        <w:t xml:space="preserve">, </w:t>
      </w:r>
      <w:proofErr w:type="spellStart"/>
      <w:r>
        <w:rPr>
          <w:rFonts w:ascii="Arial" w:hAnsi="Arial" w:cs="Arial"/>
        </w:rPr>
        <w:t>elektroterapeutis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mekanis</w:t>
      </w:r>
      <w:proofErr w:type="spellEnd"/>
      <w:r>
        <w:rPr>
          <w:rFonts w:ascii="Arial" w:hAnsi="Arial" w:cs="Arial"/>
        </w:rPr>
        <w:t xml:space="preserve">), </w:t>
      </w:r>
      <w:proofErr w:type="spellStart"/>
      <w:r>
        <w:rPr>
          <w:rFonts w:ascii="Arial" w:hAnsi="Arial" w:cs="Arial"/>
        </w:rPr>
        <w:t>pelatihan</w:t>
      </w:r>
      <w:proofErr w:type="spellEnd"/>
      <w:r>
        <w:rPr>
          <w:rFonts w:ascii="Arial" w:hAnsi="Arial" w:cs="Arial"/>
        </w:rPr>
        <w:t xml:space="preserve">, </w:t>
      </w:r>
      <w:proofErr w:type="spellStart"/>
      <w:r>
        <w:rPr>
          <w:rFonts w:ascii="Arial" w:hAnsi="Arial" w:cs="Arial"/>
        </w:rPr>
        <w:t>fungsi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yang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klinik</w:t>
      </w:r>
      <w:proofErr w:type="spellEnd"/>
      <w:r>
        <w:rPr>
          <w:rFonts w:ascii="Arial" w:hAnsi="Arial" w:cs="Arial"/>
        </w:rPr>
        <w:t xml:space="preserve"> </w:t>
      </w:r>
      <w:proofErr w:type="spellStart"/>
      <w:r>
        <w:rPr>
          <w:rFonts w:ascii="Arial" w:hAnsi="Arial" w:cs="Arial"/>
        </w:rPr>
        <w:t>fisioterapi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sidRPr="00675DB7">
        <w:rPr>
          <w:rFonts w:ascii="Arial" w:hAnsi="Arial" w:cs="Arial"/>
          <w:i/>
        </w:rPr>
        <w:t>aktinoterapi</w:t>
      </w:r>
      <w:proofErr w:type="spellEnd"/>
      <w:r>
        <w:rPr>
          <w:rFonts w:ascii="Arial" w:hAnsi="Arial" w:cs="Arial"/>
        </w:rPr>
        <w:t xml:space="preserve"> (</w:t>
      </w:r>
      <w:r w:rsidRPr="00027064">
        <w:rPr>
          <w:rFonts w:ascii="Arial" w:hAnsi="Arial" w:cs="Arial"/>
          <w:i/>
        </w:rPr>
        <w:t>Infra Red</w:t>
      </w:r>
      <w:r>
        <w:rPr>
          <w:rFonts w:ascii="Arial" w:hAnsi="Arial" w:cs="Arial"/>
        </w:rPr>
        <w:t xml:space="preserve">), </w:t>
      </w:r>
      <w:proofErr w:type="spellStart"/>
      <w:r>
        <w:rPr>
          <w:rFonts w:ascii="Arial" w:hAnsi="Arial" w:cs="Arial"/>
        </w:rPr>
        <w:t>elektroterapi</w:t>
      </w:r>
      <w:proofErr w:type="spellEnd"/>
      <w:r>
        <w:rPr>
          <w:rFonts w:ascii="Arial" w:hAnsi="Arial" w:cs="Arial"/>
        </w:rPr>
        <w:t xml:space="preserve"> (SWD, US, ES), </w:t>
      </w:r>
      <w:r>
        <w:rPr>
          <w:rFonts w:ascii="Arial" w:hAnsi="Arial" w:cs="Arial"/>
          <w:i/>
        </w:rPr>
        <w:t>e</w:t>
      </w:r>
      <w:r w:rsidRPr="00675DB7">
        <w:rPr>
          <w:rFonts w:ascii="Arial" w:hAnsi="Arial" w:cs="Arial"/>
          <w:i/>
        </w:rPr>
        <w:t>xercise</w:t>
      </w:r>
      <w:r>
        <w:rPr>
          <w:rFonts w:ascii="Arial" w:hAnsi="Arial" w:cs="Arial"/>
        </w:rPr>
        <w:t xml:space="preserve"> </w:t>
      </w:r>
      <w:proofErr w:type="spellStart"/>
      <w:r>
        <w:rPr>
          <w:rFonts w:ascii="Arial" w:hAnsi="Arial" w:cs="Arial"/>
        </w:rPr>
        <w:t>terapi</w:t>
      </w:r>
      <w:proofErr w:type="spellEnd"/>
      <w:r>
        <w:rPr>
          <w:rFonts w:ascii="Arial" w:hAnsi="Arial" w:cs="Arial"/>
        </w:rPr>
        <w:t xml:space="preserve"> (breathing </w:t>
      </w:r>
      <w:r w:rsidRPr="00675DB7">
        <w:rPr>
          <w:rFonts w:ascii="Arial" w:hAnsi="Arial" w:cs="Arial"/>
          <w:i/>
        </w:rPr>
        <w:t>exercise, static bicycle, shoulder wheel, treadmill</w:t>
      </w:r>
      <w:r>
        <w:rPr>
          <w:rFonts w:ascii="Arial" w:hAnsi="Arial" w:cs="Arial"/>
        </w:rPr>
        <w:t xml:space="preserve">), </w:t>
      </w:r>
      <w:proofErr w:type="spellStart"/>
      <w:r>
        <w:rPr>
          <w:rFonts w:ascii="Arial" w:hAnsi="Arial" w:cs="Arial"/>
        </w:rPr>
        <w:t>faal</w:t>
      </w:r>
      <w:proofErr w:type="spellEnd"/>
      <w:r>
        <w:rPr>
          <w:rFonts w:ascii="Arial" w:hAnsi="Arial" w:cs="Arial"/>
        </w:rPr>
        <w:t xml:space="preserve"> </w:t>
      </w:r>
      <w:proofErr w:type="spellStart"/>
      <w:r>
        <w:rPr>
          <w:rFonts w:ascii="Arial" w:hAnsi="Arial" w:cs="Arial"/>
        </w:rPr>
        <w:t>paru</w:t>
      </w:r>
      <w:proofErr w:type="spellEnd"/>
      <w:r>
        <w:rPr>
          <w:rFonts w:ascii="Arial" w:hAnsi="Arial" w:cs="Arial"/>
        </w:rPr>
        <w:t xml:space="preserve"> (</w:t>
      </w:r>
      <w:proofErr w:type="spellStart"/>
      <w:r>
        <w:rPr>
          <w:rFonts w:ascii="Arial" w:hAnsi="Arial" w:cs="Arial"/>
        </w:rPr>
        <w:t>spirometri</w:t>
      </w:r>
      <w:proofErr w:type="spellEnd"/>
      <w:r>
        <w:rPr>
          <w:rFonts w:ascii="Arial" w:hAnsi="Arial" w:cs="Arial"/>
        </w:rPr>
        <w:t xml:space="preserve">).  </w:t>
      </w:r>
      <w:proofErr w:type="spellStart"/>
      <w:r>
        <w:rPr>
          <w:rFonts w:ascii="Arial" w:hAnsi="Arial" w:cs="Arial"/>
        </w:rPr>
        <w:t>Klinik</w:t>
      </w:r>
      <w:proofErr w:type="spellEnd"/>
      <w:r w:rsidRPr="00E84B2F">
        <w:rPr>
          <w:rFonts w:ascii="Arial" w:hAnsi="Arial" w:cs="Arial"/>
        </w:rPr>
        <w:t xml:space="preserve"> </w:t>
      </w:r>
      <w:proofErr w:type="spellStart"/>
      <w:r w:rsidRPr="00E84B2F">
        <w:rPr>
          <w:rFonts w:ascii="Arial" w:hAnsi="Arial" w:cs="Arial"/>
        </w:rPr>
        <w:t>fisioterapi</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RSPAW </w:t>
      </w:r>
      <w:proofErr w:type="spellStart"/>
      <w:r>
        <w:rPr>
          <w:rFonts w:ascii="Arial" w:hAnsi="Arial" w:cs="Arial"/>
        </w:rPr>
        <w:t>merupakan</w:t>
      </w:r>
      <w:proofErr w:type="spellEnd"/>
      <w:r>
        <w:rPr>
          <w:rFonts w:ascii="Arial" w:hAnsi="Arial" w:cs="Arial"/>
        </w:rPr>
        <w:t xml:space="preserve"> unit</w:t>
      </w:r>
      <w:r w:rsidRPr="00E84B2F">
        <w:rPr>
          <w:rFonts w:ascii="Arial" w:hAnsi="Arial" w:cs="Arial"/>
        </w:rPr>
        <w:t xml:space="preserve"> yang </w:t>
      </w:r>
      <w:proofErr w:type="spellStart"/>
      <w:r w:rsidRPr="00E84B2F">
        <w:rPr>
          <w:rFonts w:ascii="Arial" w:hAnsi="Arial" w:cs="Arial"/>
        </w:rPr>
        <w:t>dipimpin</w:t>
      </w:r>
      <w:proofErr w:type="spellEnd"/>
      <w:r w:rsidRPr="00E84B2F">
        <w:rPr>
          <w:rFonts w:ascii="Arial" w:hAnsi="Arial" w:cs="Arial"/>
        </w:rPr>
        <w:t xml:space="preserve"> </w:t>
      </w:r>
      <w:proofErr w:type="spellStart"/>
      <w:r w:rsidRPr="00E84B2F">
        <w:rPr>
          <w:rFonts w:ascii="Arial" w:hAnsi="Arial" w:cs="Arial"/>
        </w:rPr>
        <w:t>o</w:t>
      </w:r>
      <w:r>
        <w:rPr>
          <w:rFonts w:ascii="Arial" w:hAnsi="Arial" w:cs="Arial"/>
        </w:rPr>
        <w:t>leh</w:t>
      </w:r>
      <w:proofErr w:type="spellEnd"/>
      <w:r>
        <w:rPr>
          <w:rFonts w:ascii="Arial" w:hAnsi="Arial" w:cs="Arial"/>
        </w:rPr>
        <w:t xml:space="preserve"> </w:t>
      </w:r>
      <w:proofErr w:type="spellStart"/>
      <w:r>
        <w:rPr>
          <w:rFonts w:ascii="Arial" w:hAnsi="Arial" w:cs="Arial"/>
        </w:rPr>
        <w:t>seorang</w:t>
      </w:r>
      <w:proofErr w:type="spellEnd"/>
      <w:r>
        <w:rPr>
          <w:rFonts w:ascii="Arial" w:hAnsi="Arial" w:cs="Arial"/>
        </w:rPr>
        <w:t xml:space="preserve"> </w:t>
      </w:r>
      <w:proofErr w:type="spellStart"/>
      <w:r>
        <w:rPr>
          <w:rFonts w:ascii="Arial" w:hAnsi="Arial" w:cs="Arial"/>
        </w:rPr>
        <w:t>fisioterapis</w:t>
      </w:r>
      <w:proofErr w:type="spellEnd"/>
      <w:r>
        <w:rPr>
          <w:rFonts w:ascii="Arial" w:hAnsi="Arial" w:cs="Arial"/>
        </w:rPr>
        <w:t xml:space="preserve"> yang </w:t>
      </w:r>
      <w:proofErr w:type="spellStart"/>
      <w:r>
        <w:rPr>
          <w:rFonts w:ascii="Arial" w:hAnsi="Arial" w:cs="Arial"/>
        </w:rPr>
        <w:t>sekaligus</w:t>
      </w:r>
      <w:proofErr w:type="spellEnd"/>
      <w:r>
        <w:rPr>
          <w:rFonts w:ascii="Arial" w:hAnsi="Arial" w:cs="Arial"/>
        </w:rPr>
        <w:t xml:space="preserve"> </w:t>
      </w:r>
      <w:proofErr w:type="spellStart"/>
      <w:r>
        <w:rPr>
          <w:rFonts w:ascii="Arial" w:hAnsi="Arial" w:cs="Arial"/>
        </w:rPr>
        <w:t>menjabat</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instalasi</w:t>
      </w:r>
      <w:proofErr w:type="spellEnd"/>
      <w:r>
        <w:rPr>
          <w:rFonts w:ascii="Arial" w:hAnsi="Arial" w:cs="Arial"/>
        </w:rPr>
        <w:t xml:space="preserve"> </w:t>
      </w:r>
      <w:proofErr w:type="spellStart"/>
      <w:r>
        <w:rPr>
          <w:rFonts w:ascii="Arial" w:hAnsi="Arial" w:cs="Arial"/>
        </w:rPr>
        <w:t>rehabilitasi</w:t>
      </w:r>
      <w:proofErr w:type="spellEnd"/>
      <w:r>
        <w:rPr>
          <w:rFonts w:ascii="Arial" w:hAnsi="Arial" w:cs="Arial"/>
        </w:rPr>
        <w:t xml:space="preserve"> </w:t>
      </w:r>
      <w:proofErr w:type="spellStart"/>
      <w:r>
        <w:rPr>
          <w:rFonts w:ascii="Arial" w:hAnsi="Arial" w:cs="Arial"/>
        </w:rPr>
        <w:t>medik</w:t>
      </w:r>
      <w:proofErr w:type="spellEnd"/>
      <w:r w:rsidRPr="00E84B2F">
        <w:rPr>
          <w:rFonts w:ascii="Arial" w:hAnsi="Arial" w:cs="Arial"/>
        </w:rPr>
        <w:t xml:space="preserve"> yang </w:t>
      </w:r>
      <w:proofErr w:type="spellStart"/>
      <w:r w:rsidRPr="00E84B2F">
        <w:rPr>
          <w:rFonts w:ascii="Arial" w:hAnsi="Arial" w:cs="Arial"/>
        </w:rPr>
        <w:t>bertanggung</w:t>
      </w:r>
      <w:proofErr w:type="spellEnd"/>
      <w:r w:rsidRPr="00E84B2F">
        <w:rPr>
          <w:rFonts w:ascii="Arial" w:hAnsi="Arial" w:cs="Arial"/>
        </w:rPr>
        <w:t xml:space="preserve"> </w:t>
      </w:r>
      <w:proofErr w:type="spellStart"/>
      <w:r w:rsidRPr="00E84B2F">
        <w:rPr>
          <w:rFonts w:ascii="Arial" w:hAnsi="Arial" w:cs="Arial"/>
        </w:rPr>
        <w:t>ja</w:t>
      </w:r>
      <w:r>
        <w:rPr>
          <w:rFonts w:ascii="Arial" w:hAnsi="Arial" w:cs="Arial"/>
        </w:rPr>
        <w:t>wab</w:t>
      </w:r>
      <w:proofErr w:type="spellEnd"/>
      <w:r>
        <w:rPr>
          <w:rFonts w:ascii="Arial" w:hAnsi="Arial" w:cs="Arial"/>
        </w:rPr>
        <w:t xml:space="preserve"> </w:t>
      </w:r>
      <w:proofErr w:type="spellStart"/>
      <w:r>
        <w:rPr>
          <w:rFonts w:ascii="Arial" w:hAnsi="Arial" w:cs="Arial"/>
        </w:rPr>
        <w:t>memonitoring</w:t>
      </w:r>
      <w:proofErr w:type="spellEnd"/>
      <w:r>
        <w:rPr>
          <w:rFonts w:ascii="Arial" w:hAnsi="Arial" w:cs="Arial"/>
        </w:rPr>
        <w:t xml:space="preserve"> </w:t>
      </w:r>
      <w:proofErr w:type="spellStart"/>
      <w:r>
        <w:rPr>
          <w:rFonts w:ascii="Arial" w:hAnsi="Arial" w:cs="Arial"/>
        </w:rPr>
        <w:t>kelangsungan</w:t>
      </w:r>
      <w:proofErr w:type="spellEnd"/>
      <w:r>
        <w:rPr>
          <w:rFonts w:ascii="Arial" w:hAnsi="Arial" w:cs="Arial"/>
        </w:rPr>
        <w:t xml:space="preserve"> </w:t>
      </w:r>
      <w:proofErr w:type="spellStart"/>
      <w:r>
        <w:rPr>
          <w:rFonts w:ascii="Arial" w:hAnsi="Arial" w:cs="Arial"/>
        </w:rPr>
        <w:t>tindakan</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yang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se</w:t>
      </w:r>
      <w:r w:rsidRPr="00E84B2F">
        <w:rPr>
          <w:rFonts w:ascii="Arial" w:hAnsi="Arial" w:cs="Arial"/>
        </w:rPr>
        <w:t>tiap</w:t>
      </w:r>
      <w:proofErr w:type="spellEnd"/>
      <w:r>
        <w:rPr>
          <w:rFonts w:ascii="Arial" w:hAnsi="Arial" w:cs="Arial"/>
        </w:rPr>
        <w:t xml:space="preserve"> </w:t>
      </w:r>
      <w:proofErr w:type="spellStart"/>
      <w:r>
        <w:rPr>
          <w:rFonts w:ascii="Arial" w:hAnsi="Arial" w:cs="Arial"/>
        </w:rPr>
        <w:t>pasien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dibantu</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empat</w:t>
      </w:r>
      <w:proofErr w:type="spellEnd"/>
      <w:r>
        <w:rPr>
          <w:rFonts w:ascii="Arial" w:hAnsi="Arial" w:cs="Arial"/>
        </w:rPr>
        <w:t xml:space="preserve"> </w:t>
      </w:r>
      <w:proofErr w:type="spellStart"/>
      <w:r>
        <w:rPr>
          <w:rFonts w:ascii="Arial" w:hAnsi="Arial" w:cs="Arial"/>
        </w:rPr>
        <w:t>petugas</w:t>
      </w:r>
      <w:proofErr w:type="spellEnd"/>
      <w:r>
        <w:rPr>
          <w:rFonts w:ascii="Arial" w:hAnsi="Arial" w:cs="Arial"/>
        </w:rPr>
        <w:t xml:space="preserve"> </w:t>
      </w:r>
      <w:proofErr w:type="spellStart"/>
      <w:r>
        <w:rPr>
          <w:rFonts w:ascii="Arial" w:hAnsi="Arial" w:cs="Arial"/>
        </w:rPr>
        <w:t>fisioterapi</w:t>
      </w:r>
      <w:proofErr w:type="spellEnd"/>
      <w:r>
        <w:rPr>
          <w:rFonts w:ascii="Arial" w:hAnsi="Arial" w:cs="Arial"/>
        </w:rPr>
        <w:t xml:space="preserve"> </w:t>
      </w:r>
      <w:proofErr w:type="spellStart"/>
      <w:r>
        <w:rPr>
          <w:rFonts w:ascii="Arial" w:hAnsi="Arial" w:cs="Arial"/>
        </w:rPr>
        <w:t>lainnya</w:t>
      </w:r>
      <w:proofErr w:type="spellEnd"/>
      <w:r>
        <w:rPr>
          <w:rFonts w:ascii="Arial" w:hAnsi="Arial" w:cs="Arial"/>
        </w:rPr>
        <w:t xml:space="preserve">. </w:t>
      </w:r>
    </w:p>
    <w:p w:rsidR="00F573D3" w:rsidRPr="00E72D05" w:rsidRDefault="00F573D3" w:rsidP="00F573D3">
      <w:pPr>
        <w:pStyle w:val="ListParagraph"/>
        <w:tabs>
          <w:tab w:val="left" w:pos="810"/>
        </w:tabs>
        <w:spacing w:before="240" w:line="480" w:lineRule="auto"/>
        <w:ind w:left="360"/>
        <w:jc w:val="both"/>
        <w:rPr>
          <w:rFonts w:ascii="Arial" w:hAnsi="Arial" w:cs="Arial"/>
        </w:rPr>
      </w:pPr>
      <w:r>
        <w:rPr>
          <w:rFonts w:ascii="Arial" w:hAnsi="Arial" w:cs="Arial"/>
        </w:rPr>
        <w:tab/>
        <w:t xml:space="preserve">Monitoring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observasi</w:t>
      </w:r>
      <w:proofErr w:type="spellEnd"/>
      <w:r>
        <w:rPr>
          <w:rFonts w:ascii="Arial" w:hAnsi="Arial" w:cs="Arial"/>
        </w:rPr>
        <w:t xml:space="preserve"> yang </w:t>
      </w:r>
      <w:proofErr w:type="spellStart"/>
      <w:r>
        <w:rPr>
          <w:rFonts w:ascii="Arial" w:hAnsi="Arial" w:cs="Arial"/>
        </w:rPr>
        <w:t>berlangsung</w:t>
      </w:r>
      <w:proofErr w:type="spellEnd"/>
      <w:r>
        <w:rPr>
          <w:rFonts w:ascii="Arial" w:hAnsi="Arial" w:cs="Arial"/>
        </w:rPr>
        <w:t xml:space="preserve"> </w:t>
      </w:r>
      <w:proofErr w:type="spellStart"/>
      <w:r>
        <w:rPr>
          <w:rFonts w:ascii="Arial" w:hAnsi="Arial" w:cs="Arial"/>
        </w:rPr>
        <w:t>terus</w:t>
      </w:r>
      <w:proofErr w:type="spellEnd"/>
      <w:r>
        <w:rPr>
          <w:rFonts w:ascii="Arial" w:hAnsi="Arial" w:cs="Arial"/>
        </w:rPr>
        <w:t xml:space="preserve"> </w:t>
      </w:r>
      <w:proofErr w:type="spellStart"/>
      <w:r>
        <w:rPr>
          <w:rFonts w:ascii="Arial" w:hAnsi="Arial" w:cs="Arial"/>
        </w:rPr>
        <w:t>menerus</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memastikan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mengendalikan</w:t>
      </w:r>
      <w:proofErr w:type="spellEnd"/>
      <w:r>
        <w:rPr>
          <w:rFonts w:ascii="Arial" w:hAnsi="Arial" w:cs="Arial"/>
        </w:rPr>
        <w:t xml:space="preserve"> </w:t>
      </w:r>
      <w:proofErr w:type="spellStart"/>
      <w:r>
        <w:rPr>
          <w:rFonts w:ascii="Arial" w:hAnsi="Arial" w:cs="Arial"/>
        </w:rPr>
        <w:t>keserasian</w:t>
      </w:r>
      <w:proofErr w:type="spellEnd"/>
      <w:r>
        <w:rPr>
          <w:rFonts w:ascii="Arial" w:hAnsi="Arial" w:cs="Arial"/>
        </w:rPr>
        <w:t xml:space="preserve"> </w:t>
      </w:r>
      <w:proofErr w:type="spellStart"/>
      <w:r>
        <w:rPr>
          <w:rFonts w:ascii="Arial" w:hAnsi="Arial" w:cs="Arial"/>
        </w:rPr>
        <w:t>pelaksanaan</w:t>
      </w:r>
      <w:proofErr w:type="spellEnd"/>
      <w:r>
        <w:rPr>
          <w:rFonts w:ascii="Arial" w:hAnsi="Arial" w:cs="Arial"/>
        </w:rPr>
        <w:t xml:space="preserve"> program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perencanaan</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ditetapkan</w:t>
      </w:r>
      <w:proofErr w:type="spellEnd"/>
      <w:r>
        <w:rPr>
          <w:rFonts w:ascii="Arial" w:hAnsi="Arial" w:cs="Arial"/>
        </w:rPr>
        <w:t xml:space="preserve">. </w:t>
      </w:r>
      <w:r>
        <w:rPr>
          <w:rFonts w:ascii="Arial" w:hAnsi="Arial" w:cs="Arial"/>
          <w:vertAlign w:val="superscript"/>
        </w:rPr>
        <w:t>5,</w:t>
      </w:r>
    </w:p>
    <w:p w:rsidR="00537D02" w:rsidRPr="00F573D3" w:rsidRDefault="00F573D3" w:rsidP="00F573D3">
      <w:r>
        <w:rPr>
          <w:rFonts w:ascii="Arial" w:hAnsi="Arial" w:cs="Arial"/>
        </w:rPr>
        <w:t xml:space="preserve">Monitoring </w:t>
      </w:r>
      <w:proofErr w:type="spellStart"/>
      <w:r>
        <w:rPr>
          <w:rFonts w:ascii="Arial" w:hAnsi="Arial" w:cs="Arial"/>
        </w:rPr>
        <w:t>tindakan</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klinik</w:t>
      </w:r>
      <w:proofErr w:type="spellEnd"/>
      <w:r>
        <w:rPr>
          <w:rFonts w:ascii="Arial" w:hAnsi="Arial" w:cs="Arial"/>
        </w:rPr>
        <w:t xml:space="preserve"> </w:t>
      </w:r>
      <w:proofErr w:type="spellStart"/>
      <w:r>
        <w:rPr>
          <w:rFonts w:ascii="Arial" w:hAnsi="Arial" w:cs="Arial"/>
        </w:rPr>
        <w:t>fisioterapi</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periode</w:t>
      </w:r>
      <w:proofErr w:type="spellEnd"/>
      <w:r>
        <w:rPr>
          <w:rFonts w:ascii="Arial" w:hAnsi="Arial" w:cs="Arial"/>
        </w:rPr>
        <w:t xml:space="preserve"> </w:t>
      </w:r>
      <w:proofErr w:type="spellStart"/>
      <w:r>
        <w:rPr>
          <w:rFonts w:ascii="Arial" w:hAnsi="Arial" w:cs="Arial"/>
        </w:rPr>
        <w:t>harian</w:t>
      </w:r>
      <w:proofErr w:type="spellEnd"/>
      <w:r>
        <w:rPr>
          <w:rFonts w:ascii="Arial" w:hAnsi="Arial" w:cs="Arial"/>
        </w:rPr>
        <w:t xml:space="preserve">, </w:t>
      </w:r>
      <w:proofErr w:type="spellStart"/>
      <w:r>
        <w:rPr>
          <w:rFonts w:ascii="Arial" w:hAnsi="Arial" w:cs="Arial"/>
        </w:rPr>
        <w:t>mingguan</w:t>
      </w:r>
      <w:proofErr w:type="spellEnd"/>
      <w:r>
        <w:rPr>
          <w:rFonts w:ascii="Arial" w:hAnsi="Arial" w:cs="Arial"/>
        </w:rPr>
        <w:t xml:space="preserve">, </w:t>
      </w:r>
      <w:proofErr w:type="spellStart"/>
      <w:r>
        <w:rPr>
          <w:rFonts w:ascii="Arial" w:hAnsi="Arial" w:cs="Arial"/>
        </w:rPr>
        <w:t>bulanan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tahunan</w:t>
      </w:r>
      <w:proofErr w:type="spellEnd"/>
      <w:r>
        <w:rPr>
          <w:rFonts w:ascii="Arial" w:hAnsi="Arial" w:cs="Arial"/>
        </w:rPr>
        <w:t xml:space="preserve">. </w:t>
      </w:r>
      <w:r w:rsidRPr="00310AD4">
        <w:rPr>
          <w:rFonts w:ascii="Arial" w:hAnsi="Arial" w:cs="Arial"/>
          <w:lang w:val="sv-SE"/>
        </w:rPr>
        <w:t>Monitoring tersebut digunakan untuk memantau jumlah pasien, jumlah penggunaan alat dan besarnya pendapatan. Selain itu monitoring juga dilakukan untuk mengetahui pencapaian pendapatan dalam satu tahun apakah sesuai dengan target yang ditetapkan dalam rencana strategik rumah sakit atau tidak. Hasil dari monitoring tersebut akan digunakan oleh pihak manajerial sebagai bahan pertimbangan perencanaan tindakan pasien pada klinik fisioterapi untuk periode waktu berikutnya. Seperti misalnya Informasi</w:t>
      </w:r>
    </w:p>
    <w:sectPr w:rsidR="00537D02" w:rsidRPr="00F573D3" w:rsidSect="008F73E2">
      <w:pgSz w:w="11907" w:h="16840" w:code="9"/>
      <w:pgMar w:top="1701" w:right="1985"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applyBreakingRules/>
    <w:useFELayout/>
  </w:compat>
  <w:rsids>
    <w:rsidRoot w:val="008F73E2"/>
    <w:rsid w:val="003766D6"/>
    <w:rsid w:val="008F73E2"/>
    <w:rsid w:val="00CD381C"/>
    <w:rsid w:val="00E1213D"/>
    <w:rsid w:val="00ED6C76"/>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2011-08-15T06:20:00Z</dcterms:created>
  <dcterms:modified xsi:type="dcterms:W3CDTF">2011-08-15T06:20:00Z</dcterms:modified>
</cp:coreProperties>
</file>